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957" w:rsidRPr="00645BBE" w:rsidRDefault="009B2C8E" w:rsidP="00645BBE">
      <w:pPr>
        <w:jc w:val="center"/>
        <w:rPr>
          <w:rFonts w:ascii="黑体" w:eastAsia="黑体" w:hAnsi="黑体"/>
          <w:b/>
          <w:sz w:val="32"/>
          <w:szCs w:val="32"/>
        </w:rPr>
      </w:pPr>
      <w:r>
        <w:rPr>
          <w:rFonts w:ascii="黑体" w:eastAsia="黑体" w:hAnsi="黑体" w:hint="eastAsia"/>
          <w:b/>
          <w:sz w:val="32"/>
          <w:szCs w:val="32"/>
        </w:rPr>
        <w:t>岭南师范学院</w:t>
      </w:r>
      <w:r w:rsidR="00A15ED9">
        <w:rPr>
          <w:rFonts w:ascii="黑体" w:eastAsia="黑体" w:hAnsi="黑体" w:hint="eastAsia"/>
          <w:b/>
          <w:sz w:val="32"/>
          <w:szCs w:val="32"/>
        </w:rPr>
        <w:t>大学</w:t>
      </w:r>
      <w:r>
        <w:rPr>
          <w:rFonts w:ascii="黑体" w:eastAsia="黑体" w:hAnsi="黑体" w:hint="eastAsia"/>
          <w:b/>
          <w:sz w:val="32"/>
          <w:szCs w:val="32"/>
        </w:rPr>
        <w:t>软件外包</w:t>
      </w:r>
      <w:r w:rsidR="00A15ED9">
        <w:rPr>
          <w:rFonts w:ascii="黑体" w:eastAsia="黑体" w:hAnsi="黑体" w:hint="eastAsia"/>
          <w:b/>
          <w:sz w:val="32"/>
          <w:szCs w:val="32"/>
        </w:rPr>
        <w:t>专业</w:t>
      </w:r>
      <w:r>
        <w:rPr>
          <w:rFonts w:ascii="黑体" w:eastAsia="黑体" w:hAnsi="黑体" w:hint="eastAsia"/>
          <w:b/>
          <w:sz w:val="32"/>
          <w:szCs w:val="32"/>
        </w:rPr>
        <w:t>14</w:t>
      </w:r>
      <w:r w:rsidR="00A15ED9">
        <w:rPr>
          <w:rFonts w:ascii="黑体" w:eastAsia="黑体" w:hAnsi="黑体" w:hint="eastAsia"/>
          <w:b/>
          <w:sz w:val="32"/>
          <w:szCs w:val="32"/>
        </w:rPr>
        <w:t>级</w:t>
      </w:r>
      <w:r w:rsidR="00A15ED9">
        <w:rPr>
          <w:rFonts w:ascii="黑体" w:eastAsia="黑体" w:hAnsi="黑体"/>
          <w:b/>
          <w:sz w:val="32"/>
          <w:szCs w:val="32"/>
        </w:rPr>
        <w:t>东软</w:t>
      </w:r>
      <w:proofErr w:type="gramStart"/>
      <w:r w:rsidR="00312511">
        <w:rPr>
          <w:rFonts w:ascii="黑体" w:eastAsia="黑体" w:hAnsi="黑体" w:hint="eastAsia"/>
          <w:b/>
          <w:sz w:val="32"/>
          <w:szCs w:val="32"/>
        </w:rPr>
        <w:t>睿道</w:t>
      </w:r>
      <w:r w:rsidR="009A56E7">
        <w:rPr>
          <w:rFonts w:ascii="黑体" w:eastAsia="黑体" w:hAnsi="黑体" w:hint="eastAsia"/>
          <w:b/>
          <w:sz w:val="32"/>
          <w:szCs w:val="32"/>
        </w:rPr>
        <w:t>实</w:t>
      </w:r>
      <w:proofErr w:type="gramEnd"/>
      <w:r w:rsidR="009A56E7">
        <w:rPr>
          <w:rFonts w:ascii="黑体" w:eastAsia="黑体" w:hAnsi="黑体" w:hint="eastAsia"/>
          <w:b/>
          <w:sz w:val="32"/>
          <w:szCs w:val="32"/>
        </w:rPr>
        <w:t>训</w:t>
      </w:r>
      <w:r w:rsidR="00645BBE" w:rsidRPr="00645BBE">
        <w:rPr>
          <w:rFonts w:ascii="黑体" w:eastAsia="黑体" w:hAnsi="黑体" w:hint="eastAsia"/>
          <w:b/>
          <w:sz w:val="32"/>
          <w:szCs w:val="32"/>
        </w:rPr>
        <w:t>总结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6"/>
        <w:gridCol w:w="2154"/>
        <w:gridCol w:w="851"/>
        <w:gridCol w:w="1523"/>
        <w:gridCol w:w="1236"/>
        <w:gridCol w:w="2747"/>
      </w:tblGrid>
      <w:tr w:rsidR="00307871" w:rsidRPr="00150C07" w:rsidTr="00307871">
        <w:trPr>
          <w:trHeight w:val="510"/>
        </w:trPr>
        <w:tc>
          <w:tcPr>
            <w:tcW w:w="1356"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学号</w:t>
            </w:r>
          </w:p>
        </w:tc>
        <w:tc>
          <w:tcPr>
            <w:tcW w:w="2154" w:type="dxa"/>
            <w:shd w:val="clear" w:color="auto" w:fill="auto"/>
            <w:vAlign w:val="center"/>
          </w:tcPr>
          <w:p w:rsidR="00645BBE" w:rsidRPr="00150C07" w:rsidRDefault="009B2C8E" w:rsidP="00150C07">
            <w:pPr>
              <w:rPr>
                <w:rFonts w:ascii="宋体" w:hAnsi="宋体"/>
                <w:sz w:val="24"/>
                <w:szCs w:val="24"/>
              </w:rPr>
            </w:pPr>
            <w:r>
              <w:rPr>
                <w:rFonts w:ascii="宋体" w:hAnsi="宋体" w:hint="eastAsia"/>
                <w:sz w:val="24"/>
                <w:szCs w:val="24"/>
              </w:rPr>
              <w:t>2014874137</w:t>
            </w:r>
          </w:p>
        </w:tc>
        <w:tc>
          <w:tcPr>
            <w:tcW w:w="851"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姓名</w:t>
            </w:r>
          </w:p>
        </w:tc>
        <w:tc>
          <w:tcPr>
            <w:tcW w:w="1523" w:type="dxa"/>
            <w:shd w:val="clear" w:color="auto" w:fill="auto"/>
            <w:vAlign w:val="center"/>
          </w:tcPr>
          <w:p w:rsidR="00645BBE" w:rsidRPr="00150C07" w:rsidRDefault="009B2C8E" w:rsidP="00150C07">
            <w:pPr>
              <w:rPr>
                <w:rFonts w:ascii="宋体" w:hAnsi="宋体"/>
                <w:sz w:val="24"/>
                <w:szCs w:val="24"/>
              </w:rPr>
            </w:pPr>
            <w:r>
              <w:rPr>
                <w:rFonts w:ascii="宋体" w:hAnsi="宋体" w:hint="eastAsia"/>
                <w:sz w:val="24"/>
                <w:szCs w:val="24"/>
              </w:rPr>
              <w:t>易佳莉</w:t>
            </w:r>
          </w:p>
        </w:tc>
        <w:tc>
          <w:tcPr>
            <w:tcW w:w="1236"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年级专业</w:t>
            </w:r>
          </w:p>
        </w:tc>
        <w:tc>
          <w:tcPr>
            <w:tcW w:w="2747" w:type="dxa"/>
            <w:shd w:val="clear" w:color="auto" w:fill="auto"/>
            <w:vAlign w:val="center"/>
          </w:tcPr>
          <w:p w:rsidR="00645BBE" w:rsidRPr="00150C07" w:rsidRDefault="009B2C8E" w:rsidP="00150C07">
            <w:pPr>
              <w:rPr>
                <w:rFonts w:ascii="宋体" w:hAnsi="宋体"/>
                <w:sz w:val="24"/>
                <w:szCs w:val="24"/>
              </w:rPr>
            </w:pPr>
            <w:r>
              <w:rPr>
                <w:rFonts w:ascii="宋体" w:hAnsi="宋体" w:hint="eastAsia"/>
                <w:sz w:val="24"/>
                <w:szCs w:val="24"/>
              </w:rPr>
              <w:t>14级软件外包</w:t>
            </w:r>
          </w:p>
        </w:tc>
      </w:tr>
      <w:tr w:rsidR="00307871" w:rsidRPr="00150C07" w:rsidTr="00150C07">
        <w:trPr>
          <w:trHeight w:val="559"/>
        </w:trPr>
        <w:tc>
          <w:tcPr>
            <w:tcW w:w="1356"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实习公司</w:t>
            </w:r>
          </w:p>
        </w:tc>
        <w:tc>
          <w:tcPr>
            <w:tcW w:w="4528" w:type="dxa"/>
            <w:gridSpan w:val="3"/>
            <w:shd w:val="clear" w:color="auto" w:fill="auto"/>
            <w:vAlign w:val="center"/>
          </w:tcPr>
          <w:p w:rsidR="00645BBE" w:rsidRPr="00150C07" w:rsidRDefault="009B2C8E" w:rsidP="00150C07">
            <w:pPr>
              <w:rPr>
                <w:rFonts w:ascii="宋体" w:hAnsi="宋体"/>
                <w:sz w:val="24"/>
                <w:szCs w:val="24"/>
              </w:rPr>
            </w:pPr>
            <w:r>
              <w:rPr>
                <w:rFonts w:ascii="宋体" w:hAnsi="宋体" w:hint="eastAsia"/>
                <w:sz w:val="24"/>
                <w:szCs w:val="24"/>
              </w:rPr>
              <w:t>东软</w:t>
            </w:r>
            <w:proofErr w:type="gramStart"/>
            <w:r>
              <w:rPr>
                <w:rFonts w:ascii="宋体" w:hAnsi="宋体" w:hint="eastAsia"/>
                <w:sz w:val="24"/>
                <w:szCs w:val="24"/>
              </w:rPr>
              <w:t>睿</w:t>
            </w:r>
            <w:proofErr w:type="gramEnd"/>
            <w:r>
              <w:rPr>
                <w:rFonts w:ascii="宋体" w:hAnsi="宋体" w:hint="eastAsia"/>
                <w:sz w:val="24"/>
                <w:szCs w:val="24"/>
              </w:rPr>
              <w:t>道</w:t>
            </w:r>
          </w:p>
        </w:tc>
        <w:tc>
          <w:tcPr>
            <w:tcW w:w="1236"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实习时间</w:t>
            </w:r>
          </w:p>
        </w:tc>
        <w:tc>
          <w:tcPr>
            <w:tcW w:w="2747" w:type="dxa"/>
            <w:shd w:val="clear" w:color="auto" w:fill="auto"/>
            <w:vAlign w:val="center"/>
          </w:tcPr>
          <w:p w:rsidR="00645BBE" w:rsidRPr="00150C07" w:rsidRDefault="009B2C8E" w:rsidP="00150C07">
            <w:pPr>
              <w:rPr>
                <w:rFonts w:ascii="宋体" w:hAnsi="宋体"/>
                <w:sz w:val="24"/>
                <w:szCs w:val="24"/>
              </w:rPr>
            </w:pPr>
            <w:r>
              <w:rPr>
                <w:rFonts w:ascii="宋体" w:hAnsi="宋体" w:hint="eastAsia"/>
                <w:sz w:val="24"/>
                <w:szCs w:val="24"/>
              </w:rPr>
              <w:t>17/06/05-17/09</w:t>
            </w:r>
          </w:p>
        </w:tc>
      </w:tr>
      <w:tr w:rsidR="00645BBE" w:rsidRPr="00150C07" w:rsidTr="00150C07">
        <w:trPr>
          <w:trHeight w:val="553"/>
        </w:trPr>
        <w:tc>
          <w:tcPr>
            <w:tcW w:w="1356"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实习岗位</w:t>
            </w:r>
          </w:p>
        </w:tc>
        <w:tc>
          <w:tcPr>
            <w:tcW w:w="8511" w:type="dxa"/>
            <w:gridSpan w:val="5"/>
            <w:shd w:val="clear" w:color="auto" w:fill="auto"/>
            <w:vAlign w:val="center"/>
          </w:tcPr>
          <w:p w:rsidR="00645BBE" w:rsidRPr="00150C07" w:rsidRDefault="00645BBE" w:rsidP="00150C07">
            <w:pPr>
              <w:rPr>
                <w:rFonts w:ascii="宋体" w:hAnsi="宋体"/>
                <w:sz w:val="24"/>
                <w:szCs w:val="24"/>
              </w:rPr>
            </w:pPr>
          </w:p>
        </w:tc>
      </w:tr>
      <w:tr w:rsidR="00645BBE" w:rsidRPr="00150C07" w:rsidTr="00150C07">
        <w:trPr>
          <w:trHeight w:val="9760"/>
        </w:trPr>
        <w:tc>
          <w:tcPr>
            <w:tcW w:w="9867" w:type="dxa"/>
            <w:gridSpan w:val="6"/>
            <w:shd w:val="clear" w:color="auto" w:fill="auto"/>
          </w:tcPr>
          <w:p w:rsidR="00645BBE" w:rsidRPr="00150C07" w:rsidRDefault="00150C07">
            <w:pPr>
              <w:rPr>
                <w:rFonts w:ascii="宋体" w:hAnsi="宋体"/>
                <w:sz w:val="24"/>
                <w:szCs w:val="24"/>
              </w:rPr>
            </w:pPr>
            <w:r w:rsidRPr="00150C07">
              <w:rPr>
                <w:rFonts w:ascii="宋体" w:hAnsi="宋体" w:hint="eastAsia"/>
                <w:sz w:val="24"/>
                <w:szCs w:val="24"/>
              </w:rPr>
              <w:t>实习总结：</w:t>
            </w:r>
          </w:p>
          <w:p w:rsidR="00C96C35" w:rsidRDefault="009B2C8E" w:rsidP="00C96C35">
            <w:pPr>
              <w:ind w:firstLine="480"/>
              <w:rPr>
                <w:rFonts w:ascii="宋体" w:hAnsi="宋体" w:hint="eastAsia"/>
                <w:sz w:val="24"/>
                <w:szCs w:val="24"/>
              </w:rPr>
            </w:pPr>
            <w:r>
              <w:rPr>
                <w:rFonts w:ascii="宋体" w:hAnsi="宋体" w:hint="eastAsia"/>
                <w:sz w:val="24"/>
                <w:szCs w:val="24"/>
              </w:rPr>
              <w:t>在本次实</w:t>
            </w:r>
            <w:proofErr w:type="gramStart"/>
            <w:r>
              <w:rPr>
                <w:rFonts w:ascii="宋体" w:hAnsi="宋体" w:hint="eastAsia"/>
                <w:sz w:val="24"/>
                <w:szCs w:val="24"/>
              </w:rPr>
              <w:t>训项目</w:t>
            </w:r>
            <w:proofErr w:type="gramEnd"/>
            <w:r>
              <w:rPr>
                <w:rFonts w:ascii="宋体" w:hAnsi="宋体" w:hint="eastAsia"/>
                <w:sz w:val="24"/>
                <w:szCs w:val="24"/>
              </w:rPr>
              <w:t>中，运用了新学的vue.js技术。在初学这个技术的时候，真的觉得有点难，有很多地方都难以理解，觉得一头雾</w:t>
            </w:r>
            <w:bookmarkStart w:id="0" w:name="_GoBack"/>
            <w:bookmarkEnd w:id="0"/>
            <w:r>
              <w:rPr>
                <w:rFonts w:ascii="宋体" w:hAnsi="宋体" w:hint="eastAsia"/>
                <w:sz w:val="24"/>
                <w:szCs w:val="24"/>
              </w:rPr>
              <w:t>水，但是老师还是很耐心的解释给我们听，一次又一次。在做这个项目的时候，更是一头雾水，每天都在呼叫老师，但是慢慢的，从一开始的一头雾水到后来的可以自己发现问题，自己解决问题，都是一个进步。</w:t>
            </w:r>
          </w:p>
          <w:p w:rsidR="009B2C8E" w:rsidRDefault="009B2C8E" w:rsidP="00C96C35">
            <w:pPr>
              <w:ind w:firstLine="480"/>
              <w:rPr>
                <w:rFonts w:hint="eastAsia"/>
              </w:rPr>
            </w:pPr>
            <w:r>
              <w:t>通过这次实训，我收获了很多，一方面学习到了许多以前没学过的专业知识与知识的应用，另一方面还提高了自己动手</w:t>
            </w:r>
            <w:proofErr w:type="gramStart"/>
            <w:r>
              <w:t>做项目</w:t>
            </w:r>
            <w:proofErr w:type="gramEnd"/>
            <w:r>
              <w:t>的能力。本次实训，是对我能力的进一步锻炼，也是一种考验。从中获得的诸多收获，也是很可贵的，是非常有意义的。</w:t>
            </w:r>
            <w:r>
              <w:t xml:space="preserve"> </w:t>
            </w:r>
            <w:r>
              <w:t>在实训中我学到了许多新的知识。是一个让我把书本上的理论知识运用于实践中的好机会，原来，学的时候</w:t>
            </w:r>
            <w:proofErr w:type="gramStart"/>
            <w:r>
              <w:t>感叹学</w:t>
            </w:r>
            <w:proofErr w:type="gramEnd"/>
            <w:r>
              <w:t>的内容太难懂，现在想来，有些其实并不难，关键在于理解。在这次实训中还锻炼了我其他方面的能力，提高了我的综合素质。首先，它锻炼了我</w:t>
            </w:r>
            <w:proofErr w:type="gramStart"/>
            <w:r>
              <w:t>做项目</w:t>
            </w:r>
            <w:proofErr w:type="gramEnd"/>
            <w:r>
              <w:t>的能力，提高了独立思考问题、自己动手操作的能力，在工作的过程中，复习了以前学习过的知识，并掌握了一些应用知识的技巧等。其次，实训中的项目作业也使我更加有团队精神。</w:t>
            </w:r>
            <w:r>
              <w:t xml:space="preserve"> </w:t>
            </w:r>
          </w:p>
          <w:p w:rsidR="00C96C35" w:rsidRPr="00C96C35" w:rsidRDefault="00C96C35" w:rsidP="00C96C35">
            <w:pPr>
              <w:ind w:firstLine="480"/>
            </w:pPr>
            <w:r>
              <w:t>可以说这次实</w:t>
            </w:r>
            <w:proofErr w:type="gramStart"/>
            <w:r>
              <w:t>训不仅</w:t>
            </w:r>
            <w:proofErr w:type="gramEnd"/>
            <w:r>
              <w:t>使我学到了知识，丰富了经验。也帮助我缩小了实践和理论的差距。这次实训将会有利于我更好的适应以后的工作。我会把握和珍惜实训的机会，在未来的工作中我会把学到的理论知识和实践经验不断的应用到实际工作中，为实现理想而努力。最后，我要感谢学院组织的这次十分有意义的实训，使我们学到了很多，也领悟了很多。</w:t>
            </w:r>
          </w:p>
          <w:p w:rsidR="009B2C8E" w:rsidRPr="009B2C8E" w:rsidRDefault="009B2C8E" w:rsidP="009B2C8E">
            <w:pPr>
              <w:ind w:firstLine="480"/>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rsidP="00150C07">
            <w:pPr>
              <w:ind w:right="480" w:firstLineChars="3350" w:firstLine="8040"/>
              <w:rPr>
                <w:rFonts w:ascii="宋体" w:hAnsi="宋体"/>
                <w:sz w:val="24"/>
                <w:szCs w:val="24"/>
              </w:rPr>
            </w:pPr>
            <w:r w:rsidRPr="00150C07">
              <w:rPr>
                <w:rFonts w:ascii="宋体" w:hAnsi="宋体" w:hint="eastAsia"/>
                <w:sz w:val="24"/>
                <w:szCs w:val="24"/>
              </w:rPr>
              <w:t>日期：</w:t>
            </w:r>
          </w:p>
        </w:tc>
      </w:tr>
      <w:tr w:rsidR="00645BBE" w:rsidRPr="00150C07" w:rsidTr="00150C07">
        <w:trPr>
          <w:trHeight w:val="1565"/>
        </w:trPr>
        <w:tc>
          <w:tcPr>
            <w:tcW w:w="9867" w:type="dxa"/>
            <w:gridSpan w:val="6"/>
            <w:shd w:val="clear" w:color="auto" w:fill="auto"/>
          </w:tcPr>
          <w:p w:rsidR="00645BBE" w:rsidRPr="00150C07" w:rsidRDefault="00150C07">
            <w:pPr>
              <w:rPr>
                <w:rFonts w:ascii="宋体" w:hAnsi="宋体"/>
                <w:sz w:val="24"/>
                <w:szCs w:val="24"/>
              </w:rPr>
            </w:pPr>
            <w:r w:rsidRPr="00150C07">
              <w:rPr>
                <w:rFonts w:ascii="宋体" w:hAnsi="宋体" w:hint="eastAsia"/>
                <w:sz w:val="24"/>
                <w:szCs w:val="24"/>
              </w:rPr>
              <w:lastRenderedPageBreak/>
              <w:t>实习单位意见：</w:t>
            </w: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rsidP="00150C07">
            <w:pPr>
              <w:ind w:firstLineChars="3050" w:firstLine="7320"/>
              <w:rPr>
                <w:rFonts w:ascii="宋体" w:hAnsi="宋体"/>
              </w:rPr>
            </w:pPr>
            <w:r w:rsidRPr="00150C07">
              <w:rPr>
                <w:rFonts w:ascii="宋体" w:hAnsi="宋体" w:hint="eastAsia"/>
                <w:sz w:val="24"/>
                <w:szCs w:val="24"/>
              </w:rPr>
              <w:t>签名（公章）：</w:t>
            </w:r>
          </w:p>
        </w:tc>
      </w:tr>
    </w:tbl>
    <w:p w:rsidR="00645BBE" w:rsidRPr="00645BBE" w:rsidRDefault="00645BBE" w:rsidP="00645BBE"/>
    <w:sectPr w:rsidR="00645BBE" w:rsidRPr="00645BBE" w:rsidSect="00645BBE">
      <w:headerReference w:type="default" r:id="rId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883" w:rsidRDefault="00020883" w:rsidP="00992F2B">
      <w:r>
        <w:separator/>
      </w:r>
    </w:p>
  </w:endnote>
  <w:endnote w:type="continuationSeparator" w:id="0">
    <w:p w:rsidR="00020883" w:rsidRDefault="00020883" w:rsidP="00992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883" w:rsidRDefault="00020883" w:rsidP="00992F2B">
      <w:r>
        <w:separator/>
      </w:r>
    </w:p>
  </w:footnote>
  <w:footnote w:type="continuationSeparator" w:id="0">
    <w:p w:rsidR="00020883" w:rsidRDefault="00020883" w:rsidP="00992F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F07" w:rsidRDefault="00660747" w:rsidP="00377F07">
    <w:pPr>
      <w:pStyle w:val="a4"/>
      <w:jc w:val="right"/>
    </w:pPr>
    <w:r>
      <w:rPr>
        <w:noProof/>
      </w:rPr>
      <w:drawing>
        <wp:inline distT="0" distB="0" distL="0" distR="0">
          <wp:extent cx="1504950" cy="285750"/>
          <wp:effectExtent l="0" t="0" r="0" b="0"/>
          <wp:docPr id="1" name="图片 1" descr="Neuedu_蓝色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edu_蓝色透明"/>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28575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BBE"/>
    <w:rsid w:val="00020883"/>
    <w:rsid w:val="00115957"/>
    <w:rsid w:val="00150C07"/>
    <w:rsid w:val="00307871"/>
    <w:rsid w:val="00312511"/>
    <w:rsid w:val="00377F07"/>
    <w:rsid w:val="003C44CE"/>
    <w:rsid w:val="0052723C"/>
    <w:rsid w:val="005B05B5"/>
    <w:rsid w:val="00645BBE"/>
    <w:rsid w:val="00660747"/>
    <w:rsid w:val="006C1860"/>
    <w:rsid w:val="008D6E31"/>
    <w:rsid w:val="00992F2B"/>
    <w:rsid w:val="009A56E7"/>
    <w:rsid w:val="009B2C8E"/>
    <w:rsid w:val="00A15ED9"/>
    <w:rsid w:val="00B96134"/>
    <w:rsid w:val="00C16302"/>
    <w:rsid w:val="00C96C35"/>
    <w:rsid w:val="00D81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5B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992F2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992F2B"/>
    <w:rPr>
      <w:kern w:val="2"/>
      <w:sz w:val="18"/>
      <w:szCs w:val="18"/>
    </w:rPr>
  </w:style>
  <w:style w:type="paragraph" w:styleId="a5">
    <w:name w:val="footer"/>
    <w:basedOn w:val="a"/>
    <w:link w:val="Char0"/>
    <w:uiPriority w:val="99"/>
    <w:unhideWhenUsed/>
    <w:rsid w:val="00992F2B"/>
    <w:pPr>
      <w:tabs>
        <w:tab w:val="center" w:pos="4153"/>
        <w:tab w:val="right" w:pos="8306"/>
      </w:tabs>
      <w:snapToGrid w:val="0"/>
      <w:jc w:val="left"/>
    </w:pPr>
    <w:rPr>
      <w:sz w:val="18"/>
      <w:szCs w:val="18"/>
    </w:rPr>
  </w:style>
  <w:style w:type="character" w:customStyle="1" w:styleId="Char0">
    <w:name w:val="页脚 Char"/>
    <w:link w:val="a5"/>
    <w:uiPriority w:val="99"/>
    <w:rsid w:val="00992F2B"/>
    <w:rPr>
      <w:kern w:val="2"/>
      <w:sz w:val="18"/>
      <w:szCs w:val="18"/>
    </w:rPr>
  </w:style>
  <w:style w:type="paragraph" w:styleId="a6">
    <w:name w:val="Balloon Text"/>
    <w:basedOn w:val="a"/>
    <w:link w:val="Char1"/>
    <w:uiPriority w:val="99"/>
    <w:semiHidden/>
    <w:unhideWhenUsed/>
    <w:rsid w:val="009B2C8E"/>
    <w:rPr>
      <w:sz w:val="18"/>
      <w:szCs w:val="18"/>
    </w:rPr>
  </w:style>
  <w:style w:type="character" w:customStyle="1" w:styleId="Char1">
    <w:name w:val="批注框文本 Char"/>
    <w:basedOn w:val="a0"/>
    <w:link w:val="a6"/>
    <w:uiPriority w:val="99"/>
    <w:semiHidden/>
    <w:rsid w:val="009B2C8E"/>
    <w:rPr>
      <w:kern w:val="2"/>
      <w:sz w:val="18"/>
      <w:szCs w:val="18"/>
    </w:rPr>
  </w:style>
  <w:style w:type="paragraph" w:styleId="a7">
    <w:name w:val="Normal (Web)"/>
    <w:basedOn w:val="a"/>
    <w:uiPriority w:val="99"/>
    <w:semiHidden/>
    <w:unhideWhenUsed/>
    <w:rsid w:val="009B2C8E"/>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5B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992F2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992F2B"/>
    <w:rPr>
      <w:kern w:val="2"/>
      <w:sz w:val="18"/>
      <w:szCs w:val="18"/>
    </w:rPr>
  </w:style>
  <w:style w:type="paragraph" w:styleId="a5">
    <w:name w:val="footer"/>
    <w:basedOn w:val="a"/>
    <w:link w:val="Char0"/>
    <w:uiPriority w:val="99"/>
    <w:unhideWhenUsed/>
    <w:rsid w:val="00992F2B"/>
    <w:pPr>
      <w:tabs>
        <w:tab w:val="center" w:pos="4153"/>
        <w:tab w:val="right" w:pos="8306"/>
      </w:tabs>
      <w:snapToGrid w:val="0"/>
      <w:jc w:val="left"/>
    </w:pPr>
    <w:rPr>
      <w:sz w:val="18"/>
      <w:szCs w:val="18"/>
    </w:rPr>
  </w:style>
  <w:style w:type="character" w:customStyle="1" w:styleId="Char0">
    <w:name w:val="页脚 Char"/>
    <w:link w:val="a5"/>
    <w:uiPriority w:val="99"/>
    <w:rsid w:val="00992F2B"/>
    <w:rPr>
      <w:kern w:val="2"/>
      <w:sz w:val="18"/>
      <w:szCs w:val="18"/>
    </w:rPr>
  </w:style>
  <w:style w:type="paragraph" w:styleId="a6">
    <w:name w:val="Balloon Text"/>
    <w:basedOn w:val="a"/>
    <w:link w:val="Char1"/>
    <w:uiPriority w:val="99"/>
    <w:semiHidden/>
    <w:unhideWhenUsed/>
    <w:rsid w:val="009B2C8E"/>
    <w:rPr>
      <w:sz w:val="18"/>
      <w:szCs w:val="18"/>
    </w:rPr>
  </w:style>
  <w:style w:type="character" w:customStyle="1" w:styleId="Char1">
    <w:name w:val="批注框文本 Char"/>
    <w:basedOn w:val="a0"/>
    <w:link w:val="a6"/>
    <w:uiPriority w:val="99"/>
    <w:semiHidden/>
    <w:rsid w:val="009B2C8E"/>
    <w:rPr>
      <w:kern w:val="2"/>
      <w:sz w:val="18"/>
      <w:szCs w:val="18"/>
    </w:rPr>
  </w:style>
  <w:style w:type="paragraph" w:styleId="a7">
    <w:name w:val="Normal (Web)"/>
    <w:basedOn w:val="a"/>
    <w:uiPriority w:val="99"/>
    <w:semiHidden/>
    <w:unhideWhenUsed/>
    <w:rsid w:val="009B2C8E"/>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896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115</Words>
  <Characters>662</Characters>
  <Application>Microsoft Office Word</Application>
  <DocSecurity>0</DocSecurity>
  <Lines>5</Lines>
  <Paragraphs>1</Paragraphs>
  <ScaleCrop>false</ScaleCrop>
  <Company>http://www.deepbbs.org</Company>
  <LinksUpToDate>false</LinksUpToDate>
  <CharactersWithSpaces>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deeplm</dc:creator>
  <cp:lastModifiedBy>admin</cp:lastModifiedBy>
  <cp:revision>2</cp:revision>
  <dcterms:created xsi:type="dcterms:W3CDTF">2017-08-09T01:06:00Z</dcterms:created>
  <dcterms:modified xsi:type="dcterms:W3CDTF">2017-08-09T01:06:00Z</dcterms:modified>
</cp:coreProperties>
</file>