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sz w:val="32"/>
          <w:szCs w:val="32"/>
        </w:rPr>
      </w:pPr>
    </w:p>
    <w:p>
      <w:pPr>
        <w:widowControl/>
        <w:jc w:val="center"/>
        <w:rPr>
          <w:sz w:val="32"/>
          <w:szCs w:val="32"/>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default" w:eastAsia="黑体"/>
          <w:sz w:val="48"/>
          <w:lang w:val="en-US" w:eastAsia="zh-CN"/>
        </w:rPr>
      </w:pPr>
      <w:r>
        <w:rPr>
          <w:rFonts w:hint="eastAsia" w:eastAsia="黑体"/>
          <w:sz w:val="48"/>
          <w:lang w:val="en-US" w:eastAsia="zh-CN"/>
        </w:rPr>
        <w:t>测试方案</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0</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eastAsia" w:eastAsia="黑体"/>
          <w:sz w:val="28"/>
        </w:rPr>
      </w:pPr>
      <w:r>
        <w:rPr>
          <w:rFonts w:hint="eastAsia" w:eastAsia="黑体"/>
          <w:sz w:val="28"/>
        </w:rPr>
        <w:t>瀚文哥哥说：太男了</w:t>
      </w:r>
    </w:p>
    <w:p>
      <w:pPr>
        <w:jc w:val="center"/>
        <w:rPr>
          <w:rFonts w:ascii="黑体" w:eastAsia="黑体"/>
          <w:sz w:val="28"/>
        </w:rPr>
        <w:sectPr>
          <w:footerReference r:id="rId3" w:type="default"/>
          <w:footerReference r:id="rId4" w:type="even"/>
          <w:pgSz w:w="11906" w:h="16838"/>
          <w:pgMar w:top="1440" w:right="1797" w:bottom="1440" w:left="1797" w:header="851" w:footer="992" w:gutter="284"/>
          <w:pgBorders>
            <w:top w:val="none" w:sz="0" w:space="0"/>
            <w:left w:val="none" w:sz="0" w:space="0"/>
            <w:bottom w:val="none" w:sz="0" w:space="0"/>
            <w:right w:val="none" w:sz="0" w:space="0"/>
          </w:pgBorders>
          <w:cols w:space="720" w:num="1"/>
          <w:docGrid w:type="lines" w:linePitch="312" w:charSpace="0"/>
        </w:sectPr>
      </w:pPr>
      <w:r>
        <w:rPr>
          <w:rFonts w:hint="eastAsia" w:ascii="黑体" w:eastAsia="黑体"/>
          <w:sz w:val="28"/>
        </w:rPr>
        <w:t xml:space="preserve">2019 年 </w:t>
      </w:r>
      <w:r>
        <w:rPr>
          <w:rFonts w:ascii="黑体" w:eastAsia="黑体"/>
          <w:sz w:val="28"/>
        </w:rPr>
        <w:t>8</w:t>
      </w:r>
      <w:r>
        <w:rPr>
          <w:rFonts w:hint="eastAsia" w:ascii="黑体" w:eastAsia="黑体"/>
          <w:sz w:val="28"/>
        </w:rPr>
        <w:t>月</w:t>
      </w:r>
    </w:p>
    <w:p>
      <w:pPr>
        <w:spacing w:line="400" w:lineRule="exact"/>
        <w:rPr>
          <w:rFonts w:hint="eastAsia"/>
        </w:rPr>
      </w:pPr>
    </w:p>
    <w:p>
      <w:pPr>
        <w:spacing w:line="400" w:lineRule="exact"/>
        <w:rPr>
          <w:rFonts w:hint="eastAsia"/>
        </w:rPr>
      </w:pPr>
    </w:p>
    <w:p>
      <w:pPr>
        <w:spacing w:line="400" w:lineRule="exact"/>
        <w:rPr>
          <w:rFonts w:hint="eastAsia"/>
        </w:rPr>
      </w:pPr>
    </w:p>
    <w:p>
      <w:pPr>
        <w:spacing w:line="400" w:lineRule="exact"/>
        <w:jc w:val="center"/>
        <w:rPr>
          <w:rFonts w:hint="eastAsia"/>
          <w:sz w:val="28"/>
        </w:rPr>
      </w:pPr>
    </w:p>
    <w:p>
      <w:pPr>
        <w:spacing w:line="600" w:lineRule="exact"/>
        <w:jc w:val="center"/>
        <w:rPr>
          <w:rFonts w:hint="eastAsia" w:ascii="幼圆" w:eastAsia="幼圆"/>
          <w:b/>
          <w:kern w:val="0"/>
          <w:sz w:val="48"/>
          <w:szCs w:val="52"/>
        </w:rPr>
      </w:pPr>
      <w:r>
        <w:rPr>
          <w:rFonts w:hint="eastAsia" w:ascii="幼圆" w:eastAsia="幼圆"/>
          <w:b/>
          <w:kern w:val="0"/>
          <w:sz w:val="48"/>
          <w:szCs w:val="52"/>
        </w:rPr>
        <w:t>基于区块链的安全数据共享系统</w:t>
      </w:r>
    </w:p>
    <w:p>
      <w:pPr>
        <w:jc w:val="center"/>
        <w:rPr>
          <w:rFonts w:hint="eastAsia" w:eastAsia="楷体_GB2312"/>
          <w:b/>
          <w:sz w:val="36"/>
        </w:rPr>
      </w:pPr>
    </w:p>
    <w:p>
      <w:pPr>
        <w:jc w:val="center"/>
        <w:rPr>
          <w:rFonts w:hint="default" w:eastAsia="黑体"/>
          <w:sz w:val="48"/>
          <w:lang w:val="en-US" w:eastAsia="zh-CN"/>
        </w:rPr>
      </w:pPr>
      <w:r>
        <w:rPr>
          <w:rFonts w:hint="eastAsia" w:eastAsia="黑体"/>
          <w:sz w:val="48"/>
          <w:lang w:val="en-US" w:eastAsia="zh-CN"/>
        </w:rPr>
        <w:t>测试方案</w:t>
      </w:r>
    </w:p>
    <w:p>
      <w:pPr>
        <w:spacing w:line="400" w:lineRule="exact"/>
        <w:rPr>
          <w:rFonts w:hint="eastAsia"/>
          <w:sz w:val="24"/>
          <w:u w:val="single"/>
        </w:rPr>
      </w:pPr>
    </w:p>
    <w:p>
      <w:pPr>
        <w:spacing w:line="400" w:lineRule="exact"/>
        <w:jc w:val="center"/>
        <w:rPr>
          <w:rFonts w:hint="eastAsia"/>
          <w:sz w:val="28"/>
        </w:rPr>
      </w:pPr>
      <w:r>
        <w:rPr>
          <w:rFonts w:hint="eastAsia"/>
          <w:sz w:val="28"/>
        </w:rPr>
        <w:t>（V</w:t>
      </w:r>
      <w:r>
        <w:rPr>
          <w:rFonts w:hint="eastAsia"/>
          <w:sz w:val="28"/>
          <w:lang w:val="en-US" w:eastAsia="zh-CN"/>
        </w:rPr>
        <w:t>1.</w:t>
      </w:r>
      <w:r>
        <w:rPr>
          <w:rFonts w:hint="eastAsia"/>
          <w:sz w:val="28"/>
        </w:rPr>
        <w:t>0.</w:t>
      </w:r>
      <w:r>
        <w:rPr>
          <w:rFonts w:hint="eastAsia"/>
          <w:sz w:val="28"/>
          <w:lang w:val="en-US" w:eastAsia="zh-CN"/>
        </w:rPr>
        <w:t>0</w:t>
      </w:r>
      <w:r>
        <w:rPr>
          <w:rFonts w:hint="eastAsia"/>
          <w:sz w:val="28"/>
        </w:rPr>
        <w:t>）</w:t>
      </w:r>
    </w:p>
    <w:p>
      <w:pPr>
        <w:spacing w:line="400" w:lineRule="exact"/>
        <w:jc w:val="center"/>
        <w:rPr>
          <w:rFonts w:hint="eastAsia"/>
          <w:sz w:val="28"/>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spacing w:line="400" w:lineRule="exact"/>
        <w:jc w:val="center"/>
        <w:rPr>
          <w:rFonts w:hint="eastAsia"/>
        </w:rPr>
      </w:pPr>
    </w:p>
    <w:p>
      <w:pPr>
        <w:jc w:val="center"/>
        <w:rPr>
          <w:rFonts w:hint="eastAsia"/>
        </w:rPr>
      </w:pPr>
    </w:p>
    <w:p>
      <w:pPr>
        <w:jc w:val="center"/>
        <w:rPr>
          <w:rFonts w:hint="eastAsia"/>
        </w:rPr>
      </w:pP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编  写：</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2019.8.31</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eastAsia" w:ascii="黑体" w:hAnsi="黑体" w:eastAsia="黑体" w:cs="黑体"/>
          <w:sz w:val="28"/>
          <w:lang w:val="en-US" w:eastAsia="zh-CN"/>
        </w:rPr>
      </w:pPr>
      <w:r>
        <w:rPr>
          <w:rFonts w:hint="eastAsia" w:ascii="黑体" w:hAnsi="黑体" w:eastAsia="黑体" w:cs="黑体"/>
          <w:sz w:val="28"/>
          <w:lang w:val="en-US" w:eastAsia="zh-CN"/>
        </w:rPr>
        <w:t>校  对：</w:t>
      </w:r>
      <w:r>
        <w:rPr>
          <w:rFonts w:hint="eastAsia" w:ascii="黑体" w:hAnsi="黑体" w:eastAsia="黑体" w:cs="黑体"/>
          <w:sz w:val="28"/>
          <w:u w:val="single"/>
          <w:lang w:val="en-US" w:eastAsia="zh-CN"/>
        </w:rPr>
        <w:t xml:space="preserve">卢茜君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标准化：</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审  核：</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center"/>
        <w:rPr>
          <w:rFonts w:hint="default" w:ascii="黑体" w:hAnsi="黑体" w:eastAsia="黑体" w:cs="黑体"/>
          <w:sz w:val="28"/>
          <w:lang w:val="en-US" w:eastAsia="zh-CN"/>
        </w:rPr>
      </w:pPr>
      <w:r>
        <w:rPr>
          <w:rFonts w:hint="eastAsia" w:ascii="黑体" w:hAnsi="黑体" w:eastAsia="黑体" w:cs="黑体"/>
          <w:sz w:val="28"/>
          <w:lang w:val="en-US" w:eastAsia="zh-CN"/>
        </w:rPr>
        <w:t>批  准：</w:t>
      </w:r>
      <w:r>
        <w:rPr>
          <w:rFonts w:hint="eastAsia" w:ascii="黑体" w:hAnsi="黑体" w:eastAsia="黑体" w:cs="黑体"/>
          <w:sz w:val="28"/>
          <w:u w:val="single"/>
          <w:lang w:val="en-US" w:eastAsia="zh-CN"/>
        </w:rPr>
        <w:t xml:space="preserve">       </w:t>
      </w:r>
      <w:r>
        <w:rPr>
          <w:rFonts w:hint="eastAsia" w:ascii="黑体" w:hAnsi="黑体" w:eastAsia="黑体" w:cs="黑体"/>
          <w:sz w:val="28"/>
          <w:lang w:val="en-US" w:eastAsia="zh-CN"/>
        </w:rPr>
        <w:t>日期：</w:t>
      </w:r>
      <w:r>
        <w:rPr>
          <w:rFonts w:hint="eastAsia" w:ascii="黑体" w:hAnsi="黑体" w:eastAsia="黑体" w:cs="黑体"/>
          <w:sz w:val="28"/>
          <w:u w:val="single"/>
          <w:lang w:val="en-US" w:eastAsia="zh-CN"/>
        </w:rPr>
        <w:t xml:space="preserve">          </w:t>
      </w:r>
      <w:r>
        <w:rPr>
          <w:rFonts w:hint="eastAsia" w:ascii="黑体" w:hAnsi="黑体" w:eastAsia="黑体" w:cs="黑体"/>
          <w:color w:val="FFFFFF" w:themeColor="background1"/>
          <w:sz w:val="28"/>
          <w:u w:val="single"/>
          <w:lang w:val="en-US" w:eastAsia="zh-CN"/>
          <w14:textFill>
            <w14:solidFill>
              <w14:schemeClr w14:val="bg1"/>
            </w14:solidFill>
          </w14:textFill>
        </w:rPr>
        <w:t>啊</w:t>
      </w:r>
    </w:p>
    <w:p>
      <w:pPr>
        <w:jc w:val="both"/>
        <w:rPr>
          <w:rFonts w:hint="eastAsia" w:ascii="黑体" w:hAnsi="黑体" w:eastAsia="黑体" w:cs="黑体"/>
          <w:sz w:val="28"/>
          <w:lang w:val="en-US" w:eastAsia="zh-CN"/>
        </w:rPr>
      </w:pPr>
    </w:p>
    <w:p>
      <w:pPr>
        <w:rPr>
          <w:rFonts w:hint="eastAsia" w:ascii="黑体" w:eastAsia="黑体"/>
          <w:sz w:val="28"/>
        </w:rPr>
      </w:pPr>
      <w:r>
        <w:rPr>
          <w:rFonts w:hint="eastAsia" w:ascii="黑体" w:eastAsia="黑体"/>
          <w:sz w:val="28"/>
        </w:rPr>
        <w:br w:type="page"/>
      </w:r>
    </w:p>
    <w:p>
      <w:pPr>
        <w:jc w:val="center"/>
        <w:rPr>
          <w:rFonts w:ascii="宋体" w:hAnsi="宋体"/>
          <w:b/>
          <w:sz w:val="28"/>
          <w14:shadow w14:blurRad="50800" w14:dist="38100" w14:dir="2700000" w14:sx="100000" w14:sy="100000" w14:kx="0" w14:ky="0" w14:algn="tl">
            <w14:srgbClr w14:val="000000">
              <w14:alpha w14:val="60000"/>
            </w14:srgbClr>
          </w14:shadow>
        </w:rPr>
      </w:pPr>
      <w:bookmarkStart w:id="0" w:name="_Toc35918876"/>
      <w:r>
        <w:rPr>
          <w:rFonts w:hint="eastAsia" w:ascii="宋体" w:hAnsi="宋体"/>
          <w:b/>
          <w:sz w:val="28"/>
          <w14:shadow w14:blurRad="50800" w14:dist="38100" w14:dir="2700000" w14:sx="100000" w14:sy="100000" w14:kx="0" w14:ky="0" w14:algn="tl">
            <w14:srgbClr w14:val="000000">
              <w14:alpha w14:val="60000"/>
            </w14:srgbClr>
          </w14:shadow>
        </w:rPr>
        <w:t>文档修改记录</w:t>
      </w:r>
      <w:bookmarkEnd w:id="0"/>
    </w:p>
    <w:tbl>
      <w:tblPr>
        <w:tblStyle w:val="9"/>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r>
              <w:rPr>
                <w:rFonts w:hint="eastAsia" w:ascii="宋体" w:hAnsi="宋体"/>
                <w:szCs w:val="21"/>
              </w:rPr>
              <w:t>版本</w:t>
            </w:r>
          </w:p>
        </w:tc>
        <w:tc>
          <w:tcPr>
            <w:tcW w:w="1080" w:type="dxa"/>
            <w:noWrap w:val="0"/>
            <w:vAlign w:val="top"/>
          </w:tcPr>
          <w:p>
            <w:pPr>
              <w:jc w:val="center"/>
              <w:rPr>
                <w:rFonts w:ascii="宋体" w:hAnsi="宋体"/>
                <w:szCs w:val="21"/>
              </w:rPr>
            </w:pPr>
            <w:r>
              <w:rPr>
                <w:rFonts w:hint="eastAsia" w:ascii="宋体" w:hAnsi="宋体"/>
                <w:szCs w:val="21"/>
              </w:rPr>
              <w:t>修订人</w:t>
            </w:r>
          </w:p>
        </w:tc>
        <w:tc>
          <w:tcPr>
            <w:tcW w:w="3420" w:type="dxa"/>
            <w:noWrap w:val="0"/>
            <w:vAlign w:val="top"/>
          </w:tcPr>
          <w:p>
            <w:pPr>
              <w:jc w:val="left"/>
              <w:rPr>
                <w:rFonts w:ascii="宋体" w:hAnsi="宋体"/>
                <w:szCs w:val="21"/>
              </w:rPr>
            </w:pPr>
            <w:r>
              <w:rPr>
                <w:rFonts w:hint="eastAsia" w:ascii="宋体" w:hAnsi="宋体"/>
                <w:szCs w:val="21"/>
              </w:rPr>
              <w:t>修订说明</w:t>
            </w:r>
          </w:p>
        </w:tc>
        <w:tc>
          <w:tcPr>
            <w:tcW w:w="1080" w:type="dxa"/>
            <w:noWrap w:val="0"/>
            <w:vAlign w:val="top"/>
          </w:tcPr>
          <w:p>
            <w:pPr>
              <w:jc w:val="center"/>
              <w:rPr>
                <w:rFonts w:ascii="宋体" w:hAnsi="宋体"/>
                <w:szCs w:val="21"/>
              </w:rPr>
            </w:pPr>
            <w:r>
              <w:rPr>
                <w:rFonts w:hint="eastAsia" w:ascii="宋体" w:hAnsi="宋体"/>
                <w:szCs w:val="21"/>
              </w:rPr>
              <w:t>批准人</w:t>
            </w:r>
          </w:p>
        </w:tc>
        <w:tc>
          <w:tcPr>
            <w:tcW w:w="1499" w:type="dxa"/>
            <w:noWrap w:val="0"/>
            <w:vAlign w:val="top"/>
          </w:tcPr>
          <w:p>
            <w:pPr>
              <w:jc w:val="center"/>
              <w:rPr>
                <w:rFonts w:hint="eastAsia" w:ascii="宋体" w:hAnsi="宋体"/>
                <w:szCs w:val="21"/>
              </w:rPr>
            </w:pPr>
            <w:r>
              <w:rPr>
                <w:rFonts w:hint="eastAsia" w:ascii="宋体" w:hAnsi="宋体"/>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r>
              <w:rPr>
                <w:rFonts w:ascii="宋体" w:hAnsi="宋体"/>
                <w:szCs w:val="21"/>
              </w:rPr>
              <w:t>V</w:t>
            </w:r>
            <w:r>
              <w:rPr>
                <w:rFonts w:hint="eastAsia" w:ascii="宋体" w:hAnsi="宋体"/>
                <w:szCs w:val="21"/>
                <w:lang w:val="en-US" w:eastAsia="zh-CN"/>
              </w:rPr>
              <w:t>1.0.</w:t>
            </w:r>
            <w:r>
              <w:rPr>
                <w:rFonts w:ascii="宋体" w:hAnsi="宋体"/>
                <w:szCs w:val="21"/>
              </w:rPr>
              <w:t>0</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3420" w:type="dxa"/>
            <w:noWrap w:val="0"/>
            <w:vAlign w:val="top"/>
          </w:tcPr>
          <w:p>
            <w:pPr>
              <w:jc w:val="left"/>
              <w:rPr>
                <w:rFonts w:ascii="宋体" w:hAnsi="宋体"/>
                <w:szCs w:val="21"/>
              </w:rPr>
            </w:pPr>
            <w:r>
              <w:rPr>
                <w:rFonts w:hint="eastAsia" w:ascii="宋体" w:hAnsi="宋体"/>
                <w:szCs w:val="21"/>
              </w:rPr>
              <w:t>初稿</w:t>
            </w:r>
          </w:p>
        </w:tc>
        <w:tc>
          <w:tcPr>
            <w:tcW w:w="1080" w:type="dxa"/>
            <w:noWrap w:val="0"/>
            <w:vAlign w:val="top"/>
          </w:tcPr>
          <w:p>
            <w:pPr>
              <w:jc w:val="center"/>
              <w:rPr>
                <w:rFonts w:hint="eastAsia" w:ascii="宋体" w:hAnsi="宋体" w:eastAsia="宋体"/>
                <w:szCs w:val="21"/>
                <w:lang w:val="en-US" w:eastAsia="zh-CN"/>
              </w:rPr>
            </w:pPr>
            <w:r>
              <w:rPr>
                <w:rFonts w:hint="eastAsia" w:ascii="宋体" w:hAnsi="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szCs w:val="21"/>
                <w:lang w:val="en-US" w:eastAsia="zh-CN"/>
              </w:rPr>
              <w:t>2019.8.31</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05" w:hRule="atLeast"/>
        </w:trPr>
        <w:tc>
          <w:tcPr>
            <w:tcW w:w="1008"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V1.0.1</w:t>
            </w:r>
          </w:p>
        </w:tc>
        <w:tc>
          <w:tcPr>
            <w:tcW w:w="1080"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卢茜君</w:t>
            </w:r>
          </w:p>
        </w:tc>
        <w:tc>
          <w:tcPr>
            <w:tcW w:w="3420" w:type="dxa"/>
            <w:noWrap w:val="0"/>
            <w:vAlign w:val="top"/>
          </w:tcPr>
          <w:p>
            <w:pPr>
              <w:jc w:val="left"/>
              <w:rPr>
                <w:rFonts w:hint="default" w:ascii="宋体" w:hAnsi="宋体" w:eastAsia="宋体"/>
                <w:szCs w:val="21"/>
                <w:lang w:val="en-US" w:eastAsia="zh-CN"/>
              </w:rPr>
            </w:pPr>
            <w:r>
              <w:rPr>
                <w:rFonts w:hint="eastAsia" w:ascii="宋体" w:hAnsi="宋体" w:eastAsia="宋体"/>
                <w:szCs w:val="21"/>
                <w:lang w:val="en-US" w:eastAsia="zh-CN"/>
              </w:rPr>
              <w:t>增加测试工具和方法</w:t>
            </w:r>
            <w:bookmarkStart w:id="102" w:name="_GoBack"/>
            <w:bookmarkEnd w:id="102"/>
          </w:p>
        </w:tc>
        <w:tc>
          <w:tcPr>
            <w:tcW w:w="1080"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卢茜君</w:t>
            </w:r>
          </w:p>
        </w:tc>
        <w:tc>
          <w:tcPr>
            <w:tcW w:w="1499" w:type="dxa"/>
            <w:noWrap w:val="0"/>
            <w:vAlign w:val="top"/>
          </w:tcPr>
          <w:p>
            <w:pPr>
              <w:jc w:val="center"/>
              <w:rPr>
                <w:rFonts w:hint="default" w:ascii="宋体" w:hAnsi="宋体" w:eastAsia="宋体"/>
                <w:szCs w:val="21"/>
                <w:lang w:val="en-US" w:eastAsia="zh-CN"/>
              </w:rPr>
            </w:pPr>
            <w:r>
              <w:rPr>
                <w:rFonts w:hint="eastAsia" w:ascii="宋体" w:hAnsi="宋体" w:eastAsia="宋体"/>
                <w:szCs w:val="21"/>
                <w:lang w:val="en-US" w:eastAsia="zh-CN"/>
              </w:rPr>
              <w:t>2019.9.02</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ind w:firstLine="105" w:firstLineChars="50"/>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hint="eastAsia"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ind w:firstLine="105" w:firstLineChars="50"/>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ascii="宋体" w:hAnsi="宋体"/>
                <w:szCs w:val="21"/>
              </w:rPr>
            </w:pPr>
          </w:p>
        </w:tc>
        <w:tc>
          <w:tcPr>
            <w:tcW w:w="1080" w:type="dxa"/>
            <w:noWrap w:val="0"/>
            <w:vAlign w:val="top"/>
          </w:tcPr>
          <w:p>
            <w:pPr>
              <w:jc w:val="center"/>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center"/>
              <w:rPr>
                <w:rFonts w:hint="eastAsia" w:ascii="宋体" w:hAnsi="宋体"/>
                <w:szCs w:val="21"/>
              </w:rPr>
            </w:pPr>
          </w:p>
        </w:tc>
        <w:tc>
          <w:tcPr>
            <w:tcW w:w="1080" w:type="dxa"/>
            <w:noWrap w:val="0"/>
            <w:vAlign w:val="top"/>
          </w:tcPr>
          <w:p>
            <w:pPr>
              <w:jc w:val="center"/>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center"/>
              <w:rPr>
                <w:rFonts w:ascii="宋体" w:hAnsi="宋体"/>
                <w:szCs w:val="21"/>
              </w:rPr>
            </w:pPr>
          </w:p>
        </w:tc>
        <w:tc>
          <w:tcPr>
            <w:tcW w:w="1499" w:type="dxa"/>
            <w:noWrap w:val="0"/>
            <w:vAlign w:val="top"/>
          </w:tcPr>
          <w:p>
            <w:pPr>
              <w:jc w:val="center"/>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ind w:firstLine="105" w:firstLineChars="50"/>
              <w:jc w:val="left"/>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hint="eastAsia" w:ascii="宋体" w:hAnsi="宋体"/>
                <w:szCs w:val="21"/>
              </w:rPr>
            </w:pPr>
          </w:p>
        </w:tc>
        <w:tc>
          <w:tcPr>
            <w:tcW w:w="1080" w:type="dxa"/>
            <w:noWrap w:val="0"/>
            <w:vAlign w:val="top"/>
          </w:tcPr>
          <w:p>
            <w:pPr>
              <w:jc w:val="left"/>
              <w:rPr>
                <w:rFonts w:hint="eastAsia" w:ascii="宋体" w:hAnsi="宋体"/>
                <w:szCs w:val="21"/>
              </w:rPr>
            </w:pPr>
          </w:p>
        </w:tc>
        <w:tc>
          <w:tcPr>
            <w:tcW w:w="3420" w:type="dxa"/>
            <w:noWrap w:val="0"/>
            <w:vAlign w:val="top"/>
          </w:tcPr>
          <w:p>
            <w:pPr>
              <w:jc w:val="left"/>
              <w:rPr>
                <w:rFonts w:hint="eastAsia"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hint="eastAsia"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3420" w:type="dxa"/>
            <w:noWrap w:val="0"/>
            <w:vAlign w:val="top"/>
          </w:tcPr>
          <w:p>
            <w:pPr>
              <w:jc w:val="left"/>
              <w:rPr>
                <w:rFonts w:ascii="宋体" w:hAnsi="宋体"/>
                <w:szCs w:val="21"/>
              </w:rPr>
            </w:pPr>
          </w:p>
        </w:tc>
        <w:tc>
          <w:tcPr>
            <w:tcW w:w="1080" w:type="dxa"/>
            <w:noWrap w:val="0"/>
            <w:vAlign w:val="top"/>
          </w:tcPr>
          <w:p>
            <w:pPr>
              <w:jc w:val="left"/>
              <w:rPr>
                <w:rFonts w:ascii="宋体" w:hAnsi="宋体"/>
                <w:szCs w:val="21"/>
              </w:rPr>
            </w:pPr>
          </w:p>
        </w:tc>
        <w:tc>
          <w:tcPr>
            <w:tcW w:w="1499" w:type="dxa"/>
            <w:noWrap w:val="0"/>
            <w:vAlign w:val="top"/>
          </w:tcPr>
          <w:p>
            <w:pPr>
              <w:jc w:val="left"/>
              <w:rPr>
                <w:rFonts w:ascii="宋体" w:hAnsi="宋体"/>
                <w:szCs w:val="21"/>
              </w:rPr>
            </w:pPr>
          </w:p>
        </w:tc>
      </w:tr>
    </w:tbl>
    <w:p>
      <w:pPr>
        <w:jc w:val="left"/>
        <w:rPr>
          <w:rFonts w:hint="eastAsia" w:ascii="宋体" w:hAnsi="宋体"/>
          <w:szCs w:val="21"/>
        </w:rPr>
      </w:pPr>
    </w:p>
    <w:p>
      <w:pPr>
        <w:jc w:val="left"/>
        <w:rPr>
          <w:rFonts w:hint="eastAsia" w:ascii="宋体" w:hAnsi="宋体"/>
          <w:szCs w:val="21"/>
        </w:rPr>
      </w:pPr>
    </w:p>
    <w:p>
      <w:pPr>
        <w:spacing w:line="400" w:lineRule="exact"/>
        <w:rPr>
          <w:rFonts w:hint="eastAsia"/>
          <w:smallCaps/>
        </w:rPr>
      </w:pPr>
    </w:p>
    <w:p>
      <w:pPr>
        <w:rPr>
          <w:rFonts w:hint="eastAsia"/>
        </w:rPr>
      </w:pPr>
      <w:bookmarkStart w:id="1" w:name="_Toc12882"/>
      <w:bookmarkStart w:id="2" w:name="_Toc10653336"/>
      <w:r>
        <w:rPr>
          <w:rFonts w:hint="eastAsia"/>
        </w:rPr>
        <w:br w:type="page"/>
      </w:r>
    </w:p>
    <w:sdt>
      <w:sdtPr>
        <w:rPr>
          <w:rFonts w:ascii="宋体" w:hAnsi="宋体" w:eastAsia="宋体" w:cstheme="minorBidi"/>
          <w:kern w:val="2"/>
          <w:sz w:val="21"/>
          <w:szCs w:val="22"/>
          <w:lang w:val="en-US" w:eastAsia="zh-CN" w:bidi="ar-SA"/>
        </w:rPr>
        <w:id w:val="147451683"/>
        <w15:color w:val="DBDBDB"/>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3" w:name="_Toc14660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_Toc1939_WPSOffice_Level1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78804660-b59f-44a3-b80a-faeb01807fa4}"/>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1</w:t>
              </w:r>
              <w:r>
                <w:rPr>
                  <w:rFonts w:ascii="黑体" w:hAnsi="黑体" w:eastAsia="黑体" w:cstheme="minorBidi"/>
                  <w:b/>
                  <w:bCs/>
                </w:rPr>
                <w:t>目的</w:t>
              </w:r>
            </w:sdtContent>
          </w:sdt>
          <w:r>
            <w:rPr>
              <w:b/>
              <w:bCs/>
            </w:rPr>
            <w:tab/>
          </w:r>
          <w:bookmarkStart w:id="4" w:name="_Toc1939_WPSOffice_Level1Page"/>
          <w:r>
            <w:rPr>
              <w:b/>
              <w:bCs/>
            </w:rPr>
            <w:t>1</w:t>
          </w:r>
          <w:bookmarkEnd w:id="4"/>
          <w:r>
            <w:rPr>
              <w:b/>
              <w:bCs/>
            </w:rPr>
            <w:fldChar w:fldCharType="end"/>
          </w:r>
        </w:p>
        <w:p>
          <w:pPr>
            <w:pStyle w:val="16"/>
            <w:tabs>
              <w:tab w:val="right" w:leader="dot" w:pos="8306"/>
            </w:tabs>
          </w:pPr>
          <w:r>
            <w:rPr>
              <w:b/>
              <w:bCs/>
            </w:rPr>
            <w:fldChar w:fldCharType="begin"/>
          </w:r>
          <w:r>
            <w:instrText xml:space="preserve"> HYPERLINK \l _Toc14660_WPSOffice_Level1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d4a75adc-8eb9-4109-b7ea-0987cd2354e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2背景</w:t>
              </w:r>
            </w:sdtContent>
          </w:sdt>
          <w:r>
            <w:rPr>
              <w:b/>
              <w:bCs/>
            </w:rPr>
            <w:tab/>
          </w:r>
          <w:bookmarkStart w:id="5" w:name="_Toc14660_WPSOffice_Level1Page"/>
          <w:r>
            <w:rPr>
              <w:b/>
              <w:bCs/>
            </w:rPr>
            <w:t>1</w:t>
          </w:r>
          <w:bookmarkEnd w:id="5"/>
          <w:r>
            <w:rPr>
              <w:b/>
              <w:bCs/>
            </w:rPr>
            <w:fldChar w:fldCharType="end"/>
          </w:r>
        </w:p>
        <w:p>
          <w:pPr>
            <w:pStyle w:val="16"/>
            <w:tabs>
              <w:tab w:val="right" w:leader="dot" w:pos="8306"/>
            </w:tabs>
          </w:pPr>
          <w:r>
            <w:rPr>
              <w:b/>
              <w:bCs/>
            </w:rPr>
            <w:fldChar w:fldCharType="begin"/>
          </w:r>
          <w:r>
            <w:instrText xml:space="preserve"> HYPERLINK \l _Toc23937_WPSOffice_Level1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509b2d30-9f5b-4dee-8022-b563222fa48e}"/>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3提纲</w:t>
              </w:r>
            </w:sdtContent>
          </w:sdt>
          <w:r>
            <w:rPr>
              <w:b/>
              <w:bCs/>
            </w:rPr>
            <w:tab/>
          </w:r>
          <w:bookmarkStart w:id="6" w:name="_Toc23937_WPSOffice_Level1Page"/>
          <w:r>
            <w:rPr>
              <w:b/>
              <w:bCs/>
            </w:rPr>
            <w:t>1</w:t>
          </w:r>
          <w:bookmarkEnd w:id="6"/>
          <w:r>
            <w:rPr>
              <w:b/>
              <w:bCs/>
            </w:rPr>
            <w:fldChar w:fldCharType="end"/>
          </w:r>
        </w:p>
        <w:p>
          <w:pPr>
            <w:pStyle w:val="16"/>
            <w:tabs>
              <w:tab w:val="right" w:leader="dot" w:pos="8306"/>
            </w:tabs>
          </w:pPr>
          <w:r>
            <w:rPr>
              <w:b/>
              <w:bCs/>
            </w:rPr>
            <w:fldChar w:fldCharType="begin"/>
          </w:r>
          <w:r>
            <w:instrText xml:space="preserve"> HYPERLINK \l _Toc10077_WPSOffice_Level1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fbce547d-09d6-4ba0-b312-7c781025aebb}"/>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1） </w:t>
              </w:r>
              <w:r>
                <w:rPr>
                  <w:rFonts w:hint="eastAsia" w:ascii="宋体" w:hAnsi="宋体" w:eastAsia="宋体" w:cstheme="minorBidi"/>
                  <w:b/>
                  <w:bCs/>
                </w:rPr>
                <w:t>测试标识符</w:t>
              </w:r>
            </w:sdtContent>
          </w:sdt>
          <w:r>
            <w:rPr>
              <w:b/>
              <w:bCs/>
            </w:rPr>
            <w:tab/>
          </w:r>
          <w:bookmarkStart w:id="7" w:name="_Toc10077_WPSOffice_Level1Page"/>
          <w:r>
            <w:rPr>
              <w:b/>
              <w:bCs/>
            </w:rPr>
            <w:t>1</w:t>
          </w:r>
          <w:bookmarkEnd w:id="7"/>
          <w:r>
            <w:rPr>
              <w:b/>
              <w:bCs/>
            </w:rPr>
            <w:fldChar w:fldCharType="end"/>
          </w:r>
        </w:p>
        <w:p>
          <w:pPr>
            <w:pStyle w:val="16"/>
            <w:tabs>
              <w:tab w:val="right" w:leader="dot" w:pos="8306"/>
            </w:tabs>
          </w:pPr>
          <w:r>
            <w:rPr>
              <w:b/>
              <w:bCs/>
            </w:rPr>
            <w:fldChar w:fldCharType="begin"/>
          </w:r>
          <w:r>
            <w:instrText xml:space="preserve"> HYPERLINK \l _Toc7487_WPSOffice_Level1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ae9cd13b-4dfa-4437-b27e-e1d85aff31f6}"/>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2） </w:t>
              </w:r>
              <w:r>
                <w:rPr>
                  <w:rFonts w:hint="eastAsia" w:ascii="宋体" w:hAnsi="宋体" w:eastAsia="宋体" w:cstheme="minorBidi"/>
                  <w:b/>
                  <w:bCs/>
                </w:rPr>
                <w:t>测试概要（需要测试的特性）</w:t>
              </w:r>
            </w:sdtContent>
          </w:sdt>
          <w:r>
            <w:rPr>
              <w:b/>
              <w:bCs/>
            </w:rPr>
            <w:tab/>
          </w:r>
          <w:bookmarkStart w:id="8" w:name="_Toc7487_WPSOffice_Level1Page"/>
          <w:r>
            <w:rPr>
              <w:b/>
              <w:bCs/>
            </w:rPr>
            <w:t>1</w:t>
          </w:r>
          <w:bookmarkEnd w:id="8"/>
          <w:r>
            <w:rPr>
              <w:b/>
              <w:bCs/>
            </w:rPr>
            <w:fldChar w:fldCharType="end"/>
          </w:r>
        </w:p>
        <w:p>
          <w:pPr>
            <w:pStyle w:val="16"/>
            <w:tabs>
              <w:tab w:val="right" w:leader="dot" w:pos="8306"/>
            </w:tabs>
          </w:pPr>
          <w:r>
            <w:rPr>
              <w:b/>
              <w:bCs/>
            </w:rPr>
            <w:fldChar w:fldCharType="begin"/>
          </w:r>
          <w:r>
            <w:instrText xml:space="preserve"> HYPERLINK \l _Toc7085_WPSOffice_Level1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6358da00-6210-45db-84de-9281ad04085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3） </w:t>
              </w:r>
              <w:r>
                <w:rPr>
                  <w:rFonts w:hint="eastAsia" w:ascii="宋体" w:hAnsi="宋体" w:eastAsia="宋体" w:cstheme="minorBidi"/>
                  <w:b/>
                  <w:bCs/>
                </w:rPr>
                <w:t>测试方法和测试内容</w:t>
              </w:r>
            </w:sdtContent>
          </w:sdt>
          <w:r>
            <w:rPr>
              <w:b/>
              <w:bCs/>
            </w:rPr>
            <w:tab/>
          </w:r>
          <w:bookmarkStart w:id="9" w:name="_Toc7085_WPSOffice_Level1Page"/>
          <w:r>
            <w:rPr>
              <w:b/>
              <w:bCs/>
            </w:rPr>
            <w:t>1</w:t>
          </w:r>
          <w:bookmarkEnd w:id="9"/>
          <w:r>
            <w:rPr>
              <w:b/>
              <w:bCs/>
            </w:rPr>
            <w:fldChar w:fldCharType="end"/>
          </w:r>
        </w:p>
        <w:p>
          <w:pPr>
            <w:pStyle w:val="16"/>
            <w:tabs>
              <w:tab w:val="right" w:leader="dot" w:pos="8306"/>
            </w:tabs>
          </w:pPr>
          <w:r>
            <w:rPr>
              <w:b/>
              <w:bCs/>
            </w:rPr>
            <w:fldChar w:fldCharType="begin"/>
          </w:r>
          <w:r>
            <w:instrText xml:space="preserve"> HYPERLINK \l _Toc12502_WPSOffice_Level1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799edc87-3bcb-4c28-807b-0b6269fa58e0}"/>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4） </w:t>
              </w:r>
              <w:r>
                <w:rPr>
                  <w:rFonts w:hint="eastAsia" w:ascii="宋体" w:hAnsi="宋体" w:eastAsia="宋体" w:cstheme="minorBidi"/>
                  <w:b/>
                  <w:bCs/>
                </w:rPr>
                <w:t>测试用例的设计</w:t>
              </w:r>
            </w:sdtContent>
          </w:sdt>
          <w:r>
            <w:rPr>
              <w:b/>
              <w:bCs/>
            </w:rPr>
            <w:tab/>
          </w:r>
          <w:bookmarkStart w:id="10" w:name="_Toc12502_WPSOffice_Level1Page"/>
          <w:r>
            <w:rPr>
              <w:b/>
              <w:bCs/>
            </w:rPr>
            <w:t>1</w:t>
          </w:r>
          <w:bookmarkEnd w:id="10"/>
          <w:r>
            <w:rPr>
              <w:b/>
              <w:bCs/>
            </w:rPr>
            <w:fldChar w:fldCharType="end"/>
          </w:r>
        </w:p>
        <w:p>
          <w:pPr>
            <w:pStyle w:val="16"/>
            <w:tabs>
              <w:tab w:val="right" w:leader="dot" w:pos="8306"/>
            </w:tabs>
          </w:pPr>
          <w:r>
            <w:rPr>
              <w:b/>
              <w:bCs/>
            </w:rPr>
            <w:fldChar w:fldCharType="begin"/>
          </w:r>
          <w:r>
            <w:instrText xml:space="preserve"> HYPERLINK \l _Toc28145_WPSOffice_Level1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47195aaf-ca19-4958-8ef6-1fe638a3f30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5） </w:t>
              </w:r>
              <w:r>
                <w:rPr>
                  <w:rFonts w:hint="eastAsia" w:ascii="宋体" w:hAnsi="宋体" w:eastAsia="宋体" w:cstheme="minorBidi"/>
                  <w:b/>
                  <w:bCs/>
                </w:rPr>
                <w:t>测试工具与测试手段的选择</w:t>
              </w:r>
            </w:sdtContent>
          </w:sdt>
          <w:r>
            <w:rPr>
              <w:b/>
              <w:bCs/>
            </w:rPr>
            <w:tab/>
          </w:r>
          <w:bookmarkStart w:id="11" w:name="_Toc28145_WPSOffice_Level1Page"/>
          <w:r>
            <w:rPr>
              <w:b/>
              <w:bCs/>
            </w:rPr>
            <w:t>1</w:t>
          </w:r>
          <w:bookmarkEnd w:id="11"/>
          <w:r>
            <w:rPr>
              <w:b/>
              <w:bCs/>
            </w:rPr>
            <w:fldChar w:fldCharType="end"/>
          </w:r>
        </w:p>
        <w:p>
          <w:pPr>
            <w:pStyle w:val="16"/>
            <w:tabs>
              <w:tab w:val="right" w:leader="dot" w:pos="8306"/>
            </w:tabs>
          </w:pPr>
          <w:r>
            <w:rPr>
              <w:b/>
              <w:bCs/>
            </w:rPr>
            <w:fldChar w:fldCharType="begin"/>
          </w:r>
          <w:r>
            <w:instrText xml:space="preserve"> HYPERLINK \l _Toc30474_WPSOffice_Level1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66a5c86d-6b0d-43f7-9d0b-4a257846796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6） </w:t>
              </w:r>
              <w:r>
                <w:rPr>
                  <w:rFonts w:hint="eastAsia" w:ascii="宋体" w:hAnsi="宋体" w:eastAsia="宋体" w:cstheme="minorBidi"/>
                  <w:b/>
                  <w:bCs/>
                </w:rPr>
                <w:t>测试环境与配置</w:t>
              </w:r>
            </w:sdtContent>
          </w:sdt>
          <w:r>
            <w:rPr>
              <w:b/>
              <w:bCs/>
            </w:rPr>
            <w:tab/>
          </w:r>
          <w:bookmarkStart w:id="12" w:name="_Toc30474_WPSOffice_Level1Page"/>
          <w:r>
            <w:rPr>
              <w:b/>
              <w:bCs/>
            </w:rPr>
            <w:t>1</w:t>
          </w:r>
          <w:bookmarkEnd w:id="12"/>
          <w:r>
            <w:rPr>
              <w:b/>
              <w:bCs/>
            </w:rPr>
            <w:fldChar w:fldCharType="end"/>
          </w:r>
        </w:p>
        <w:p>
          <w:pPr>
            <w:pStyle w:val="16"/>
            <w:tabs>
              <w:tab w:val="right" w:leader="dot" w:pos="8306"/>
            </w:tabs>
          </w:pPr>
          <w:r>
            <w:rPr>
              <w:b/>
              <w:bCs/>
            </w:rPr>
            <w:fldChar w:fldCharType="begin"/>
          </w:r>
          <w:r>
            <w:instrText xml:space="preserve"> HYPERLINK \l _Toc14324_WPSOffice_Level1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ae01434f-7552-45fe-8a9b-27d02fc6bc60}"/>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default" w:ascii="宋体" w:hAnsi="宋体" w:eastAsia="宋体" w:cstheme="minorBidi"/>
                  <w:b/>
                  <w:bCs/>
                </w:rPr>
                <w:t xml:space="preserve">7） </w:t>
              </w:r>
              <w:r>
                <w:rPr>
                  <w:rFonts w:hint="eastAsia" w:ascii="宋体" w:hAnsi="宋体" w:eastAsia="宋体" w:cstheme="minorBidi"/>
                  <w:b/>
                  <w:bCs/>
                </w:rPr>
                <w:t>批准</w:t>
              </w:r>
            </w:sdtContent>
          </w:sdt>
          <w:r>
            <w:rPr>
              <w:b/>
              <w:bCs/>
            </w:rPr>
            <w:tab/>
          </w:r>
          <w:bookmarkStart w:id="13" w:name="_Toc14324_WPSOffice_Level1Page"/>
          <w:r>
            <w:rPr>
              <w:b/>
              <w:bCs/>
            </w:rPr>
            <w:t>1</w:t>
          </w:r>
          <w:bookmarkEnd w:id="13"/>
          <w:r>
            <w:rPr>
              <w:b/>
              <w:bCs/>
            </w:rPr>
            <w:fldChar w:fldCharType="end"/>
          </w:r>
        </w:p>
        <w:p>
          <w:pPr>
            <w:pStyle w:val="16"/>
            <w:tabs>
              <w:tab w:val="right" w:leader="dot" w:pos="8306"/>
            </w:tabs>
          </w:pPr>
          <w:r>
            <w:rPr>
              <w:b/>
              <w:bCs/>
            </w:rPr>
            <w:fldChar w:fldCharType="begin"/>
          </w:r>
          <w:r>
            <w:instrText xml:space="preserve"> HYPERLINK \l _Toc18499_WPSOffice_Level1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9cdbf63d-097c-40c5-8b9d-144d7e5b1d79}"/>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4测试标识符</w:t>
              </w:r>
            </w:sdtContent>
          </w:sdt>
          <w:r>
            <w:rPr>
              <w:b/>
              <w:bCs/>
            </w:rPr>
            <w:tab/>
          </w:r>
          <w:bookmarkStart w:id="14" w:name="_Toc18499_WPSOffice_Level1Page"/>
          <w:r>
            <w:rPr>
              <w:b/>
              <w:bCs/>
            </w:rPr>
            <w:t>1</w:t>
          </w:r>
          <w:bookmarkEnd w:id="14"/>
          <w:r>
            <w:rPr>
              <w:b/>
              <w:bCs/>
            </w:rPr>
            <w:fldChar w:fldCharType="end"/>
          </w:r>
        </w:p>
        <w:p>
          <w:pPr>
            <w:pStyle w:val="16"/>
            <w:tabs>
              <w:tab w:val="right" w:leader="dot" w:pos="8306"/>
            </w:tabs>
          </w:pPr>
          <w:r>
            <w:rPr>
              <w:b/>
              <w:bCs/>
            </w:rPr>
            <w:fldChar w:fldCharType="begin"/>
          </w:r>
          <w:r>
            <w:instrText xml:space="preserve"> HYPERLINK \l _Toc10013_WPSOffice_Level1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b259f8d9-f69b-4f5b-a1cd-b74dd3e1e7dc}"/>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5测试概要</w:t>
              </w:r>
            </w:sdtContent>
          </w:sdt>
          <w:r>
            <w:rPr>
              <w:b/>
              <w:bCs/>
            </w:rPr>
            <w:tab/>
          </w:r>
          <w:bookmarkStart w:id="15" w:name="_Toc10013_WPSOffice_Level1Page"/>
          <w:r>
            <w:rPr>
              <w:b/>
              <w:bCs/>
            </w:rPr>
            <w:t>1</w:t>
          </w:r>
          <w:bookmarkEnd w:id="15"/>
          <w:r>
            <w:rPr>
              <w:b/>
              <w:bCs/>
            </w:rPr>
            <w:fldChar w:fldCharType="end"/>
          </w:r>
        </w:p>
        <w:p>
          <w:pPr>
            <w:pStyle w:val="16"/>
            <w:tabs>
              <w:tab w:val="right" w:leader="dot" w:pos="8306"/>
            </w:tabs>
          </w:pPr>
          <w:r>
            <w:rPr>
              <w:b/>
              <w:bCs/>
            </w:rPr>
            <w:fldChar w:fldCharType="begin"/>
          </w:r>
          <w:r>
            <w:instrText xml:space="preserve"> HYPERLINK \l _Toc106_WPSOffice_Level1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cb860d11-1704-4545-bffb-e7b58751e87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6</w:t>
              </w:r>
              <w:r>
                <w:rPr>
                  <w:rFonts w:ascii="黑体" w:hAnsi="黑体" w:eastAsia="黑体" w:cstheme="minorBidi"/>
                  <w:b/>
                  <w:bCs/>
                </w:rPr>
                <w:t>.</w:t>
              </w:r>
              <w:r>
                <w:rPr>
                  <w:rFonts w:hint="eastAsia" w:ascii="黑体" w:hAnsi="黑体" w:eastAsia="黑体" w:cstheme="minorBidi"/>
                  <w:b/>
                  <w:bCs/>
                </w:rPr>
                <w:t>测试方法和测试内容</w:t>
              </w:r>
            </w:sdtContent>
          </w:sdt>
          <w:r>
            <w:rPr>
              <w:b/>
              <w:bCs/>
            </w:rPr>
            <w:tab/>
          </w:r>
          <w:bookmarkStart w:id="16" w:name="_Toc106_WPSOffice_Level1Page"/>
          <w:r>
            <w:rPr>
              <w:b/>
              <w:bCs/>
            </w:rPr>
            <w:t>2</w:t>
          </w:r>
          <w:bookmarkEnd w:id="16"/>
          <w:r>
            <w:rPr>
              <w:b/>
              <w:bCs/>
            </w:rPr>
            <w:fldChar w:fldCharType="end"/>
          </w:r>
        </w:p>
        <w:p>
          <w:pPr>
            <w:pStyle w:val="17"/>
            <w:tabs>
              <w:tab w:val="right" w:leader="dot" w:pos="8306"/>
            </w:tabs>
          </w:pPr>
          <w:r>
            <w:fldChar w:fldCharType="begin"/>
          </w:r>
          <w:r>
            <w:instrText xml:space="preserve"> HYPERLINK \l _Toc14660_WPSOffice_Level2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dbc108e6-2c7b-43cf-ad38-217d684c0f0e}"/>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.1测试方法</w:t>
              </w:r>
            </w:sdtContent>
          </w:sdt>
          <w:r>
            <w:tab/>
          </w:r>
          <w:bookmarkStart w:id="17" w:name="_Toc14660_WPSOffice_Level2Page"/>
          <w:r>
            <w:t>2</w:t>
          </w:r>
          <w:bookmarkEnd w:id="17"/>
          <w:r>
            <w:fldChar w:fldCharType="end"/>
          </w:r>
        </w:p>
        <w:p>
          <w:pPr>
            <w:pStyle w:val="17"/>
            <w:tabs>
              <w:tab w:val="right" w:leader="dot" w:pos="8306"/>
            </w:tabs>
          </w:pPr>
          <w:r>
            <w:fldChar w:fldCharType="begin"/>
          </w:r>
          <w:r>
            <w:instrText xml:space="preserve"> HYPERLINK \l _Toc23937_WPSOffice_Level2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dacae25b-471d-4203-8003-291f1fc8f118}"/>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6</w:t>
              </w:r>
              <w:r>
                <w:rPr>
                  <w:rFonts w:ascii="黑体" w:hAnsi="黑体" w:eastAsia="黑体" w:cstheme="minorBidi"/>
                </w:rPr>
                <w:t>.2</w:t>
              </w:r>
              <w:r>
                <w:rPr>
                  <w:rFonts w:hint="eastAsia" w:ascii="黑体" w:hAnsi="黑体" w:eastAsia="黑体" w:cstheme="minorBidi"/>
                </w:rPr>
                <w:t>测试内容</w:t>
              </w:r>
            </w:sdtContent>
          </w:sdt>
          <w:r>
            <w:tab/>
          </w:r>
          <w:bookmarkStart w:id="18" w:name="_Toc23937_WPSOffice_Level2Page"/>
          <w:r>
            <w:t>2</w:t>
          </w:r>
          <w:bookmarkEnd w:id="18"/>
          <w:r>
            <w:fldChar w:fldCharType="end"/>
          </w:r>
        </w:p>
        <w:p>
          <w:pPr>
            <w:pStyle w:val="16"/>
            <w:tabs>
              <w:tab w:val="right" w:leader="dot" w:pos="8306"/>
            </w:tabs>
          </w:pPr>
          <w:r>
            <w:rPr>
              <w:b/>
              <w:bCs/>
            </w:rPr>
            <w:fldChar w:fldCharType="begin"/>
          </w:r>
          <w:r>
            <w:instrText xml:space="preserve"> HYPERLINK \l _Toc25448_WPSOffice_Level1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df981f30-7005-4582-b366-59278e86b285}"/>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7</w:t>
              </w:r>
              <w:r>
                <w:rPr>
                  <w:rFonts w:ascii="黑体" w:hAnsi="黑体" w:eastAsia="黑体" w:cstheme="minorBidi"/>
                  <w:b/>
                  <w:bCs/>
                </w:rPr>
                <w:t>.</w:t>
              </w:r>
              <w:r>
                <w:rPr>
                  <w:rFonts w:hint="eastAsia" w:ascii="黑体" w:hAnsi="黑体" w:eastAsia="黑体" w:cstheme="minorBidi"/>
                  <w:b/>
                  <w:bCs/>
                </w:rPr>
                <w:t>测试用例的设计</w:t>
              </w:r>
            </w:sdtContent>
          </w:sdt>
          <w:r>
            <w:rPr>
              <w:b/>
              <w:bCs/>
            </w:rPr>
            <w:tab/>
          </w:r>
          <w:bookmarkStart w:id="19" w:name="_Toc25448_WPSOffice_Level1Page"/>
          <w:r>
            <w:rPr>
              <w:b/>
              <w:bCs/>
            </w:rPr>
            <w:t>3</w:t>
          </w:r>
          <w:bookmarkEnd w:id="19"/>
          <w:r>
            <w:rPr>
              <w:b/>
              <w:bCs/>
            </w:rPr>
            <w:fldChar w:fldCharType="end"/>
          </w:r>
        </w:p>
        <w:p>
          <w:pPr>
            <w:pStyle w:val="17"/>
            <w:tabs>
              <w:tab w:val="right" w:leader="dot" w:pos="8306"/>
            </w:tabs>
          </w:pPr>
          <w:r>
            <w:fldChar w:fldCharType="begin"/>
          </w:r>
          <w:r>
            <w:instrText xml:space="preserve"> HYPERLINK \l _Toc10077_WPSOffice_Level2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d9976100-14fe-4717-91e0-d840ba6266f5}"/>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.1</w:t>
              </w:r>
              <w:r>
                <w:rPr>
                  <w:rFonts w:hint="eastAsia" w:ascii="黑体" w:hAnsi="黑体" w:eastAsia="黑体" w:cstheme="minorBidi"/>
                </w:rPr>
                <w:t>功能性测试用例</w:t>
              </w:r>
            </w:sdtContent>
          </w:sdt>
          <w:r>
            <w:tab/>
          </w:r>
          <w:bookmarkStart w:id="20" w:name="_Toc10077_WPSOffice_Level2Page"/>
          <w:r>
            <w:t>3</w:t>
          </w:r>
          <w:bookmarkEnd w:id="20"/>
          <w:r>
            <w:fldChar w:fldCharType="end"/>
          </w:r>
        </w:p>
        <w:p>
          <w:pPr>
            <w:pStyle w:val="17"/>
            <w:tabs>
              <w:tab w:val="right" w:leader="dot" w:pos="8306"/>
            </w:tabs>
          </w:pPr>
          <w:r>
            <w:fldChar w:fldCharType="begin"/>
          </w:r>
          <w:r>
            <w:instrText xml:space="preserve"> HYPERLINK \l _Toc7487_WPSOffice_Level2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e1782501-f5b0-46b7-b361-778b03c14e22}"/>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.2</w:t>
              </w:r>
              <w:r>
                <w:rPr>
                  <w:rFonts w:hint="eastAsia" w:ascii="黑体" w:hAnsi="黑体" w:eastAsia="黑体" w:cstheme="minorBidi"/>
                </w:rPr>
                <w:t>易用性测试</w:t>
              </w:r>
            </w:sdtContent>
          </w:sdt>
          <w:r>
            <w:tab/>
          </w:r>
          <w:bookmarkStart w:id="21" w:name="_Toc7487_WPSOffice_Level2Page"/>
          <w:r>
            <w:t>4</w:t>
          </w:r>
          <w:bookmarkEnd w:id="21"/>
          <w:r>
            <w:fldChar w:fldCharType="end"/>
          </w:r>
        </w:p>
        <w:p>
          <w:pPr>
            <w:pStyle w:val="17"/>
            <w:tabs>
              <w:tab w:val="right" w:leader="dot" w:pos="8306"/>
            </w:tabs>
          </w:pPr>
          <w:r>
            <w:fldChar w:fldCharType="begin"/>
          </w:r>
          <w:r>
            <w:instrText xml:space="preserve"> HYPERLINK \l _Toc7085_WPSOffice_Level2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b1c432fd-b922-467b-8a00-d1bd7a17c8ef}"/>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.3</w:t>
              </w:r>
              <w:r>
                <w:rPr>
                  <w:rFonts w:hint="eastAsia" w:ascii="黑体" w:hAnsi="黑体" w:eastAsia="黑体" w:cstheme="minorBidi"/>
                </w:rPr>
                <w:t>性能效率测试</w:t>
              </w:r>
            </w:sdtContent>
          </w:sdt>
          <w:r>
            <w:tab/>
          </w:r>
          <w:bookmarkStart w:id="22" w:name="_Toc7085_WPSOffice_Level2Page"/>
          <w:r>
            <w:t>4</w:t>
          </w:r>
          <w:bookmarkEnd w:id="22"/>
          <w:r>
            <w:fldChar w:fldCharType="end"/>
          </w:r>
        </w:p>
        <w:p>
          <w:pPr>
            <w:pStyle w:val="17"/>
            <w:tabs>
              <w:tab w:val="right" w:leader="dot" w:pos="8306"/>
            </w:tabs>
          </w:pPr>
          <w:r>
            <w:fldChar w:fldCharType="begin"/>
          </w:r>
          <w:r>
            <w:instrText xml:space="preserve"> HYPERLINK \l _Toc12502_WPSOffice_Level2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8ad8d946-ff93-43fd-be4d-beb890688dd0}"/>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4可靠性测试用例</w:t>
              </w:r>
            </w:sdtContent>
          </w:sdt>
          <w:r>
            <w:tab/>
          </w:r>
          <w:bookmarkStart w:id="23" w:name="_Toc12502_WPSOffice_Level2Page"/>
          <w:r>
            <w:t>5</w:t>
          </w:r>
          <w:bookmarkEnd w:id="23"/>
          <w:r>
            <w:fldChar w:fldCharType="end"/>
          </w:r>
        </w:p>
        <w:p>
          <w:pPr>
            <w:pStyle w:val="17"/>
            <w:tabs>
              <w:tab w:val="right" w:leader="dot" w:pos="8306"/>
            </w:tabs>
          </w:pPr>
          <w:r>
            <w:fldChar w:fldCharType="begin"/>
          </w:r>
          <w:r>
            <w:instrText xml:space="preserve"> HYPERLINK \l _Toc28145_WPSOffice_Level2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c4d21990-a8a1-4f38-9831-cc40d6f26429}"/>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5信息安全测试用例</w:t>
              </w:r>
            </w:sdtContent>
          </w:sdt>
          <w:r>
            <w:tab/>
          </w:r>
          <w:bookmarkStart w:id="24" w:name="_Toc28145_WPSOffice_Level2Page"/>
          <w:r>
            <w:t>5</w:t>
          </w:r>
          <w:bookmarkEnd w:id="24"/>
          <w:r>
            <w:fldChar w:fldCharType="end"/>
          </w:r>
        </w:p>
        <w:p>
          <w:pPr>
            <w:pStyle w:val="17"/>
            <w:tabs>
              <w:tab w:val="right" w:leader="dot" w:pos="8306"/>
            </w:tabs>
          </w:pPr>
          <w:r>
            <w:fldChar w:fldCharType="begin"/>
          </w:r>
          <w:r>
            <w:instrText xml:space="preserve"> HYPERLINK \l _Toc30474_WPSOffice_Level2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fda1dc39-16b9-423d-b1c5-f17d12977f7c}"/>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6兼容性测试用例</w:t>
              </w:r>
            </w:sdtContent>
          </w:sdt>
          <w:r>
            <w:tab/>
          </w:r>
          <w:bookmarkStart w:id="25" w:name="_Toc30474_WPSOffice_Level2Page"/>
          <w:r>
            <w:t>5</w:t>
          </w:r>
          <w:bookmarkEnd w:id="25"/>
          <w:r>
            <w:fldChar w:fldCharType="end"/>
          </w:r>
        </w:p>
        <w:p>
          <w:pPr>
            <w:pStyle w:val="17"/>
            <w:tabs>
              <w:tab w:val="right" w:leader="dot" w:pos="8306"/>
            </w:tabs>
          </w:pPr>
          <w:r>
            <w:fldChar w:fldCharType="begin"/>
          </w:r>
          <w:r>
            <w:instrText xml:space="preserve"> HYPERLINK \l _Toc14324_WPSOffice_Level2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2939c6a7-9162-49af-a906-abda5b2984d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w:t>
              </w:r>
              <w:r>
                <w:rPr>
                  <w:rFonts w:hint="eastAsia" w:ascii="黑体" w:hAnsi="黑体" w:eastAsia="黑体" w:cstheme="minorBidi"/>
                </w:rPr>
                <w:t>7接口测试用例</w:t>
              </w:r>
            </w:sdtContent>
          </w:sdt>
          <w:r>
            <w:tab/>
          </w:r>
          <w:bookmarkStart w:id="26" w:name="_Toc14324_WPSOffice_Level2Page"/>
          <w:r>
            <w:t>5</w:t>
          </w:r>
          <w:bookmarkEnd w:id="26"/>
          <w:r>
            <w:fldChar w:fldCharType="end"/>
          </w:r>
        </w:p>
        <w:p>
          <w:pPr>
            <w:pStyle w:val="17"/>
            <w:tabs>
              <w:tab w:val="right" w:leader="dot" w:pos="8306"/>
            </w:tabs>
          </w:pPr>
          <w:r>
            <w:fldChar w:fldCharType="begin"/>
          </w:r>
          <w:r>
            <w:instrText xml:space="preserve"> HYPERLINK \l _Toc18499_WPSOffice_Level2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9206dc6b-6cd5-4692-ac48-68a49d75f7dd}"/>
              </w:placeholder>
              <w15:color w:val="509DF3"/>
            </w:sdtPr>
            <w:sdtEndPr>
              <w:rPr>
                <w:rFonts w:asciiTheme="minorHAnsi" w:hAnsiTheme="minorHAnsi" w:eastAsiaTheme="minorEastAsia" w:cstheme="minorBidi"/>
                <w:kern w:val="2"/>
                <w:sz w:val="21"/>
                <w:szCs w:val="22"/>
                <w:lang w:val="en-US" w:eastAsia="zh-CN" w:bidi="ar-SA"/>
              </w:rPr>
            </w:sdtEndPr>
            <w:sdtContent>
              <w:r>
                <w:rPr>
                  <w:rFonts w:hint="eastAsia" w:ascii="黑体" w:hAnsi="黑体" w:eastAsia="黑体" w:cstheme="minorBidi"/>
                </w:rPr>
                <w:t>7</w:t>
              </w:r>
              <w:r>
                <w:rPr>
                  <w:rFonts w:ascii="黑体" w:hAnsi="黑体" w:eastAsia="黑体" w:cstheme="minorBidi"/>
                </w:rPr>
                <w:t>.9</w:t>
              </w:r>
              <w:r>
                <w:rPr>
                  <w:rFonts w:hint="eastAsia" w:ascii="黑体" w:hAnsi="黑体" w:eastAsia="黑体" w:cstheme="minorBidi"/>
                </w:rPr>
                <w:t>代码评审测试用例</w:t>
              </w:r>
            </w:sdtContent>
          </w:sdt>
          <w:r>
            <w:tab/>
          </w:r>
          <w:bookmarkStart w:id="27" w:name="_Toc18499_WPSOffice_Level2Page"/>
          <w:r>
            <w:t>6</w:t>
          </w:r>
          <w:bookmarkEnd w:id="27"/>
          <w:r>
            <w:fldChar w:fldCharType="end"/>
          </w:r>
        </w:p>
        <w:p>
          <w:pPr>
            <w:pStyle w:val="16"/>
            <w:tabs>
              <w:tab w:val="right" w:leader="dot" w:pos="8306"/>
            </w:tabs>
          </w:pPr>
          <w:r>
            <w:rPr>
              <w:b/>
              <w:bCs/>
            </w:rPr>
            <w:fldChar w:fldCharType="begin"/>
          </w:r>
          <w:r>
            <w:instrText xml:space="preserve"> HYPERLINK \l _Toc15474_WPSOffice_Level1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335d2237-1f81-4c30-ab11-ee58b62dd0a8}"/>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hint="eastAsia" w:ascii="黑体" w:hAnsi="黑体" w:eastAsia="黑体" w:cstheme="minorBidi"/>
                  <w:b/>
                  <w:bCs/>
                </w:rPr>
                <w:t>8</w:t>
              </w:r>
              <w:r>
                <w:rPr>
                  <w:rFonts w:ascii="黑体" w:hAnsi="黑体" w:eastAsia="黑体" w:cstheme="minorBidi"/>
                  <w:b/>
                  <w:bCs/>
                </w:rPr>
                <w:t>.</w:t>
              </w:r>
              <w:r>
                <w:rPr>
                  <w:rFonts w:hint="eastAsia" w:ascii="黑体" w:hAnsi="黑体" w:eastAsia="黑体" w:cstheme="minorBidi"/>
                  <w:b/>
                  <w:bCs/>
                </w:rPr>
                <w:t>测试工具和测试手段的选择</w:t>
              </w:r>
            </w:sdtContent>
          </w:sdt>
          <w:r>
            <w:rPr>
              <w:b/>
              <w:bCs/>
            </w:rPr>
            <w:tab/>
          </w:r>
          <w:bookmarkStart w:id="28" w:name="_Toc15474_WPSOffice_Level1Page"/>
          <w:r>
            <w:rPr>
              <w:b/>
              <w:bCs/>
            </w:rPr>
            <w:t>6</w:t>
          </w:r>
          <w:bookmarkEnd w:id="28"/>
          <w:r>
            <w:rPr>
              <w:b/>
              <w:bCs/>
            </w:rPr>
            <w:fldChar w:fldCharType="end"/>
          </w:r>
        </w:p>
        <w:p>
          <w:pPr>
            <w:pStyle w:val="17"/>
            <w:tabs>
              <w:tab w:val="right" w:leader="dot" w:pos="8306"/>
            </w:tabs>
          </w:pPr>
          <w:r>
            <w:fldChar w:fldCharType="begin"/>
          </w:r>
          <w:r>
            <w:instrText xml:space="preserve"> HYPERLINK \l _Toc10013_WPSOffice_Level2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3c8d967e-8024-4e78-a441-f2ea8da77368}"/>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8.1</w:t>
              </w:r>
              <w:r>
                <w:rPr>
                  <w:rFonts w:hint="eastAsia" w:ascii="黑体" w:hAnsi="黑体" w:eastAsia="黑体" w:cstheme="minorBidi"/>
                </w:rPr>
                <w:t>测试工具</w:t>
              </w:r>
            </w:sdtContent>
          </w:sdt>
          <w:r>
            <w:tab/>
          </w:r>
          <w:bookmarkStart w:id="29" w:name="_Toc10013_WPSOffice_Level2Page"/>
          <w:r>
            <w:t>6</w:t>
          </w:r>
          <w:bookmarkEnd w:id="29"/>
          <w:r>
            <w:fldChar w:fldCharType="end"/>
          </w:r>
        </w:p>
        <w:p>
          <w:pPr>
            <w:pStyle w:val="17"/>
            <w:tabs>
              <w:tab w:val="right" w:leader="dot" w:pos="8306"/>
            </w:tabs>
          </w:pPr>
          <w:r>
            <w:fldChar w:fldCharType="begin"/>
          </w:r>
          <w:r>
            <w:instrText xml:space="preserve"> HYPERLINK \l _Toc106_WPSOffice_Level2 </w:instrText>
          </w:r>
          <w:r>
            <w:fldChar w:fldCharType="separate"/>
          </w:r>
          <w:sdt>
            <w:sdtPr>
              <w:rPr>
                <w:rFonts w:asciiTheme="minorHAnsi" w:hAnsiTheme="minorHAnsi" w:eastAsiaTheme="minorEastAsia" w:cstheme="minorBidi"/>
                <w:kern w:val="2"/>
                <w:sz w:val="21"/>
                <w:szCs w:val="22"/>
                <w:lang w:val="en-US" w:eastAsia="zh-CN" w:bidi="ar-SA"/>
              </w:rPr>
              <w:id w:val="147451683"/>
              <w:placeholder>
                <w:docPart w:val="{0de158e5-ffdf-4689-b683-e4609150cc8e}"/>
              </w:placeholder>
              <w15:color w:val="509DF3"/>
            </w:sdtPr>
            <w:sdtEndPr>
              <w:rPr>
                <w:rFonts w:asciiTheme="minorHAnsi" w:hAnsiTheme="minorHAnsi" w:eastAsiaTheme="minorEastAsia" w:cstheme="minorBidi"/>
                <w:kern w:val="2"/>
                <w:sz w:val="21"/>
                <w:szCs w:val="22"/>
                <w:lang w:val="en-US" w:eastAsia="zh-CN" w:bidi="ar-SA"/>
              </w:rPr>
            </w:sdtEndPr>
            <w:sdtContent>
              <w:r>
                <w:rPr>
                  <w:rFonts w:ascii="黑体" w:hAnsi="黑体" w:eastAsia="黑体" w:cstheme="minorBidi"/>
                </w:rPr>
                <w:t>8.2</w:t>
              </w:r>
              <w:r>
                <w:rPr>
                  <w:rFonts w:hint="eastAsia" w:ascii="黑体" w:hAnsi="黑体" w:eastAsia="黑体" w:cstheme="minorBidi"/>
                </w:rPr>
                <w:t>测试手段</w:t>
              </w:r>
            </w:sdtContent>
          </w:sdt>
          <w:r>
            <w:tab/>
          </w:r>
          <w:bookmarkStart w:id="30" w:name="_Toc106_WPSOffice_Level2Page"/>
          <w:r>
            <w:t>7</w:t>
          </w:r>
          <w:bookmarkEnd w:id="30"/>
          <w:r>
            <w:fldChar w:fldCharType="end"/>
          </w:r>
        </w:p>
        <w:p>
          <w:pPr>
            <w:pStyle w:val="16"/>
            <w:tabs>
              <w:tab w:val="right" w:leader="dot" w:pos="8306"/>
            </w:tabs>
          </w:pPr>
          <w:r>
            <w:rPr>
              <w:b/>
              <w:bCs/>
            </w:rPr>
            <w:fldChar w:fldCharType="begin"/>
          </w:r>
          <w:r>
            <w:instrText xml:space="preserve"> HYPERLINK \l _Toc32566_WPSOffice_Level1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7279db67-c4f1-4c7f-ba49-e015e7a315fd}"/>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9.</w:t>
              </w:r>
              <w:r>
                <w:rPr>
                  <w:rFonts w:hint="eastAsia" w:ascii="黑体" w:hAnsi="黑体" w:eastAsia="黑体" w:cstheme="minorBidi"/>
                  <w:b/>
                  <w:bCs/>
                </w:rPr>
                <w:t>测试环境与配置</w:t>
              </w:r>
            </w:sdtContent>
          </w:sdt>
          <w:r>
            <w:rPr>
              <w:b/>
              <w:bCs/>
            </w:rPr>
            <w:tab/>
          </w:r>
          <w:bookmarkStart w:id="31" w:name="_Toc32566_WPSOffice_Level1Page"/>
          <w:r>
            <w:rPr>
              <w:b/>
              <w:bCs/>
            </w:rPr>
            <w:t>7</w:t>
          </w:r>
          <w:bookmarkEnd w:id="31"/>
          <w:r>
            <w:rPr>
              <w:b/>
              <w:bCs/>
            </w:rPr>
            <w:fldChar w:fldCharType="end"/>
          </w:r>
        </w:p>
        <w:p>
          <w:pPr>
            <w:pStyle w:val="16"/>
            <w:tabs>
              <w:tab w:val="right" w:leader="dot" w:pos="8306"/>
            </w:tabs>
          </w:pPr>
          <w:r>
            <w:rPr>
              <w:b/>
              <w:bCs/>
            </w:rPr>
            <w:fldChar w:fldCharType="begin"/>
          </w:r>
          <w:r>
            <w:instrText xml:space="preserve"> HYPERLINK \l _Toc4466_WPSOffice_Level1 </w:instrText>
          </w:r>
          <w:r>
            <w:rPr>
              <w:b/>
              <w:bCs/>
            </w:rPr>
            <w:fldChar w:fldCharType="separate"/>
          </w:r>
          <w:sdt>
            <w:sdtPr>
              <w:rPr>
                <w:rFonts w:asciiTheme="minorHAnsi" w:hAnsiTheme="minorHAnsi" w:eastAsiaTheme="minorEastAsia" w:cstheme="minorBidi"/>
                <w:b/>
                <w:bCs/>
                <w:kern w:val="2"/>
                <w:sz w:val="21"/>
                <w:szCs w:val="22"/>
                <w:lang w:val="en-US" w:eastAsia="zh-CN" w:bidi="ar-SA"/>
              </w:rPr>
              <w:id w:val="147451683"/>
              <w:placeholder>
                <w:docPart w:val="{1381cb19-b011-4972-b8f1-ec54f2629de7}"/>
              </w:placeholder>
              <w15:color w:val="509DF3"/>
            </w:sdtPr>
            <w:sdtEndPr>
              <w:rPr>
                <w:rFonts w:asciiTheme="minorHAnsi" w:hAnsiTheme="minorHAnsi" w:eastAsiaTheme="minorEastAsia" w:cstheme="minorBidi"/>
                <w:b/>
                <w:bCs/>
                <w:kern w:val="2"/>
                <w:sz w:val="21"/>
                <w:szCs w:val="22"/>
                <w:lang w:val="en-US" w:eastAsia="zh-CN" w:bidi="ar-SA"/>
              </w:rPr>
            </w:sdtEndPr>
            <w:sdtContent>
              <w:r>
                <w:rPr>
                  <w:rFonts w:ascii="黑体" w:hAnsi="黑体" w:eastAsia="黑体" w:cstheme="minorBidi"/>
                  <w:b/>
                  <w:bCs/>
                </w:rPr>
                <w:t>10.</w:t>
              </w:r>
              <w:r>
                <w:rPr>
                  <w:rFonts w:hint="eastAsia" w:ascii="黑体" w:hAnsi="黑体" w:eastAsia="黑体" w:cstheme="minorBidi"/>
                  <w:b/>
                  <w:bCs/>
                </w:rPr>
                <w:t>批准</w:t>
              </w:r>
            </w:sdtContent>
          </w:sdt>
          <w:r>
            <w:rPr>
              <w:b/>
              <w:bCs/>
            </w:rPr>
            <w:tab/>
          </w:r>
          <w:bookmarkStart w:id="32" w:name="_Toc4466_WPSOffice_Level1Page"/>
          <w:r>
            <w:rPr>
              <w:b/>
              <w:bCs/>
            </w:rPr>
            <w:t>7</w:t>
          </w:r>
          <w:bookmarkEnd w:id="32"/>
          <w:r>
            <w:rPr>
              <w:b/>
              <w:bCs/>
            </w:rPr>
            <w:fldChar w:fldCharType="end"/>
          </w:r>
          <w:bookmarkEnd w:id="3"/>
        </w:p>
      </w:sdtContent>
    </w:sdt>
    <w:p>
      <w:pPr>
        <w:rPr>
          <w:rFonts w:hint="eastAsia"/>
        </w:rPr>
        <w:sectPr>
          <w:headerReference r:id="rId5"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bookmarkStart w:id="33" w:name="_Toc1939_WPSOffice_Level1"/>
      <w:r>
        <w:rPr>
          <w:rFonts w:hint="eastAsia"/>
        </w:rPr>
        <w:t>1</w:t>
      </w:r>
      <w:r>
        <w:t>目的</w:t>
      </w:r>
      <w:bookmarkEnd w:id="1"/>
      <w:bookmarkEnd w:id="2"/>
      <w:bookmarkEnd w:id="33"/>
    </w:p>
    <w:p>
      <w:pPr>
        <w:spacing w:line="360" w:lineRule="auto"/>
        <w:ind w:firstLine="420" w:firstLineChars="0"/>
        <w:rPr>
          <w:rFonts w:hint="eastAsia" w:ascii="宋体" w:hAnsi="宋体" w:eastAsia="宋体" w:cs="宋体"/>
          <w:szCs w:val="21"/>
        </w:rPr>
      </w:pPr>
      <w:r>
        <w:rPr>
          <w:rFonts w:hint="eastAsia" w:ascii="宋体" w:hAnsi="宋体" w:eastAsia="宋体"/>
          <w:szCs w:val="21"/>
        </w:rPr>
        <w:t>本文档是对“</w:t>
      </w:r>
      <w:r>
        <w:rPr>
          <w:rFonts w:hint="eastAsia" w:ascii="宋体" w:hAnsi="宋体" w:eastAsia="宋体"/>
          <w:szCs w:val="21"/>
          <w:lang w:val="en-US" w:eastAsia="zh-CN"/>
        </w:rPr>
        <w:t>清清共享-基于区块链的安全数据共享系统</w:t>
      </w:r>
      <w:r>
        <w:rPr>
          <w:rFonts w:hint="eastAsia" w:ascii="宋体" w:hAnsi="宋体" w:eastAsia="宋体" w:cs="宋体"/>
          <w:szCs w:val="21"/>
        </w:rPr>
        <w:t>”</w:t>
      </w:r>
      <w:r>
        <w:rPr>
          <w:rFonts w:hint="eastAsia" w:ascii="宋体" w:hAnsi="宋体" w:eastAsia="宋体" w:cs="宋体"/>
          <w:szCs w:val="21"/>
          <w:lang w:eastAsia="zh-CN"/>
        </w:rPr>
        <w:t>（</w:t>
      </w:r>
      <w:r>
        <w:rPr>
          <w:rFonts w:hint="eastAsia" w:ascii="宋体" w:hAnsi="宋体" w:eastAsia="宋体" w:cs="宋体"/>
          <w:szCs w:val="21"/>
          <w:lang w:val="en-US" w:eastAsia="zh-CN"/>
        </w:rPr>
        <w:t>简称为“清清共享”</w:t>
      </w:r>
      <w:r>
        <w:rPr>
          <w:rFonts w:hint="eastAsia" w:ascii="宋体" w:hAnsi="宋体" w:eastAsia="宋体" w:cs="宋体"/>
          <w:szCs w:val="21"/>
        </w:rPr>
        <w:t>的测试方案。</w:t>
      </w:r>
    </w:p>
    <w:p>
      <w:pPr>
        <w:widowControl/>
        <w:spacing w:line="360" w:lineRule="auto"/>
        <w:ind w:left="0" w:leftChars="0" w:firstLine="420" w:firstLineChars="0"/>
        <w:jc w:val="left"/>
        <w:rPr>
          <w:rFonts w:hint="eastAsia" w:ascii="宋体" w:hAnsi="宋体" w:eastAsia="宋体" w:cs="宋体"/>
          <w:szCs w:val="21"/>
        </w:rPr>
      </w:pPr>
      <w:r>
        <w:rPr>
          <w:rFonts w:hint="eastAsia" w:ascii="宋体" w:hAnsi="宋体" w:eastAsia="宋体" w:cs="宋体"/>
          <w:szCs w:val="21"/>
        </w:rPr>
        <w:t>编写本测试方案的目的是为软件开发项目管理者、软件工程师、系统维护工程师、测试工程师提供关于“</w:t>
      </w:r>
      <w:r>
        <w:rPr>
          <w:rFonts w:hint="eastAsia" w:ascii="宋体" w:hAnsi="宋体" w:eastAsia="宋体"/>
          <w:szCs w:val="21"/>
          <w:lang w:val="en-US" w:eastAsia="zh-CN"/>
        </w:rPr>
        <w:t>清清共享</w:t>
      </w:r>
      <w:r>
        <w:rPr>
          <w:rFonts w:hint="eastAsia" w:ascii="宋体" w:hAnsi="宋体" w:eastAsia="宋体" w:cs="宋体"/>
          <w:szCs w:val="21"/>
        </w:rPr>
        <w:t>”</w:t>
      </w:r>
      <w:r>
        <w:rPr>
          <w:rFonts w:hint="eastAsia" w:ascii="宋体" w:hAnsi="宋体" w:eastAsia="宋体" w:cs="宋体"/>
          <w:szCs w:val="21"/>
          <w:highlight w:val="cyan"/>
          <w:lang w:val="en-US" w:eastAsia="zh-CN"/>
        </w:rPr>
        <w:t>V1.0.1版本</w:t>
      </w:r>
      <w:r>
        <w:rPr>
          <w:rFonts w:hint="eastAsia" w:ascii="宋体" w:hAnsi="宋体" w:eastAsia="宋体" w:cs="宋体"/>
          <w:szCs w:val="21"/>
        </w:rPr>
        <w:t>系统整体系统功能和性能的测试指导。</w:t>
      </w:r>
    </w:p>
    <w:p>
      <w:pPr>
        <w:outlineLvl w:val="0"/>
        <w:rPr>
          <w:rFonts w:ascii="黑体" w:hAnsi="黑体" w:eastAsia="黑体"/>
          <w:b/>
          <w:sz w:val="28"/>
          <w:szCs w:val="28"/>
        </w:rPr>
      </w:pPr>
      <w:bookmarkStart w:id="34" w:name="_Toc10653337"/>
      <w:bookmarkStart w:id="35" w:name="_Toc14660_WPSOffice_Level1"/>
      <w:bookmarkStart w:id="36" w:name="_Toc20621"/>
      <w:r>
        <w:rPr>
          <w:rFonts w:hint="eastAsia" w:ascii="黑体" w:hAnsi="黑体" w:eastAsia="黑体"/>
          <w:b/>
          <w:sz w:val="28"/>
          <w:szCs w:val="28"/>
        </w:rPr>
        <w:t>2背景</w:t>
      </w:r>
      <w:bookmarkEnd w:id="34"/>
      <w:bookmarkEnd w:id="35"/>
      <w:bookmarkEnd w:id="36"/>
    </w:p>
    <w:p>
      <w:pPr>
        <w:pStyle w:val="14"/>
        <w:spacing w:line="360" w:lineRule="auto"/>
        <w:ind w:left="840" w:firstLine="0" w:firstLineChars="0"/>
        <w:rPr>
          <w:rFonts w:hint="eastAsia" w:ascii="宋体" w:hAnsi="宋体" w:eastAsia="宋体"/>
          <w:szCs w:val="21"/>
          <w:lang w:eastAsia="zh-CN"/>
        </w:rPr>
      </w:pPr>
      <w:r>
        <w:rPr>
          <w:rFonts w:hint="eastAsia" w:ascii="宋体" w:hAnsi="宋体" w:eastAsia="宋体"/>
          <w:szCs w:val="21"/>
        </w:rPr>
        <w:t>测试的软件——</w:t>
      </w:r>
      <w:r>
        <w:rPr>
          <w:rFonts w:hint="eastAsia" w:ascii="宋体" w:hAnsi="宋体" w:eastAsia="宋体"/>
          <w:szCs w:val="21"/>
          <w:lang w:val="en-US" w:eastAsia="zh-CN"/>
        </w:rPr>
        <w:t>清清共享</w:t>
      </w:r>
    </w:p>
    <w:p>
      <w:pPr>
        <w:pStyle w:val="14"/>
        <w:spacing w:line="360" w:lineRule="auto"/>
        <w:ind w:left="840" w:firstLine="0" w:firstLineChars="0"/>
        <w:rPr>
          <w:rFonts w:hint="default" w:ascii="宋体" w:hAnsi="宋体" w:eastAsia="宋体"/>
          <w:szCs w:val="21"/>
          <w:lang w:val="en-US" w:eastAsia="zh-CN"/>
        </w:rPr>
      </w:pPr>
      <w:r>
        <w:rPr>
          <w:rFonts w:hint="eastAsia" w:ascii="宋体" w:hAnsi="宋体" w:eastAsia="宋体"/>
          <w:szCs w:val="21"/>
        </w:rPr>
        <w:t>测试人员——</w:t>
      </w:r>
      <w:r>
        <w:rPr>
          <w:rFonts w:hint="eastAsia" w:ascii="宋体" w:hAnsi="宋体" w:eastAsia="宋体"/>
          <w:szCs w:val="21"/>
          <w:lang w:val="en-US" w:eastAsia="zh-CN"/>
        </w:rPr>
        <w:t>卢茜君、金晨、赵梓清</w:t>
      </w:r>
    </w:p>
    <w:p>
      <w:pPr>
        <w:outlineLvl w:val="0"/>
        <w:rPr>
          <w:rFonts w:ascii="黑体" w:hAnsi="黑体" w:eastAsia="黑体"/>
          <w:b/>
          <w:sz w:val="28"/>
          <w:szCs w:val="28"/>
        </w:rPr>
      </w:pPr>
      <w:bookmarkStart w:id="37" w:name="_Toc10653338"/>
      <w:bookmarkStart w:id="38" w:name="_Toc23937_WPSOffice_Level1"/>
      <w:bookmarkStart w:id="39" w:name="_Toc9642"/>
      <w:r>
        <w:rPr>
          <w:rFonts w:hint="eastAsia" w:ascii="黑体" w:hAnsi="黑体" w:eastAsia="黑体"/>
          <w:b/>
          <w:sz w:val="28"/>
          <w:szCs w:val="28"/>
        </w:rPr>
        <w:t>3提纲</w:t>
      </w:r>
      <w:bookmarkEnd w:id="37"/>
      <w:bookmarkEnd w:id="38"/>
      <w:bookmarkEnd w:id="39"/>
    </w:p>
    <w:p>
      <w:pPr>
        <w:pStyle w:val="14"/>
        <w:spacing w:line="360" w:lineRule="auto"/>
        <w:ind w:left="840" w:firstLine="0" w:firstLineChars="0"/>
        <w:rPr>
          <w:rFonts w:ascii="宋体" w:hAnsi="宋体" w:eastAsia="宋体"/>
          <w:szCs w:val="21"/>
        </w:rPr>
      </w:pPr>
      <w:r>
        <w:rPr>
          <w:rFonts w:hint="eastAsia" w:ascii="宋体" w:hAnsi="宋体" w:eastAsia="宋体"/>
          <w:szCs w:val="21"/>
        </w:rPr>
        <w:t>本文档为对</w:t>
      </w:r>
      <w:r>
        <w:rPr>
          <w:rFonts w:hint="eastAsia" w:ascii="宋体" w:hAnsi="宋体" w:eastAsia="宋体"/>
          <w:szCs w:val="21"/>
          <w:lang w:val="en-US" w:eastAsia="zh-CN"/>
        </w:rPr>
        <w:t>清清共享</w:t>
      </w:r>
      <w:r>
        <w:rPr>
          <w:rFonts w:hint="eastAsia" w:ascii="宋体" w:hAnsi="宋体" w:eastAsia="宋体"/>
          <w:szCs w:val="21"/>
          <w:highlight w:val="cyan"/>
        </w:rPr>
        <w:t>V</w:t>
      </w:r>
      <w:r>
        <w:rPr>
          <w:rFonts w:hint="eastAsia" w:ascii="宋体" w:hAnsi="宋体" w:eastAsia="宋体"/>
          <w:szCs w:val="21"/>
          <w:highlight w:val="cyan"/>
          <w:lang w:val="en-US" w:eastAsia="zh-CN"/>
        </w:rPr>
        <w:t>1.0.1</w:t>
      </w:r>
      <w:r>
        <w:rPr>
          <w:rFonts w:hint="eastAsia" w:ascii="宋体" w:hAnsi="宋体" w:eastAsia="宋体"/>
          <w:szCs w:val="21"/>
        </w:rPr>
        <w:t>版的测试方案，具有如下结构：</w:t>
      </w:r>
    </w:p>
    <w:p>
      <w:pPr>
        <w:pStyle w:val="14"/>
        <w:numPr>
          <w:ilvl w:val="0"/>
          <w:numId w:val="1"/>
        </w:numPr>
        <w:spacing w:line="360" w:lineRule="auto"/>
        <w:ind w:firstLineChars="0"/>
        <w:rPr>
          <w:rFonts w:ascii="宋体" w:hAnsi="宋体" w:eastAsia="宋体"/>
          <w:szCs w:val="21"/>
        </w:rPr>
      </w:pPr>
      <w:bookmarkStart w:id="40" w:name="_Toc10077_WPSOffice_Level1"/>
      <w:r>
        <w:rPr>
          <w:rFonts w:hint="eastAsia" w:ascii="宋体" w:hAnsi="宋体" w:eastAsia="宋体"/>
          <w:szCs w:val="21"/>
        </w:rPr>
        <w:t>测试标识符</w:t>
      </w:r>
      <w:bookmarkEnd w:id="40"/>
    </w:p>
    <w:p>
      <w:pPr>
        <w:pStyle w:val="14"/>
        <w:numPr>
          <w:ilvl w:val="0"/>
          <w:numId w:val="1"/>
        </w:numPr>
        <w:spacing w:line="360" w:lineRule="auto"/>
        <w:ind w:firstLineChars="0"/>
        <w:rPr>
          <w:rFonts w:ascii="宋体" w:hAnsi="宋体" w:eastAsia="宋体"/>
          <w:szCs w:val="21"/>
        </w:rPr>
      </w:pPr>
      <w:bookmarkStart w:id="41" w:name="_Toc7487_WPSOffice_Level1"/>
      <w:r>
        <w:rPr>
          <w:rFonts w:hint="eastAsia" w:ascii="宋体" w:hAnsi="宋体" w:eastAsia="宋体"/>
          <w:szCs w:val="21"/>
        </w:rPr>
        <w:t>测试概要（需要测试的特性）</w:t>
      </w:r>
      <w:bookmarkEnd w:id="41"/>
    </w:p>
    <w:p>
      <w:pPr>
        <w:pStyle w:val="14"/>
        <w:numPr>
          <w:ilvl w:val="0"/>
          <w:numId w:val="1"/>
        </w:numPr>
        <w:spacing w:line="360" w:lineRule="auto"/>
        <w:ind w:firstLineChars="0"/>
        <w:rPr>
          <w:rFonts w:ascii="宋体" w:hAnsi="宋体" w:eastAsia="宋体"/>
          <w:szCs w:val="21"/>
        </w:rPr>
      </w:pPr>
      <w:bookmarkStart w:id="42" w:name="_Toc7085_WPSOffice_Level1"/>
      <w:r>
        <w:rPr>
          <w:rFonts w:hint="eastAsia" w:ascii="宋体" w:hAnsi="宋体" w:eastAsia="宋体"/>
          <w:szCs w:val="21"/>
        </w:rPr>
        <w:t>测试方法和测试内容</w:t>
      </w:r>
      <w:bookmarkEnd w:id="42"/>
    </w:p>
    <w:p>
      <w:pPr>
        <w:pStyle w:val="14"/>
        <w:numPr>
          <w:ilvl w:val="0"/>
          <w:numId w:val="1"/>
        </w:numPr>
        <w:spacing w:line="360" w:lineRule="auto"/>
        <w:ind w:firstLineChars="0"/>
        <w:rPr>
          <w:rFonts w:ascii="宋体" w:hAnsi="宋体" w:eastAsia="宋体"/>
          <w:szCs w:val="21"/>
        </w:rPr>
      </w:pPr>
      <w:bookmarkStart w:id="43" w:name="_Toc12502_WPSOffice_Level1"/>
      <w:r>
        <w:rPr>
          <w:rFonts w:hint="eastAsia" w:ascii="宋体" w:hAnsi="宋体" w:eastAsia="宋体"/>
          <w:szCs w:val="21"/>
        </w:rPr>
        <w:t>测试用例的设计</w:t>
      </w:r>
      <w:bookmarkEnd w:id="43"/>
    </w:p>
    <w:p>
      <w:pPr>
        <w:pStyle w:val="14"/>
        <w:numPr>
          <w:ilvl w:val="0"/>
          <w:numId w:val="1"/>
        </w:numPr>
        <w:spacing w:line="360" w:lineRule="auto"/>
        <w:ind w:firstLineChars="0"/>
        <w:rPr>
          <w:rFonts w:ascii="宋体" w:hAnsi="宋体" w:eastAsia="宋体"/>
          <w:szCs w:val="21"/>
        </w:rPr>
      </w:pPr>
      <w:bookmarkStart w:id="44" w:name="_Toc28145_WPSOffice_Level1"/>
      <w:r>
        <w:rPr>
          <w:rFonts w:hint="eastAsia" w:ascii="宋体" w:hAnsi="宋体" w:eastAsia="宋体"/>
          <w:szCs w:val="21"/>
          <w:lang w:val="en-US" w:eastAsia="zh-CN"/>
        </w:rPr>
        <w:t>测试工具与测试手段的选择</w:t>
      </w:r>
      <w:bookmarkEnd w:id="44"/>
    </w:p>
    <w:p>
      <w:pPr>
        <w:pStyle w:val="14"/>
        <w:numPr>
          <w:ilvl w:val="0"/>
          <w:numId w:val="1"/>
        </w:numPr>
        <w:spacing w:line="360" w:lineRule="auto"/>
        <w:ind w:firstLineChars="0"/>
        <w:rPr>
          <w:rFonts w:ascii="宋体" w:hAnsi="宋体" w:eastAsia="宋体"/>
          <w:szCs w:val="21"/>
        </w:rPr>
      </w:pPr>
      <w:bookmarkStart w:id="45" w:name="_Toc30474_WPSOffice_Level1"/>
      <w:r>
        <w:rPr>
          <w:rFonts w:hint="eastAsia" w:ascii="宋体" w:hAnsi="宋体" w:eastAsia="宋体"/>
          <w:szCs w:val="21"/>
        </w:rPr>
        <w:t>测试环境与配置</w:t>
      </w:r>
      <w:bookmarkEnd w:id="45"/>
    </w:p>
    <w:p>
      <w:pPr>
        <w:pStyle w:val="14"/>
        <w:numPr>
          <w:ilvl w:val="0"/>
          <w:numId w:val="1"/>
        </w:numPr>
        <w:spacing w:line="360" w:lineRule="auto"/>
        <w:ind w:firstLineChars="0"/>
        <w:rPr>
          <w:rFonts w:ascii="宋体" w:hAnsi="宋体" w:eastAsia="宋体"/>
          <w:szCs w:val="21"/>
        </w:rPr>
      </w:pPr>
      <w:bookmarkStart w:id="46" w:name="_Toc14324_WPSOffice_Level1"/>
      <w:r>
        <w:rPr>
          <w:rFonts w:hint="eastAsia" w:ascii="宋体" w:hAnsi="宋体" w:eastAsia="宋体"/>
          <w:szCs w:val="21"/>
        </w:rPr>
        <w:t>批准</w:t>
      </w:r>
      <w:bookmarkEnd w:id="46"/>
    </w:p>
    <w:p>
      <w:pPr>
        <w:outlineLvl w:val="0"/>
        <w:rPr>
          <w:rFonts w:ascii="黑体" w:hAnsi="黑体" w:eastAsia="黑体"/>
          <w:b/>
          <w:sz w:val="28"/>
          <w:szCs w:val="28"/>
        </w:rPr>
      </w:pPr>
      <w:bookmarkStart w:id="47" w:name="_Toc1494"/>
      <w:bookmarkStart w:id="48" w:name="_Toc18499_WPSOffice_Level1"/>
      <w:bookmarkStart w:id="49" w:name="_Toc10653339"/>
      <w:r>
        <w:rPr>
          <w:rFonts w:hint="eastAsia" w:ascii="黑体" w:hAnsi="黑体" w:eastAsia="黑体"/>
          <w:b/>
          <w:sz w:val="28"/>
          <w:szCs w:val="28"/>
        </w:rPr>
        <w:t>4测试标识符</w:t>
      </w:r>
      <w:bookmarkEnd w:id="47"/>
      <w:bookmarkEnd w:id="48"/>
      <w:bookmarkEnd w:id="49"/>
    </w:p>
    <w:p>
      <w:pPr>
        <w:pStyle w:val="14"/>
        <w:spacing w:line="360" w:lineRule="auto"/>
        <w:ind w:left="840" w:firstLine="0" w:firstLineChars="0"/>
        <w:rPr>
          <w:rFonts w:hint="eastAsia" w:ascii="宋体" w:hAnsi="宋体" w:eastAsia="宋体"/>
          <w:szCs w:val="21"/>
        </w:rPr>
      </w:pPr>
      <w:r>
        <w:rPr>
          <w:rFonts w:hint="eastAsia" w:ascii="宋体" w:hAnsi="宋体" w:eastAsia="宋体"/>
          <w:szCs w:val="21"/>
        </w:rPr>
        <w:t>该测试方案规定的标识符：</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单元测试：DY</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集成测试：JC-QH、JC-MK</w:t>
      </w:r>
    </w:p>
    <w:p>
      <w:pPr>
        <w:pStyle w:val="14"/>
        <w:spacing w:line="360" w:lineRule="auto"/>
        <w:ind w:left="840" w:firstLine="0" w:firstLineChars="0"/>
        <w:rPr>
          <w:rFonts w:hint="eastAsia" w:ascii="宋体" w:hAnsi="宋体" w:eastAsia="宋体"/>
          <w:szCs w:val="21"/>
          <w:lang w:val="en-US" w:eastAsia="zh-CN"/>
        </w:rPr>
      </w:pPr>
      <w:r>
        <w:rPr>
          <w:rFonts w:hint="eastAsia" w:ascii="宋体" w:hAnsi="宋体" w:eastAsia="宋体"/>
          <w:szCs w:val="21"/>
          <w:lang w:val="en-US" w:eastAsia="zh-CN"/>
        </w:rPr>
        <w:t>系统测试：GN-DL、GN-ZC、GN-ZH、GN-SC、GN-XZ、GN-BC</w:t>
      </w:r>
    </w:p>
    <w:p>
      <w:pPr>
        <w:pStyle w:val="14"/>
        <w:spacing w:line="360" w:lineRule="auto"/>
        <w:ind w:left="1260" w:leftChars="0" w:firstLine="420" w:firstLineChars="0"/>
        <w:rPr>
          <w:rFonts w:hint="default" w:ascii="宋体" w:hAnsi="宋体" w:eastAsia="宋体"/>
          <w:szCs w:val="21"/>
          <w:lang w:val="en-US" w:eastAsia="zh-CN"/>
        </w:rPr>
      </w:pPr>
      <w:r>
        <w:rPr>
          <w:rFonts w:hint="eastAsia" w:ascii="宋体" w:hAnsi="宋体" w:eastAsia="宋体"/>
          <w:szCs w:val="21"/>
          <w:lang w:val="en-US" w:eastAsia="zh-CN"/>
        </w:rPr>
        <w:t xml:space="preserve">  XN、JR、YY、KK、XA、WD</w:t>
      </w:r>
    </w:p>
    <w:p>
      <w:pPr>
        <w:outlineLvl w:val="0"/>
        <w:rPr>
          <w:rFonts w:ascii="黑体" w:hAnsi="黑体" w:eastAsia="黑体"/>
          <w:b/>
          <w:sz w:val="28"/>
          <w:szCs w:val="28"/>
        </w:rPr>
      </w:pPr>
      <w:bookmarkStart w:id="50" w:name="_Toc10013_WPSOffice_Level1"/>
      <w:bookmarkStart w:id="51" w:name="_Toc14841"/>
      <w:bookmarkStart w:id="52" w:name="_Toc10653340"/>
      <w:r>
        <w:rPr>
          <w:rFonts w:hint="eastAsia" w:ascii="黑体" w:hAnsi="黑体" w:eastAsia="黑体"/>
          <w:b/>
          <w:sz w:val="28"/>
          <w:szCs w:val="28"/>
        </w:rPr>
        <w:t>5测试概要</w:t>
      </w:r>
      <w:bookmarkEnd w:id="50"/>
      <w:bookmarkEnd w:id="51"/>
      <w:bookmarkEnd w:id="52"/>
    </w:p>
    <w:p>
      <w:pPr>
        <w:pStyle w:val="14"/>
        <w:spacing w:line="360" w:lineRule="auto"/>
        <w:ind w:left="420" w:firstLineChars="0"/>
        <w:rPr>
          <w:rFonts w:ascii="宋体" w:hAnsi="宋体" w:eastAsia="宋体"/>
          <w:szCs w:val="21"/>
        </w:rPr>
      </w:pPr>
      <w:r>
        <w:rPr>
          <w:rFonts w:hint="eastAsia" w:ascii="宋体" w:hAnsi="宋体" w:eastAsia="宋体"/>
          <w:szCs w:val="21"/>
        </w:rPr>
        <w:t>根据《软件测试计划</w:t>
      </w:r>
      <w:r>
        <w:rPr>
          <w:rFonts w:hint="eastAsia" w:ascii="宋体" w:hAnsi="宋体" w:eastAsia="宋体"/>
          <w:szCs w:val="21"/>
          <w:highlight w:val="cyan"/>
        </w:rPr>
        <w:t>V</w:t>
      </w:r>
      <w:r>
        <w:rPr>
          <w:rFonts w:ascii="宋体" w:hAnsi="宋体" w:eastAsia="宋体"/>
          <w:szCs w:val="21"/>
          <w:highlight w:val="cyan"/>
        </w:rPr>
        <w:t>1.</w:t>
      </w:r>
      <w:r>
        <w:rPr>
          <w:rFonts w:hint="eastAsia" w:ascii="宋体" w:hAnsi="宋体" w:eastAsia="宋体"/>
          <w:szCs w:val="21"/>
          <w:highlight w:val="cyan"/>
          <w:lang w:val="en-US" w:eastAsia="zh-CN"/>
        </w:rPr>
        <w:t>0.</w:t>
      </w:r>
      <w:r>
        <w:rPr>
          <w:rFonts w:ascii="宋体" w:hAnsi="宋体" w:eastAsia="宋体"/>
          <w:szCs w:val="21"/>
          <w:highlight w:val="cyan"/>
        </w:rPr>
        <w:t>1</w:t>
      </w:r>
      <w:r>
        <w:rPr>
          <w:rFonts w:hint="eastAsia" w:ascii="宋体" w:hAnsi="宋体" w:eastAsia="宋体"/>
          <w:szCs w:val="21"/>
        </w:rPr>
        <w:t>》，测试内容</w:t>
      </w:r>
      <w:r>
        <w:rPr>
          <w:rFonts w:hint="eastAsia" w:ascii="宋体" w:hAnsi="宋体" w:eastAsia="宋体"/>
          <w:szCs w:val="21"/>
          <w:lang w:val="en-US" w:eastAsia="zh-CN"/>
        </w:rPr>
        <w:t>分为单元测试、集成测试、系统测试三段。其中单元测试为</w:t>
      </w:r>
      <w:r>
        <w:rPr>
          <w:rFonts w:hint="eastAsia" w:ascii="宋体" w:hAnsi="宋体" w:eastAsia="宋体"/>
          <w:szCs w:val="21"/>
        </w:rPr>
        <w:t>静态测试（代码评审）</w:t>
      </w:r>
      <w:r>
        <w:rPr>
          <w:rFonts w:hint="eastAsia" w:ascii="宋体" w:hAnsi="宋体" w:eastAsia="宋体"/>
          <w:szCs w:val="21"/>
          <w:lang w:eastAsia="zh-CN"/>
        </w:rPr>
        <w:t>，</w:t>
      </w:r>
      <w:r>
        <w:rPr>
          <w:rFonts w:hint="eastAsia" w:ascii="宋体" w:hAnsi="宋体" w:eastAsia="宋体"/>
          <w:szCs w:val="21"/>
          <w:lang w:val="en-US" w:eastAsia="zh-CN"/>
        </w:rPr>
        <w:t>集成测试即接口测试，系统测试包括</w:t>
      </w:r>
      <w:r>
        <w:rPr>
          <w:rFonts w:hint="eastAsia" w:ascii="宋体" w:hAnsi="宋体" w:eastAsia="宋体"/>
          <w:szCs w:val="21"/>
        </w:rPr>
        <w:t>功能性测试、性能</w:t>
      </w:r>
      <w:r>
        <w:rPr>
          <w:rFonts w:hint="eastAsia" w:ascii="宋体" w:hAnsi="宋体" w:eastAsia="宋体"/>
          <w:szCs w:val="21"/>
          <w:lang w:val="en-US" w:eastAsia="zh-CN"/>
        </w:rPr>
        <w:t>效率</w:t>
      </w:r>
      <w:r>
        <w:rPr>
          <w:rFonts w:hint="eastAsia" w:ascii="宋体" w:hAnsi="宋体" w:eastAsia="宋体"/>
          <w:szCs w:val="21"/>
        </w:rPr>
        <w:t>测试、</w:t>
      </w:r>
      <w:r>
        <w:rPr>
          <w:rFonts w:hint="eastAsia" w:ascii="宋体" w:hAnsi="宋体" w:eastAsia="宋体"/>
          <w:szCs w:val="21"/>
          <w:lang w:val="en-US" w:eastAsia="zh-CN"/>
        </w:rPr>
        <w:t>兼容性测试、易用性、可靠性、信息安全性、文档测试</w:t>
      </w:r>
      <w:r>
        <w:rPr>
          <w:rFonts w:hint="eastAsia" w:ascii="宋体" w:hAnsi="宋体" w:eastAsia="宋体"/>
          <w:szCs w:val="21"/>
        </w:rPr>
        <w:t>。采用的测试方法</w:t>
      </w:r>
      <w:r>
        <w:rPr>
          <w:rFonts w:hint="eastAsia" w:ascii="宋体" w:hAnsi="宋体" w:eastAsia="宋体"/>
          <w:szCs w:val="21"/>
          <w:lang w:val="en-US" w:eastAsia="zh-CN"/>
        </w:rPr>
        <w:t>包括</w:t>
      </w:r>
      <w:r>
        <w:rPr>
          <w:rFonts w:hint="eastAsia" w:ascii="宋体" w:hAnsi="宋体" w:eastAsia="宋体"/>
          <w:szCs w:val="21"/>
        </w:rPr>
        <w:t>动态测试</w:t>
      </w:r>
      <w:r>
        <w:rPr>
          <w:rFonts w:hint="eastAsia" w:ascii="宋体" w:hAnsi="宋体" w:eastAsia="宋体"/>
          <w:szCs w:val="21"/>
          <w:lang w:val="en-US" w:eastAsia="zh-CN"/>
        </w:rPr>
        <w:t>和</w:t>
      </w:r>
      <w:r>
        <w:rPr>
          <w:rFonts w:hint="eastAsia" w:ascii="宋体" w:hAnsi="宋体" w:eastAsia="宋体"/>
          <w:szCs w:val="21"/>
        </w:rPr>
        <w:t>静态测试。后续会采用表格的形式列出每</w:t>
      </w:r>
      <w:r>
        <w:rPr>
          <w:rFonts w:hint="eastAsia" w:ascii="宋体" w:hAnsi="宋体" w:eastAsia="宋体"/>
          <w:szCs w:val="21"/>
          <w:lang w:val="en-US" w:eastAsia="zh-CN"/>
        </w:rPr>
        <w:t>种</w:t>
      </w:r>
      <w:r>
        <w:rPr>
          <w:rFonts w:hint="eastAsia" w:ascii="宋体" w:hAnsi="宋体" w:eastAsia="宋体"/>
          <w:szCs w:val="21"/>
        </w:rPr>
        <w:t>测试用例的具体内容（测试用例标识符、测试人员、测试用例说明、预期结果等）。</w:t>
      </w:r>
    </w:p>
    <w:p>
      <w:pPr>
        <w:pStyle w:val="2"/>
      </w:pPr>
      <w:bookmarkStart w:id="53" w:name="_Toc1547"/>
      <w:bookmarkStart w:id="54" w:name="_Toc10653341"/>
      <w:bookmarkStart w:id="55" w:name="_Toc106_WPSOffice_Level1"/>
      <w:r>
        <w:rPr>
          <w:rFonts w:hint="eastAsia"/>
        </w:rPr>
        <w:t>6</w:t>
      </w:r>
      <w:r>
        <w:t>.</w:t>
      </w:r>
      <w:r>
        <w:rPr>
          <w:rFonts w:hint="eastAsia"/>
        </w:rPr>
        <w:t>测试方法和测试内容</w:t>
      </w:r>
      <w:bookmarkEnd w:id="53"/>
      <w:bookmarkEnd w:id="54"/>
      <w:bookmarkEnd w:id="55"/>
    </w:p>
    <w:p>
      <w:pPr>
        <w:pStyle w:val="3"/>
      </w:pPr>
      <w:bookmarkStart w:id="56" w:name="_Toc14660_WPSOffice_Level2"/>
      <w:bookmarkStart w:id="57" w:name="_Toc10653342"/>
      <w:bookmarkStart w:id="58" w:name="_Toc29971"/>
      <w:r>
        <w:rPr>
          <w:rFonts w:hint="eastAsia"/>
        </w:rPr>
        <w:t>6</w:t>
      </w:r>
      <w:r>
        <w:t>.1测试方法</w:t>
      </w:r>
      <w:bookmarkEnd w:id="56"/>
      <w:bookmarkEnd w:id="57"/>
      <w:bookmarkEnd w:id="58"/>
    </w:p>
    <w:p>
      <w:pPr>
        <w:spacing w:line="360" w:lineRule="auto"/>
        <w:rPr>
          <w:rFonts w:ascii="宋体" w:hAnsi="宋体" w:eastAsia="宋体"/>
          <w:b/>
          <w:szCs w:val="21"/>
        </w:rPr>
      </w:pPr>
      <w:r>
        <w:rPr>
          <w:rFonts w:hint="eastAsia" w:ascii="宋体" w:hAnsi="宋体" w:eastAsia="宋体"/>
          <w:b/>
          <w:szCs w:val="21"/>
        </w:rPr>
        <w:t>测试方法和测试内容：</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测试方法</w:t>
            </w:r>
          </w:p>
        </w:tc>
        <w:tc>
          <w:tcPr>
            <w:tcW w:w="4148" w:type="dxa"/>
            <w:shd w:val="clear" w:color="auto" w:fill="auto"/>
          </w:tcPr>
          <w:p>
            <w:pPr>
              <w:spacing w:line="360" w:lineRule="auto"/>
              <w:jc w:val="center"/>
              <w:rPr>
                <w:rFonts w:ascii="宋体" w:hAnsi="宋体" w:eastAsia="宋体"/>
                <w:b/>
                <w:szCs w:val="21"/>
              </w:rPr>
            </w:pPr>
            <w:r>
              <w:rPr>
                <w:rFonts w:hint="eastAsia" w:ascii="宋体" w:hAnsi="宋体" w:eastAsia="宋体"/>
                <w:b/>
                <w:szCs w:val="21"/>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jc w:val="center"/>
              <w:rPr>
                <w:rFonts w:ascii="宋体" w:hAnsi="宋体" w:eastAsia="宋体"/>
                <w:szCs w:val="21"/>
              </w:rPr>
            </w:pPr>
            <w:r>
              <w:rPr>
                <w:rFonts w:hint="eastAsia" w:ascii="宋体" w:hAnsi="宋体" w:eastAsia="宋体"/>
                <w:szCs w:val="21"/>
              </w:rPr>
              <w:t>静态测试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易用性测试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hint="default" w:ascii="宋体" w:hAnsi="宋体" w:eastAsia="宋体"/>
                <w:szCs w:val="21"/>
                <w:lang w:val="en-US" w:eastAsia="zh-CN"/>
              </w:rPr>
            </w:pPr>
            <w:r>
              <w:rPr>
                <w:rFonts w:hint="eastAsia" w:ascii="宋体" w:hAnsi="宋体" w:eastAsia="宋体"/>
                <w:szCs w:val="21"/>
                <w:lang w:val="en-US" w:eastAsia="zh-CN"/>
              </w:rPr>
              <w:t>文档测试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vAlign w:val="center"/>
          </w:tcPr>
          <w:p>
            <w:pPr>
              <w:spacing w:line="360" w:lineRule="auto"/>
              <w:jc w:val="center"/>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代码评审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restart"/>
            <w:shd w:val="clear" w:color="auto" w:fill="auto"/>
            <w:vAlign w:val="center"/>
          </w:tcPr>
          <w:p>
            <w:pPr>
              <w:spacing w:line="360" w:lineRule="auto"/>
              <w:jc w:val="center"/>
              <w:rPr>
                <w:rFonts w:ascii="宋体" w:hAnsi="宋体" w:eastAsia="宋体"/>
                <w:szCs w:val="21"/>
              </w:rPr>
            </w:pPr>
            <w:r>
              <w:rPr>
                <w:rFonts w:hint="eastAsia" w:ascii="宋体" w:hAnsi="宋体" w:eastAsia="宋体"/>
                <w:szCs w:val="21"/>
              </w:rPr>
              <w:t>动态测试</w:t>
            </w: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功能性测试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rPr>
              <w:t>性能</w:t>
            </w:r>
            <w:r>
              <w:rPr>
                <w:rFonts w:hint="eastAsia" w:ascii="宋体" w:hAnsi="宋体" w:eastAsia="宋体"/>
                <w:szCs w:val="21"/>
                <w:lang w:val="en-US" w:eastAsia="zh-CN"/>
              </w:rPr>
              <w:t>效率</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兼容性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可靠性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ascii="宋体" w:hAnsi="宋体" w:eastAsia="宋体"/>
                <w:szCs w:val="21"/>
              </w:rPr>
            </w:pPr>
            <w:r>
              <w:rPr>
                <w:rFonts w:hint="eastAsia" w:ascii="宋体" w:hAnsi="宋体" w:eastAsia="宋体"/>
                <w:szCs w:val="21"/>
                <w:lang w:val="en-US" w:eastAsia="zh-CN"/>
              </w:rPr>
              <w:t>信息安全性</w:t>
            </w:r>
            <w:r>
              <w:rPr>
                <w:rFonts w:hint="eastAsia" w:ascii="宋体" w:hAnsi="宋体" w:eastAsia="宋体"/>
                <w:szCs w:val="21"/>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Merge w:val="continue"/>
            <w:shd w:val="clear" w:color="auto" w:fill="auto"/>
          </w:tcPr>
          <w:p>
            <w:pPr>
              <w:spacing w:line="360" w:lineRule="auto"/>
              <w:rPr>
                <w:rFonts w:ascii="宋体" w:hAnsi="宋体" w:eastAsia="宋体"/>
                <w:szCs w:val="21"/>
              </w:rPr>
            </w:pPr>
          </w:p>
        </w:tc>
        <w:tc>
          <w:tcPr>
            <w:tcW w:w="4148" w:type="dxa"/>
            <w:shd w:val="clear" w:color="auto" w:fill="auto"/>
          </w:tcPr>
          <w:p>
            <w:pPr>
              <w:spacing w:line="360" w:lineRule="auto"/>
              <w:jc w:val="center"/>
              <w:rPr>
                <w:rFonts w:hint="default" w:ascii="宋体" w:hAnsi="宋体" w:eastAsia="宋体"/>
                <w:szCs w:val="21"/>
                <w:lang w:val="en-US" w:eastAsia="zh-CN"/>
              </w:rPr>
            </w:pPr>
            <w:r>
              <w:rPr>
                <w:rFonts w:hint="eastAsia" w:ascii="宋体" w:hAnsi="宋体" w:eastAsia="宋体"/>
                <w:szCs w:val="21"/>
                <w:lang w:val="en-US" w:eastAsia="zh-CN"/>
              </w:rPr>
              <w:t>接口测试</w:t>
            </w:r>
          </w:p>
        </w:tc>
      </w:tr>
    </w:tbl>
    <w:p>
      <w:pPr>
        <w:spacing w:line="360" w:lineRule="auto"/>
        <w:rPr>
          <w:rFonts w:ascii="宋体" w:hAnsi="宋体" w:eastAsia="宋体"/>
          <w:szCs w:val="21"/>
        </w:rPr>
      </w:pPr>
      <w:r>
        <w:rPr>
          <w:rFonts w:hint="eastAsia" w:ascii="宋体" w:hAnsi="宋体" w:eastAsia="宋体"/>
          <w:szCs w:val="21"/>
        </w:rPr>
        <w:t xml:space="preserve"> </w:t>
      </w:r>
    </w:p>
    <w:p>
      <w:pPr>
        <w:pStyle w:val="3"/>
      </w:pPr>
      <w:bookmarkStart w:id="59" w:name="_Toc23937_WPSOffice_Level2"/>
      <w:bookmarkStart w:id="60" w:name="_Toc10653343"/>
      <w:bookmarkStart w:id="61" w:name="_Toc18481"/>
      <w:r>
        <w:rPr>
          <w:rFonts w:hint="eastAsia"/>
        </w:rPr>
        <w:t>6</w:t>
      </w:r>
      <w:r>
        <w:t>.2</w:t>
      </w:r>
      <w:r>
        <w:rPr>
          <w:rFonts w:hint="eastAsia"/>
        </w:rPr>
        <w:t>测试内容</w:t>
      </w:r>
      <w:bookmarkEnd w:id="59"/>
      <w:bookmarkEnd w:id="60"/>
      <w:bookmarkEnd w:id="61"/>
    </w:p>
    <w:tbl>
      <w:tblPr>
        <w:tblStyle w:val="15"/>
        <w:tblW w:w="8461"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87"/>
        <w:gridCol w:w="2147"/>
        <w:gridCol w:w="3303"/>
        <w:gridCol w:w="15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测试内容</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测试内容</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测试目的</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val="0"/>
                <w:szCs w:val="21"/>
              </w:rPr>
            </w:pPr>
            <w:r>
              <w:rPr>
                <w:rFonts w:hint="eastAsia" w:ascii="宋体" w:hAnsi="宋体" w:eastAsia="宋体" w:cs="宋体"/>
                <w:b/>
                <w:bCs/>
                <w:szCs w:val="21"/>
              </w:rPr>
              <w:t>所用的测试工具和方法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功能性测试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用户注册</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用户登录</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找回密码</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上传文件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下载文件</w:t>
            </w:r>
          </w:p>
          <w:p>
            <w:pPr>
              <w:pStyle w:val="14"/>
              <w:widowControl/>
              <w:numPr>
                <w:ilvl w:val="0"/>
                <w:numId w:val="2"/>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文件保存</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核实所有功能均已正常实现，即可正常使用系统</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流程检验：每个流程都满足需求</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数据准确：个数据输入输出准确</w:t>
            </w:r>
          </w:p>
          <w:p>
            <w:pPr>
              <w:pStyle w:val="14"/>
              <w:widowControl/>
              <w:numPr>
                <w:ilvl w:val="0"/>
                <w:numId w:val="3"/>
              </w:numPr>
              <w:spacing w:line="360" w:lineRule="auto"/>
              <w:ind w:firstLineChars="0"/>
              <w:jc w:val="left"/>
              <w:rPr>
                <w:rFonts w:ascii="宋体" w:hAnsi="宋体" w:eastAsia="宋体" w:cs="宋体"/>
                <w:szCs w:val="21"/>
              </w:rPr>
            </w:pPr>
            <w:r>
              <w:rPr>
                <w:rFonts w:hint="eastAsia" w:ascii="宋体" w:hAnsi="宋体" w:eastAsia="宋体" w:cs="宋体"/>
                <w:szCs w:val="21"/>
              </w:rPr>
              <w:t>核实网站静态页面跳转无误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易用性测试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ascii="宋体" w:hAnsi="宋体" w:eastAsia="宋体" w:cs="宋体"/>
                <w:szCs w:val="21"/>
              </w:rPr>
            </w:pPr>
            <w:r>
              <w:rPr>
                <w:rFonts w:hint="eastAsia" w:ascii="宋体" w:hAnsi="宋体" w:eastAsia="宋体" w:cs="宋体"/>
                <w:szCs w:val="21"/>
              </w:rPr>
              <w:t>1</w:t>
            </w:r>
            <w:r>
              <w:rPr>
                <w:rFonts w:ascii="宋体" w:hAnsi="宋体" w:eastAsia="宋体" w:cs="宋体"/>
                <w:szCs w:val="21"/>
              </w:rPr>
              <w:t>.</w:t>
            </w:r>
            <w:r>
              <w:rPr>
                <w:rFonts w:hint="eastAsia" w:ascii="宋体" w:hAnsi="宋体" w:eastAsia="宋体" w:cs="宋体"/>
                <w:szCs w:val="21"/>
              </w:rPr>
              <w:t>导航测试</w:t>
            </w:r>
          </w:p>
          <w:p>
            <w:pPr>
              <w:widowControl/>
              <w:spacing w:line="360" w:lineRule="auto"/>
              <w:jc w:val="left"/>
              <w:rPr>
                <w:rFonts w:ascii="宋体" w:hAnsi="宋体" w:eastAsia="宋体" w:cs="宋体"/>
                <w:szCs w:val="21"/>
              </w:rPr>
            </w:pPr>
            <w:r>
              <w:rPr>
                <w:rFonts w:hint="eastAsia" w:ascii="宋体" w:hAnsi="宋体" w:eastAsia="宋体" w:cs="宋体"/>
                <w:szCs w:val="21"/>
              </w:rPr>
              <w:t>2</w:t>
            </w:r>
            <w:r>
              <w:rPr>
                <w:rFonts w:ascii="宋体" w:hAnsi="宋体" w:eastAsia="宋体" w:cs="宋体"/>
                <w:szCs w:val="21"/>
              </w:rPr>
              <w:t>.</w:t>
            </w:r>
            <w:r>
              <w:rPr>
                <w:rFonts w:hint="eastAsia" w:ascii="宋体" w:hAnsi="宋体" w:eastAsia="宋体" w:cs="宋体"/>
                <w:szCs w:val="21"/>
              </w:rPr>
              <w:t>图形测试</w:t>
            </w:r>
          </w:p>
          <w:p>
            <w:pPr>
              <w:widowControl/>
              <w:spacing w:line="360" w:lineRule="auto"/>
              <w:jc w:val="left"/>
              <w:rPr>
                <w:rFonts w:ascii="宋体" w:hAnsi="宋体" w:eastAsia="宋体" w:cs="宋体"/>
                <w:szCs w:val="21"/>
              </w:rPr>
            </w:pPr>
            <w:r>
              <w:rPr>
                <w:rFonts w:hint="eastAsia" w:ascii="宋体" w:hAnsi="宋体" w:eastAsia="宋体" w:cs="宋体"/>
                <w:szCs w:val="21"/>
              </w:rPr>
              <w:t>3内容测试</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保证用户界面友好性、易操作性、</w:t>
            </w:r>
            <w:r>
              <w:rPr>
                <w:rFonts w:hint="eastAsia" w:ascii="宋体" w:hAnsi="宋体" w:eastAsia="宋体" w:cs="宋体"/>
                <w:szCs w:val="21"/>
                <w:lang w:val="en-US" w:eastAsia="zh-CN"/>
              </w:rPr>
              <w:t>符合</w:t>
            </w:r>
            <w:r>
              <w:rPr>
                <w:rFonts w:hint="eastAsia" w:ascii="宋体" w:hAnsi="宋体" w:eastAsia="宋体" w:cs="宋体"/>
                <w:szCs w:val="21"/>
              </w:rPr>
              <w:t>用户操作习惯等</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rPr>
              <w:t>性能</w:t>
            </w:r>
            <w:r>
              <w:rPr>
                <w:rFonts w:hint="eastAsia" w:ascii="宋体" w:hAnsi="宋体" w:eastAsia="宋体" w:cs="宋体"/>
                <w:b w:val="0"/>
                <w:bCs/>
                <w:szCs w:val="21"/>
                <w:lang w:val="en-US" w:eastAsia="zh-CN"/>
              </w:rPr>
              <w:t>效率</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4"/>
              </w:numPr>
              <w:spacing w:line="360" w:lineRule="auto"/>
              <w:ind w:firstLine="0" w:firstLineChars="0"/>
              <w:jc w:val="left"/>
              <w:rPr>
                <w:rFonts w:hint="eastAsia" w:ascii="宋体" w:hAnsi="宋体" w:eastAsia="宋体" w:cs="宋体"/>
                <w:szCs w:val="21"/>
                <w:lang w:val="en-US" w:eastAsia="zh-CN"/>
              </w:rPr>
            </w:pPr>
            <w:r>
              <w:rPr>
                <w:rFonts w:hint="eastAsia" w:ascii="宋体" w:hAnsi="宋体" w:eastAsia="宋体" w:cs="宋体"/>
                <w:szCs w:val="21"/>
                <w:lang w:val="en-US" w:eastAsia="zh-CN"/>
              </w:rPr>
              <w:t>系统响应退化负荷点</w:t>
            </w:r>
          </w:p>
          <w:p>
            <w:pPr>
              <w:pStyle w:val="14"/>
              <w:widowControl/>
              <w:numPr>
                <w:ilvl w:val="0"/>
                <w:numId w:val="4"/>
              </w:numPr>
              <w:spacing w:line="360" w:lineRule="auto"/>
              <w:ind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系统响应速度</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保证系统整体的性能效率达到设计预期</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lang w:val="en-US" w:eastAsia="zh-CN"/>
              </w:rPr>
              <w:t>可靠性</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spacing w:line="360" w:lineRule="auto"/>
              <w:ind w:firstLine="0" w:firstLineChars="0"/>
              <w:jc w:val="left"/>
              <w:rPr>
                <w:rFonts w:ascii="宋体" w:hAnsi="宋体" w:eastAsia="宋体"/>
                <w:szCs w:val="21"/>
              </w:rPr>
            </w:pPr>
            <w:r>
              <w:rPr>
                <w:rFonts w:hint="eastAsia" w:ascii="宋体" w:hAnsi="宋体" w:eastAsia="宋体"/>
                <w:szCs w:val="21"/>
              </w:rPr>
              <w:t>网络通信中断时，</w:t>
            </w:r>
            <w:r>
              <w:rPr>
                <w:rFonts w:hint="eastAsia" w:ascii="宋体" w:hAnsi="宋体" w:eastAsia="宋体"/>
                <w:szCs w:val="21"/>
                <w:lang w:val="en-US" w:eastAsia="zh-CN"/>
              </w:rPr>
              <w:t>系统</w:t>
            </w:r>
            <w:r>
              <w:rPr>
                <w:rFonts w:hint="eastAsia" w:ascii="宋体" w:hAnsi="宋体" w:eastAsia="宋体"/>
                <w:szCs w:val="21"/>
              </w:rPr>
              <w:t>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确保</w:t>
            </w:r>
            <w:r>
              <w:rPr>
                <w:rFonts w:hint="eastAsia" w:ascii="宋体" w:hAnsi="宋体" w:eastAsia="宋体" w:cs="宋体"/>
                <w:szCs w:val="21"/>
                <w:lang w:val="en-US" w:eastAsia="zh-CN"/>
              </w:rPr>
              <w:t>系统</w:t>
            </w:r>
            <w:r>
              <w:rPr>
                <w:rFonts w:hint="eastAsia" w:ascii="宋体" w:hAnsi="宋体" w:eastAsia="宋体" w:cs="宋体"/>
                <w:szCs w:val="21"/>
              </w:rPr>
              <w:t>能从各种意外数据损失或完整性破坏的各种软</w:t>
            </w:r>
            <w:r>
              <w:rPr>
                <w:rFonts w:ascii="宋体" w:hAnsi="宋体" w:eastAsia="宋体" w:cs="宋体"/>
                <w:szCs w:val="21"/>
              </w:rPr>
              <w:t>/硬件故障中反应</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lang w:val="en-US" w:eastAsia="zh-CN"/>
              </w:rPr>
              <w:t>信息</w:t>
            </w:r>
            <w:r>
              <w:rPr>
                <w:rFonts w:hint="eastAsia" w:ascii="宋体" w:hAnsi="宋体" w:eastAsia="宋体" w:cs="宋体"/>
                <w:b w:val="0"/>
                <w:bCs/>
                <w:szCs w:val="21"/>
              </w:rPr>
              <w:t>安全测试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numPr>
                <w:ilvl w:val="0"/>
                <w:numId w:val="0"/>
              </w:numPr>
              <w:spacing w:line="360" w:lineRule="auto"/>
              <w:jc w:val="left"/>
              <w:rPr>
                <w:rFonts w:ascii="宋体" w:hAnsi="宋体" w:eastAsia="宋体"/>
              </w:rPr>
            </w:pPr>
            <w:r>
              <w:rPr>
                <w:rFonts w:hint="eastAsia" w:ascii="宋体" w:hAnsi="宋体" w:cs="宋体"/>
                <w:color w:val="000000"/>
                <w:kern w:val="0"/>
                <w:sz w:val="21"/>
                <w:szCs w:val="21"/>
                <w:lang w:val="en-US" w:eastAsia="zh-CN" w:bidi="ar"/>
              </w:rPr>
              <w:t>系统</w:t>
            </w:r>
            <w:r>
              <w:rPr>
                <w:rFonts w:hint="eastAsia" w:ascii="宋体" w:hAnsi="宋体" w:eastAsia="宋体" w:cs="宋体"/>
                <w:color w:val="000000"/>
                <w:kern w:val="0"/>
                <w:sz w:val="21"/>
                <w:szCs w:val="21"/>
                <w:lang w:val="en-US" w:eastAsia="zh-CN" w:bidi="ar"/>
              </w:rPr>
              <w:t>运行期间</w:t>
            </w:r>
            <w:r>
              <w:rPr>
                <w:rFonts w:hint="eastAsia" w:ascii="宋体" w:hAnsi="宋体" w:cs="宋体"/>
                <w:color w:val="000000"/>
                <w:kern w:val="0"/>
                <w:sz w:val="21"/>
                <w:szCs w:val="21"/>
                <w:lang w:val="en-US" w:eastAsia="zh-CN" w:bidi="ar"/>
              </w:rPr>
              <w:t>，IPFS中文件数据保证</w:t>
            </w:r>
            <w:r>
              <w:rPr>
                <w:rFonts w:hint="eastAsia" w:ascii="宋体" w:hAnsi="宋体" w:eastAsia="宋体" w:cs="宋体"/>
                <w:color w:val="000000"/>
                <w:kern w:val="0"/>
                <w:sz w:val="21"/>
                <w:szCs w:val="21"/>
                <w:lang w:val="en-US" w:eastAsia="zh-CN" w:bidi="ar"/>
              </w:rPr>
              <w:t>完整性和真实性</w:t>
            </w:r>
            <w:r>
              <w:rPr>
                <w:rFonts w:hint="eastAsia" w:ascii="宋体" w:hAnsi="宋体" w:cs="宋体"/>
                <w:color w:val="000000"/>
                <w:kern w:val="0"/>
                <w:sz w:val="21"/>
                <w:szCs w:val="21"/>
                <w:lang w:val="en-US" w:eastAsia="zh-CN" w:bidi="ar"/>
              </w:rPr>
              <w:t>且加密存储，文件位置等信息加密存储且仅能由指定用户获取并解密。</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keepNext w:val="0"/>
              <w:keepLines w:val="0"/>
              <w:widowControl/>
              <w:suppressLineNumbers w:val="0"/>
              <w:jc w:val="left"/>
              <w:outlineLvl w:val="9"/>
              <w:rPr>
                <w:rFonts w:hint="default" w:ascii="黑体" w:hAnsi="宋体" w:eastAsia="黑体" w:cs="黑体"/>
                <w:color w:val="000000"/>
                <w:kern w:val="0"/>
                <w:sz w:val="24"/>
                <w:szCs w:val="24"/>
                <w:lang w:val="en-US" w:eastAsia="zh-CN" w:bidi="ar"/>
              </w:rPr>
            </w:pPr>
            <w:r>
              <w:rPr>
                <w:rFonts w:hint="eastAsia" w:ascii="宋体" w:hAnsi="宋体" w:cs="宋体"/>
                <w:color w:val="000000"/>
                <w:kern w:val="0"/>
                <w:sz w:val="21"/>
                <w:szCs w:val="21"/>
                <w:lang w:val="en-US" w:eastAsia="zh-CN" w:bidi="ar"/>
              </w:rPr>
              <w:t>系统在没有授权的内部或外部用户对系统进行攻击或恶意破坏时如何进行处理，是否能保证数据安全。</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w:t>
            </w:r>
          </w:p>
          <w:p>
            <w:pPr>
              <w:widowControl/>
              <w:spacing w:line="360" w:lineRule="auto"/>
              <w:jc w:val="center"/>
              <w:rPr>
                <w:rFonts w:hint="default" w:ascii="宋体" w:hAnsi="宋体" w:eastAsia="宋体" w:cs="宋体"/>
                <w:szCs w:val="21"/>
                <w:lang w:val="en-US" w:eastAsia="zh-CN"/>
              </w:rPr>
            </w:pPr>
            <w:r>
              <w:rPr>
                <w:rFonts w:hint="eastAsia" w:ascii="宋体" w:hAnsi="宋体" w:eastAsia="宋体" w:cs="宋体"/>
                <w:szCs w:val="21"/>
                <w:lang w:val="en-US" w:eastAsia="zh-CN"/>
              </w:rPr>
              <w:t>自动测试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lang w:val="en-US" w:eastAsia="zh-CN"/>
              </w:rPr>
              <w:t>兼容性</w:t>
            </w:r>
            <w:r>
              <w:rPr>
                <w:rFonts w:hint="eastAsia" w:ascii="宋体" w:hAnsi="宋体" w:eastAsia="宋体" w:cs="宋体"/>
                <w:b w:val="0"/>
                <w:bCs w:val="0"/>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0"/>
              </w:numPr>
              <w:spacing w:line="360" w:lineRule="auto"/>
              <w:jc w:val="left"/>
              <w:rPr>
                <w:rFonts w:hint="eastAsia" w:ascii="宋体" w:hAnsi="宋体" w:eastAsia="宋体" w:cs="宋体"/>
                <w:szCs w:val="21"/>
                <w:lang w:val="en-US" w:eastAsia="zh-CN"/>
              </w:rPr>
            </w:pPr>
            <w:r>
              <w:rPr>
                <w:rFonts w:hint="eastAsia" w:ascii="宋体" w:hAnsi="宋体" w:eastAsia="宋体" w:cs="宋体"/>
                <w:szCs w:val="21"/>
                <w:lang w:val="en-US" w:eastAsia="zh-CN"/>
              </w:rPr>
              <w:t>1.在不同浏览器下前端页面显示情况</w:t>
            </w:r>
          </w:p>
          <w:p>
            <w:pPr>
              <w:pStyle w:val="14"/>
              <w:widowControl/>
              <w:numPr>
                <w:ilvl w:val="0"/>
                <w:numId w:val="0"/>
              </w:numPr>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2.在不同操作系统下启动系统是否正常运行</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r>
              <w:rPr>
                <w:rFonts w:hint="eastAsia" w:ascii="宋体" w:hAnsi="宋体" w:eastAsia="宋体" w:cs="宋体"/>
                <w:szCs w:val="21"/>
              </w:rPr>
              <w:t>核实</w:t>
            </w:r>
            <w:r>
              <w:rPr>
                <w:rFonts w:hint="eastAsia" w:ascii="宋体" w:hAnsi="宋体" w:eastAsia="宋体" w:cs="宋体"/>
                <w:szCs w:val="21"/>
                <w:lang w:val="en-US" w:eastAsia="zh-CN"/>
              </w:rPr>
              <w:t>系统</w:t>
            </w:r>
            <w:r>
              <w:rPr>
                <w:rFonts w:hint="eastAsia" w:ascii="宋体" w:hAnsi="宋体" w:eastAsia="宋体" w:cs="宋体"/>
                <w:szCs w:val="21"/>
              </w:rPr>
              <w:t>在不同的软件和硬件配置下运行稳定，无误</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szCs w:val="21"/>
                <w:lang w:val="en-US" w:eastAsia="zh-CN"/>
              </w:rPr>
              <w:t>接口</w:t>
            </w:r>
            <w:r>
              <w:rPr>
                <w:rFonts w:hint="eastAsia" w:ascii="宋体" w:hAnsi="宋体" w:eastAsia="宋体" w:cs="宋体"/>
                <w:b w:val="0"/>
                <w:bCs/>
                <w:szCs w:val="21"/>
              </w:rPr>
              <w:t>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spacing w:line="360" w:lineRule="auto"/>
              <w:jc w:val="left"/>
              <w:rPr>
                <w:rFonts w:hint="default" w:eastAsiaTheme="minorEastAsia"/>
                <w:lang w:val="en-US" w:eastAsia="zh-CN"/>
              </w:rPr>
            </w:pPr>
            <w:r>
              <w:rPr>
                <w:rFonts w:hint="eastAsia"/>
                <w:lang w:val="en-US" w:eastAsia="zh-CN"/>
              </w:rPr>
              <w:t>对各个模块进行系统联调的测试，包括前后端接口和后端模块间接口</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ascii="宋体" w:hAnsi="宋体" w:eastAsia="宋体" w:cs="宋体"/>
                <w:szCs w:val="21"/>
              </w:rPr>
            </w:pPr>
          </w:p>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w:t>
            </w:r>
            <w:r>
              <w:rPr>
                <w:rFonts w:hint="eastAsia"/>
                <w:lang w:val="en-US" w:eastAsia="zh-CN"/>
              </w:rPr>
              <w:t>包含程序内接口和程序外接口正确无误</w:t>
            </w:r>
          </w:p>
          <w:p>
            <w:pPr>
              <w:widowControl/>
              <w:spacing w:line="360" w:lineRule="auto"/>
              <w:jc w:val="left"/>
              <w:rPr>
                <w:rFonts w:ascii="宋体" w:hAnsi="宋体" w:eastAsia="宋体" w:cs="宋体"/>
                <w:szCs w:val="21"/>
              </w:rPr>
            </w:pP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b w:val="0"/>
                <w:bCs/>
                <w:szCs w:val="21"/>
              </w:rPr>
            </w:pPr>
            <w:r>
              <w:rPr>
                <w:rFonts w:hint="eastAsia" w:ascii="宋体" w:hAnsi="宋体" w:eastAsia="宋体" w:cs="宋体"/>
                <w:b w:val="0"/>
                <w:bCs w:val="0"/>
                <w:szCs w:val="21"/>
              </w:rPr>
              <w:t>代码评审</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5"/>
              </w:numPr>
              <w:spacing w:line="360" w:lineRule="auto"/>
              <w:ind w:firstLineChars="0"/>
              <w:jc w:val="left"/>
              <w:rPr>
                <w:rFonts w:ascii="宋体" w:hAnsi="宋体" w:eastAsia="宋体" w:cs="宋体"/>
                <w:szCs w:val="21"/>
              </w:rPr>
            </w:pPr>
            <w:r>
              <w:rPr>
                <w:rFonts w:hint="eastAsia" w:ascii="宋体" w:hAnsi="宋体" w:eastAsia="宋体" w:cs="宋体"/>
                <w:szCs w:val="21"/>
                <w:lang w:val="en-US" w:eastAsia="zh-CN"/>
              </w:rPr>
              <w:t>代码逻辑</w:t>
            </w:r>
          </w:p>
          <w:p>
            <w:pPr>
              <w:pStyle w:val="14"/>
              <w:widowControl/>
              <w:numPr>
                <w:ilvl w:val="0"/>
                <w:numId w:val="5"/>
              </w:numPr>
              <w:spacing w:line="360" w:lineRule="auto"/>
              <w:ind w:firstLineChars="0"/>
              <w:jc w:val="left"/>
              <w:rPr>
                <w:rFonts w:ascii="宋体" w:hAnsi="宋体" w:eastAsia="宋体" w:cs="宋体"/>
                <w:szCs w:val="21"/>
              </w:rPr>
            </w:pPr>
            <w:r>
              <w:rPr>
                <w:rFonts w:hint="eastAsia" w:ascii="宋体" w:hAnsi="宋体" w:eastAsia="宋体" w:cs="宋体"/>
                <w:szCs w:val="21"/>
              </w:rPr>
              <w:t>代码规范</w:t>
            </w:r>
          </w:p>
          <w:p>
            <w:pPr>
              <w:pStyle w:val="14"/>
              <w:widowControl/>
              <w:numPr>
                <w:ilvl w:val="0"/>
                <w:numId w:val="5"/>
              </w:numPr>
              <w:spacing w:line="360" w:lineRule="auto"/>
              <w:ind w:firstLineChars="0"/>
              <w:jc w:val="left"/>
              <w:rPr>
                <w:rFonts w:ascii="宋体" w:hAnsi="宋体" w:eastAsia="宋体" w:cs="宋体"/>
                <w:szCs w:val="21"/>
              </w:rPr>
            </w:pPr>
            <w:r>
              <w:rPr>
                <w:rFonts w:hint="eastAsia" w:ascii="宋体" w:hAnsi="宋体" w:eastAsia="宋体" w:cs="宋体"/>
                <w:szCs w:val="21"/>
              </w:rPr>
              <w:t>命名规范</w:t>
            </w:r>
          </w:p>
          <w:p>
            <w:pPr>
              <w:pStyle w:val="14"/>
              <w:widowControl/>
              <w:numPr>
                <w:ilvl w:val="0"/>
                <w:numId w:val="5"/>
              </w:numPr>
              <w:spacing w:line="360" w:lineRule="auto"/>
              <w:ind w:firstLineChars="0"/>
              <w:jc w:val="left"/>
              <w:rPr>
                <w:rFonts w:ascii="宋体" w:hAnsi="宋体" w:eastAsia="宋体" w:cs="宋体"/>
                <w:szCs w:val="21"/>
              </w:rPr>
            </w:pPr>
            <w:r>
              <w:rPr>
                <w:rFonts w:hint="eastAsia" w:ascii="宋体" w:hAnsi="宋体" w:eastAsia="宋体" w:cs="宋体"/>
                <w:szCs w:val="21"/>
              </w:rPr>
              <w:t>代码结构</w:t>
            </w:r>
          </w:p>
          <w:p>
            <w:pPr>
              <w:pStyle w:val="14"/>
              <w:widowControl/>
              <w:numPr>
                <w:ilvl w:val="0"/>
                <w:numId w:val="5"/>
              </w:numPr>
              <w:spacing w:line="360" w:lineRule="auto"/>
              <w:ind w:firstLineChars="0"/>
              <w:jc w:val="left"/>
              <w:rPr>
                <w:rFonts w:ascii="宋体" w:hAnsi="宋体" w:eastAsia="宋体" w:cs="宋体"/>
                <w:szCs w:val="21"/>
              </w:rPr>
            </w:pPr>
            <w:r>
              <w:rPr>
                <w:rFonts w:hint="eastAsia" w:ascii="宋体" w:hAnsi="宋体" w:eastAsia="宋体" w:cs="宋体"/>
                <w:szCs w:val="21"/>
              </w:rPr>
              <w:t>代码可读性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保证代码无逻辑、功能错误，且代码书写规范、可读性强</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ascii="宋体" w:hAnsi="宋体" w:eastAsia="宋体" w:cs="宋体"/>
                <w:szCs w:val="21"/>
              </w:rPr>
            </w:pPr>
            <w:r>
              <w:rPr>
                <w:rFonts w:hint="eastAsia" w:ascii="宋体" w:hAnsi="宋体" w:eastAsia="宋体" w:cs="宋体"/>
                <w:szCs w:val="21"/>
              </w:rPr>
              <w:t>手工测试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default" w:ascii="宋体" w:hAnsi="宋体" w:eastAsia="宋体" w:cs="宋体"/>
                <w:b w:val="0"/>
                <w:bCs w:val="0"/>
                <w:szCs w:val="21"/>
                <w:lang w:val="en-US" w:eastAsia="zh-CN"/>
              </w:rPr>
            </w:pPr>
            <w:r>
              <w:rPr>
                <w:rFonts w:hint="eastAsia" w:ascii="宋体" w:hAnsi="宋体" w:eastAsia="宋体" w:cs="宋体"/>
                <w:b w:val="0"/>
                <w:bCs w:val="0"/>
                <w:szCs w:val="21"/>
                <w:lang w:val="en-US" w:eastAsia="zh-CN"/>
              </w:rPr>
              <w:t>文档测试</w:t>
            </w:r>
          </w:p>
        </w:tc>
        <w:tc>
          <w:tcPr>
            <w:tcW w:w="214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pStyle w:val="14"/>
              <w:widowControl/>
              <w:numPr>
                <w:ilvl w:val="0"/>
                <w:numId w:val="6"/>
              </w:numPr>
              <w:spacing w:line="360" w:lineRule="auto"/>
              <w:ind w:left="0" w:leftChars="0" w:firstLine="0" w:firstLineChars="0"/>
              <w:jc w:val="left"/>
              <w:rPr>
                <w:rFonts w:hint="eastAsia" w:ascii="宋体" w:hAnsi="宋体" w:eastAsia="宋体" w:cs="宋体"/>
                <w:szCs w:val="21"/>
                <w:lang w:val="en-US" w:eastAsia="zh-CN"/>
              </w:rPr>
            </w:pPr>
            <w:r>
              <w:rPr>
                <w:rFonts w:hint="eastAsia" w:ascii="宋体" w:hAnsi="宋体" w:eastAsia="宋体" w:cs="宋体"/>
                <w:szCs w:val="21"/>
                <w:lang w:val="en-US" w:eastAsia="zh-CN"/>
              </w:rPr>
              <w:t>文档正确性</w:t>
            </w:r>
          </w:p>
          <w:p>
            <w:pPr>
              <w:pStyle w:val="14"/>
              <w:widowControl/>
              <w:numPr>
                <w:ilvl w:val="0"/>
                <w:numId w:val="6"/>
              </w:numPr>
              <w:spacing w:line="360" w:lineRule="auto"/>
              <w:ind w:left="0" w:leftChars="0"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文档完备性</w:t>
            </w:r>
          </w:p>
          <w:p>
            <w:pPr>
              <w:pStyle w:val="14"/>
              <w:widowControl/>
              <w:numPr>
                <w:ilvl w:val="0"/>
                <w:numId w:val="6"/>
              </w:numPr>
              <w:spacing w:line="360" w:lineRule="auto"/>
              <w:ind w:left="0" w:leftChars="0" w:firstLine="0" w:firstLineChars="0"/>
              <w:jc w:val="left"/>
              <w:rPr>
                <w:rFonts w:hint="default" w:ascii="宋体" w:hAnsi="宋体" w:eastAsia="宋体" w:cs="宋体"/>
                <w:szCs w:val="21"/>
                <w:lang w:val="en-US" w:eastAsia="zh-CN"/>
              </w:rPr>
            </w:pPr>
            <w:r>
              <w:rPr>
                <w:rFonts w:hint="eastAsia" w:ascii="宋体" w:hAnsi="宋体" w:eastAsia="宋体" w:cs="宋体"/>
                <w:szCs w:val="21"/>
                <w:lang w:val="en-US" w:eastAsia="zh-CN"/>
              </w:rPr>
              <w:t>文档可理解性</w:t>
            </w:r>
          </w:p>
        </w:tc>
        <w:tc>
          <w:tcPr>
            <w:tcW w:w="330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检验文档是否和实际应用存在差别</w:t>
            </w:r>
          </w:p>
        </w:tc>
        <w:tc>
          <w:tcPr>
            <w:tcW w:w="152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vAlign w:val="center"/>
          </w:tcPr>
          <w:p>
            <w:pPr>
              <w:widowControl/>
              <w:spacing w:line="360" w:lineRule="auto"/>
              <w:jc w:val="center"/>
              <w:rPr>
                <w:rFonts w:hint="eastAsia" w:ascii="宋体" w:hAnsi="宋体" w:eastAsia="宋体" w:cs="宋体"/>
                <w:szCs w:val="21"/>
                <w:lang w:val="en-US" w:eastAsia="zh-CN"/>
              </w:rPr>
            </w:pPr>
            <w:r>
              <w:rPr>
                <w:rFonts w:hint="eastAsia" w:ascii="宋体" w:hAnsi="宋体" w:eastAsia="宋体" w:cs="宋体"/>
                <w:szCs w:val="21"/>
                <w:lang w:val="en-US" w:eastAsia="zh-CN"/>
              </w:rPr>
              <w:t>手工测试</w:t>
            </w:r>
          </w:p>
        </w:tc>
      </w:tr>
    </w:tbl>
    <w:p>
      <w:pPr>
        <w:spacing w:line="360" w:lineRule="auto"/>
        <w:rPr>
          <w:rFonts w:ascii="宋体" w:hAnsi="宋体" w:eastAsia="宋体"/>
          <w:szCs w:val="21"/>
        </w:rPr>
      </w:pPr>
    </w:p>
    <w:p>
      <w:pPr>
        <w:pStyle w:val="2"/>
      </w:pPr>
      <w:bookmarkStart w:id="62" w:name="_Toc24674"/>
      <w:bookmarkStart w:id="63" w:name="_Toc10653344"/>
      <w:bookmarkStart w:id="64" w:name="_Toc25448_WPSOffice_Level1"/>
      <w:r>
        <w:rPr>
          <w:rFonts w:hint="eastAsia"/>
        </w:rPr>
        <w:t>7</w:t>
      </w:r>
      <w:r>
        <w:t>.</w:t>
      </w:r>
      <w:r>
        <w:rPr>
          <w:rFonts w:hint="eastAsia"/>
        </w:rPr>
        <w:t>测试用例的设计</w:t>
      </w:r>
      <w:bookmarkEnd w:id="62"/>
      <w:bookmarkEnd w:id="63"/>
      <w:bookmarkEnd w:id="64"/>
    </w:p>
    <w:p>
      <w:pPr>
        <w:pStyle w:val="3"/>
      </w:pPr>
      <w:bookmarkStart w:id="65" w:name="_Toc10653345"/>
      <w:bookmarkStart w:id="66" w:name="_Toc10077_WPSOffice_Level2"/>
      <w:bookmarkStart w:id="67" w:name="_Toc19613"/>
      <w:r>
        <w:rPr>
          <w:rFonts w:hint="eastAsia"/>
        </w:rPr>
        <w:t>7</w:t>
      </w:r>
      <w:r>
        <w:t>.1</w:t>
      </w:r>
      <w:r>
        <w:rPr>
          <w:rFonts w:hint="eastAsia"/>
        </w:rPr>
        <w:t>功能性测试用例</w:t>
      </w:r>
      <w:bookmarkEnd w:id="65"/>
      <w:bookmarkEnd w:id="66"/>
      <w:bookmarkEnd w:id="67"/>
    </w:p>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用户注册</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GN-ZC-01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用户登录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GN-DN-01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找回密码</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GN-ZH-01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上传文件</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GN-SC-01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下载文件</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GN-XZ-01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pStyle w:val="8"/>
        <w:numPr>
          <w:ilvl w:val="0"/>
          <w:numId w:val="7"/>
        </w:numPr>
        <w:shd w:val="clear" w:color="auto" w:fill="FFFFFF"/>
        <w:spacing w:before="150" w:beforeAutospacing="0" w:after="150" w:afterAutospacing="0" w:line="360" w:lineRule="auto"/>
        <w:rPr>
          <w:rFonts w:cs="Arial"/>
          <w:color w:val="000000"/>
          <w:sz w:val="21"/>
          <w:szCs w:val="21"/>
        </w:rPr>
      </w:pPr>
      <w:r>
        <w:rPr>
          <w:rFonts w:hint="eastAsia" w:cs="Arial"/>
          <w:color w:val="000000"/>
          <w:sz w:val="21"/>
          <w:szCs w:val="21"/>
          <w:lang w:val="en-US" w:eastAsia="zh-CN"/>
        </w:rPr>
        <w:t>文件保存</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GN-BC-01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tbl>
    <w:p>
      <w:pPr>
        <w:spacing w:line="360" w:lineRule="auto"/>
        <w:rPr>
          <w:rFonts w:ascii="宋体" w:hAnsi="宋体" w:eastAsia="宋体"/>
          <w:szCs w:val="21"/>
        </w:rPr>
      </w:pPr>
    </w:p>
    <w:p>
      <w:pPr>
        <w:pStyle w:val="3"/>
      </w:pPr>
      <w:bookmarkStart w:id="68" w:name="_Toc27956"/>
      <w:bookmarkStart w:id="69" w:name="_Toc7487_WPSOffice_Level2"/>
      <w:bookmarkStart w:id="70" w:name="_Toc10653346"/>
      <w:r>
        <w:rPr>
          <w:rFonts w:hint="eastAsia"/>
        </w:rPr>
        <w:t>7</w:t>
      </w:r>
      <w:r>
        <w:t>.2</w:t>
      </w:r>
      <w:r>
        <w:rPr>
          <w:rFonts w:hint="eastAsia"/>
        </w:rPr>
        <w:t>易用性测试</w:t>
      </w:r>
      <w:bookmarkEnd w:id="68"/>
      <w:bookmarkEnd w:id="69"/>
      <w:bookmarkEnd w:id="7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YY-01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71" w:name="_Toc7085_WPSOffice_Level2"/>
      <w:bookmarkStart w:id="72" w:name="_Toc4231"/>
      <w:bookmarkStart w:id="73" w:name="_Toc10653347"/>
      <w:r>
        <w:rPr>
          <w:rFonts w:hint="eastAsia"/>
        </w:rPr>
        <w:t>7</w:t>
      </w:r>
      <w:r>
        <w:t>.3</w:t>
      </w:r>
      <w:r>
        <w:rPr>
          <w:rFonts w:hint="eastAsia"/>
        </w:rPr>
        <w:t>性能</w:t>
      </w:r>
      <w:r>
        <w:rPr>
          <w:rFonts w:hint="eastAsia"/>
          <w:lang w:val="en-US" w:eastAsia="zh-CN"/>
        </w:rPr>
        <w:t>效率测</w:t>
      </w:r>
      <w:r>
        <w:rPr>
          <w:rFonts w:hint="eastAsia"/>
        </w:rPr>
        <w:t>试</w:t>
      </w:r>
      <w:bookmarkEnd w:id="71"/>
      <w:bookmarkEnd w:id="72"/>
      <w:bookmarkEnd w:id="7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bookmarkStart w:id="74" w:name="_Toc14457"/>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GN-XN-01</w:t>
            </w:r>
          </w:p>
        </w:tc>
        <w:tc>
          <w:tcPr>
            <w:tcW w:w="141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jc w:val="center"/>
              <w:rPr>
                <w:rFonts w:cs="Arial"/>
                <w:b/>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hint="eastAsia" w:eastAsia="宋体" w:cs="Arial"/>
                <w:color w:val="000000"/>
                <w:kern w:val="2"/>
                <w:sz w:val="21"/>
                <w:szCs w:val="21"/>
                <w:lang w:val="en-US" w:eastAsia="zh-CN"/>
              </w:rPr>
            </w:pPr>
            <w:r>
              <w:rPr>
                <w:rFonts w:hint="eastAsia" w:cs="Arial"/>
                <w:color w:val="000000"/>
                <w:kern w:val="2"/>
                <w:sz w:val="21"/>
                <w:szCs w:val="21"/>
                <w:lang w:val="en-US" w:eastAsia="zh-CN"/>
              </w:rPr>
              <w:t>导航栏</w:t>
            </w:r>
          </w:p>
        </w:tc>
        <w:tc>
          <w:tcPr>
            <w:tcW w:w="1701"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auto"/>
          </w:tcPr>
          <w:p>
            <w:pPr>
              <w:pStyle w:val="8"/>
              <w:spacing w:before="150" w:beforeAutospacing="0" w:after="150" w:afterAutospacing="0" w:line="360" w:lineRule="auto"/>
              <w:rPr>
                <w:rFonts w:cs="Arial"/>
                <w:color w:val="000000"/>
                <w:kern w:val="2"/>
                <w:sz w:val="21"/>
                <w:szCs w:val="21"/>
              </w:rPr>
            </w:pPr>
          </w:p>
        </w:tc>
      </w:tr>
      <w:bookmarkEnd w:id="74"/>
    </w:tbl>
    <w:p>
      <w:pPr>
        <w:spacing w:line="360" w:lineRule="auto"/>
        <w:ind w:firstLine="420"/>
        <w:rPr>
          <w:rFonts w:ascii="宋体" w:hAnsi="宋体" w:eastAsia="宋体"/>
          <w:szCs w:val="21"/>
        </w:rPr>
      </w:pPr>
    </w:p>
    <w:p>
      <w:pPr>
        <w:pStyle w:val="3"/>
      </w:pPr>
      <w:bookmarkStart w:id="75" w:name="_Toc10653349"/>
      <w:bookmarkStart w:id="76" w:name="_Toc26446"/>
      <w:bookmarkStart w:id="77" w:name="_Toc12502_WPSOffice_Level2"/>
      <w:r>
        <w:rPr>
          <w:rFonts w:hint="eastAsia"/>
        </w:rPr>
        <w:t>7</w:t>
      </w:r>
      <w:r>
        <w:t>.</w:t>
      </w:r>
      <w:r>
        <w:rPr>
          <w:rFonts w:hint="eastAsia"/>
          <w:lang w:val="en-US" w:eastAsia="zh-CN"/>
        </w:rPr>
        <w:t>4可靠性</w:t>
      </w:r>
      <w:r>
        <w:rPr>
          <w:rFonts w:hint="eastAsia"/>
        </w:rPr>
        <w:t>测试用例</w:t>
      </w:r>
      <w:bookmarkEnd w:id="75"/>
      <w:bookmarkEnd w:id="76"/>
      <w:bookmarkEnd w:id="77"/>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KK-01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78" w:name="_Toc10653350"/>
      <w:bookmarkStart w:id="79" w:name="_Toc4478"/>
      <w:bookmarkStart w:id="80" w:name="_Toc28145_WPSOffice_Level2"/>
      <w:r>
        <w:rPr>
          <w:rFonts w:hint="eastAsia"/>
        </w:rPr>
        <w:t>7</w:t>
      </w:r>
      <w:r>
        <w:t>.</w:t>
      </w:r>
      <w:r>
        <w:rPr>
          <w:rFonts w:hint="eastAsia"/>
          <w:lang w:val="en-US" w:eastAsia="zh-CN"/>
        </w:rPr>
        <w:t>5信息安全</w:t>
      </w:r>
      <w:r>
        <w:rPr>
          <w:rFonts w:hint="eastAsia"/>
        </w:rPr>
        <w:t>测试用例</w:t>
      </w:r>
      <w:bookmarkEnd w:id="78"/>
      <w:bookmarkEnd w:id="79"/>
      <w:bookmarkEnd w:id="80"/>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XN-01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81" w:name="_Toc11984"/>
      <w:bookmarkStart w:id="82" w:name="_Toc10653351"/>
      <w:bookmarkStart w:id="83" w:name="_Toc30474_WPSOffice_Level2"/>
      <w:r>
        <w:rPr>
          <w:rFonts w:hint="eastAsia"/>
        </w:rPr>
        <w:t>7</w:t>
      </w:r>
      <w:r>
        <w:t>.</w:t>
      </w:r>
      <w:r>
        <w:rPr>
          <w:rFonts w:hint="eastAsia"/>
          <w:lang w:val="en-US" w:eastAsia="zh-CN"/>
        </w:rPr>
        <w:t>6兼容性</w:t>
      </w:r>
      <w:r>
        <w:rPr>
          <w:rFonts w:hint="eastAsia"/>
        </w:rPr>
        <w:t>测试用例</w:t>
      </w:r>
      <w:bookmarkEnd w:id="81"/>
      <w:bookmarkEnd w:id="82"/>
      <w:bookmarkEnd w:id="83"/>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JR-01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rPr>
          <w:rFonts w:hint="eastAsia"/>
        </w:rPr>
      </w:pPr>
      <w:bookmarkStart w:id="84" w:name="_Toc10653352"/>
      <w:bookmarkStart w:id="85" w:name="_Toc868"/>
      <w:bookmarkStart w:id="86" w:name="_Toc14324_WPSOffice_Level2"/>
      <w:r>
        <w:rPr>
          <w:rFonts w:hint="eastAsia"/>
        </w:rPr>
        <w:t>7</w:t>
      </w:r>
      <w:r>
        <w:t>.</w:t>
      </w:r>
      <w:r>
        <w:rPr>
          <w:rFonts w:hint="eastAsia"/>
          <w:lang w:val="en-US" w:eastAsia="zh-CN"/>
        </w:rPr>
        <w:t>7接口</w:t>
      </w:r>
      <w:r>
        <w:rPr>
          <w:rFonts w:hint="eastAsia"/>
        </w:rPr>
        <w:t>测试用例</w:t>
      </w:r>
      <w:bookmarkEnd w:id="84"/>
      <w:bookmarkEnd w:id="85"/>
      <w:bookmarkEnd w:id="86"/>
    </w:p>
    <w:p>
      <w:pPr>
        <w:pStyle w:val="8"/>
        <w:numPr>
          <w:ilvl w:val="0"/>
          <w:numId w:val="8"/>
        </w:numPr>
        <w:shd w:val="clear" w:color="auto" w:fill="FFFFFF"/>
        <w:spacing w:before="150" w:beforeAutospacing="0" w:after="150" w:afterAutospacing="0" w:line="360" w:lineRule="auto"/>
        <w:ind w:left="900" w:leftChars="0" w:hanging="420" w:firstLineChars="0"/>
      </w:pPr>
      <w:r>
        <w:rPr>
          <w:rFonts w:hint="eastAsia"/>
          <w:lang w:val="en-US" w:eastAsia="zh-CN"/>
        </w:rPr>
        <w:t>前后端接口测试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JK--QH-01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pStyle w:val="8"/>
        <w:numPr>
          <w:ilvl w:val="0"/>
          <w:numId w:val="8"/>
        </w:numPr>
        <w:shd w:val="clear" w:color="auto" w:fill="FFFFFF"/>
        <w:spacing w:before="150" w:beforeAutospacing="0" w:after="150" w:afterAutospacing="0" w:line="360" w:lineRule="auto"/>
        <w:ind w:left="900" w:leftChars="0" w:hanging="420" w:firstLineChars="0"/>
      </w:pPr>
      <w:r>
        <w:rPr>
          <w:rFonts w:hint="eastAsia"/>
          <w:lang w:val="en-US" w:eastAsia="zh-CN"/>
        </w:rPr>
        <w:t>后端模块间接口测试</w:t>
      </w:r>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JK--MK-01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r>
    </w:tbl>
    <w:p>
      <w:pPr>
        <w:spacing w:line="360" w:lineRule="auto"/>
        <w:rPr>
          <w:rFonts w:ascii="宋体" w:hAnsi="宋体" w:eastAsia="宋体"/>
          <w:szCs w:val="21"/>
        </w:rPr>
      </w:pPr>
    </w:p>
    <w:p>
      <w:pPr>
        <w:pStyle w:val="3"/>
      </w:pPr>
      <w:bookmarkStart w:id="87" w:name="_Toc16255"/>
      <w:bookmarkStart w:id="88" w:name="_Toc10653353"/>
      <w:bookmarkStart w:id="89" w:name="_Toc18499_WPSOffice_Level2"/>
      <w:r>
        <w:rPr>
          <w:rFonts w:hint="eastAsia"/>
        </w:rPr>
        <w:t>7</w:t>
      </w:r>
      <w:r>
        <w:t>.9</w:t>
      </w:r>
      <w:r>
        <w:rPr>
          <w:rFonts w:hint="eastAsia"/>
        </w:rPr>
        <w:t>代码评审测试用例</w:t>
      </w:r>
      <w:bookmarkEnd w:id="87"/>
      <w:bookmarkEnd w:id="88"/>
      <w:bookmarkEnd w:id="89"/>
    </w:p>
    <w:tbl>
      <w:tblPr>
        <w:tblStyle w:val="10"/>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418"/>
        <w:gridCol w:w="2258"/>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用例标识</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测试用例</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说明</w:t>
            </w: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cs="Arial"/>
                <w:color w:val="000000"/>
                <w:kern w:val="2"/>
                <w:sz w:val="21"/>
                <w:szCs w:val="21"/>
              </w:rPr>
            </w:pPr>
            <w:r>
              <w:rPr>
                <w:rFonts w:hint="eastAsia" w:cs="Arial"/>
                <w:color w:val="000000"/>
                <w:kern w:val="2"/>
                <w:sz w:val="21"/>
                <w:szCs w:val="21"/>
              </w:rPr>
              <w:t>预计输出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DY-01</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eastAsia="宋体" w:cs="Arial"/>
                <w:color w:val="000000"/>
                <w:kern w:val="2"/>
                <w:sz w:val="21"/>
                <w:szCs w:val="21"/>
                <w:lang w:val="en-US" w:eastAsia="zh-CN"/>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ascii="宋体" w:hAnsi="宋体" w:eastAsia="宋体"/>
                <w:sz w:val="21"/>
                <w:szCs w:val="21"/>
              </w:rPr>
              <w:t>代码能够执行</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ascii="宋体" w:hAnsi="宋体" w:eastAsia="宋体"/>
                <w:sz w:val="21"/>
                <w:szCs w:val="21"/>
              </w:rPr>
              <w:t>代码能够执行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DY-02</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代码是否规范（命名规范、缩进规范、格式、注释等）</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代码规范（命名规范、缩进规范、格式、注释等）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DY-03</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项目命名规范</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项目命名规范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DY-04</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是否存在重复代码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sz w:val="21"/>
                <w:szCs w:val="21"/>
                <w:lang w:val="en-US" w:eastAsia="zh-CN"/>
              </w:rPr>
              <w:t>不</w:t>
            </w:r>
            <w:r>
              <w:rPr>
                <w:rFonts w:hint="eastAsia" w:ascii="宋体" w:hAnsi="宋体" w:eastAsia="宋体"/>
                <w:sz w:val="21"/>
                <w:szCs w:val="21"/>
              </w:rPr>
              <w:t>存在重复代码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DY-05</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是否存在无效代码</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sz w:val="21"/>
                <w:szCs w:val="21"/>
                <w:lang w:val="en-US" w:eastAsia="zh-CN"/>
              </w:rPr>
              <w:t>不</w:t>
            </w:r>
            <w:r>
              <w:rPr>
                <w:rFonts w:hint="eastAsia" w:ascii="宋体" w:hAnsi="宋体" w:eastAsia="宋体"/>
                <w:sz w:val="21"/>
                <w:szCs w:val="21"/>
              </w:rPr>
              <w:t>存在无效代码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DY-06</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变量长度是否存在溢出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变量长度</w:t>
            </w:r>
            <w:r>
              <w:rPr>
                <w:rFonts w:hint="eastAsia"/>
                <w:sz w:val="21"/>
                <w:szCs w:val="21"/>
                <w:lang w:val="en-US" w:eastAsia="zh-CN"/>
              </w:rPr>
              <w:t>不</w:t>
            </w:r>
            <w:r>
              <w:rPr>
                <w:rFonts w:hint="eastAsia" w:ascii="宋体" w:hAnsi="宋体" w:eastAsia="宋体"/>
                <w:sz w:val="21"/>
                <w:szCs w:val="21"/>
              </w:rPr>
              <w:t>存在溢出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default" w:cs="Arial"/>
                <w:color w:val="000000"/>
                <w:kern w:val="2"/>
                <w:sz w:val="21"/>
                <w:szCs w:val="21"/>
                <w:lang w:val="en-US" w:eastAsia="zh-CN"/>
              </w:rPr>
            </w:pPr>
            <w:r>
              <w:rPr>
                <w:rFonts w:hint="eastAsia" w:cs="Arial"/>
                <w:color w:val="000000"/>
                <w:kern w:val="2"/>
                <w:sz w:val="21"/>
                <w:szCs w:val="21"/>
                <w:lang w:val="en-US" w:eastAsia="zh-CN"/>
              </w:rPr>
              <w:t>DY-07</w:t>
            </w:r>
          </w:p>
        </w:tc>
        <w:tc>
          <w:tcPr>
            <w:tcW w:w="141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r>
              <w:rPr>
                <w:rFonts w:hint="eastAsia" w:cs="Arial"/>
                <w:color w:val="000000"/>
                <w:kern w:val="2"/>
                <w:sz w:val="21"/>
                <w:szCs w:val="21"/>
                <w:lang w:val="en-US" w:eastAsia="zh-CN"/>
              </w:rPr>
              <w:t>开发人员</w:t>
            </w:r>
          </w:p>
        </w:tc>
        <w:tc>
          <w:tcPr>
            <w:tcW w:w="2258"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left"/>
              <w:rPr>
                <w:rFonts w:hint="eastAsia" w:ascii="宋体" w:hAnsi="宋体" w:eastAsia="宋体"/>
                <w:sz w:val="21"/>
                <w:szCs w:val="21"/>
              </w:rPr>
            </w:pPr>
            <w:r>
              <w:rPr>
                <w:rFonts w:hint="eastAsia" w:ascii="宋体" w:hAnsi="宋体" w:eastAsia="宋体"/>
                <w:sz w:val="21"/>
                <w:szCs w:val="21"/>
              </w:rPr>
              <w:t>变量范围是否存在溢出</w:t>
            </w:r>
          </w:p>
        </w:tc>
        <w:tc>
          <w:tcPr>
            <w:tcW w:w="1701"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8"/>
              <w:spacing w:before="150" w:beforeAutospacing="0" w:after="150" w:afterAutospacing="0" w:line="360" w:lineRule="auto"/>
              <w:jc w:val="center"/>
              <w:rPr>
                <w:rFonts w:hint="eastAsia" w:cs="Arial"/>
                <w:color w:val="000000"/>
                <w:kern w:val="2"/>
                <w:sz w:val="21"/>
                <w:szCs w:val="21"/>
              </w:rPr>
            </w:pPr>
          </w:p>
        </w:tc>
        <w:tc>
          <w:tcPr>
            <w:tcW w:w="1843" w:type="dxa"/>
            <w:tcBorders>
              <w:top w:val="single" w:color="auto" w:sz="4" w:space="0"/>
              <w:left w:val="single" w:color="auto" w:sz="4" w:space="0"/>
              <w:bottom w:val="single" w:color="auto" w:sz="4" w:space="0"/>
              <w:right w:val="single" w:color="auto" w:sz="4" w:space="0"/>
            </w:tcBorders>
            <w:shd w:val="clear" w:color="auto" w:fill="FFFFFF" w:themeFill="background1"/>
            <w:vAlign w:val="top"/>
          </w:tcPr>
          <w:p>
            <w:pPr>
              <w:pStyle w:val="8"/>
              <w:spacing w:before="150" w:beforeAutospacing="0" w:after="150" w:afterAutospacing="0" w:line="360" w:lineRule="auto"/>
              <w:jc w:val="left"/>
              <w:rPr>
                <w:rFonts w:hint="eastAsia" w:cs="Arial"/>
                <w:color w:val="000000"/>
                <w:kern w:val="2"/>
                <w:sz w:val="21"/>
                <w:szCs w:val="21"/>
              </w:rPr>
            </w:pPr>
            <w:r>
              <w:rPr>
                <w:rFonts w:hint="eastAsia" w:ascii="宋体" w:hAnsi="宋体" w:eastAsia="宋体"/>
                <w:sz w:val="21"/>
                <w:szCs w:val="21"/>
              </w:rPr>
              <w:t>变量范围</w:t>
            </w:r>
            <w:r>
              <w:rPr>
                <w:rFonts w:hint="eastAsia"/>
                <w:sz w:val="21"/>
                <w:szCs w:val="21"/>
                <w:lang w:val="en-US" w:eastAsia="zh-CN"/>
              </w:rPr>
              <w:t>不</w:t>
            </w:r>
            <w:r>
              <w:rPr>
                <w:rFonts w:hint="eastAsia" w:ascii="宋体" w:hAnsi="宋体" w:eastAsia="宋体"/>
                <w:sz w:val="21"/>
                <w:szCs w:val="21"/>
              </w:rPr>
              <w:t>存在溢出</w:t>
            </w:r>
          </w:p>
        </w:tc>
      </w:tr>
    </w:tbl>
    <w:p>
      <w:pPr>
        <w:spacing w:line="360" w:lineRule="auto"/>
        <w:rPr>
          <w:rFonts w:ascii="宋体" w:hAnsi="宋体" w:eastAsia="宋体"/>
          <w:szCs w:val="21"/>
        </w:rPr>
      </w:pPr>
    </w:p>
    <w:p>
      <w:pPr>
        <w:pStyle w:val="2"/>
      </w:pPr>
      <w:bookmarkStart w:id="90" w:name="_Toc15474_WPSOffice_Level1"/>
      <w:bookmarkStart w:id="91" w:name="_Toc24415"/>
      <w:r>
        <w:rPr>
          <w:rFonts w:hint="eastAsia"/>
        </w:rPr>
        <w:t>8</w:t>
      </w:r>
      <w:r>
        <w:t>.</w:t>
      </w:r>
      <w:r>
        <w:rPr>
          <w:rFonts w:hint="eastAsia"/>
        </w:rPr>
        <w:t>测试工具和测试手段的选择</w:t>
      </w:r>
      <w:bookmarkEnd w:id="90"/>
      <w:bookmarkEnd w:id="91"/>
    </w:p>
    <w:p>
      <w:pPr>
        <w:pStyle w:val="3"/>
      </w:pPr>
      <w:bookmarkStart w:id="92" w:name="_Toc10013_WPSOffice_Level2"/>
      <w:bookmarkStart w:id="93" w:name="_Toc15895"/>
      <w:r>
        <w:t>8.1</w:t>
      </w:r>
      <w:r>
        <w:rPr>
          <w:rFonts w:hint="eastAsia"/>
        </w:rPr>
        <w:t>测试工具</w:t>
      </w:r>
      <w:bookmarkEnd w:id="92"/>
      <w:bookmarkEnd w:id="93"/>
    </w:p>
    <w:p>
      <w:pPr>
        <w:pStyle w:val="14"/>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1）Sqlmap</w:t>
      </w:r>
    </w:p>
    <w:p>
      <w:pPr>
        <w:pStyle w:val="14"/>
        <w:spacing w:line="360" w:lineRule="auto"/>
        <w:ind w:left="420" w:leftChars="0" w:firstLine="420" w:firstLineChars="0"/>
        <w:rPr>
          <w:rFonts w:hint="eastAsia" w:ascii="宋体" w:hAnsi="宋体" w:eastAsia="宋体"/>
          <w:sz w:val="21"/>
          <w:szCs w:val="21"/>
        </w:rPr>
      </w:pPr>
      <w:r>
        <w:rPr>
          <w:rFonts w:hint="eastAsia" w:ascii="宋体" w:hAnsi="宋体" w:eastAsia="宋体"/>
          <w:sz w:val="21"/>
          <w:szCs w:val="21"/>
        </w:rPr>
        <w:t>sqlmap是一个开源的渗透测试工具，可以用来进行自动化检测，利用SQL注入漏洞，获取数据库服务器的权限。它具有功能强大的检测引擎,针对各种不同类型数据库的渗透测试的功能选项，包括获取数据库中存储的数据，访问操作系统文件甚至可以通过外带数据连接的方式执行操作系统命令。</w:t>
      </w:r>
    </w:p>
    <w:p>
      <w:pPr>
        <w:pStyle w:val="14"/>
        <w:numPr>
          <w:ilvl w:val="0"/>
          <w:numId w:val="9"/>
        </w:numPr>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YSlow</w:t>
      </w:r>
    </w:p>
    <w:p>
      <w:pPr>
        <w:pStyle w:val="14"/>
        <w:spacing w:line="360" w:lineRule="auto"/>
        <w:ind w:left="420" w:leftChars="0" w:firstLine="420" w:firstLineChars="0"/>
        <w:rPr>
          <w:rFonts w:hint="eastAsia" w:ascii="宋体" w:hAnsi="宋体" w:eastAsia="宋体"/>
          <w:sz w:val="21"/>
          <w:szCs w:val="21"/>
        </w:rPr>
      </w:pPr>
      <w:r>
        <w:rPr>
          <w:rFonts w:hint="eastAsia" w:ascii="宋体" w:hAnsi="宋体" w:eastAsia="宋体"/>
          <w:sz w:val="21"/>
          <w:szCs w:val="21"/>
        </w:rPr>
        <w:t>YSlow是Yahoo发布的一款基于FireFox的插件，这个插件可以分析网站的页面，并告诉你为了提高网站性能，如何基于某些规则而进行优化。</w:t>
      </w:r>
    </w:p>
    <w:p>
      <w:pPr>
        <w:pStyle w:val="14"/>
        <w:numPr>
          <w:ilvl w:val="0"/>
          <w:numId w:val="9"/>
        </w:numPr>
        <w:spacing w:line="360" w:lineRule="auto"/>
        <w:ind w:left="420" w:firstLine="0" w:firstLineChars="0"/>
        <w:rPr>
          <w:rFonts w:hint="eastAsia" w:ascii="宋体" w:hAnsi="宋体" w:eastAsia="宋体"/>
          <w:sz w:val="21"/>
          <w:szCs w:val="21"/>
        </w:rPr>
      </w:pPr>
      <w:r>
        <w:rPr>
          <w:rFonts w:hint="eastAsia" w:ascii="宋体" w:hAnsi="宋体" w:eastAsia="宋体"/>
          <w:sz w:val="21"/>
          <w:szCs w:val="21"/>
        </w:rPr>
        <w:t>http_load工具</w:t>
      </w:r>
    </w:p>
    <w:p>
      <w:pPr>
        <w:pStyle w:val="14"/>
        <w:spacing w:line="360" w:lineRule="auto"/>
        <w:ind w:left="420" w:firstLine="0" w:firstLineChars="0"/>
        <w:rPr>
          <w:rFonts w:hint="eastAsia" w:ascii="宋体" w:hAnsi="宋体" w:eastAsia="宋体"/>
          <w:sz w:val="21"/>
          <w:szCs w:val="21"/>
        </w:rPr>
      </w:pPr>
      <w:r>
        <w:rPr>
          <w:rFonts w:hint="eastAsia" w:ascii="宋体" w:hAnsi="宋体" w:eastAsia="宋体"/>
          <w:sz w:val="21"/>
          <w:szCs w:val="21"/>
          <w:lang w:val="en-US" w:eastAsia="zh-CN"/>
        </w:rPr>
        <w:tab/>
      </w:r>
      <w:r>
        <w:rPr>
          <w:rFonts w:hint="eastAsia" w:ascii="宋体" w:hAnsi="宋体" w:eastAsia="宋体"/>
          <w:sz w:val="21"/>
          <w:szCs w:val="21"/>
        </w:rPr>
        <w:t>使用http_load对网站进行负载测试。用以测试web服务器的吞吐量与负载，测试web页面的性能。</w:t>
      </w:r>
    </w:p>
    <w:p>
      <w:pPr>
        <w:pStyle w:val="14"/>
        <w:spacing w:line="360" w:lineRule="auto"/>
        <w:ind w:left="420" w:firstLine="0" w:firstLineChars="0"/>
        <w:rPr>
          <w:rFonts w:hint="eastAsia" w:ascii="宋体" w:hAnsi="宋体" w:eastAsia="宋体"/>
          <w:sz w:val="24"/>
          <w:szCs w:val="24"/>
        </w:rPr>
      </w:pPr>
    </w:p>
    <w:p>
      <w:pPr>
        <w:pStyle w:val="3"/>
      </w:pPr>
      <w:bookmarkStart w:id="94" w:name="_Toc30226"/>
      <w:bookmarkStart w:id="95" w:name="_Toc106_WPSOffice_Level2"/>
      <w:r>
        <w:t>8.2</w:t>
      </w:r>
      <w:r>
        <w:rPr>
          <w:rFonts w:hint="eastAsia"/>
        </w:rPr>
        <w:t>测试手段</w:t>
      </w:r>
      <w:bookmarkEnd w:id="94"/>
      <w:bookmarkEnd w:id="95"/>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测试方式主要以手工测试为主，在条件允许的情况下使用自动化工具进行测试。</w:t>
      </w:r>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测试方法包括黑盒测试和白盒测试。其中黑盒测试是依据用户能看到的规格说明，即针对命令、信息、报表等用户界面及体现他们的输入数据与输出数据之间的对应关系，特别是针对功能进行测试。主要由测试人员完成。</w:t>
      </w:r>
    </w:p>
    <w:p>
      <w:pPr>
        <w:spacing w:line="360" w:lineRule="auto"/>
        <w:ind w:firstLine="420" w:firstLineChars="0"/>
        <w:rPr>
          <w:rFonts w:hint="eastAsia" w:ascii="宋体" w:hAnsi="宋体" w:eastAsia="宋体"/>
          <w:sz w:val="21"/>
          <w:szCs w:val="21"/>
          <w:lang w:val="en-US" w:eastAsia="zh-CN"/>
        </w:rPr>
      </w:pPr>
      <w:r>
        <w:rPr>
          <w:rFonts w:hint="eastAsia" w:ascii="宋体" w:hAnsi="宋体" w:eastAsia="宋体"/>
          <w:sz w:val="21"/>
          <w:szCs w:val="21"/>
          <w:lang w:val="en-US" w:eastAsia="zh-CN"/>
        </w:rPr>
        <w:t>白盒测试是在理解程序结构、逻辑上进行的结构测试或逻辑驱动测试，由开发人员辅导测试人员完成。</w:t>
      </w:r>
    </w:p>
    <w:p>
      <w:pPr>
        <w:spacing w:line="360" w:lineRule="auto"/>
        <w:ind w:firstLine="420" w:firstLineChars="0"/>
        <w:rPr>
          <w:rFonts w:hint="default" w:ascii="宋体" w:hAnsi="宋体" w:eastAsia="宋体"/>
          <w:sz w:val="21"/>
          <w:szCs w:val="21"/>
          <w:lang w:val="en-US" w:eastAsia="zh-CN"/>
        </w:rPr>
      </w:pPr>
    </w:p>
    <w:p>
      <w:pPr>
        <w:pStyle w:val="2"/>
      </w:pPr>
      <w:bookmarkStart w:id="96" w:name="_Toc10653354"/>
      <w:bookmarkStart w:id="97" w:name="_Toc25643"/>
      <w:bookmarkStart w:id="98" w:name="_Toc32566_WPSOffice_Level1"/>
      <w:r>
        <w:t>9.</w:t>
      </w:r>
      <w:r>
        <w:rPr>
          <w:rFonts w:hint="eastAsia"/>
        </w:rPr>
        <w:t>测试环境与配置</w:t>
      </w:r>
      <w:bookmarkEnd w:id="96"/>
      <w:bookmarkEnd w:id="97"/>
      <w:bookmarkEnd w:id="98"/>
    </w:p>
    <w:tbl>
      <w:tblPr>
        <w:tblStyle w:val="13"/>
        <w:tblW w:w="8629"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4"/>
        <w:gridCol w:w="5515"/>
      </w:tblGrid>
      <w:tr>
        <w:tblPrEx>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资源名称/类型</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配置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测试PC</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Windows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应用服务器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数据库管理系统</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Navicat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应用软件</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left"/>
              <w:rPr>
                <w:rFonts w:ascii="宋体" w:hAnsi="宋体" w:eastAsia="宋体" w:cs="宋体"/>
                <w:b w:val="0"/>
                <w:bCs w:val="0"/>
                <w:kern w:val="0"/>
                <w:sz w:val="20"/>
                <w:szCs w:val="21"/>
              </w:rPr>
            </w:pPr>
            <w:r>
              <w:rPr>
                <w:rFonts w:hint="eastAsia" w:ascii="宋体" w:hAnsi="宋体" w:eastAsia="宋体" w:cs="宋体"/>
                <w:b/>
                <w:bCs/>
                <w:kern w:val="0"/>
                <w:sz w:val="20"/>
                <w:szCs w:val="21"/>
              </w:rPr>
              <w:t>浏览器</w:t>
            </w:r>
          </w:p>
        </w:tc>
        <w:tc>
          <w:tcPr>
            <w:tcW w:w="55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widowControl/>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IE、Firefox、Chrome、猎豹</w:t>
            </w:r>
          </w:p>
        </w:tc>
      </w:tr>
    </w:tbl>
    <w:p>
      <w:pPr>
        <w:spacing w:line="360" w:lineRule="auto"/>
        <w:rPr>
          <w:rFonts w:ascii="宋体" w:hAnsi="宋体" w:eastAsia="宋体"/>
          <w:szCs w:val="21"/>
        </w:rPr>
      </w:pPr>
    </w:p>
    <w:tbl>
      <w:tblPr>
        <w:tblStyle w:val="13"/>
        <w:tblW w:w="8617"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991"/>
        <w:gridCol w:w="3195"/>
        <w:gridCol w:w="34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val="0"/>
                <w:bCs w:val="0"/>
                <w:kern w:val="0"/>
                <w:sz w:val="20"/>
                <w:szCs w:val="21"/>
              </w:rPr>
            </w:pPr>
            <w:r>
              <w:rPr>
                <w:rFonts w:hint="eastAsia" w:ascii="宋体" w:hAnsi="宋体" w:eastAsia="宋体" w:cs="宋体"/>
                <w:b/>
                <w:bCs/>
                <w:kern w:val="0"/>
                <w:sz w:val="20"/>
                <w:szCs w:val="21"/>
              </w:rPr>
              <w:t>测试职务</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测试人员姓名</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kern w:val="0"/>
                <w:sz w:val="20"/>
                <w:szCs w:val="21"/>
              </w:rPr>
            </w:pPr>
            <w:r>
              <w:rPr>
                <w:rFonts w:hint="eastAsia" w:ascii="宋体" w:hAnsi="宋体" w:eastAsia="宋体" w:cs="宋体"/>
                <w:b/>
                <w:bCs/>
                <w:kern w:val="0"/>
                <w:sz w:val="20"/>
                <w:szCs w:val="21"/>
              </w:rPr>
              <w:t>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卢茜君</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金晨</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kern w:val="0"/>
                <w:sz w:val="20"/>
                <w:szCs w:val="21"/>
              </w:rPr>
            </w:pPr>
            <w:r>
              <w:rPr>
                <w:rFonts w:hint="eastAsia" w:ascii="宋体" w:hAnsi="宋体" w:eastAsia="宋体" w:cs="宋体"/>
                <w:kern w:val="0"/>
                <w:sz w:val="20"/>
                <w:szCs w:val="21"/>
              </w:rPr>
              <w:t>1120161943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ascii="宋体" w:hAnsi="宋体" w:eastAsia="宋体" w:cs="宋体"/>
                <w:b/>
                <w:bCs w:val="0"/>
                <w:kern w:val="0"/>
                <w:sz w:val="20"/>
                <w:szCs w:val="21"/>
              </w:rPr>
            </w:pPr>
            <w:r>
              <w:rPr>
                <w:rFonts w:hint="eastAsia" w:ascii="宋体" w:hAnsi="宋体" w:eastAsia="宋体" w:cs="宋体"/>
                <w:b w:val="0"/>
                <w:bCs/>
                <w:kern w:val="0"/>
                <w:sz w:val="20"/>
                <w:szCs w:val="21"/>
              </w:rPr>
              <w:t>测试人员</w:t>
            </w:r>
          </w:p>
        </w:tc>
        <w:tc>
          <w:tcPr>
            <w:tcW w:w="31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eastAsia" w:ascii="宋体" w:hAnsi="宋体" w:eastAsia="宋体" w:cs="宋体"/>
                <w:kern w:val="0"/>
                <w:sz w:val="20"/>
                <w:szCs w:val="21"/>
                <w:lang w:eastAsia="zh-CN"/>
              </w:rPr>
            </w:pPr>
            <w:r>
              <w:rPr>
                <w:rFonts w:hint="eastAsia" w:ascii="宋体" w:hAnsi="宋体" w:eastAsia="宋体" w:cs="宋体"/>
                <w:kern w:val="0"/>
                <w:sz w:val="20"/>
                <w:szCs w:val="21"/>
                <w:lang w:val="en-US" w:eastAsia="zh-CN"/>
              </w:rPr>
              <w:t>赵梓清</w:t>
            </w:r>
          </w:p>
        </w:tc>
        <w:tc>
          <w:tcPr>
            <w:tcW w:w="34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Pr>
          <w:p>
            <w:pPr>
              <w:spacing w:line="360" w:lineRule="auto"/>
              <w:jc w:val="center"/>
              <w:rPr>
                <w:rFonts w:hint="default" w:ascii="宋体" w:hAnsi="宋体" w:eastAsia="宋体" w:cs="宋体"/>
                <w:kern w:val="0"/>
                <w:sz w:val="20"/>
                <w:szCs w:val="21"/>
                <w:lang w:val="en-US" w:eastAsia="zh-CN"/>
              </w:rPr>
            </w:pPr>
            <w:r>
              <w:rPr>
                <w:rFonts w:hint="eastAsia" w:ascii="宋体" w:hAnsi="宋体" w:eastAsia="宋体" w:cs="宋体"/>
                <w:kern w:val="0"/>
                <w:sz w:val="20"/>
                <w:szCs w:val="21"/>
              </w:rPr>
              <w:t>11201619</w:t>
            </w:r>
            <w:r>
              <w:rPr>
                <w:rFonts w:hint="eastAsia" w:ascii="宋体" w:hAnsi="宋体" w:eastAsia="宋体" w:cs="宋体"/>
                <w:kern w:val="0"/>
                <w:sz w:val="20"/>
                <w:szCs w:val="21"/>
                <w:lang w:val="en-US" w:eastAsia="zh-CN"/>
              </w:rPr>
              <w:t>68</w:t>
            </w:r>
          </w:p>
        </w:tc>
      </w:tr>
    </w:tbl>
    <w:p>
      <w:pPr>
        <w:spacing w:line="360" w:lineRule="auto"/>
        <w:rPr>
          <w:rFonts w:ascii="宋体" w:hAnsi="宋体" w:eastAsia="宋体"/>
          <w:szCs w:val="21"/>
        </w:rPr>
      </w:pPr>
    </w:p>
    <w:p>
      <w:pPr>
        <w:pStyle w:val="2"/>
      </w:pPr>
      <w:bookmarkStart w:id="99" w:name="_Toc24690"/>
      <w:bookmarkStart w:id="100" w:name="_Toc10653355"/>
      <w:bookmarkStart w:id="101" w:name="_Toc4466_WPSOffice_Level1"/>
      <w:r>
        <w:t>10.</w:t>
      </w:r>
      <w:r>
        <w:rPr>
          <w:rFonts w:hint="eastAsia"/>
        </w:rPr>
        <w:t>批准</w:t>
      </w:r>
      <w:bookmarkEnd w:id="99"/>
      <w:bookmarkEnd w:id="100"/>
      <w:bookmarkEnd w:id="101"/>
    </w:p>
    <w:p>
      <w:pPr>
        <w:spacing w:line="360" w:lineRule="auto"/>
        <w:jc w:val="right"/>
        <w:rPr>
          <w:rFonts w:hint="default" w:ascii="宋体" w:hAnsi="宋体" w:eastAsia="宋体"/>
          <w:szCs w:val="21"/>
          <w:lang w:val="en-US" w:eastAsia="zh-CN"/>
        </w:rPr>
      </w:pPr>
      <w:r>
        <w:rPr>
          <w:rFonts w:hint="eastAsia" w:ascii="宋体" w:hAnsi="宋体" w:eastAsia="宋体"/>
          <w:szCs w:val="21"/>
        </w:rPr>
        <w:t>测试经理：</w:t>
      </w:r>
      <w:r>
        <w:rPr>
          <w:rFonts w:hint="eastAsia" w:ascii="宋体" w:hAnsi="宋体" w:eastAsia="宋体"/>
          <w:szCs w:val="21"/>
          <w:lang w:val="en-US" w:eastAsia="zh-CN"/>
        </w:rPr>
        <w:t>卢茜君</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日期：2019.0</w:t>
      </w:r>
      <w:r>
        <w:rPr>
          <w:rFonts w:hint="eastAsia" w:ascii="宋体" w:hAnsi="宋体" w:eastAsia="宋体"/>
          <w:szCs w:val="21"/>
          <w:lang w:val="en-US" w:eastAsia="zh-CN"/>
        </w:rPr>
        <w:t>8.31</w:t>
      </w:r>
    </w:p>
    <w:p/>
    <w:sectPr>
      <w:foot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enter" w:pos="4320"/>
        <w:tab w:val="right" w:pos="8640"/>
        <w:tab w:val="clear" w:pos="4153"/>
        <w:tab w:val="clear" w:pos="8306"/>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tabs>
        <w:tab w:val="center" w:pos="4320"/>
        <w:tab w:val="right" w:pos="8640"/>
        <w:tab w:val="clear" w:pos="4153"/>
        <w:tab w:val="clear" w:pos="8306"/>
      </w:tabs>
      <w:rPr>
        <w:rStyle w:val="12"/>
      </w:rPr>
    </w:pPr>
    <w:r>
      <w:fldChar w:fldCharType="begin"/>
    </w:r>
    <w:r>
      <w:rPr>
        <w:rStyle w:val="12"/>
      </w:rPr>
      <w:instrText xml:space="preserve">PAGE  </w:instrText>
    </w:r>
    <w:r>
      <w:fldChar w:fldCharType="end"/>
    </w:r>
  </w:p>
  <w:p>
    <w:pPr>
      <w:pStyle w:val="4"/>
      <w:tabs>
        <w:tab w:val="center" w:pos="4320"/>
        <w:tab w:val="right" w:pos="8640"/>
        <w:tab w:val="clear" w:pos="4153"/>
        <w:tab w:val="clear" w:pos="8306"/>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E5754"/>
    <w:multiLevelType w:val="multilevel"/>
    <w:tmpl w:val="C7CE575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DEC7C055"/>
    <w:multiLevelType w:val="singleLevel"/>
    <w:tmpl w:val="DEC7C055"/>
    <w:lvl w:ilvl="0" w:tentative="0">
      <w:start w:val="1"/>
      <w:numFmt w:val="decimal"/>
      <w:lvlText w:val="%1."/>
      <w:lvlJc w:val="left"/>
      <w:pPr>
        <w:tabs>
          <w:tab w:val="left" w:pos="312"/>
        </w:tabs>
      </w:pPr>
    </w:lvl>
  </w:abstractNum>
  <w:abstractNum w:abstractNumId="2">
    <w:nsid w:val="1B942D7A"/>
    <w:multiLevelType w:val="multilevel"/>
    <w:tmpl w:val="1B942D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171F6E"/>
    <w:multiLevelType w:val="multilevel"/>
    <w:tmpl w:val="1D171F6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10E3582"/>
    <w:multiLevelType w:val="multilevel"/>
    <w:tmpl w:val="310E3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6975418"/>
    <w:multiLevelType w:val="multilevel"/>
    <w:tmpl w:val="4697541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52EE356C"/>
    <w:multiLevelType w:val="multilevel"/>
    <w:tmpl w:val="52EE356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7">
    <w:nsid w:val="546B9E72"/>
    <w:multiLevelType w:val="singleLevel"/>
    <w:tmpl w:val="546B9E72"/>
    <w:lvl w:ilvl="0" w:tentative="0">
      <w:start w:val="2"/>
      <w:numFmt w:val="decimal"/>
      <w:suff w:val="nothing"/>
      <w:lvlText w:val="%1）"/>
      <w:lvlJc w:val="left"/>
    </w:lvl>
  </w:abstractNum>
  <w:abstractNum w:abstractNumId="8">
    <w:nsid w:val="7CC9C5C8"/>
    <w:multiLevelType w:val="singleLevel"/>
    <w:tmpl w:val="7CC9C5C8"/>
    <w:lvl w:ilvl="0" w:tentative="0">
      <w:start w:val="1"/>
      <w:numFmt w:val="decimal"/>
      <w:lvlText w:val="%1."/>
      <w:lvlJc w:val="left"/>
      <w:pPr>
        <w:tabs>
          <w:tab w:val="left" w:pos="312"/>
        </w:tabs>
      </w:pPr>
    </w:lvl>
  </w:abstractNum>
  <w:num w:numId="1">
    <w:abstractNumId w:val="6"/>
  </w:num>
  <w:num w:numId="2">
    <w:abstractNumId w:val="2"/>
  </w:num>
  <w:num w:numId="3">
    <w:abstractNumId w:val="4"/>
  </w:num>
  <w:num w:numId="4">
    <w:abstractNumId w:val="8"/>
  </w:num>
  <w:num w:numId="5">
    <w:abstractNumId w:val="3"/>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6D5508"/>
    <w:rsid w:val="4F6D5508"/>
    <w:rsid w:val="5C2244A6"/>
    <w:rsid w:val="63E12CE9"/>
    <w:rsid w:val="7E954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outlineLvl w:val="0"/>
    </w:pPr>
    <w:rPr>
      <w:rFonts w:ascii="黑体" w:hAnsi="黑体" w:eastAsia="黑体"/>
      <w:b/>
      <w:sz w:val="28"/>
      <w:szCs w:val="28"/>
    </w:rPr>
  </w:style>
  <w:style w:type="paragraph" w:styleId="3">
    <w:name w:val="heading 2"/>
    <w:basedOn w:val="1"/>
    <w:next w:val="1"/>
    <w:unhideWhenUsed/>
    <w:qFormat/>
    <w:uiPriority w:val="9"/>
    <w:pPr>
      <w:spacing w:line="360" w:lineRule="auto"/>
      <w:outlineLvl w:val="1"/>
    </w:pPr>
    <w:rPr>
      <w:rFonts w:ascii="黑体" w:hAnsi="黑体" w:eastAsia="黑体"/>
      <w:sz w:val="28"/>
      <w:szCs w:val="28"/>
    </w:rPr>
  </w:style>
  <w:style w:type="character" w:default="1" w:styleId="11">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rPr>
      <w:b/>
      <w:sz w:val="28"/>
    </w:rPr>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qFormat/>
    <w:uiPriority w:val="0"/>
  </w:style>
  <w:style w:type="table" w:customStyle="1" w:styleId="13">
    <w:name w:val="无格式表格 11"/>
    <w:basedOn w:val="9"/>
    <w:qFormat/>
    <w:uiPriority w:val="41"/>
    <w:rPr>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table" w:customStyle="1" w:styleId="15">
    <w:name w:val="Plain Table 1"/>
    <w:basedOn w:val="9"/>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6">
    <w:name w:val="WPSOffice手动目录 1"/>
    <w:uiPriority w:val="0"/>
    <w:pPr>
      <w:ind w:leftChars="0"/>
    </w:pPr>
    <w:rPr>
      <w:rFonts w:ascii="Times New Roman" w:hAnsi="Times New Roman" w:eastAsia="宋体" w:cs="Times New Roman"/>
      <w:sz w:val="20"/>
      <w:szCs w:val="20"/>
    </w:rPr>
  </w:style>
  <w:style w:type="paragraph" w:customStyle="1" w:styleId="1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8804660-b59f-44a3-b80a-faeb01807fa4}"/>
        <w:style w:val=""/>
        <w:category>
          <w:name w:val="常规"/>
          <w:gallery w:val="placeholder"/>
        </w:category>
        <w:types>
          <w:type w:val="bbPlcHdr"/>
        </w:types>
        <w:behaviors>
          <w:behavior w:val="content"/>
        </w:behaviors>
        <w:description w:val=""/>
        <w:guid w:val="{78804660-b59f-44a3-b80a-faeb01807fa4}"/>
      </w:docPartPr>
      <w:docPartBody>
        <w:p>
          <w:r>
            <w:rPr>
              <w:color w:val="808080"/>
            </w:rPr>
            <w:t>单击此处输入文字。</w:t>
          </w:r>
        </w:p>
      </w:docPartBody>
    </w:docPart>
    <w:docPart>
      <w:docPartPr>
        <w:name w:val="{d4a75adc-8eb9-4109-b7ea-0987cd2354e9}"/>
        <w:style w:val=""/>
        <w:category>
          <w:name w:val="常规"/>
          <w:gallery w:val="placeholder"/>
        </w:category>
        <w:types>
          <w:type w:val="bbPlcHdr"/>
        </w:types>
        <w:behaviors>
          <w:behavior w:val="content"/>
        </w:behaviors>
        <w:description w:val=""/>
        <w:guid w:val="{d4a75adc-8eb9-4109-b7ea-0987cd2354e9}"/>
      </w:docPartPr>
      <w:docPartBody>
        <w:p>
          <w:r>
            <w:rPr>
              <w:color w:val="808080"/>
            </w:rPr>
            <w:t>单击此处输入文字。</w:t>
          </w:r>
        </w:p>
      </w:docPartBody>
    </w:docPart>
    <w:docPart>
      <w:docPartPr>
        <w:name w:val="{509b2d30-9f5b-4dee-8022-b563222fa48e}"/>
        <w:style w:val=""/>
        <w:category>
          <w:name w:val="常规"/>
          <w:gallery w:val="placeholder"/>
        </w:category>
        <w:types>
          <w:type w:val="bbPlcHdr"/>
        </w:types>
        <w:behaviors>
          <w:behavior w:val="content"/>
        </w:behaviors>
        <w:description w:val=""/>
        <w:guid w:val="{509b2d30-9f5b-4dee-8022-b563222fa48e}"/>
      </w:docPartPr>
      <w:docPartBody>
        <w:p>
          <w:r>
            <w:rPr>
              <w:color w:val="808080"/>
            </w:rPr>
            <w:t>单击此处输入文字。</w:t>
          </w:r>
        </w:p>
      </w:docPartBody>
    </w:docPart>
    <w:docPart>
      <w:docPartPr>
        <w:name w:val="{fbce547d-09d6-4ba0-b312-7c781025aebb}"/>
        <w:style w:val=""/>
        <w:category>
          <w:name w:val="常规"/>
          <w:gallery w:val="placeholder"/>
        </w:category>
        <w:types>
          <w:type w:val="bbPlcHdr"/>
        </w:types>
        <w:behaviors>
          <w:behavior w:val="content"/>
        </w:behaviors>
        <w:description w:val=""/>
        <w:guid w:val="{fbce547d-09d6-4ba0-b312-7c781025aebb}"/>
      </w:docPartPr>
      <w:docPartBody>
        <w:p>
          <w:r>
            <w:rPr>
              <w:color w:val="808080"/>
            </w:rPr>
            <w:t>单击此处输入文字。</w:t>
          </w:r>
        </w:p>
      </w:docPartBody>
    </w:docPart>
    <w:docPart>
      <w:docPartPr>
        <w:name w:val="{ae9cd13b-4dfa-4437-b27e-e1d85aff31f6}"/>
        <w:style w:val=""/>
        <w:category>
          <w:name w:val="常规"/>
          <w:gallery w:val="placeholder"/>
        </w:category>
        <w:types>
          <w:type w:val="bbPlcHdr"/>
        </w:types>
        <w:behaviors>
          <w:behavior w:val="content"/>
        </w:behaviors>
        <w:description w:val=""/>
        <w:guid w:val="{ae9cd13b-4dfa-4437-b27e-e1d85aff31f6}"/>
      </w:docPartPr>
      <w:docPartBody>
        <w:p>
          <w:r>
            <w:rPr>
              <w:color w:val="808080"/>
            </w:rPr>
            <w:t>单击此处输入文字。</w:t>
          </w:r>
        </w:p>
      </w:docPartBody>
    </w:docPart>
    <w:docPart>
      <w:docPartPr>
        <w:name w:val="{6358da00-6210-45db-84de-9281ad040859}"/>
        <w:style w:val=""/>
        <w:category>
          <w:name w:val="常规"/>
          <w:gallery w:val="placeholder"/>
        </w:category>
        <w:types>
          <w:type w:val="bbPlcHdr"/>
        </w:types>
        <w:behaviors>
          <w:behavior w:val="content"/>
        </w:behaviors>
        <w:description w:val=""/>
        <w:guid w:val="{6358da00-6210-45db-84de-9281ad040859}"/>
      </w:docPartPr>
      <w:docPartBody>
        <w:p>
          <w:r>
            <w:rPr>
              <w:color w:val="808080"/>
            </w:rPr>
            <w:t>单击此处输入文字。</w:t>
          </w:r>
        </w:p>
      </w:docPartBody>
    </w:docPart>
    <w:docPart>
      <w:docPartPr>
        <w:name w:val="{799edc87-3bcb-4c28-807b-0b6269fa58e0}"/>
        <w:style w:val=""/>
        <w:category>
          <w:name w:val="常规"/>
          <w:gallery w:val="placeholder"/>
        </w:category>
        <w:types>
          <w:type w:val="bbPlcHdr"/>
        </w:types>
        <w:behaviors>
          <w:behavior w:val="content"/>
        </w:behaviors>
        <w:description w:val=""/>
        <w:guid w:val="{799edc87-3bcb-4c28-807b-0b6269fa58e0}"/>
      </w:docPartPr>
      <w:docPartBody>
        <w:p>
          <w:r>
            <w:rPr>
              <w:color w:val="808080"/>
            </w:rPr>
            <w:t>单击此处输入文字。</w:t>
          </w:r>
        </w:p>
      </w:docPartBody>
    </w:docPart>
    <w:docPart>
      <w:docPartPr>
        <w:name w:val="{47195aaf-ca19-4958-8ef6-1fe638a3f305}"/>
        <w:style w:val=""/>
        <w:category>
          <w:name w:val="常规"/>
          <w:gallery w:val="placeholder"/>
        </w:category>
        <w:types>
          <w:type w:val="bbPlcHdr"/>
        </w:types>
        <w:behaviors>
          <w:behavior w:val="content"/>
        </w:behaviors>
        <w:description w:val=""/>
        <w:guid w:val="{47195aaf-ca19-4958-8ef6-1fe638a3f305}"/>
      </w:docPartPr>
      <w:docPartBody>
        <w:p>
          <w:r>
            <w:rPr>
              <w:color w:val="808080"/>
            </w:rPr>
            <w:t>单击此处输入文字。</w:t>
          </w:r>
        </w:p>
      </w:docPartBody>
    </w:docPart>
    <w:docPart>
      <w:docPartPr>
        <w:name w:val="{66a5c86d-6b0d-43f7-9d0b-4a2578467965}"/>
        <w:style w:val=""/>
        <w:category>
          <w:name w:val="常规"/>
          <w:gallery w:val="placeholder"/>
        </w:category>
        <w:types>
          <w:type w:val="bbPlcHdr"/>
        </w:types>
        <w:behaviors>
          <w:behavior w:val="content"/>
        </w:behaviors>
        <w:description w:val=""/>
        <w:guid w:val="{66a5c86d-6b0d-43f7-9d0b-4a2578467965}"/>
      </w:docPartPr>
      <w:docPartBody>
        <w:p>
          <w:r>
            <w:rPr>
              <w:color w:val="808080"/>
            </w:rPr>
            <w:t>单击此处输入文字。</w:t>
          </w:r>
        </w:p>
      </w:docPartBody>
    </w:docPart>
    <w:docPart>
      <w:docPartPr>
        <w:name w:val="{ae01434f-7552-45fe-8a9b-27d02fc6bc60}"/>
        <w:style w:val=""/>
        <w:category>
          <w:name w:val="常规"/>
          <w:gallery w:val="placeholder"/>
        </w:category>
        <w:types>
          <w:type w:val="bbPlcHdr"/>
        </w:types>
        <w:behaviors>
          <w:behavior w:val="content"/>
        </w:behaviors>
        <w:description w:val=""/>
        <w:guid w:val="{ae01434f-7552-45fe-8a9b-27d02fc6bc60}"/>
      </w:docPartPr>
      <w:docPartBody>
        <w:p>
          <w:r>
            <w:rPr>
              <w:color w:val="808080"/>
            </w:rPr>
            <w:t>单击此处输入文字。</w:t>
          </w:r>
        </w:p>
      </w:docPartBody>
    </w:docPart>
    <w:docPart>
      <w:docPartPr>
        <w:name w:val="{9cdbf63d-097c-40c5-8b9d-144d7e5b1d79}"/>
        <w:style w:val=""/>
        <w:category>
          <w:name w:val="常规"/>
          <w:gallery w:val="placeholder"/>
        </w:category>
        <w:types>
          <w:type w:val="bbPlcHdr"/>
        </w:types>
        <w:behaviors>
          <w:behavior w:val="content"/>
        </w:behaviors>
        <w:description w:val=""/>
        <w:guid w:val="{9cdbf63d-097c-40c5-8b9d-144d7e5b1d79}"/>
      </w:docPartPr>
      <w:docPartBody>
        <w:p>
          <w:r>
            <w:rPr>
              <w:color w:val="808080"/>
            </w:rPr>
            <w:t>单击此处输入文字。</w:t>
          </w:r>
        </w:p>
      </w:docPartBody>
    </w:docPart>
    <w:docPart>
      <w:docPartPr>
        <w:name w:val="{b259f8d9-f69b-4f5b-a1cd-b74dd3e1e7dc}"/>
        <w:style w:val=""/>
        <w:category>
          <w:name w:val="常规"/>
          <w:gallery w:val="placeholder"/>
        </w:category>
        <w:types>
          <w:type w:val="bbPlcHdr"/>
        </w:types>
        <w:behaviors>
          <w:behavior w:val="content"/>
        </w:behaviors>
        <w:description w:val=""/>
        <w:guid w:val="{b259f8d9-f69b-4f5b-a1cd-b74dd3e1e7dc}"/>
      </w:docPartPr>
      <w:docPartBody>
        <w:p>
          <w:r>
            <w:rPr>
              <w:color w:val="808080"/>
            </w:rPr>
            <w:t>单击此处输入文字。</w:t>
          </w:r>
        </w:p>
      </w:docPartBody>
    </w:docPart>
    <w:docPart>
      <w:docPartPr>
        <w:name w:val="{cb860d11-1704-4545-bffb-e7b58751e87d}"/>
        <w:style w:val=""/>
        <w:category>
          <w:name w:val="常规"/>
          <w:gallery w:val="placeholder"/>
        </w:category>
        <w:types>
          <w:type w:val="bbPlcHdr"/>
        </w:types>
        <w:behaviors>
          <w:behavior w:val="content"/>
        </w:behaviors>
        <w:description w:val=""/>
        <w:guid w:val="{cb860d11-1704-4545-bffb-e7b58751e87d}"/>
      </w:docPartPr>
      <w:docPartBody>
        <w:p>
          <w:r>
            <w:rPr>
              <w:color w:val="808080"/>
            </w:rPr>
            <w:t>单击此处输入文字。</w:t>
          </w:r>
        </w:p>
      </w:docPartBody>
    </w:docPart>
    <w:docPart>
      <w:docPartPr>
        <w:name w:val="{dbc108e6-2c7b-43cf-ad38-217d684c0f0e}"/>
        <w:style w:val=""/>
        <w:category>
          <w:name w:val="常规"/>
          <w:gallery w:val="placeholder"/>
        </w:category>
        <w:types>
          <w:type w:val="bbPlcHdr"/>
        </w:types>
        <w:behaviors>
          <w:behavior w:val="content"/>
        </w:behaviors>
        <w:description w:val=""/>
        <w:guid w:val="{dbc108e6-2c7b-43cf-ad38-217d684c0f0e}"/>
      </w:docPartPr>
      <w:docPartBody>
        <w:p>
          <w:r>
            <w:rPr>
              <w:color w:val="808080"/>
            </w:rPr>
            <w:t>单击此处输入文字。</w:t>
          </w:r>
        </w:p>
      </w:docPartBody>
    </w:docPart>
    <w:docPart>
      <w:docPartPr>
        <w:name w:val="{dacae25b-471d-4203-8003-291f1fc8f118}"/>
        <w:style w:val=""/>
        <w:category>
          <w:name w:val="常规"/>
          <w:gallery w:val="placeholder"/>
        </w:category>
        <w:types>
          <w:type w:val="bbPlcHdr"/>
        </w:types>
        <w:behaviors>
          <w:behavior w:val="content"/>
        </w:behaviors>
        <w:description w:val=""/>
        <w:guid w:val="{dacae25b-471d-4203-8003-291f1fc8f118}"/>
      </w:docPartPr>
      <w:docPartBody>
        <w:p>
          <w:r>
            <w:rPr>
              <w:color w:val="808080"/>
            </w:rPr>
            <w:t>单击此处输入文字。</w:t>
          </w:r>
        </w:p>
      </w:docPartBody>
    </w:docPart>
    <w:docPart>
      <w:docPartPr>
        <w:name w:val="{df981f30-7005-4582-b366-59278e86b285}"/>
        <w:style w:val=""/>
        <w:category>
          <w:name w:val="常规"/>
          <w:gallery w:val="placeholder"/>
        </w:category>
        <w:types>
          <w:type w:val="bbPlcHdr"/>
        </w:types>
        <w:behaviors>
          <w:behavior w:val="content"/>
        </w:behaviors>
        <w:description w:val=""/>
        <w:guid w:val="{df981f30-7005-4582-b366-59278e86b285}"/>
      </w:docPartPr>
      <w:docPartBody>
        <w:p>
          <w:r>
            <w:rPr>
              <w:color w:val="808080"/>
            </w:rPr>
            <w:t>单击此处输入文字。</w:t>
          </w:r>
        </w:p>
      </w:docPartBody>
    </w:docPart>
    <w:docPart>
      <w:docPartPr>
        <w:name w:val="{d9976100-14fe-4717-91e0-d840ba6266f5}"/>
        <w:style w:val=""/>
        <w:category>
          <w:name w:val="常规"/>
          <w:gallery w:val="placeholder"/>
        </w:category>
        <w:types>
          <w:type w:val="bbPlcHdr"/>
        </w:types>
        <w:behaviors>
          <w:behavior w:val="content"/>
        </w:behaviors>
        <w:description w:val=""/>
        <w:guid w:val="{d9976100-14fe-4717-91e0-d840ba6266f5}"/>
      </w:docPartPr>
      <w:docPartBody>
        <w:p>
          <w:r>
            <w:rPr>
              <w:color w:val="808080"/>
            </w:rPr>
            <w:t>单击此处输入文字。</w:t>
          </w:r>
        </w:p>
      </w:docPartBody>
    </w:docPart>
    <w:docPart>
      <w:docPartPr>
        <w:name w:val="{e1782501-f5b0-46b7-b361-778b03c14e22}"/>
        <w:style w:val=""/>
        <w:category>
          <w:name w:val="常规"/>
          <w:gallery w:val="placeholder"/>
        </w:category>
        <w:types>
          <w:type w:val="bbPlcHdr"/>
        </w:types>
        <w:behaviors>
          <w:behavior w:val="content"/>
        </w:behaviors>
        <w:description w:val=""/>
        <w:guid w:val="{e1782501-f5b0-46b7-b361-778b03c14e22}"/>
      </w:docPartPr>
      <w:docPartBody>
        <w:p>
          <w:r>
            <w:rPr>
              <w:color w:val="808080"/>
            </w:rPr>
            <w:t>单击此处输入文字。</w:t>
          </w:r>
        </w:p>
      </w:docPartBody>
    </w:docPart>
    <w:docPart>
      <w:docPartPr>
        <w:name w:val="{b1c432fd-b922-467b-8a00-d1bd7a17c8ef}"/>
        <w:style w:val=""/>
        <w:category>
          <w:name w:val="常规"/>
          <w:gallery w:val="placeholder"/>
        </w:category>
        <w:types>
          <w:type w:val="bbPlcHdr"/>
        </w:types>
        <w:behaviors>
          <w:behavior w:val="content"/>
        </w:behaviors>
        <w:description w:val=""/>
        <w:guid w:val="{b1c432fd-b922-467b-8a00-d1bd7a17c8ef}"/>
      </w:docPartPr>
      <w:docPartBody>
        <w:p>
          <w:r>
            <w:rPr>
              <w:color w:val="808080"/>
            </w:rPr>
            <w:t>单击此处输入文字。</w:t>
          </w:r>
        </w:p>
      </w:docPartBody>
    </w:docPart>
    <w:docPart>
      <w:docPartPr>
        <w:name w:val="{8ad8d946-ff93-43fd-be4d-beb890688dd0}"/>
        <w:style w:val=""/>
        <w:category>
          <w:name w:val="常规"/>
          <w:gallery w:val="placeholder"/>
        </w:category>
        <w:types>
          <w:type w:val="bbPlcHdr"/>
        </w:types>
        <w:behaviors>
          <w:behavior w:val="content"/>
        </w:behaviors>
        <w:description w:val=""/>
        <w:guid w:val="{8ad8d946-ff93-43fd-be4d-beb890688dd0}"/>
      </w:docPartPr>
      <w:docPartBody>
        <w:p>
          <w:r>
            <w:rPr>
              <w:color w:val="808080"/>
            </w:rPr>
            <w:t>单击此处输入文字。</w:t>
          </w:r>
        </w:p>
      </w:docPartBody>
    </w:docPart>
    <w:docPart>
      <w:docPartPr>
        <w:name w:val="{c4d21990-a8a1-4f38-9831-cc40d6f26429}"/>
        <w:style w:val=""/>
        <w:category>
          <w:name w:val="常规"/>
          <w:gallery w:val="placeholder"/>
        </w:category>
        <w:types>
          <w:type w:val="bbPlcHdr"/>
        </w:types>
        <w:behaviors>
          <w:behavior w:val="content"/>
        </w:behaviors>
        <w:description w:val=""/>
        <w:guid w:val="{c4d21990-a8a1-4f38-9831-cc40d6f26429}"/>
      </w:docPartPr>
      <w:docPartBody>
        <w:p>
          <w:r>
            <w:rPr>
              <w:color w:val="808080"/>
            </w:rPr>
            <w:t>单击此处输入文字。</w:t>
          </w:r>
        </w:p>
      </w:docPartBody>
    </w:docPart>
    <w:docPart>
      <w:docPartPr>
        <w:name w:val="{fda1dc39-16b9-423d-b1c5-f17d12977f7c}"/>
        <w:style w:val=""/>
        <w:category>
          <w:name w:val="常规"/>
          <w:gallery w:val="placeholder"/>
        </w:category>
        <w:types>
          <w:type w:val="bbPlcHdr"/>
        </w:types>
        <w:behaviors>
          <w:behavior w:val="content"/>
        </w:behaviors>
        <w:description w:val=""/>
        <w:guid w:val="{fda1dc39-16b9-423d-b1c5-f17d12977f7c}"/>
      </w:docPartPr>
      <w:docPartBody>
        <w:p>
          <w:r>
            <w:rPr>
              <w:color w:val="808080"/>
            </w:rPr>
            <w:t>单击此处输入文字。</w:t>
          </w:r>
        </w:p>
      </w:docPartBody>
    </w:docPart>
    <w:docPart>
      <w:docPartPr>
        <w:name w:val="{2939c6a7-9162-49af-a906-abda5b2984dd}"/>
        <w:style w:val=""/>
        <w:category>
          <w:name w:val="常规"/>
          <w:gallery w:val="placeholder"/>
        </w:category>
        <w:types>
          <w:type w:val="bbPlcHdr"/>
        </w:types>
        <w:behaviors>
          <w:behavior w:val="content"/>
        </w:behaviors>
        <w:description w:val=""/>
        <w:guid w:val="{2939c6a7-9162-49af-a906-abda5b2984dd}"/>
      </w:docPartPr>
      <w:docPartBody>
        <w:p>
          <w:r>
            <w:rPr>
              <w:color w:val="808080"/>
            </w:rPr>
            <w:t>单击此处输入文字。</w:t>
          </w:r>
        </w:p>
      </w:docPartBody>
    </w:docPart>
    <w:docPart>
      <w:docPartPr>
        <w:name w:val="{9206dc6b-6cd5-4692-ac48-68a49d75f7dd}"/>
        <w:style w:val=""/>
        <w:category>
          <w:name w:val="常规"/>
          <w:gallery w:val="placeholder"/>
        </w:category>
        <w:types>
          <w:type w:val="bbPlcHdr"/>
        </w:types>
        <w:behaviors>
          <w:behavior w:val="content"/>
        </w:behaviors>
        <w:description w:val=""/>
        <w:guid w:val="{9206dc6b-6cd5-4692-ac48-68a49d75f7dd}"/>
      </w:docPartPr>
      <w:docPartBody>
        <w:p>
          <w:r>
            <w:rPr>
              <w:color w:val="808080"/>
            </w:rPr>
            <w:t>单击此处输入文字。</w:t>
          </w:r>
        </w:p>
      </w:docPartBody>
    </w:docPart>
    <w:docPart>
      <w:docPartPr>
        <w:name w:val="{335d2237-1f81-4c30-ab11-ee58b62dd0a8}"/>
        <w:style w:val=""/>
        <w:category>
          <w:name w:val="常规"/>
          <w:gallery w:val="placeholder"/>
        </w:category>
        <w:types>
          <w:type w:val="bbPlcHdr"/>
        </w:types>
        <w:behaviors>
          <w:behavior w:val="content"/>
        </w:behaviors>
        <w:description w:val=""/>
        <w:guid w:val="{335d2237-1f81-4c30-ab11-ee58b62dd0a8}"/>
      </w:docPartPr>
      <w:docPartBody>
        <w:p>
          <w:r>
            <w:rPr>
              <w:color w:val="808080"/>
            </w:rPr>
            <w:t>单击此处输入文字。</w:t>
          </w:r>
        </w:p>
      </w:docPartBody>
    </w:docPart>
    <w:docPart>
      <w:docPartPr>
        <w:name w:val="{3c8d967e-8024-4e78-a441-f2ea8da77368}"/>
        <w:style w:val=""/>
        <w:category>
          <w:name w:val="常规"/>
          <w:gallery w:val="placeholder"/>
        </w:category>
        <w:types>
          <w:type w:val="bbPlcHdr"/>
        </w:types>
        <w:behaviors>
          <w:behavior w:val="content"/>
        </w:behaviors>
        <w:description w:val=""/>
        <w:guid w:val="{3c8d967e-8024-4e78-a441-f2ea8da77368}"/>
      </w:docPartPr>
      <w:docPartBody>
        <w:p>
          <w:r>
            <w:rPr>
              <w:color w:val="808080"/>
            </w:rPr>
            <w:t>单击此处输入文字。</w:t>
          </w:r>
        </w:p>
      </w:docPartBody>
    </w:docPart>
    <w:docPart>
      <w:docPartPr>
        <w:name w:val="{0de158e5-ffdf-4689-b683-e4609150cc8e}"/>
        <w:style w:val=""/>
        <w:category>
          <w:name w:val="常规"/>
          <w:gallery w:val="placeholder"/>
        </w:category>
        <w:types>
          <w:type w:val="bbPlcHdr"/>
        </w:types>
        <w:behaviors>
          <w:behavior w:val="content"/>
        </w:behaviors>
        <w:description w:val=""/>
        <w:guid w:val="{0de158e5-ffdf-4689-b683-e4609150cc8e}"/>
      </w:docPartPr>
      <w:docPartBody>
        <w:p>
          <w:r>
            <w:rPr>
              <w:color w:val="808080"/>
            </w:rPr>
            <w:t>单击此处输入文字。</w:t>
          </w:r>
        </w:p>
      </w:docPartBody>
    </w:docPart>
    <w:docPart>
      <w:docPartPr>
        <w:name w:val="{7279db67-c4f1-4c7f-ba49-e015e7a315fd}"/>
        <w:style w:val=""/>
        <w:category>
          <w:name w:val="常规"/>
          <w:gallery w:val="placeholder"/>
        </w:category>
        <w:types>
          <w:type w:val="bbPlcHdr"/>
        </w:types>
        <w:behaviors>
          <w:behavior w:val="content"/>
        </w:behaviors>
        <w:description w:val=""/>
        <w:guid w:val="{7279db67-c4f1-4c7f-ba49-e015e7a315fd}"/>
      </w:docPartPr>
      <w:docPartBody>
        <w:p>
          <w:r>
            <w:rPr>
              <w:color w:val="808080"/>
            </w:rPr>
            <w:t>单击此处输入文字。</w:t>
          </w:r>
        </w:p>
      </w:docPartBody>
    </w:docPart>
    <w:docPart>
      <w:docPartPr>
        <w:name w:val="{1381cb19-b011-4972-b8f1-ec54f2629de7}"/>
        <w:style w:val=""/>
        <w:category>
          <w:name w:val="常规"/>
          <w:gallery w:val="placeholder"/>
        </w:category>
        <w:types>
          <w:type w:val="bbPlcHdr"/>
        </w:types>
        <w:behaviors>
          <w:behavior w:val="content"/>
        </w:behaviors>
        <w:description w:val=""/>
        <w:guid w:val="{1381cb19-b011-4972-b8f1-ec54f2629de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2019-08-31T12:25:00Z</dcterms:created>
  <dc:creator>卢茜君</dc:creator>
  <cp:lastModifiedBy>卢茜君</cp:lastModifiedBy>
  <dcterms:modified xsi:type="dcterms:W3CDTF">2019-09-07T12:29:35Z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