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B9D" w:rsidRDefault="00E05B9D">
      <w:pPr>
        <w:spacing w:line="360" w:lineRule="auto"/>
        <w:rPr>
          <w:rFonts w:ascii="宋体" w:eastAsia="宋体" w:hAnsi="宋体"/>
          <w:szCs w:val="21"/>
        </w:rPr>
      </w:pPr>
    </w:p>
    <w:p w:rsidR="00E05B9D" w:rsidRDefault="00A873BA">
      <w:pPr>
        <w:pStyle w:val="1"/>
      </w:pPr>
      <w:bookmarkStart w:id="0" w:name="_Toc24674"/>
      <w:bookmarkStart w:id="1" w:name="_Toc10653344"/>
      <w:bookmarkStart w:id="2" w:name="_Toc17953_WPSOffice_Level1"/>
      <w:r>
        <w:rPr>
          <w:rFonts w:hint="eastAsia"/>
        </w:rPr>
        <w:t>7</w:t>
      </w:r>
      <w:r>
        <w:t>.</w:t>
      </w:r>
      <w:r>
        <w:rPr>
          <w:rFonts w:hint="eastAsia"/>
        </w:rPr>
        <w:t>测试用例的设计</w:t>
      </w:r>
      <w:bookmarkEnd w:id="0"/>
      <w:bookmarkEnd w:id="1"/>
      <w:bookmarkEnd w:id="2"/>
    </w:p>
    <w:p w:rsidR="00E05B9D" w:rsidRDefault="00A873BA">
      <w:pPr>
        <w:pStyle w:val="2"/>
      </w:pPr>
      <w:bookmarkStart w:id="3" w:name="_Toc19613"/>
      <w:bookmarkStart w:id="4" w:name="_Toc10653345"/>
      <w:bookmarkStart w:id="5" w:name="_Toc23843_WPSOffice_Level2"/>
      <w:r>
        <w:rPr>
          <w:rFonts w:hint="eastAsia"/>
        </w:rPr>
        <w:t>7</w:t>
      </w:r>
      <w:r>
        <w:t>.1</w:t>
      </w:r>
      <w:r>
        <w:rPr>
          <w:rFonts w:hint="eastAsia"/>
        </w:rPr>
        <w:t>功能性测试用例</w:t>
      </w:r>
      <w:bookmarkEnd w:id="3"/>
      <w:bookmarkEnd w:id="4"/>
      <w:bookmarkEnd w:id="5"/>
    </w:p>
    <w:p w:rsidR="00E05B9D" w:rsidRPr="00932D24" w:rsidRDefault="00A873BA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 w:rsidRPr="00932D24">
        <w:rPr>
          <w:rFonts w:cs="Arial" w:hint="eastAsia"/>
          <w:color w:val="000000"/>
          <w:sz w:val="21"/>
          <w:szCs w:val="21"/>
        </w:rPr>
        <w:t>用户注册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E05B9D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 w:rsidP="00B6549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80712C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12C" w:rsidRPr="0080712C" w:rsidRDefault="0080712C" w:rsidP="0080712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12C" w:rsidRPr="00932D24" w:rsidRDefault="0080712C" w:rsidP="0080712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12C" w:rsidRPr="00932D24" w:rsidRDefault="00850E8A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用户名为空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12C" w:rsidRPr="00932D24" w:rsidRDefault="0080712C" w:rsidP="0080712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12C" w:rsidRPr="00932D24" w:rsidRDefault="005B77CB" w:rsidP="0080712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提示用户名不合法</w:t>
            </w:r>
          </w:p>
        </w:tc>
      </w:tr>
      <w:tr w:rsidR="005B77CB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7CB" w:rsidRPr="0080712C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用户名长度小于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提示用户名不合法</w:t>
            </w:r>
          </w:p>
        </w:tc>
      </w:tr>
      <w:tr w:rsidR="005B77CB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7CB" w:rsidRPr="0080712C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用户名长度大于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提示用户名不合法</w:t>
            </w:r>
          </w:p>
        </w:tc>
      </w:tr>
      <w:tr w:rsidR="005B77CB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7CB" w:rsidRPr="0080712C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用户名中包含特殊字符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提示用户名不合法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80712C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用户名已注册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提示用户名已注册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80712C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用户名中同时包含中英文且未被注册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注册成功并登录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80712C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密码为空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提示密码不合法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80712C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密码长度小于8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提示密码不合法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80712C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密码长度大于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提示密码不合法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80712C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GN-ZC-10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密码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长度在8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-16，且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lastRenderedPageBreak/>
              <w:t>包含特殊字符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注册并登录成功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密码长度在8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-16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，且不包含特殊字符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注册并登录成功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确认密码为空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提示确认密码不合法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确认密码与密码不一致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提示两次输入密码不一致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确认密码与密码一致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注册并登录成功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提示邮箱输入不合法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邮箱已被注册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提示邮箱已被注册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邮箱为纯英文字符串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提示邮箱输入不合法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邮箱格式不合法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无@，@后不是XXX.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com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提示邮箱输入不合法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邮箱格式合法且未被注册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注册并登录成功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未选择性别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提示未选择性别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选择性别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注册并登录成功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未选择年级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提示未选择性别</w:t>
            </w:r>
          </w:p>
        </w:tc>
      </w:tr>
      <w:tr w:rsidR="00D92334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334" w:rsidRPr="005B77CB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B77CB"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GN-DL-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B6549C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选择年级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334" w:rsidRPr="00932D24" w:rsidRDefault="00D92334" w:rsidP="00D92334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注册并登录成功</w:t>
            </w:r>
          </w:p>
        </w:tc>
      </w:tr>
    </w:tbl>
    <w:p w:rsidR="00E05B9D" w:rsidRPr="00932D24" w:rsidRDefault="00A873BA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 w:rsidRPr="00932D24">
        <w:rPr>
          <w:rFonts w:cs="Arial" w:hint="eastAsia"/>
          <w:color w:val="000000"/>
          <w:sz w:val="21"/>
          <w:szCs w:val="21"/>
        </w:rPr>
        <w:t>用户登录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E05B9D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 w:rsidP="00B6549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80712C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712C" w:rsidRPr="0080712C" w:rsidRDefault="0080712C" w:rsidP="0080712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12C" w:rsidRPr="00932D24" w:rsidRDefault="0080712C" w:rsidP="0080712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12C" w:rsidRPr="00932D24" w:rsidRDefault="006E11C2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用户名为空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12C" w:rsidRPr="00932D24" w:rsidRDefault="0080712C" w:rsidP="0080712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0712C" w:rsidRPr="00932D24" w:rsidRDefault="006E11C2" w:rsidP="0080712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提示用户名为空</w:t>
            </w:r>
          </w:p>
        </w:tc>
      </w:tr>
      <w:tr w:rsidR="006E11C2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C2" w:rsidRPr="0080712C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C2" w:rsidRPr="0080712C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用户名未注册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提示用户未注册</w:t>
            </w:r>
          </w:p>
        </w:tc>
      </w:tr>
      <w:tr w:rsidR="006E11C2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C2" w:rsidRPr="0080712C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C2" w:rsidRPr="0080712C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提示密码为空</w:t>
            </w:r>
          </w:p>
        </w:tc>
      </w:tr>
      <w:tr w:rsidR="006E11C2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C2" w:rsidRPr="0080712C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C2" w:rsidRPr="0080712C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密码输入错误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提示密码错误</w:t>
            </w:r>
          </w:p>
        </w:tc>
      </w:tr>
      <w:tr w:rsidR="006E11C2" w:rsidRPr="00932D24" w:rsidTr="006E11C2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C2" w:rsidRPr="0080712C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GN-DL-05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11C2" w:rsidRPr="0080712C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80712C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B6549C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用户名、密码输入正确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11C2" w:rsidRPr="00932D24" w:rsidRDefault="006E11C2" w:rsidP="006E11C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登录成功</w:t>
            </w:r>
          </w:p>
        </w:tc>
      </w:tr>
    </w:tbl>
    <w:p w:rsidR="00E05B9D" w:rsidRPr="00932D24" w:rsidRDefault="00BB2D20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重置</w:t>
      </w:r>
      <w:r w:rsidR="00A873BA" w:rsidRPr="00932D24">
        <w:rPr>
          <w:rFonts w:cs="Arial" w:hint="eastAsia"/>
          <w:color w:val="000000"/>
          <w:sz w:val="21"/>
          <w:szCs w:val="21"/>
        </w:rPr>
        <w:t>密码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E05B9D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BB2D20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D20" w:rsidRPr="00BB2D20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用户名为空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4A0552" w:rsidP="00BB2D20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提示用户名为空</w:t>
            </w:r>
          </w:p>
        </w:tc>
      </w:tr>
      <w:tr w:rsidR="00BB2D20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D20" w:rsidRPr="00BB2D20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6549C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用户名未注册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4A0552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提示用户名未注册</w:t>
            </w:r>
          </w:p>
        </w:tc>
      </w:tr>
      <w:tr w:rsidR="00BB2D20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D20" w:rsidRPr="00BB2D20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6549C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用户名已注册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4A0552" w:rsidP="00BB2D20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重置密码成功</w:t>
            </w:r>
          </w:p>
        </w:tc>
      </w:tr>
      <w:tr w:rsidR="00BB2D20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D20" w:rsidRPr="00BB2D20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6549C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4A0552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提示邮箱为空</w:t>
            </w:r>
          </w:p>
        </w:tc>
      </w:tr>
      <w:tr w:rsidR="00BB2D20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D20" w:rsidRPr="00BB2D20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6549C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邮箱与用户不匹配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4A0552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提示邮箱错误</w:t>
            </w:r>
          </w:p>
        </w:tc>
      </w:tr>
      <w:tr w:rsidR="00BB2D20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2D20" w:rsidRPr="00BB2D20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6549C" w:rsidP="00BB2D20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邮箱与用户匹配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BB2D20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D20" w:rsidRPr="00932D24" w:rsidRDefault="004A0552" w:rsidP="00BB2D2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重置密码成功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BB2D20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密码为空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提示密码不合法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BB2D20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lastRenderedPageBreak/>
              <w:t>GN-CZ-08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密码长度小于8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提示密码不合法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BB2D20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密码长度大于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1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提示密码不合法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BB2D20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密码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长度在8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-16，且包含特殊字符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重置密码成功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BB2D20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密码长度在8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-16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，且不包含特殊字符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重置密码成功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BB2D20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确认密码为空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提示确认密码不合法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BB2D20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确认密码与密码不一致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提示两次输入密码不一致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BB2D20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BB2D20">
              <w:rPr>
                <w:rFonts w:cs="Arial"/>
                <w:color w:val="000000"/>
                <w:kern w:val="2"/>
                <w:sz w:val="21"/>
                <w:szCs w:val="21"/>
              </w:rPr>
              <w:t>GN-CZ-14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确认密码与密码一致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重置密码成功</w:t>
            </w:r>
          </w:p>
        </w:tc>
      </w:tr>
    </w:tbl>
    <w:p w:rsidR="00E05B9D" w:rsidRPr="00932D24" w:rsidRDefault="00A873BA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 w:rsidRPr="00932D24">
        <w:rPr>
          <w:rFonts w:cs="Arial" w:hint="eastAsia"/>
          <w:color w:val="000000"/>
          <w:sz w:val="21"/>
          <w:szCs w:val="21"/>
        </w:rPr>
        <w:t>上传文件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E05B9D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4A0552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4A0552">
              <w:rPr>
                <w:rFonts w:cs="Arial"/>
                <w:color w:val="000000"/>
                <w:kern w:val="2"/>
                <w:sz w:val="21"/>
                <w:szCs w:val="21"/>
              </w:rPr>
              <w:t>GN-SC-01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标签为空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提示标签为空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4A0552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4A0552">
              <w:rPr>
                <w:rFonts w:cs="Arial"/>
                <w:color w:val="000000"/>
                <w:kern w:val="2"/>
                <w:sz w:val="21"/>
                <w:szCs w:val="21"/>
              </w:rPr>
              <w:t>GN-SC-02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多个标签，以‘,’分隔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上传成功，并可从多个标签查询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4A0552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4A0552">
              <w:rPr>
                <w:rFonts w:cs="Arial"/>
                <w:color w:val="000000"/>
                <w:kern w:val="2"/>
                <w:sz w:val="21"/>
                <w:szCs w:val="21"/>
              </w:rPr>
              <w:t>GN-SC-03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单个标签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上传成功，并可从该标签查询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4A0552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4A0552">
              <w:rPr>
                <w:rFonts w:cs="Arial"/>
                <w:color w:val="000000"/>
                <w:kern w:val="2"/>
                <w:sz w:val="21"/>
                <w:szCs w:val="21"/>
              </w:rPr>
              <w:t>GN-SC-04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共享状态未选择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提示未选择共享状态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4A0552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4A0552">
              <w:rPr>
                <w:rFonts w:cs="Arial"/>
                <w:color w:val="000000"/>
                <w:kern w:val="2"/>
                <w:sz w:val="21"/>
                <w:szCs w:val="21"/>
              </w:rPr>
              <w:lastRenderedPageBreak/>
              <w:t>GN-SC-05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共享状态已选择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5F5A0B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上传成功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4A0552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4A0552">
              <w:rPr>
                <w:rFonts w:cs="Arial"/>
                <w:color w:val="000000"/>
                <w:kern w:val="2"/>
                <w:sz w:val="21"/>
                <w:szCs w:val="21"/>
              </w:rPr>
              <w:t>GN-SC-06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未上传文件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5F5A0B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提示未选择文件</w:t>
            </w:r>
          </w:p>
        </w:tc>
      </w:tr>
      <w:tr w:rsidR="004A055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A0552" w:rsidRPr="004A0552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4A0552">
              <w:rPr>
                <w:rFonts w:cs="Arial"/>
                <w:color w:val="000000"/>
                <w:kern w:val="2"/>
                <w:sz w:val="21"/>
                <w:szCs w:val="21"/>
              </w:rPr>
              <w:t>GN-SC-07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上传文件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4A0552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0552" w:rsidRPr="00932D24" w:rsidRDefault="005F5A0B" w:rsidP="004A0552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上传成功</w:t>
            </w:r>
          </w:p>
        </w:tc>
      </w:tr>
    </w:tbl>
    <w:p w:rsidR="00E05B9D" w:rsidRPr="00932D24" w:rsidRDefault="00A873BA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 w:rsidRPr="00932D24">
        <w:rPr>
          <w:rFonts w:cs="Arial" w:hint="eastAsia"/>
          <w:color w:val="000000"/>
          <w:sz w:val="21"/>
          <w:szCs w:val="21"/>
        </w:rPr>
        <w:t>下载文件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E05B9D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5B77CB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GN-XZ-01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F5A0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下载“我的文件”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F5A0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下载成功</w:t>
            </w:r>
          </w:p>
        </w:tc>
      </w:tr>
      <w:tr w:rsidR="005B77CB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F5A0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GN-XZ-0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F5A0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下载查询到的文件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7CB" w:rsidRPr="00932D24" w:rsidRDefault="005F5A0B" w:rsidP="005B77CB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下载成功</w:t>
            </w:r>
          </w:p>
        </w:tc>
      </w:tr>
    </w:tbl>
    <w:p w:rsidR="00E05B9D" w:rsidRDefault="00A873BA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 w:rsidRPr="00932D24">
        <w:rPr>
          <w:rFonts w:cs="Arial" w:hint="eastAsia"/>
          <w:color w:val="000000"/>
          <w:sz w:val="21"/>
          <w:szCs w:val="21"/>
        </w:rPr>
        <w:t>文件</w:t>
      </w:r>
      <w:r w:rsidR="00BE7F62">
        <w:rPr>
          <w:rFonts w:cs="Arial" w:hint="eastAsia"/>
          <w:color w:val="000000"/>
          <w:sz w:val="21"/>
          <w:szCs w:val="21"/>
        </w:rPr>
        <w:t>删除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E7F6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BE7F6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GN-</w:t>
            </w:r>
            <w:r w:rsidR="00710650">
              <w:rPr>
                <w:rFonts w:cs="Arial" w:hint="eastAsia"/>
                <w:color w:val="000000"/>
                <w:kern w:val="2"/>
                <w:sz w:val="21"/>
                <w:szCs w:val="21"/>
              </w:rPr>
              <w:t>SC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710650" w:rsidP="00F844C6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删除</w:t>
            </w:r>
            <w:r w:rsidR="00BE7F62">
              <w:rPr>
                <w:rFonts w:cs="Arial" w:hint="eastAsia"/>
                <w:color w:val="000000"/>
                <w:kern w:val="2"/>
                <w:sz w:val="21"/>
                <w:szCs w:val="21"/>
              </w:rPr>
              <w:t>“我的文件”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710650" w:rsidP="00F844C6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删除</w:t>
            </w:r>
            <w:r w:rsidR="00BE7F62">
              <w:rPr>
                <w:rFonts w:cs="Arial" w:hint="eastAsia"/>
                <w:color w:val="000000"/>
                <w:kern w:val="2"/>
                <w:sz w:val="21"/>
                <w:szCs w:val="21"/>
              </w:rPr>
              <w:t>成功</w:t>
            </w:r>
          </w:p>
        </w:tc>
      </w:tr>
    </w:tbl>
    <w:p w:rsidR="00BE7F62" w:rsidRDefault="00BE7F62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 w:line="360" w:lineRule="auto"/>
        <w:rPr>
          <w:rFonts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文件共享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E7F6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BE7F62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GN-</w:t>
            </w:r>
            <w:r w:rsidR="00710650">
              <w:rPr>
                <w:rFonts w:cs="Arial" w:hint="eastAsia"/>
                <w:color w:val="000000"/>
                <w:kern w:val="2"/>
                <w:sz w:val="21"/>
                <w:szCs w:val="21"/>
              </w:rPr>
              <w:t>GX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710650" w:rsidP="00F844C6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未选择共享对象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BE7F62" w:rsidP="00F844C6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7F62" w:rsidRPr="00932D24" w:rsidRDefault="00710650" w:rsidP="00F844C6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提示共享对象不合法</w:t>
            </w:r>
          </w:p>
        </w:tc>
      </w:tr>
      <w:tr w:rsidR="00710650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Pr="00932D24" w:rsidRDefault="00710650" w:rsidP="0071065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GN-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GX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Pr="00932D24" w:rsidRDefault="00710650" w:rsidP="0071065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Default="00710650" w:rsidP="00710650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共享对象不存在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Pr="00932D24" w:rsidRDefault="00710650" w:rsidP="0071065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Default="00710650" w:rsidP="00710650">
            <w:pPr>
              <w:pStyle w:val="a5"/>
              <w:spacing w:before="150" w:beforeAutospacing="0" w:after="150" w:afterAutospacing="0" w:line="360" w:lineRule="auto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提示共享对象不合法</w:t>
            </w:r>
          </w:p>
        </w:tc>
      </w:tr>
      <w:tr w:rsidR="00710650" w:rsidRPr="00932D24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Pr="00932D24" w:rsidRDefault="00710650" w:rsidP="0071065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GN-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GX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Pr="00932D24" w:rsidRDefault="00710650" w:rsidP="0071065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Pr="00932D24" w:rsidRDefault="00710650" w:rsidP="0071065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选择合法共享对象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Pr="00932D24" w:rsidRDefault="00710650" w:rsidP="0071065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650" w:rsidRPr="00932D24" w:rsidRDefault="00710650" w:rsidP="00710650">
            <w:pPr>
              <w:pStyle w:val="a5"/>
              <w:spacing w:before="150" w:beforeAutospacing="0" w:after="150" w:afterAutospacing="0" w:line="360" w:lineRule="auto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共享成功</w:t>
            </w:r>
          </w:p>
        </w:tc>
      </w:tr>
    </w:tbl>
    <w:p w:rsidR="00E05B9D" w:rsidRDefault="00A873BA">
      <w:pPr>
        <w:pStyle w:val="2"/>
      </w:pPr>
      <w:bookmarkStart w:id="6" w:name="_Toc10653346"/>
      <w:bookmarkStart w:id="7" w:name="_Toc27956"/>
      <w:bookmarkStart w:id="8" w:name="_Toc18457_WPSOffice_Level2"/>
      <w:r>
        <w:rPr>
          <w:rFonts w:hint="eastAsia"/>
        </w:rPr>
        <w:t>7</w:t>
      </w:r>
      <w:r>
        <w:t>.2</w:t>
      </w:r>
      <w:r>
        <w:rPr>
          <w:rFonts w:hint="eastAsia"/>
        </w:rPr>
        <w:t>易用性测试</w:t>
      </w:r>
      <w:bookmarkEnd w:id="6"/>
      <w:bookmarkEnd w:id="7"/>
      <w:bookmarkEnd w:id="8"/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E05B9D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5B77CB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YY-01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77CB" w:rsidRPr="00932D24" w:rsidRDefault="00BE201C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登录表单tab键切换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77CB" w:rsidRPr="00932D24" w:rsidRDefault="005B77CB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B77CB" w:rsidRPr="00932D24" w:rsidRDefault="00BE201C" w:rsidP="005B77CB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成功切换且顺序与排列一致</w:t>
            </w:r>
          </w:p>
        </w:tc>
      </w:tr>
      <w:tr w:rsidR="00BE201C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YY-0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注册表单tab键切换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成功切换且顺序与排列一致</w:t>
            </w:r>
          </w:p>
        </w:tc>
      </w:tr>
      <w:tr w:rsidR="00BE201C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YY-0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重置密码表单tab键切换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成功切换且顺序与排列一致</w:t>
            </w:r>
          </w:p>
        </w:tc>
      </w:tr>
      <w:tr w:rsidR="00BE201C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YY-0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上传文件表单tab键切换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成功切换且顺序与排列一致</w:t>
            </w:r>
          </w:p>
        </w:tc>
      </w:tr>
      <w:tr w:rsidR="00BE201C" w:rsidRPr="00932D24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YY-0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导航栏跳转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E201C" w:rsidRPr="00932D24" w:rsidRDefault="00BE201C" w:rsidP="00BE201C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导航栏可通过点击任意跳转</w:t>
            </w:r>
          </w:p>
        </w:tc>
      </w:tr>
    </w:tbl>
    <w:p w:rsidR="00E05B9D" w:rsidRDefault="00E05B9D">
      <w:pPr>
        <w:spacing w:line="360" w:lineRule="auto"/>
        <w:rPr>
          <w:rFonts w:ascii="宋体" w:eastAsia="宋体" w:hAnsi="宋体"/>
          <w:szCs w:val="21"/>
        </w:rPr>
      </w:pPr>
    </w:p>
    <w:p w:rsidR="00E05B9D" w:rsidRDefault="00E05B9D">
      <w:pPr>
        <w:spacing w:line="360" w:lineRule="auto"/>
        <w:rPr>
          <w:rFonts w:ascii="宋体" w:eastAsia="宋体" w:hAnsi="宋体"/>
          <w:szCs w:val="21"/>
        </w:rPr>
      </w:pPr>
    </w:p>
    <w:p w:rsidR="00E05B9D" w:rsidRDefault="00A873BA">
      <w:pPr>
        <w:pStyle w:val="2"/>
      </w:pPr>
      <w:bookmarkStart w:id="9" w:name="_Toc10653352"/>
      <w:bookmarkStart w:id="10" w:name="_Toc868"/>
      <w:bookmarkStart w:id="11" w:name="_Toc14447_WPSOffice_Level2"/>
      <w:r>
        <w:rPr>
          <w:rFonts w:hint="eastAsia"/>
        </w:rPr>
        <w:t>7</w:t>
      </w:r>
      <w:r>
        <w:t>.</w:t>
      </w:r>
      <w:r>
        <w:rPr>
          <w:rFonts w:hint="eastAsia"/>
        </w:rPr>
        <w:t>7接口测试用例</w:t>
      </w:r>
      <w:bookmarkEnd w:id="9"/>
      <w:bookmarkEnd w:id="10"/>
      <w:bookmarkEnd w:id="11"/>
    </w:p>
    <w:p w:rsidR="00E05B9D" w:rsidRDefault="00A873BA">
      <w:pPr>
        <w:pStyle w:val="a5"/>
        <w:numPr>
          <w:ilvl w:val="0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前后端接口测试</w:t>
      </w:r>
    </w:p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用户登录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DL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Default="00B035A3" w:rsidP="00B035A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:’’,</w:t>
            </w:r>
          </w:p>
          <w:p w:rsidR="008B1BE9" w:rsidRPr="00932D24" w:rsidRDefault="008B1BE9" w:rsidP="00B035A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Default="008B1BE9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</w:t>
            </w:r>
            <w:r w:rsidR="00274531">
              <w:rPr>
                <w:rFonts w:cs="Arial"/>
                <w:color w:val="000000"/>
                <w:kern w:val="2"/>
                <w:sz w:val="21"/>
                <w:szCs w:val="21"/>
              </w:rPr>
              <w:t>5</w:t>
            </w:r>
            <w:r w:rsidR="00867621"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867621" w:rsidRPr="00932D24" w:rsidRDefault="00867621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 w:rsidR="00274531"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86762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202317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DL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abc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不存在该用户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ode:407,</w:t>
            </w:r>
          </w:p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用户未注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册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86762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202317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DL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sername:’test’,</w:t>
            </w:r>
          </w:p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assword:’xiabiande’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用户已注册且密码错误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ode:403,</w:t>
            </w:r>
          </w:p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密码错误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86762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202317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DL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sername:’test’,</w:t>
            </w:r>
          </w:p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assword:’xiabiande’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用户已注册且密码正确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7621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ode:200,</w:t>
            </w:r>
          </w:p>
          <w:p w:rsidR="00867621" w:rsidRPr="00932D24" w:rsidRDefault="00867621" w:rsidP="0086762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登录成功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用户注册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27453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74531" w:rsidRPr="00202317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202317">
              <w:rPr>
                <w:rFonts w:cs="Arial"/>
                <w:color w:val="000000"/>
                <w:kern w:val="2"/>
                <w:sz w:val="21"/>
                <w:szCs w:val="21"/>
              </w:rPr>
              <w:t>JK--ZC-01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name:’’,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mailAddress:’’,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ex:’’,</w:t>
            </w:r>
          </w:p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g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rade:’’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ode:405,</w:t>
            </w:r>
          </w:p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27453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74531" w:rsidRPr="00202317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202317">
              <w:rPr>
                <w:rFonts w:cs="Arial"/>
                <w:color w:val="000000"/>
                <w:kern w:val="2"/>
                <w:sz w:val="21"/>
                <w:szCs w:val="21"/>
              </w:rPr>
              <w:t>JK--ZC-02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name:’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assword:’tes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mailAddress:’123456@163.com’,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ex:’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男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g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rade:’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primary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用户名已注册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ode:401,</w:t>
            </w:r>
          </w:p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用户已注册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27453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74531" w:rsidRPr="00202317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202317">
              <w:rPr>
                <w:rFonts w:cs="Arial"/>
                <w:color w:val="000000"/>
                <w:kern w:val="2"/>
                <w:sz w:val="21"/>
                <w:szCs w:val="21"/>
              </w:rPr>
              <w:lastRenderedPageBreak/>
              <w:t>JK--ZC-03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name:’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1’,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assword:’tes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mailAddress:’123456@163.com’,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ex:’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男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g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rade:’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primary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邮箱已注册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ode:402,</w:t>
            </w:r>
          </w:p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电子邮箱已注册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27453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274531" w:rsidRPr="00202317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202317">
              <w:rPr>
                <w:rFonts w:cs="Arial"/>
                <w:color w:val="000000"/>
                <w:kern w:val="2"/>
                <w:sz w:val="21"/>
                <w:szCs w:val="21"/>
              </w:rPr>
              <w:t>JK--ZC-04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name:’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1’,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assword:’tes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mailAddress:’1234567@163.com’,</w:t>
            </w:r>
          </w:p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ex:’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男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g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rade:’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primary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用户和邮箱均为首次注册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74531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ode:200,</w:t>
            </w:r>
          </w:p>
          <w:p w:rsidR="00274531" w:rsidRPr="00932D24" w:rsidRDefault="00274531" w:rsidP="0027453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注册成功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重置密码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44C6" w:rsidRP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F844C6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JK--CZ-01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:’’,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mailAddress:’’,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ode:405,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44C6" w:rsidRP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F844C6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JK--CZ-02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:’test2’,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mailAddress:’123456@163.com’,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assword:’12345678’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用户名未注册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ode:404,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用户未注册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44C6" w:rsidRP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F844C6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JK--CZ-03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:’test’,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mailAddress:’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error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@163.com’,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assword:’12345678’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用户已注册，但邮箱不匹配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ode:403,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信息校验失败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844C6" w:rsidRP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F844C6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JK--CZ-04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:’test’,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mailAddress:’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@163.com’,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assword:’12345678’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ode:200,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密码重置成功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用户信息查询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83018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 w:rsidR="00F844C6">
              <w:rPr>
                <w:rFonts w:cs="Arial" w:hint="eastAsia"/>
                <w:color w:val="000000"/>
                <w:kern w:val="2"/>
                <w:sz w:val="21"/>
                <w:szCs w:val="21"/>
              </w:rPr>
              <w:t>CX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sername:’’,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o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nly:’’</w:t>
            </w:r>
          </w:p>
          <w:p w:rsidR="00F844C6" w:rsidRPr="00932D24" w:rsidRDefault="00F844C6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ode:405,</w:t>
            </w:r>
          </w:p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sername:’’,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o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nly:false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ode:200,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查询成功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，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data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:Array()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abc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o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nly:false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无包含该关键词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的用户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ode:201,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没有找到你检索的用户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o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nly:false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存在包含该关键词的用户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ode:200,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查询成功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d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ata:Array()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文件列表获取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83018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 w:rsidR="00F844C6">
              <w:rPr>
                <w:rFonts w:cs="Arial"/>
                <w:color w:val="000000"/>
                <w:kern w:val="2"/>
                <w:sz w:val="21"/>
                <w:szCs w:val="21"/>
              </w:rPr>
              <w:t>LB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Default="00F844C6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sername:’’,</w:t>
            </w:r>
          </w:p>
          <w:p w:rsidR="00F844C6" w:rsidRPr="00932D24" w:rsidRDefault="00F844C6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urview:’’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ode:405,</w:t>
            </w:r>
          </w:p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4A7D01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LB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sername:’404’,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urview:’own’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ode:404,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F844C6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4A7D01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LB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urview:’own’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Pr="00932D24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code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:200,</w:t>
            </w:r>
          </w:p>
          <w:p w:rsidR="00F844C6" w:rsidRDefault="00F844C6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</w:t>
            </w:r>
            <w:r w:rsidR="004A7D01">
              <w:rPr>
                <w:rFonts w:cs="Arial"/>
                <w:color w:val="000000"/>
                <w:kern w:val="2"/>
                <w:sz w:val="21"/>
                <w:szCs w:val="21"/>
              </w:rPr>
              <w:t>:’</w:t>
            </w:r>
            <w:r w:rsidR="00534A81">
              <w:rPr>
                <w:rFonts w:cs="Arial" w:hint="eastAsia"/>
                <w:color w:val="000000"/>
                <w:kern w:val="2"/>
                <w:sz w:val="21"/>
                <w:szCs w:val="21"/>
              </w:rPr>
              <w:t>文件显示</w:t>
            </w:r>
            <w:r w:rsidR="004A7D01">
              <w:rPr>
                <w:rFonts w:cs="Arial" w:hint="eastAsia"/>
                <w:color w:val="000000"/>
                <w:kern w:val="2"/>
                <w:sz w:val="21"/>
                <w:szCs w:val="21"/>
              </w:rPr>
              <w:t>成功</w:t>
            </w:r>
            <w:r w:rsidR="004A7D01"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4A7D01" w:rsidRPr="00932D24" w:rsidRDefault="004A7D01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data: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A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rray()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文件共享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83018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 w:rsidR="004A7D01">
              <w:rPr>
                <w:rFonts w:cs="Arial"/>
                <w:color w:val="000000"/>
                <w:kern w:val="2"/>
                <w:sz w:val="21"/>
                <w:szCs w:val="21"/>
              </w:rPr>
              <w:t>GX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Default="004A7D01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ileId:’’</w:t>
            </w:r>
          </w:p>
          <w:p w:rsidR="004A7D01" w:rsidRPr="00932D24" w:rsidRDefault="004A7D01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n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ames:’’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ode:405,</w:t>
            </w:r>
          </w:p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4A7D0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7D01" w:rsidRPr="00932D24" w:rsidRDefault="004A7D01" w:rsidP="004A7D0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JK--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GX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7D01" w:rsidRPr="00932D24" w:rsidRDefault="004A7D01" w:rsidP="004A7D0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7D01" w:rsidRDefault="004A7D01" w:rsidP="004A7D0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’404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  <w:p w:rsidR="004A7D01" w:rsidRPr="00932D24" w:rsidRDefault="004A7D01" w:rsidP="004A7D0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n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ames:’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7D01" w:rsidRPr="004A7D01" w:rsidRDefault="004A7D01" w:rsidP="004A7D0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该文件不存在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A7D01" w:rsidRDefault="004A7D01" w:rsidP="004A7D0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</w:t>
            </w:r>
            <w:r w:rsidR="004F64C0"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4A7D01" w:rsidRPr="00932D24" w:rsidRDefault="004A7D01" w:rsidP="004A7D0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文件不存在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4F64C0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GX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43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n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ames:’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404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ode:401,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分享对象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不存在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4F64C0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GX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ileId:’43’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n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ames:’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用户、文件均存在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200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分享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文件删除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4F64C0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SC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:’’,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ode:405,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4F64C0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SC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404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43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ode:404,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4F64C0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SC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404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文件不存在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文件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不存在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4F64C0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SC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43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用户和文件均存在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F64C0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200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4F64C0" w:rsidRPr="00932D24" w:rsidRDefault="004F64C0" w:rsidP="004F64C0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删除成功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文件上传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534A81" w:rsidTr="00AF21F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534A81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JK--DL-01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sername:’’,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ile:’’,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hareState:’’,</w:t>
            </w:r>
          </w:p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tags:’’,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ode:405,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534A81" w:rsidTr="00AF21F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34A81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JK--DL-02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404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a.txt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hareState: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tags:’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文档,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txt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534A81" w:rsidTr="00AF21F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34A81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JK--DL-03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’test’,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ile:’a.txt’,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hareState:0,</w:t>
            </w:r>
          </w:p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tags:’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文档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仅有单个文件标签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200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上传成功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534A81" w:rsidTr="00AF21FF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534A81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JK--DL-04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sername:’test’,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ile:’a.txt’,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s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hareState:0,</w:t>
            </w:r>
          </w:p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tags:’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文档,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txt’,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有多个文件标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签，以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分隔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ode:200,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上传成功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bookmarkStart w:id="12" w:name="_GoBack"/>
      <w:bookmarkEnd w:id="12"/>
      <w:r>
        <w:rPr>
          <w:rFonts w:hint="eastAsia"/>
        </w:rPr>
        <w:lastRenderedPageBreak/>
        <w:t>文件下载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B035A3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035A3" w:rsidRPr="00932D24" w:rsidRDefault="00B035A3" w:rsidP="00F844C6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534A8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XZ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:’’,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ode:405,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参数缺省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534A8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XZ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:’404’,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ileId:’43’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ode:404,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用户不存在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534A8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XZ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:’test’,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ileId:’404’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文件不存在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ode:403,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文件不存在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534A81" w:rsidTr="00F844C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XZ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username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f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ileId:’43’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用户和文件均存在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ode:200,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删除成功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</w:tbl>
    <w:p w:rsidR="00B035A3" w:rsidRDefault="00B035A3" w:rsidP="00B035A3">
      <w:pPr>
        <w:pStyle w:val="a5"/>
        <w:numPr>
          <w:ilvl w:val="1"/>
          <w:numId w:val="9"/>
        </w:numPr>
        <w:shd w:val="clear" w:color="auto" w:fill="FFFFFF"/>
        <w:spacing w:before="150" w:beforeAutospacing="0" w:after="150" w:afterAutospacing="0" w:line="360" w:lineRule="auto"/>
      </w:pPr>
      <w:r>
        <w:rPr>
          <w:rFonts w:hint="eastAsia"/>
        </w:rPr>
        <w:t>文件检索</w:t>
      </w:r>
    </w:p>
    <w:tbl>
      <w:tblPr>
        <w:tblStyle w:val="a6"/>
        <w:tblW w:w="9058" w:type="dxa"/>
        <w:tblLayout w:type="fixed"/>
        <w:tblLook w:val="04A0" w:firstRow="1" w:lastRow="0" w:firstColumn="1" w:lastColumn="0" w:noHBand="0" w:noVBand="1"/>
      </w:tblPr>
      <w:tblGrid>
        <w:gridCol w:w="1838"/>
        <w:gridCol w:w="1418"/>
        <w:gridCol w:w="2258"/>
        <w:gridCol w:w="1701"/>
        <w:gridCol w:w="1843"/>
      </w:tblGrid>
      <w:tr w:rsidR="00E05B9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用例标识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测试人员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测试用例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B9D" w:rsidRPr="00932D24" w:rsidRDefault="00A873BA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预计输出</w:t>
            </w:r>
          </w:p>
        </w:tc>
      </w:tr>
      <w:tr w:rsidR="0083018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 w:rsidR="00534A81">
              <w:rPr>
                <w:rFonts w:cs="Arial" w:hint="eastAsia"/>
                <w:color w:val="000000"/>
                <w:kern w:val="2"/>
                <w:sz w:val="21"/>
                <w:szCs w:val="21"/>
              </w:rPr>
              <w:t>JS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534A81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keyword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30183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</w:t>
            </w:r>
            <w:r w:rsidR="00534A81">
              <w:rPr>
                <w:rFonts w:cs="Arial"/>
                <w:color w:val="000000"/>
                <w:kern w:val="2"/>
                <w:sz w:val="21"/>
                <w:szCs w:val="21"/>
              </w:rPr>
              <w:t>201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830183" w:rsidRPr="00932D24" w:rsidRDefault="00830183" w:rsidP="00830183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 w:rsidR="00534A81">
              <w:rPr>
                <w:rFonts w:cs="Arial" w:hint="eastAsia"/>
                <w:color w:val="000000"/>
                <w:kern w:val="2"/>
                <w:sz w:val="21"/>
                <w:szCs w:val="21"/>
              </w:rPr>
              <w:t>没有你要检索的文件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534A8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JS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keyword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404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没有包含该关键词的文件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ode:201,</w:t>
            </w:r>
          </w:p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没有你要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检索的文件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</w:tr>
      <w:tr w:rsidR="00534A8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lastRenderedPageBreak/>
              <w:t>JK--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JS</w:t>
            </w: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-0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 w:hint="eastAsia"/>
                <w:color w:val="000000"/>
                <w:kern w:val="2"/>
                <w:sz w:val="21"/>
                <w:szCs w:val="21"/>
              </w:rPr>
            </w:pPr>
            <w:r w:rsidRPr="00932D24">
              <w:rPr>
                <w:rFonts w:cs="Arial" w:hint="eastAsia"/>
                <w:color w:val="000000"/>
                <w:kern w:val="2"/>
                <w:sz w:val="21"/>
                <w:szCs w:val="21"/>
              </w:rPr>
              <w:t>金晨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keyword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test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Pr="00932D24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存在包含该关键词的文件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c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ode:20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0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m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sg:’</w:t>
            </w:r>
            <w:r>
              <w:rPr>
                <w:rFonts w:cs="Arial" w:hint="eastAsia"/>
                <w:color w:val="000000"/>
                <w:kern w:val="2"/>
                <w:sz w:val="21"/>
                <w:szCs w:val="21"/>
              </w:rPr>
              <w:t>文件列表返回成功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’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,</w:t>
            </w:r>
          </w:p>
          <w:p w:rsidR="00534A81" w:rsidRPr="00534A81" w:rsidRDefault="00534A81" w:rsidP="00534A81">
            <w:pPr>
              <w:pStyle w:val="a5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kern w:val="2"/>
                <w:sz w:val="21"/>
                <w:szCs w:val="21"/>
              </w:rPr>
            </w:pPr>
            <w:r>
              <w:rPr>
                <w:rFonts w:cs="Arial"/>
                <w:color w:val="000000"/>
                <w:kern w:val="2"/>
                <w:sz w:val="21"/>
                <w:szCs w:val="21"/>
              </w:rPr>
              <w:t>data:Array()</w:t>
            </w:r>
          </w:p>
        </w:tc>
      </w:tr>
    </w:tbl>
    <w:p w:rsidR="00E05B9D" w:rsidRDefault="00E05B9D" w:rsidP="00B035A3">
      <w:pPr>
        <w:pStyle w:val="a5"/>
        <w:shd w:val="clear" w:color="auto" w:fill="FFFFFF"/>
        <w:spacing w:before="150" w:beforeAutospacing="0" w:after="150" w:afterAutospacing="0" w:line="360" w:lineRule="auto"/>
        <w:rPr>
          <w:rFonts w:hint="eastAsia"/>
        </w:rPr>
      </w:pPr>
    </w:p>
    <w:sectPr w:rsidR="00E05B9D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E60" w:rsidRDefault="00B16E60">
      <w:r>
        <w:separator/>
      </w:r>
    </w:p>
  </w:endnote>
  <w:endnote w:type="continuationSeparator" w:id="0">
    <w:p w:rsidR="00B16E60" w:rsidRDefault="00B1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4C6" w:rsidRDefault="00F844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44C6" w:rsidRDefault="00F844C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F844C6" w:rsidRDefault="00F844C6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E60" w:rsidRDefault="00B16E60">
      <w:r>
        <w:separator/>
      </w:r>
    </w:p>
  </w:footnote>
  <w:footnote w:type="continuationSeparator" w:id="0">
    <w:p w:rsidR="00B16E60" w:rsidRDefault="00B16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7CE5754"/>
    <w:multiLevelType w:val="multilevel"/>
    <w:tmpl w:val="C7CE575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C82F0E08"/>
    <w:multiLevelType w:val="singleLevel"/>
    <w:tmpl w:val="C82F0E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EC7C055"/>
    <w:multiLevelType w:val="singleLevel"/>
    <w:tmpl w:val="DEC7C05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B942D7A"/>
    <w:multiLevelType w:val="multilevel"/>
    <w:tmpl w:val="1B942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171F6E"/>
    <w:multiLevelType w:val="multilevel"/>
    <w:tmpl w:val="1D171F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0E3582"/>
    <w:multiLevelType w:val="multilevel"/>
    <w:tmpl w:val="310E3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975418"/>
    <w:multiLevelType w:val="multilevel"/>
    <w:tmpl w:val="4697541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EE356C"/>
    <w:multiLevelType w:val="multilevel"/>
    <w:tmpl w:val="52EE356C"/>
    <w:lvl w:ilvl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546B9E72"/>
    <w:multiLevelType w:val="singleLevel"/>
    <w:tmpl w:val="546B9E72"/>
    <w:lvl w:ilvl="0">
      <w:start w:val="2"/>
      <w:numFmt w:val="decimal"/>
      <w:suff w:val="nothing"/>
      <w:lvlText w:val="%1）"/>
      <w:lvlJc w:val="left"/>
    </w:lvl>
  </w:abstractNum>
  <w:abstractNum w:abstractNumId="9" w15:restartNumberingAfterBreak="0">
    <w:nsid w:val="7CC9C5C8"/>
    <w:multiLevelType w:val="singleLevel"/>
    <w:tmpl w:val="7CC9C5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6D5508"/>
    <w:rsid w:val="00162315"/>
    <w:rsid w:val="00202317"/>
    <w:rsid w:val="00274531"/>
    <w:rsid w:val="00364425"/>
    <w:rsid w:val="004A0552"/>
    <w:rsid w:val="004A7D01"/>
    <w:rsid w:val="004F64C0"/>
    <w:rsid w:val="00534A81"/>
    <w:rsid w:val="005B77CB"/>
    <w:rsid w:val="005F5A0B"/>
    <w:rsid w:val="006E11C2"/>
    <w:rsid w:val="00710650"/>
    <w:rsid w:val="0080712C"/>
    <w:rsid w:val="00830183"/>
    <w:rsid w:val="00850E8A"/>
    <w:rsid w:val="00867621"/>
    <w:rsid w:val="008B1BE9"/>
    <w:rsid w:val="00932D24"/>
    <w:rsid w:val="00A873BA"/>
    <w:rsid w:val="00B035A3"/>
    <w:rsid w:val="00B16E60"/>
    <w:rsid w:val="00B6549C"/>
    <w:rsid w:val="00BB2D20"/>
    <w:rsid w:val="00BE201C"/>
    <w:rsid w:val="00BE7F62"/>
    <w:rsid w:val="00CF317A"/>
    <w:rsid w:val="00D92334"/>
    <w:rsid w:val="00E05B9D"/>
    <w:rsid w:val="00F844C6"/>
    <w:rsid w:val="0C3B5183"/>
    <w:rsid w:val="17B81A02"/>
    <w:rsid w:val="2B36796F"/>
    <w:rsid w:val="4F6D5508"/>
    <w:rsid w:val="5C2244A6"/>
    <w:rsid w:val="63E12CE9"/>
    <w:rsid w:val="785D39AE"/>
    <w:rsid w:val="7E95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5D863"/>
  <w15:docId w15:val="{F8A68776-8E53-482E-813C-9F3C68BA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rFonts w:ascii="黑体" w:eastAsia="黑体" w:hAnsi="黑体"/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360" w:lineRule="auto"/>
      <w:outlineLvl w:val="1"/>
    </w:pPr>
    <w:rPr>
      <w:rFonts w:ascii="黑体" w:eastAsia="黑体" w:hAnsi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Pr>
      <w:b/>
      <w:sz w:val="2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qFormat/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table" w:customStyle="1" w:styleId="12">
    <w:name w:val="无格式表格 12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styleId="HTML">
    <w:name w:val="HTML Preformatted"/>
    <w:basedOn w:val="a"/>
    <w:link w:val="HTML0"/>
    <w:uiPriority w:val="99"/>
    <w:unhideWhenUsed/>
    <w:rsid w:val="00202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jc w:val="left"/>
    </w:pPr>
    <w:rPr>
      <w:rFonts w:ascii="宋体" w:eastAsia="宋体" w:hAnsi="宋体" w:cs="Times New Roman" w:hint="eastAsia"/>
      <w:color w:val="00000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02317"/>
    <w:rPr>
      <w:rFonts w:ascii="宋体" w:hAnsi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6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14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卢茜君</dc:creator>
  <cp:lastModifiedBy>方恩 董</cp:lastModifiedBy>
  <cp:revision>3</cp:revision>
  <dcterms:created xsi:type="dcterms:W3CDTF">2019-08-31T12:25:00Z</dcterms:created>
  <dcterms:modified xsi:type="dcterms:W3CDTF">2019-09-10T17:05:00Z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