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67249D">
              <w:rPr>
                <w:sz w:val="24"/>
                <w:szCs w:val="24"/>
              </w:rPr>
              <w:t>.get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0E49BB">
              <w:rPr>
                <w:sz w:val="24"/>
                <w:szCs w:val="24"/>
              </w:rPr>
              <w:t>ArrayList&lt;R</w:t>
            </w:r>
            <w:r>
              <w:rPr>
                <w:sz w:val="24"/>
                <w:szCs w:val="24"/>
              </w:rPr>
              <w:t>oomVO&gt; getRoomInfoList ()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启动一个查看空房列表的请求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E49BB"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房列表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oom.add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addRoom(</w:t>
            </w:r>
            <w:r w:rsidR="000E49B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oomVO room)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</w:t>
            </w:r>
            <w:r>
              <w:rPr>
                <w:rFonts w:hint="eastAsia"/>
                <w:sz w:val="24"/>
                <w:szCs w:val="24"/>
              </w:rPr>
              <w:t>符合规范</w:t>
            </w:r>
            <w:r w:rsidR="000E49BB">
              <w:rPr>
                <w:rFonts w:hint="eastAsia"/>
                <w:sz w:val="24"/>
                <w:szCs w:val="24"/>
              </w:rPr>
              <w:t>，通过</w:t>
            </w:r>
            <w:r w:rsidR="000E49BB">
              <w:rPr>
                <w:rFonts w:hint="eastAsia"/>
                <w:sz w:val="24"/>
                <w:szCs w:val="24"/>
              </w:rPr>
              <w:t>validRoom</w:t>
            </w:r>
            <w:r w:rsidR="000E49BB"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返回是否录入可用客房成功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oom.modify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modifyRoom(</w:t>
            </w:r>
            <w:r w:rsidR="000E49B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oomVO room)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12A25">
              <w:rPr>
                <w:sz w:val="24"/>
                <w:szCs w:val="24"/>
              </w:rPr>
              <w:t>oom</w:t>
            </w:r>
            <w:r w:rsidR="00A12A25">
              <w:rPr>
                <w:rFonts w:hint="eastAsia"/>
                <w:sz w:val="24"/>
                <w:szCs w:val="24"/>
              </w:rPr>
              <w:t>符合规范</w:t>
            </w:r>
            <w:r>
              <w:rPr>
                <w:rFonts w:hint="eastAsia"/>
                <w:sz w:val="24"/>
                <w:szCs w:val="24"/>
              </w:rPr>
              <w:t>，通过</w:t>
            </w:r>
            <w:r>
              <w:rPr>
                <w:rFonts w:hint="eastAsia"/>
                <w:sz w:val="24"/>
                <w:szCs w:val="24"/>
              </w:rPr>
              <w:t>validRoom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A12A25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oom.del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A12A25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delRoom(</w:t>
            </w:r>
            <w:r w:rsidR="000E49BB">
              <w:rPr>
                <w:sz w:val="24"/>
                <w:szCs w:val="24"/>
              </w:rPr>
              <w:t>R</w:t>
            </w:r>
            <w:r w:rsidR="000E49BB">
              <w:rPr>
                <w:rFonts w:hint="eastAsia"/>
                <w:sz w:val="24"/>
                <w:szCs w:val="24"/>
              </w:rPr>
              <w:t>oomVO</w:t>
            </w:r>
            <w:r w:rsidR="000E49BB">
              <w:rPr>
                <w:sz w:val="24"/>
                <w:szCs w:val="24"/>
              </w:rPr>
              <w:t xml:space="preserve"> </w:t>
            </w:r>
            <w:r w:rsidR="000E49BB"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)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</w:t>
            </w:r>
            <w:r>
              <w:rPr>
                <w:rFonts w:hint="eastAsia"/>
                <w:sz w:val="24"/>
                <w:szCs w:val="24"/>
              </w:rPr>
              <w:t>在空房列表中存在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A12A25" w:rsidTr="00DB38CC">
        <w:trPr>
          <w:jc w:val="center"/>
        </w:trPr>
        <w:tc>
          <w:tcPr>
            <w:tcW w:w="2820" w:type="dxa"/>
            <w:vMerge w:val="restart"/>
          </w:tcPr>
          <w:p w:rsidR="00A12A25" w:rsidRDefault="000E49BB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12A25">
              <w:rPr>
                <w:sz w:val="24"/>
                <w:szCs w:val="24"/>
              </w:rPr>
              <w:t>oom.v</w:t>
            </w:r>
            <w:r w:rsidR="00A12A25">
              <w:rPr>
                <w:rFonts w:hint="eastAsia"/>
                <w:sz w:val="24"/>
                <w:szCs w:val="24"/>
              </w:rPr>
              <w:t>alid</w:t>
            </w:r>
            <w:r>
              <w:rPr>
                <w:sz w:val="24"/>
                <w:szCs w:val="24"/>
              </w:rPr>
              <w:t>Room</w:t>
            </w:r>
          </w:p>
        </w:tc>
        <w:tc>
          <w:tcPr>
            <w:tcW w:w="1350" w:type="dxa"/>
          </w:tcPr>
          <w:p w:rsidR="00A12A25" w:rsidRDefault="00A12A25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A12A25" w:rsidRDefault="000E49BB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boolean validRoom(RoomVO room)</w:t>
            </w:r>
          </w:p>
        </w:tc>
      </w:tr>
      <w:tr w:rsidR="00A12A25" w:rsidTr="00DB38CC">
        <w:trPr>
          <w:jc w:val="center"/>
        </w:trPr>
        <w:tc>
          <w:tcPr>
            <w:tcW w:w="2820" w:type="dxa"/>
            <w:vMerge/>
          </w:tcPr>
          <w:p w:rsidR="00A12A25" w:rsidRDefault="00A12A25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A12A25" w:rsidRDefault="00A12A25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A12A25" w:rsidRDefault="000E49BB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12A25" w:rsidTr="00DB38CC">
        <w:trPr>
          <w:jc w:val="center"/>
        </w:trPr>
        <w:tc>
          <w:tcPr>
            <w:tcW w:w="2820" w:type="dxa"/>
            <w:vMerge/>
          </w:tcPr>
          <w:p w:rsidR="00A12A25" w:rsidRDefault="00A12A25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A12A25" w:rsidRDefault="00A12A25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A12A25" w:rsidRDefault="000E49BB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67249D">
              <w:rPr>
                <w:sz w:val="24"/>
                <w:szCs w:val="24"/>
              </w:rPr>
              <w:t>.get</w:t>
            </w:r>
            <w:r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7555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Room.search</w:t>
            </w:r>
            <w:r>
              <w:rPr>
                <w:rFonts w:hint="eastAsia"/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</w:rPr>
              <w:t>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7555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</w:t>
            </w:r>
            <w:r w:rsidR="0067249D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67249D">
              <w:rPr>
                <w:sz w:val="24"/>
                <w:szCs w:val="24"/>
              </w:rPr>
              <w:t>.modify</w:t>
            </w:r>
            <w:r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Room.validCheckIn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tabs>
                <w:tab w:val="left" w:pos="315"/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Room.getCheckOutList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7555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Room.search</w:t>
            </w:r>
            <w:r>
              <w:rPr>
                <w:rFonts w:hint="eastAsia"/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3D54B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75559B">
        <w:trPr>
          <w:jc w:val="center"/>
        </w:trPr>
        <w:tc>
          <w:tcPr>
            <w:tcW w:w="2820" w:type="dxa"/>
            <w:vMerge/>
          </w:tcPr>
          <w:p w:rsidR="003D54B6" w:rsidRDefault="003D54B6" w:rsidP="0075559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75559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7555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(RoomVO 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</w:t>
            </w:r>
            <w:r>
              <w:rPr>
                <w:rFonts w:hint="eastAsia"/>
                <w:sz w:val="24"/>
                <w:szCs w:val="24"/>
              </w:rPr>
              <w:t>kOut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CheckOut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CheckOut(RoomVO checkOut)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CheckOut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delCheckOut (RoomVO checkOut)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Room.validCheckOut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checkOut)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 xml:space="preserve">(String </w:t>
            </w:r>
            <w:r w:rsidR="003D54B6">
              <w:rPr>
                <w:rFonts w:hint="eastAsia"/>
                <w:sz w:val="24"/>
                <w:szCs w:val="24"/>
              </w:rPr>
              <w:t>room</w:t>
            </w:r>
            <w:r w:rsidR="003D54B6">
              <w:rPr>
                <w:sz w:val="24"/>
                <w:szCs w:val="24"/>
              </w:rPr>
              <w:t>Type)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>
              <w:rPr>
                <w:rFonts w:hint="eastAsia"/>
                <w:bCs/>
                <w:sz w:val="24"/>
                <w:szCs w:val="28"/>
              </w:rPr>
              <w:t>房间类型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</w:t>
            </w:r>
            <w:r>
              <w:rPr>
                <w:rFonts w:hint="eastAsia"/>
                <w:bCs/>
                <w:sz w:val="24"/>
                <w:szCs w:val="28"/>
              </w:rPr>
              <w:t>的退房</w:t>
            </w:r>
            <w:r>
              <w:rPr>
                <w:rFonts w:hint="eastAsia"/>
                <w:bCs/>
                <w:sz w:val="24"/>
                <w:szCs w:val="28"/>
              </w:rPr>
              <w:t>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</w:t>
            </w:r>
            <w:r w:rsidR="003D54B6">
              <w:rPr>
                <w:sz w:val="24"/>
                <w:szCs w:val="24"/>
              </w:rPr>
              <w:lastRenderedPageBreak/>
              <w:t>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lastRenderedPageBreak/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bookmarkStart w:id="0" w:name="_GoBack"/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  <w:bookmarkEnd w:id="0"/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 xml:space="preserve">SpareRoomInfo(String </w:t>
            </w:r>
            <w:r w:rsidR="00625A42">
              <w:rPr>
                <w:rFonts w:hint="eastAsia"/>
                <w:sz w:val="24"/>
                <w:szCs w:val="24"/>
              </w:rPr>
              <w:t>room</w:t>
            </w:r>
            <w:r w:rsidR="00625A42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CheckInInfoList()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6F1B17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StrategyType)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6F1B17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3D54B6">
              <w:rPr>
                <w:sz w:val="24"/>
                <w:szCs w:val="24"/>
              </w:rPr>
              <w:t>trategy.search</w:t>
            </w:r>
            <w:r w:rsidR="000E49BB">
              <w:rPr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583FC8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add(StrategyVO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583FC8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modify(StrategyVO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583FC8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delete(StrategyVO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Valid(StrategyVO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rFonts w:hint="eastAsia"/>
                <w:bCs/>
                <w:sz w:val="24"/>
                <w:szCs w:val="28"/>
              </w:rPr>
              <w:t>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</w:t>
            </w: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89" w:rsidRDefault="00D71789" w:rsidP="00A86AC5">
      <w:r>
        <w:separator/>
      </w:r>
    </w:p>
  </w:endnote>
  <w:endnote w:type="continuationSeparator" w:id="0">
    <w:p w:rsidR="00D71789" w:rsidRDefault="00D71789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89" w:rsidRDefault="00D71789" w:rsidP="00A86AC5">
      <w:r>
        <w:separator/>
      </w:r>
    </w:p>
  </w:footnote>
  <w:footnote w:type="continuationSeparator" w:id="0">
    <w:p w:rsidR="00D71789" w:rsidRDefault="00D71789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210B7"/>
    <w:rsid w:val="000801DB"/>
    <w:rsid w:val="000E49BB"/>
    <w:rsid w:val="000F289D"/>
    <w:rsid w:val="00155191"/>
    <w:rsid w:val="001777B0"/>
    <w:rsid w:val="00297673"/>
    <w:rsid w:val="002B1838"/>
    <w:rsid w:val="002C7829"/>
    <w:rsid w:val="00334D21"/>
    <w:rsid w:val="003D54B6"/>
    <w:rsid w:val="0052279A"/>
    <w:rsid w:val="00583214"/>
    <w:rsid w:val="00583FC8"/>
    <w:rsid w:val="00625A42"/>
    <w:rsid w:val="006273E1"/>
    <w:rsid w:val="00665F03"/>
    <w:rsid w:val="0067249D"/>
    <w:rsid w:val="006C5653"/>
    <w:rsid w:val="006F1B17"/>
    <w:rsid w:val="006F5D15"/>
    <w:rsid w:val="0076363B"/>
    <w:rsid w:val="007962D2"/>
    <w:rsid w:val="008F2D4F"/>
    <w:rsid w:val="00914863"/>
    <w:rsid w:val="009E561D"/>
    <w:rsid w:val="00A11758"/>
    <w:rsid w:val="00A12A25"/>
    <w:rsid w:val="00A86AC5"/>
    <w:rsid w:val="00C21433"/>
    <w:rsid w:val="00D503D7"/>
    <w:rsid w:val="00D71789"/>
    <w:rsid w:val="00D816F1"/>
    <w:rsid w:val="00DB38CC"/>
    <w:rsid w:val="00DD12C7"/>
    <w:rsid w:val="00E015DB"/>
    <w:rsid w:val="00E13309"/>
    <w:rsid w:val="00E54F50"/>
    <w:rsid w:val="00E56BF5"/>
    <w:rsid w:val="00EA4CCE"/>
    <w:rsid w:val="00F44744"/>
    <w:rsid w:val="00FB0857"/>
    <w:rsid w:val="00F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17</cp:revision>
  <dcterms:created xsi:type="dcterms:W3CDTF">2016-10-11T12:35:00Z</dcterms:created>
  <dcterms:modified xsi:type="dcterms:W3CDTF">2016-10-13T04:22:00Z</dcterms:modified>
</cp:coreProperties>
</file>