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4"/>
          <w:szCs w:val="24"/>
          <w14:textFill>
            <w14:solidFill>
              <w14:schemeClr w14:val="accent1"/>
            </w14:solidFill>
          </w14:textFill>
        </w:rPr>
        <w:id w:val="296505642"/>
      </w:sdtPr>
      <w:sdtEndPr>
        <w:rPr>
          <w:rFonts w:asciiTheme="minorEastAsia" w:hAnsiTheme="minorEastAsia" w:cstheme="minorEastAsia"/>
          <w:b/>
          <w:bCs/>
          <w:color w:val="auto"/>
          <w:kern w:val="2"/>
          <w:sz w:val="44"/>
          <w:szCs w:val="44"/>
        </w:rPr>
      </w:sdtEndPr>
      <w:sdtContent>
        <w:p>
          <w:pPr>
            <w:pStyle w:val="19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1B02475959E54AAE95F7358EB1F6CD97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9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F.A.F 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A0E039ACF8404328920919F978FF23EA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9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测试用例套件</w:t>
              </w:r>
            </w:p>
          </w:sdtContent>
        </w:sdt>
        <w:p>
          <w:pPr>
            <w:pStyle w:val="19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bookmarkStart w:id="106" w:name="_GoBack"/>
          <w:bookmarkEnd w:id="106"/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eastAsiaTheme="minorEastAsia" w:cstheme="minorBidi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2017-1-1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9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NJU F.A.F 万年杰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田原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曾虎双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9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V1.1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7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2017-1-1</w:t>
                              </w:r>
                            </w:p>
                          </w:sdtContent>
                        </w:sdt>
                        <w:p>
                          <w:pPr>
                            <w:pStyle w:val="19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NJU F.A.F 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陆茹茹</w:t>
                              </w:r>
                            </w:sdtContent>
                          </w:sdt>
                        </w:p>
                        <w:p>
                          <w:pPr>
                            <w:pStyle w:val="19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V1.1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Theme="minorEastAsia" w:hAnsiTheme="minorEastAsia" w:cstheme="minorEastAsia"/>
              <w:b/>
              <w:bCs/>
              <w:sz w:val="44"/>
              <w:szCs w:val="44"/>
            </w:rPr>
          </w:pPr>
          <w:r>
            <w:rPr>
              <w:rFonts w:asciiTheme="minorEastAsia" w:hAnsiTheme="minorEastAsia" w:cstheme="minorEastAsia"/>
              <w:b/>
              <w:bCs/>
              <w:sz w:val="44"/>
              <w:szCs w:val="44"/>
            </w:rPr>
            <w:br w:type="page"/>
          </w:r>
        </w:p>
      </w:sdtContent>
    </w:sdt>
    <w:p>
      <w:pPr>
        <w:pStyle w:val="8"/>
        <w:tabs>
          <w:tab w:val="right" w:leader="dot" w:pos="8300"/>
        </w:tabs>
      </w:pPr>
      <w:r>
        <w:rPr>
          <w:rFonts w:hint="eastAsia" w:asciiTheme="minorEastAsia" w:hAnsiTheme="minorEastAsia" w:cstheme="minorEastAsia"/>
          <w:b/>
          <w:bCs/>
          <w:sz w:val="44"/>
          <w:szCs w:val="44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44"/>
          <w:szCs w:val="44"/>
        </w:rPr>
        <w:instrText xml:space="preserve">TOC \o "1-3" \h \u </w:instrText>
      </w:r>
      <w:r>
        <w:rPr>
          <w:rFonts w:hint="eastAsia" w:asciiTheme="minorEastAsia" w:hAnsiTheme="minorEastAsia" w:cstheme="minorEastAsia"/>
          <w:b/>
          <w:bCs/>
          <w:sz w:val="44"/>
          <w:szCs w:val="44"/>
        </w:rPr>
        <w:fldChar w:fldCharType="separate"/>
      </w:r>
      <w:r>
        <w:fldChar w:fldCharType="begin"/>
      </w:r>
      <w:r>
        <w:instrText xml:space="preserve"> HYPERLINK \l "_Toc21708"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44"/>
        </w:rPr>
        <w:t>概述</w:t>
      </w:r>
      <w:r>
        <w:tab/>
      </w:r>
      <w:r>
        <w:fldChar w:fldCharType="begin"/>
      </w:r>
      <w:r>
        <w:instrText xml:space="preserve"> PAGEREF _Toc21708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"_Toc5092"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44"/>
        </w:rPr>
        <w:t>更新历史</w:t>
      </w:r>
      <w:r>
        <w:tab/>
      </w:r>
      <w:r>
        <w:fldChar w:fldCharType="begin"/>
      </w:r>
      <w:r>
        <w:instrText xml:space="preserve"> PAGEREF _Toc5092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"_Toc20163"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44"/>
        </w:rPr>
        <w:t>测试用例</w:t>
      </w:r>
      <w:r>
        <w:tab/>
      </w:r>
      <w:r>
        <w:fldChar w:fldCharType="begin"/>
      </w:r>
      <w:r>
        <w:instrText xml:space="preserve"> PAGEREF _Toc20163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"_Toc5858"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 维护个人基本信息</w:t>
      </w:r>
      <w:r>
        <w:tab/>
      </w:r>
      <w:r>
        <w:fldChar w:fldCharType="begin"/>
      </w:r>
      <w:r>
        <w:instrText xml:space="preserve"> PAGEREF _Toc5858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"_Toc28863"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_Toc28863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"_Toc14121"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2.测试用例</w:t>
      </w:r>
      <w:r>
        <w:tab/>
      </w:r>
      <w:r>
        <w:fldChar w:fldCharType="begin"/>
      </w:r>
      <w:r>
        <w:instrText xml:space="preserve"> PAGEREF _Toc14121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"_Toc26587"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_Toc26587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"_Toc2591"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UC2 浏览自己的订单</w:t>
      </w:r>
      <w:r>
        <w:tab/>
      </w:r>
      <w:r>
        <w:fldChar w:fldCharType="begin"/>
      </w:r>
      <w:r>
        <w:instrText xml:space="preserve"> PAGEREF _Toc2591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"_Toc1464"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_Toc1464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"_Toc11632"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_Toc11632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"_Toc25008"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_Toc25008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"_Toc4579"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UC3 生成订单</w:t>
      </w:r>
      <w:r>
        <w:tab/>
      </w:r>
      <w:r>
        <w:fldChar w:fldCharType="begin"/>
      </w:r>
      <w:r>
        <w:instrText xml:space="preserve"> PAGEREF _Toc4579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"_Toc27876"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_Toc27876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"_Toc25028"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_Toc25028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"_Toc22385"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_Toc22385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"_Toc1968"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UC4 撤销订单</w:t>
      </w:r>
      <w:r>
        <w:tab/>
      </w:r>
      <w:r>
        <w:fldChar w:fldCharType="begin"/>
      </w:r>
      <w:r>
        <w:instrText xml:space="preserve"> PAGEREF _Toc1968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"_Toc22670"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_Toc22670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"_Toc16592"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_Toc16592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"_Toc14439"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_Toc14439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"_Toc15804"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UC5 查看预定过的酒店</w:t>
      </w:r>
      <w:r>
        <w:tab/>
      </w:r>
      <w:r>
        <w:fldChar w:fldCharType="begin"/>
      </w:r>
      <w:r>
        <w:instrText xml:space="preserve"> PAGEREF _Toc15804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"_Toc12774"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_Toc12774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"_Toc12186"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_Toc12186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"_Toc13271"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_Toc13271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"_Toc19268"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UC6 注册会员</w:t>
      </w:r>
      <w:r>
        <w:tab/>
      </w:r>
      <w:r>
        <w:fldChar w:fldCharType="begin"/>
      </w:r>
      <w:r>
        <w:instrText xml:space="preserve"> PAGEREF _Toc19268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"_Toc1025"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_Toc1025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"_Toc23150"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_Toc23150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"_Toc7210"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_Toc7210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"_Toc29474"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UC7 查看信用记录</w:t>
      </w:r>
      <w:r>
        <w:tab/>
      </w:r>
      <w:r>
        <w:fldChar w:fldCharType="begin"/>
      </w:r>
      <w:r>
        <w:instrText xml:space="preserve"> PAGEREF _Toc29474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"_Toc6178"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_Toc6178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"_Toc28695"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_Toc28695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"_Toc1355"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_Toc1355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"_Toc22690"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UC8 搜索酒店</w:t>
      </w:r>
      <w:r>
        <w:tab/>
      </w:r>
      <w:r>
        <w:fldChar w:fldCharType="begin"/>
      </w:r>
      <w:r>
        <w:instrText xml:space="preserve"> PAGEREF _Toc22690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"_Toc10040"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_Toc10040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"_Toc7510"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_Toc7510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"_Toc8785"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_Toc8785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"_Toc30354"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UC9 查看酒店信息</w:t>
      </w:r>
      <w:r>
        <w:tab/>
      </w:r>
      <w:r>
        <w:fldChar w:fldCharType="begin"/>
      </w:r>
      <w:r>
        <w:instrText xml:space="preserve"> PAGEREF _Toc30354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"_Toc17575"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_Toc17575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"_Toc23692"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_Toc23692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"_Toc9822"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_Toc9822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"_Toc3224"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UC10 评价酒店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"_Toc26187"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_Toc26187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"_Toc28090"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_Toc28090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"_Toc11462"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_Toc11462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"_Toc30409"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UC11 维护酒店基本信息</w:t>
      </w:r>
      <w:r>
        <w:tab/>
      </w:r>
      <w:r>
        <w:fldChar w:fldCharType="begin"/>
      </w:r>
      <w:r>
        <w:instrText xml:space="preserve"> PAGEREF _Toc30409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"_Toc11706"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"_Toc2731"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_Toc2731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"_Toc27764"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_Toc27764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"_Toc9078"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UC12 录入可用客房</w:t>
      </w:r>
      <w:r>
        <w:tab/>
      </w:r>
      <w:r>
        <w:fldChar w:fldCharType="begin"/>
      </w:r>
      <w:r>
        <w:instrText xml:space="preserve"> PAGEREF _Toc9078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"_Toc22218"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_Toc22218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"_Toc11120"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_Toc11120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"_Toc14986"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_Toc14986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"_Toc6985"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UC13 更新入住信息</w:t>
      </w:r>
      <w:r>
        <w:tab/>
      </w:r>
      <w:r>
        <w:fldChar w:fldCharType="begin"/>
      </w:r>
      <w:r>
        <w:instrText xml:space="preserve"> PAGEREF _Toc6985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"_Toc28500"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_Toc28500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"_Toc28429"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_Toc28429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"_Toc8264"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_Toc8264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"_Toc20369"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用例14 更新退房信息</w:t>
      </w:r>
      <w:r>
        <w:tab/>
      </w:r>
      <w:r>
        <w:fldChar w:fldCharType="begin"/>
      </w:r>
      <w:r>
        <w:instrText xml:space="preserve"> PAGEREF _Toc20369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"_Toc15415"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_Toc15415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"_Toc31858"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_Toc31858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"_Toc2095"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_Toc2095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"_Toc8923"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UC15 浏览空房信息</w:t>
      </w:r>
      <w:r>
        <w:tab/>
      </w:r>
      <w:r>
        <w:fldChar w:fldCharType="begin"/>
      </w:r>
      <w:r>
        <w:instrText xml:space="preserve"> PAGEREF _Toc8923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"_Toc28575"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_Toc28575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"_Toc28589"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2.测试用例</w:t>
      </w:r>
      <w:r>
        <w:tab/>
      </w:r>
      <w:r>
        <w:fldChar w:fldCharType="begin"/>
      </w:r>
      <w:r>
        <w:instrText xml:space="preserve"> PAGEREF _Toc28589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"_Toc18022"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_Toc18022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"_Toc24514"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用例16 订单执行（改变订单状态）</w:t>
      </w:r>
      <w:r>
        <w:tab/>
      </w:r>
      <w:r>
        <w:fldChar w:fldCharType="begin"/>
      </w:r>
      <w:r>
        <w:instrText xml:space="preserve"> PAGEREF _Toc24514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"_Toc5255"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_Toc5255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"_Toc10077"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_Toc10077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"_Toc92"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UC17 浏览酒店订单</w:t>
      </w:r>
      <w:r>
        <w:tab/>
      </w:r>
      <w:r>
        <w:fldChar w:fldCharType="begin"/>
      </w:r>
      <w:r>
        <w:instrText xml:space="preserve"> PAGEREF _Toc92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"_Toc4616"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_Toc4616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"_Toc21372"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_Toc21372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"_Toc1642"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_Toc1642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"_Toc14255"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用例18 制定酒店促销策略</w:t>
      </w:r>
      <w:r>
        <w:tab/>
      </w:r>
      <w:r>
        <w:fldChar w:fldCharType="begin"/>
      </w:r>
      <w:r>
        <w:instrText xml:space="preserve"> PAGEREF _Toc14255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"_Toc30181"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_Toc30181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"_Toc29860"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_Toc29860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"_Toc32243"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_Toc32243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"_Toc31821"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用例19 制定网站营销策略</w:t>
      </w:r>
      <w:r>
        <w:tab/>
      </w:r>
      <w:r>
        <w:fldChar w:fldCharType="begin"/>
      </w:r>
      <w:r>
        <w:instrText xml:space="preserve"> PAGEREF _Toc31821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"_Toc29086"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_Toc29086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"_Toc17152"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8"/>
        </w:rPr>
        <w:t>2.测试用例</w:t>
      </w:r>
      <w:r>
        <w:tab/>
      </w:r>
      <w:r>
        <w:fldChar w:fldCharType="begin"/>
      </w:r>
      <w:r>
        <w:instrText xml:space="preserve"> PAGEREF _Toc17152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"_Toc29576"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_Toc29576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"_Toc2521"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UC20 管理信用充值</w:t>
      </w:r>
      <w:r>
        <w:tab/>
      </w:r>
      <w:r>
        <w:fldChar w:fldCharType="begin"/>
      </w:r>
      <w:r>
        <w:instrText xml:space="preserve"> PAGEREF _Toc2521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"_Toc19802"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_Toc19802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"_Toc13550"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2.测试用例</w:t>
      </w:r>
      <w:r>
        <w:tab/>
      </w:r>
      <w:r>
        <w:fldChar w:fldCharType="begin"/>
      </w:r>
      <w:r>
        <w:instrText xml:space="preserve"> PAGEREF _Toc13550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"_Toc22426"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"_Toc21584"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UC21 管理异常订单执行情况</w:t>
      </w:r>
      <w:r>
        <w:tab/>
      </w:r>
      <w:r>
        <w:fldChar w:fldCharType="begin"/>
      </w:r>
      <w:r>
        <w:instrText xml:space="preserve"> PAGEREF _Toc21584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"_Toc7474"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_Toc7474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"_Toc32242"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2.测试用例</w:t>
      </w:r>
      <w:r>
        <w:tab/>
      </w:r>
      <w:r>
        <w:fldChar w:fldCharType="begin"/>
      </w:r>
      <w:r>
        <w:instrText xml:space="preserve"> PAGEREF _Toc32242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"_Toc47"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_Toc47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"_Toc18412"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UC22 用户管理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"_Toc4487"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_Toc4487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"_Toc28085"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2.测试用例</w:t>
      </w:r>
      <w:r>
        <w:tab/>
      </w:r>
      <w:r>
        <w:fldChar w:fldCharType="begin"/>
      </w:r>
      <w:r>
        <w:instrText xml:space="preserve"> PAGEREF _Toc28085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"_Toc7130"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_Toc7130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0"/>
        </w:tabs>
        <w:ind w:left="480"/>
      </w:pPr>
      <w:r>
        <w:fldChar w:fldCharType="begin"/>
      </w:r>
      <w:r>
        <w:instrText xml:space="preserve"> HYPERLINK \l "_Toc16456"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szCs w:val="32"/>
        </w:rPr>
        <w:t>UC23 管理酒店信息</w:t>
      </w:r>
      <w:r>
        <w:tab/>
      </w:r>
      <w:r>
        <w:fldChar w:fldCharType="begin"/>
      </w:r>
      <w:r>
        <w:instrText xml:space="preserve"> PAGEREF _Toc16456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"_Toc8600"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1.线索</w:t>
      </w:r>
      <w:r>
        <w:tab/>
      </w:r>
      <w:r>
        <w:fldChar w:fldCharType="begin"/>
      </w:r>
      <w:r>
        <w:instrText xml:space="preserve"> PAGEREF _Toc8600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"_Toc16462"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2.测试用例</w:t>
      </w:r>
      <w:r>
        <w:tab/>
      </w:r>
      <w:r>
        <w:fldChar w:fldCharType="begin"/>
      </w:r>
      <w:r>
        <w:instrText xml:space="preserve"> PAGEREF _Toc16462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  <w:ind w:left="960"/>
      </w:pPr>
      <w:r>
        <w:fldChar w:fldCharType="begin"/>
      </w:r>
      <w:r>
        <w:instrText xml:space="preserve"> HYPERLINK \l "_Toc20715" </w:instrText>
      </w:r>
      <w:r>
        <w:fldChar w:fldCharType="separate"/>
      </w:r>
      <w:r>
        <w:rPr>
          <w:rFonts w:hint="eastAsia" w:asciiTheme="minorEastAsia" w:hAnsiTheme="minorEastAsia" w:cstheme="minorEastAsia"/>
          <w:szCs w:val="28"/>
        </w:rPr>
        <w:t>3.测试用例套件对需求的覆盖情况</w:t>
      </w:r>
      <w:r>
        <w:tab/>
      </w:r>
      <w:r>
        <w:fldChar w:fldCharType="begin"/>
      </w:r>
      <w:r>
        <w:instrText xml:space="preserve"> PAGEREF _Toc20715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outlineLvl w:val="9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cstheme="minorEastAsia"/>
          <w:b/>
          <w:bCs/>
          <w:szCs w:val="44"/>
        </w:rPr>
        <w:fldChar w:fldCharType="end"/>
      </w:r>
    </w:p>
    <w:p>
      <w:pPr>
        <w:outlineLvl w:val="9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</w:rPr>
        <w:br w:type="page"/>
      </w:r>
    </w:p>
    <w:sdt>
      <w:sdtPr>
        <w:rPr>
          <w:rFonts w:hint="eastAsia" w:asciiTheme="minorEastAsia" w:hAnsiTheme="minorEastAsia" w:cstheme="minorEastAsia"/>
          <w:b/>
          <w:bCs/>
          <w:sz w:val="44"/>
          <w:szCs w:val="44"/>
        </w:rPr>
        <w:id w:val="-1080282257"/>
      </w:sdtPr>
      <w:sdtEndPr>
        <w:rPr>
          <w:rFonts w:hint="eastAsia" w:asciiTheme="minorEastAsia" w:hAnsiTheme="minorEastAsia" w:cstheme="minorEastAsia"/>
          <w:b/>
          <w:bCs/>
          <w:sz w:val="44"/>
          <w:szCs w:val="44"/>
        </w:rPr>
      </w:sdtEndPr>
      <w:sdtContent>
        <w:p>
          <w:pPr>
            <w:outlineLvl w:val="0"/>
            <w:rPr>
              <w:rFonts w:asciiTheme="minorEastAsia" w:hAnsiTheme="minorEastAsia" w:cstheme="minorEastAsia"/>
              <w:b/>
              <w:bCs/>
              <w:sz w:val="44"/>
              <w:szCs w:val="44"/>
            </w:rPr>
          </w:pPr>
          <w:bookmarkStart w:id="0" w:name="_Toc21708"/>
          <w:bookmarkStart w:id="1" w:name="_Toc432505566"/>
          <w:r>
            <w:rPr>
              <w:rFonts w:hint="eastAsia" w:asciiTheme="minorEastAsia" w:hAnsiTheme="minorEastAsia" w:cstheme="minorEastAsia"/>
              <w:b/>
              <w:bCs/>
              <w:sz w:val="44"/>
              <w:szCs w:val="44"/>
            </w:rPr>
            <w:t>概述</w:t>
          </w:r>
          <w:bookmarkEnd w:id="0"/>
          <w:bookmarkEnd w:id="1"/>
          <w:r>
            <w:rPr>
              <w:rFonts w:hint="eastAsia" w:asciiTheme="minorEastAsia" w:hAnsiTheme="minorEastAsia" w:cstheme="minorEastAsia"/>
              <w:b/>
              <w:bCs/>
              <w:sz w:val="44"/>
              <w:szCs w:val="44"/>
            </w:rPr>
            <w:t xml:space="preserve"> </w:t>
          </w:r>
        </w:p>
        <w:p>
          <w:pPr>
            <w:rPr>
              <w:rFonts w:asciiTheme="minorEastAsia" w:hAnsiTheme="minorEastAsia" w:cstheme="minorEastAsia"/>
            </w:rPr>
          </w:pPr>
          <w:r>
            <w:rPr>
              <w:rFonts w:hint="eastAsia" w:asciiTheme="minorEastAsia" w:hAnsiTheme="minorEastAsia" w:cstheme="minorEastAsia"/>
            </w:rPr>
            <w:t xml:space="preserve">该文档描述了物流信息系统的测试用例，并分析了测试用例对功能点的覆盖情况。 </w:t>
          </w:r>
        </w:p>
      </w:sdtContent>
    </w:sdt>
    <w:p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2" w:name="_Toc5092"/>
      <w:r>
        <w:rPr>
          <w:rFonts w:hint="eastAsia" w:asciiTheme="minorEastAsia" w:hAnsiTheme="minorEastAsia" w:cstheme="minorEastAsia"/>
          <w:b/>
          <w:bCs/>
          <w:sz w:val="44"/>
          <w:szCs w:val="44"/>
        </w:rPr>
        <w:t>更新历史</w:t>
      </w:r>
      <w:bookmarkEnd w:id="2"/>
    </w:p>
    <w:tbl>
      <w:tblPr>
        <w:tblStyle w:val="1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更新人员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日期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变更原因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万年杰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2016.10.01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曾虎双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2017.1.1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完善测试用例套件</w:t>
            </w: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3" w:name="_Toc20163"/>
      <w:r>
        <w:rPr>
          <w:rFonts w:hint="eastAsia" w:asciiTheme="minorEastAsia" w:hAnsiTheme="minorEastAsia" w:cstheme="minorEastAsia"/>
          <w:b/>
          <w:bCs/>
          <w:sz w:val="44"/>
          <w:szCs w:val="44"/>
        </w:rPr>
        <w:t>测试用例</w:t>
      </w:r>
      <w:bookmarkEnd w:id="3"/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" w:name="_Toc5858"/>
      <w:r>
        <w:rPr>
          <w:rFonts w:hint="eastAsia" w:asciiTheme="minorEastAsia" w:hAnsiTheme="minorEastAsia" w:cstheme="minorEastAsia"/>
          <w:b/>
          <w:sz w:val="32"/>
          <w:szCs w:val="32"/>
        </w:rPr>
        <w:t>UC1 维护个人基本信息</w:t>
      </w:r>
      <w:bookmarkEnd w:id="4"/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59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5a,5b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5" w:name="_Toc28863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5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TUS1线索：客户请求修改个人基本信息，信息格式正确，系统协助修改。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TUS2线索：客户请求修改个人基本信息，但有部分信息格式不正确，系统不予修改，然后客户取消修改。</w:t>
      </w: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" w:name="_Toc14121"/>
      <w:r>
        <w:rPr>
          <w:rFonts w:hint="eastAsia" w:asciiTheme="minorEastAsia" w:hAnsiTheme="minorEastAsia" w:cstheme="minorEastAsia"/>
          <w:sz w:val="28"/>
          <w:szCs w:val="28"/>
        </w:rPr>
        <w:t>2.测试用例</w:t>
      </w:r>
      <w:bookmarkEnd w:id="6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329"/>
        <w:gridCol w:w="2222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02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02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名称</w:t>
            </w:r>
          </w:p>
        </w:tc>
        <w:tc>
          <w:tcPr>
            <w:tcW w:w="22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23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JackWan</w:t>
            </w:r>
          </w:p>
        </w:tc>
        <w:tc>
          <w:tcPr>
            <w:tcW w:w="22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123456789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系统显示修改成功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23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JackWan</w:t>
            </w:r>
          </w:p>
        </w:tc>
        <w:tc>
          <w:tcPr>
            <w:tcW w:w="22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666666666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系统提示名称已存在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329"/>
        <w:gridCol w:w="2222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02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02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名称</w:t>
            </w:r>
          </w:p>
        </w:tc>
        <w:tc>
          <w:tcPr>
            <w:tcW w:w="22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23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(*_*)JackWan</w:t>
            </w:r>
          </w:p>
        </w:tc>
        <w:tc>
          <w:tcPr>
            <w:tcW w:w="22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123456789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系统显示名称格式不正确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" w:name="_Toc26587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7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0"/>
        <w:gridCol w:w="15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MaintainClientInfo.Input.Valid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MaintainClientInfo.Input.Invalid.IIlegal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MaintainClientInfo.Input.Invalid.IIlegal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MaintainClientInfo.Check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MaintainClientInfo.Check.Cancel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MaintainClientInfo.Chang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" w:name="_Toc2591"/>
      <w:r>
        <w:rPr>
          <w:rFonts w:hint="eastAsia" w:asciiTheme="minorEastAsia" w:hAnsiTheme="minorEastAsia" w:cstheme="minorEastAsia"/>
          <w:b/>
          <w:sz w:val="32"/>
          <w:szCs w:val="32"/>
        </w:rPr>
        <w:t>UC2 浏览自己的订单</w:t>
      </w:r>
      <w:bookmarkEnd w:id="8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正常流程1-2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2a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9" w:name="_Toc1464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9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 xml:space="preserve">TUS1线索：客户请求浏览自己的订单，系统显示订单。 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TUS2线索：客户请求浏览自己的订单，系统显示无订单，客户取消浏览。</w:t>
      </w:r>
    </w:p>
    <w:p>
      <w:pPr>
        <w:outlineLvl w:val="2"/>
        <w:rPr>
          <w:rFonts w:asciiTheme="minorEastAsia" w:hAnsiTheme="minorEastAsia" w:cstheme="minorEastAsia"/>
          <w:b/>
          <w:bCs/>
        </w:rPr>
      </w:pPr>
      <w:bookmarkStart w:id="10" w:name="_Toc1163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10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551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浏览自己未执行的正常订单,显示订单详情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系统显示客户未执行的正常订单，显示订单详情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浏览自己已执行的正常订单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系统显示客户已执行的正常订单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TUS1-3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浏览自己的异常订单和已撤销订单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系统显示客户的异常订单和已撤销订单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TUS1-4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浏览自己预定过的酒店订单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系统显示客户预定过的酒店订单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pPr w:leftFromText="180" w:rightFromText="180" w:vertAnchor="text" w:horzAnchor="page" w:tblpXSpec="center" w:tblpY="19"/>
        <w:tblOverlap w:val="never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551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浏览订单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系统显示无订单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1" w:name="_Toc25008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11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2"/>
        <w:gridCol w:w="152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eastAsia="宋体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sz w:val="21"/>
                <w:szCs w:val="21"/>
              </w:rPr>
              <w:t>编号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BrowseOrder.Cancel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BrowseOrder.Do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BrowseOrder.Do.Null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BrowseOrder.Do.Detail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BrowseOrder.Condition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s-MX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BrowseOrder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s-MX"/>
              </w:rPr>
              <w:t>.List.Null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TUS2</w:t>
            </w:r>
          </w:p>
        </w:tc>
      </w:tr>
    </w:tbl>
    <w:p>
      <w:pPr>
        <w:rPr>
          <w:rFonts w:asciiTheme="minorEastAsia" w:hAnsiTheme="minorEastAsia" w:cstheme="minorEastAsia"/>
          <w:b/>
          <w:sz w:val="32"/>
          <w:szCs w:val="32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12" w:name="_Toc4579"/>
      <w:r>
        <w:rPr>
          <w:rFonts w:hint="eastAsia" w:asciiTheme="minorEastAsia" w:hAnsiTheme="minorEastAsia" w:cstheme="minorEastAsia"/>
          <w:b/>
          <w:sz w:val="32"/>
          <w:szCs w:val="32"/>
        </w:rPr>
        <w:t>UC3 生成订单</w:t>
      </w:r>
      <w:bookmarkEnd w:id="12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正常流程1-5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1a，1b，3a，5a，6a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13" w:name="_Toc27876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13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TUS1线索：客户请求生成订单，系统辅助其完成操作。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TUS2线索：客户请求生成订单，但所填信息中有条件酒店方无法满足，系统显示生成失败，客户关闭生成订单页面。</w:t>
      </w:r>
    </w:p>
    <w:p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14" w:name="_Toc25028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14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626"/>
        <w:gridCol w:w="626"/>
        <w:gridCol w:w="1127"/>
        <w:gridCol w:w="1252"/>
        <w:gridCol w:w="1378"/>
        <w:gridCol w:w="376"/>
        <w:gridCol w:w="501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87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886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75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7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房型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退房时间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最晚订单执行时间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儿童</w:t>
            </w:r>
          </w:p>
        </w:tc>
        <w:tc>
          <w:tcPr>
            <w:tcW w:w="175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18:00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系统显示生成订单成功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22:00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TUS1-5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有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626"/>
        <w:gridCol w:w="626"/>
        <w:gridCol w:w="1127"/>
        <w:gridCol w:w="1252"/>
        <w:gridCol w:w="1378"/>
        <w:gridCol w:w="376"/>
        <w:gridCol w:w="501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87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886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75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7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房型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退房时间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最晚订单执行时间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儿童</w:t>
            </w:r>
          </w:p>
        </w:tc>
        <w:tc>
          <w:tcPr>
            <w:tcW w:w="175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系统提示该房型数量不足，无法生成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2016-10-1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系统提示中间某天满房，无法生成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未填写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22:00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系统提示订单信息必须全部填写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8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系统提示该房型已全部被预定，无法生成订单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5" w:name="_Toc22385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15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0"/>
        <w:gridCol w:w="15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GetOrder.Cancel.Hotel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GetOrder.Cancel.Order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GetOrder.Do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GetOrder.Choose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GetOrder.Verify.Hotel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GetOrder.Verify.Order.Valid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GetOrder.Verify.Order.IIlegal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GetOrder.Verify.Order.Blank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GetOrder.ShowOrder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GetOrder.ShowInitial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GetOrder.Refresh</w:t>
            </w:r>
          </w:p>
        </w:tc>
        <w:tc>
          <w:tcPr>
            <w:tcW w:w="15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sz w:val="32"/>
          <w:szCs w:val="32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16" w:name="_Toc1968"/>
      <w:r>
        <w:rPr>
          <w:rFonts w:hint="eastAsia" w:asciiTheme="minorEastAsia" w:hAnsiTheme="minorEastAsia" w:cstheme="minorEastAsia"/>
          <w:b/>
          <w:sz w:val="32"/>
          <w:szCs w:val="32"/>
        </w:rPr>
        <w:t>UC4 撤销订单</w:t>
      </w:r>
      <w:bookmarkEnd w:id="16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正常流程1-2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2a，4a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17" w:name="_Toc22670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17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 xml:space="preserve">TUS1线索：客户请求撤销订单，系统撤销订单。 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TUS2线索：客户请求撤销订单，在确认过程中客户取消撤销操作，系统退出撤销订单界面。</w:t>
      </w:r>
    </w:p>
    <w:p>
      <w:pPr>
        <w:outlineLvl w:val="2"/>
        <w:rPr>
          <w:rFonts w:asciiTheme="minorEastAsia" w:hAnsiTheme="minorEastAsia" w:cstheme="minorEastAsia"/>
        </w:rPr>
      </w:pPr>
      <w:bookmarkStart w:id="18" w:name="_Toc1659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18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551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</w:rPr>
              <w:t>确认撤销订单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系统显示撤销订单成功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</w:rPr>
              <w:t>确认撤销订单，继续确认扣除信用值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系统显示撤销订单成功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551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</w:rPr>
              <w:t>取消撤销订单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系统关闭撤销订单界面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</w:rPr>
              <w:t>确认撤销订单，取消扣除信用值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系统关闭撤销订单界面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9" w:name="_Toc14439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19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2"/>
        <w:gridCol w:w="152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UndoOrder.Cancel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UndoOrder.Do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.Undo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UndoOrder.Do.Credit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UndoOrder.Verify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Undo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UndoOrder.Verify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Credit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UndoOrder.ShowOrderInfo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UndoOrder.Done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0" w:name="_Toc15804"/>
      <w:r>
        <w:rPr>
          <w:rFonts w:hint="eastAsia" w:asciiTheme="minorEastAsia" w:hAnsiTheme="minorEastAsia" w:cstheme="minorEastAsia"/>
          <w:b/>
          <w:sz w:val="32"/>
          <w:szCs w:val="32"/>
        </w:rPr>
        <w:t>UC5 查看预定过的酒店</w:t>
      </w:r>
      <w:bookmarkEnd w:id="20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01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32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正常流程1</w:t>
            </w:r>
          </w:p>
        </w:tc>
        <w:tc>
          <w:tcPr>
            <w:tcW w:w="32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21" w:name="_Toc12774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21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 xml:space="preserve">TUS1线索：客户请求查看预定过的酒店，系统显示预定过的酒店信息，客户关闭窗口。 </w:t>
      </w:r>
    </w:p>
    <w:p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22" w:name="_Toc1218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22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551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</w:rPr>
              <w:t>查看预定过的酒店信息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系统列出预定过的酒店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</w:rPr>
              <w:t>查看预定过的酒店信息</w:t>
            </w:r>
          </w:p>
        </w:tc>
        <w:tc>
          <w:tcPr>
            <w:tcW w:w="2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系统显示无预定记录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3" w:name="_Toc13271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23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8"/>
        <w:gridCol w:w="2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5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2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5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CheckOrderedHotel.Cancel</w:t>
            </w:r>
          </w:p>
        </w:tc>
        <w:tc>
          <w:tcPr>
            <w:tcW w:w="2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5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CheckOrderedHotel.Do</w:t>
            </w:r>
          </w:p>
        </w:tc>
        <w:tc>
          <w:tcPr>
            <w:tcW w:w="2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55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</w:t>
            </w: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.Do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.Null</w:t>
            </w:r>
          </w:p>
        </w:tc>
        <w:tc>
          <w:tcPr>
            <w:tcW w:w="2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5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CheckOrderedHotel.Show</w:t>
            </w:r>
          </w:p>
        </w:tc>
        <w:tc>
          <w:tcPr>
            <w:tcW w:w="2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</w:tbl>
    <w:p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4" w:name="_Toc19268"/>
      <w:r>
        <w:rPr>
          <w:rFonts w:hint="eastAsia" w:asciiTheme="minorEastAsia" w:hAnsiTheme="minorEastAsia" w:cstheme="minorEastAsia"/>
          <w:b/>
          <w:sz w:val="32"/>
          <w:szCs w:val="32"/>
        </w:rPr>
        <w:t>UC6 注册会员</w:t>
      </w:r>
      <w:bookmarkEnd w:id="24"/>
      <w:r>
        <w:rPr>
          <w:rFonts w:hint="eastAsia" w:asciiTheme="minorEastAsia" w:hAnsiTheme="minorEastAsia" w:cstheme="minorEastAsia"/>
          <w:b/>
          <w:sz w:val="32"/>
          <w:szCs w:val="32"/>
        </w:rPr>
        <w:t xml:space="preserve"> 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3b，3c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正常流程1-5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3a-3c，5a，5b，7a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25" w:name="_Toc1025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25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TUS1线索：客户请求注册，系统协助其成功修改。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 客户请求注册会员，但有部分信息格式不正确或不匹配，系统不予注册，然后客户取消注册会员操作。</w:t>
      </w:r>
    </w:p>
    <w:p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26" w:name="_Toc2315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26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598"/>
        <w:gridCol w:w="1998"/>
        <w:gridCol w:w="1332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3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92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65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93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注册类型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生日／企业名称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企业验证码</w:t>
            </w:r>
          </w:p>
        </w:tc>
        <w:tc>
          <w:tcPr>
            <w:tcW w:w="265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普通会员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1997-02-06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系统提示普通会员注册成功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南京F.A.F公司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系统提示企业会员注册成功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腾讯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654321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系统提示企业会员注册成功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598"/>
        <w:gridCol w:w="1998"/>
        <w:gridCol w:w="1332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3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92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65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93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注册类型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生日／企业名称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企业验证码</w:t>
            </w:r>
          </w:p>
        </w:tc>
        <w:tc>
          <w:tcPr>
            <w:tcW w:w="265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普通会员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1997-02-30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系统提示生日格式不正确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南京F.A.F公司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000000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Google中国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654321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15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1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／</w:t>
            </w:r>
          </w:p>
        </w:tc>
        <w:tc>
          <w:tcPr>
            <w:tcW w:w="26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系统提示登记信息不得为空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7" w:name="_Toc7210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27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2"/>
        <w:gridCol w:w="1513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SignVip.Cancel.GetInfo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SignVip.Cancel.VipInfo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SignVip.Do.NormalVip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SignVip.Do.CompanyVip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SignVip.Show.GetInfo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SignVip.Show.VipInfo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SignVip.Show.InvalidBirth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SignVip.Show.InvalidCompany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SignVip.Show.Null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SignVip.Show.Done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SignVip.Done</w:t>
            </w:r>
          </w:p>
        </w:tc>
        <w:tc>
          <w:tcPr>
            <w:tcW w:w="15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>
      <w:pPr>
        <w:widowControl/>
        <w:tabs>
          <w:tab w:val="left" w:pos="737"/>
        </w:tabs>
        <w:jc w:val="left"/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8" w:name="_Toc29474"/>
      <w:r>
        <w:rPr>
          <w:rFonts w:hint="eastAsia" w:asciiTheme="minorEastAsia" w:hAnsiTheme="minorEastAsia" w:cstheme="minorEastAsia"/>
          <w:b/>
          <w:sz w:val="32"/>
          <w:szCs w:val="32"/>
        </w:rPr>
        <w:t>UC7 查看信用记录</w:t>
      </w:r>
      <w:bookmarkEnd w:id="28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distribute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9" w:name="_Toc6178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29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 线索：有信用记录变化的客户请求查看信用记录，系统显示每一次的信用变化情况。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 线索：无信用记录变化的客户请求查看信用记录，系统提示无信用变化并显示初始信用度。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0" w:name="_Toc28695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30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5753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5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系统显示每一次信用变化情况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5753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57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系统提示无信用度变化并显示初始信用度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1" w:name="_Toc1355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31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318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1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9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QueryCredit.Close</w:t>
            </w:r>
          </w:p>
        </w:tc>
        <w:tc>
          <w:tcPr>
            <w:tcW w:w="31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QueryCredit.Query</w:t>
            </w:r>
          </w:p>
        </w:tc>
        <w:tc>
          <w:tcPr>
            <w:tcW w:w="31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QueryCredit.Query.Null</w:t>
            </w:r>
          </w:p>
        </w:tc>
        <w:tc>
          <w:tcPr>
            <w:tcW w:w="318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32" w:name="_Toc22690"/>
      <w:r>
        <w:rPr>
          <w:rFonts w:hint="eastAsia" w:asciiTheme="minorEastAsia" w:hAnsiTheme="minorEastAsia" w:cstheme="minorEastAsia"/>
          <w:b/>
          <w:sz w:val="32"/>
          <w:szCs w:val="32"/>
        </w:rPr>
        <w:t>UC8 搜索酒店</w:t>
      </w:r>
      <w:bookmarkEnd w:id="32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1221"/>
        <w:gridCol w:w="1220"/>
        <w:gridCol w:w="1221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2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1a</w:t>
            </w:r>
          </w:p>
        </w:tc>
        <w:tc>
          <w:tcPr>
            <w:tcW w:w="12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1b</w:t>
            </w:r>
          </w:p>
        </w:tc>
        <w:tc>
          <w:tcPr>
            <w:tcW w:w="12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1c</w:t>
            </w:r>
          </w:p>
        </w:tc>
        <w:tc>
          <w:tcPr>
            <w:tcW w:w="12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2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3" w:name="_Toc10040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33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TUS1线索：客户输入搜索条件，系统显示满足条件的所有酒店简要信息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TUS2线索：客户输入搜索条件，系统提示无满足条件的酒店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4" w:name="_Toc751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34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639"/>
        <w:gridCol w:w="639"/>
        <w:gridCol w:w="639"/>
        <w:gridCol w:w="639"/>
        <w:gridCol w:w="816"/>
        <w:gridCol w:w="752"/>
        <w:gridCol w:w="350"/>
        <w:gridCol w:w="639"/>
        <w:gridCol w:w="640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gridSpan w:val="9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酒店名称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房间类型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原始价格区间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房间数量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入住日期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退房日期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187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系统提示并未在此酒店预定过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TUS1-5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滚蛋酒店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系统提示无此酒店名称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TUS1-6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格林豪泰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系统提示房间数量不能为负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TUS1-7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系统提示退房日期应该在入住日期之后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639"/>
        <w:gridCol w:w="639"/>
        <w:gridCol w:w="639"/>
        <w:gridCol w:w="639"/>
        <w:gridCol w:w="816"/>
        <w:gridCol w:w="752"/>
        <w:gridCol w:w="350"/>
        <w:gridCol w:w="639"/>
        <w:gridCol w:w="640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gridSpan w:val="9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酒店名称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房间类型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原始价格区间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房间数量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入住日期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退房日期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187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系统提示无满足条件的酒店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5" w:name="_Toc8785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35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2861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Search.close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Search.Condition.Valid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Search.Condition.Valid.Null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Search.Condition.Invalid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36" w:name="_Toc30354"/>
      <w:r>
        <w:rPr>
          <w:rFonts w:hint="eastAsia" w:asciiTheme="minorEastAsia" w:hAnsiTheme="minorEastAsia" w:cstheme="minorEastAsia"/>
          <w:b/>
          <w:sz w:val="32"/>
          <w:szCs w:val="32"/>
        </w:rPr>
        <w:t>UC9 查看酒店信息</w:t>
      </w:r>
      <w:bookmarkEnd w:id="36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7" w:name="_Toc17575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37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TUS1线索：客户输入查看条件并选择想要查看的酒店，系统显示该酒店的详情并列出客户在该酒店的订单（正常订单、异常订单和撤销订单要分别标记）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TUS2线索：客户输入查看条件并选择想要查看的酒店但之前并未预定过该酒店，系统显示该酒店的详情并提示无订单记录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8" w:name="_Toc2369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38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116"/>
        <w:gridCol w:w="878"/>
        <w:gridCol w:w="1628"/>
        <w:gridCol w:w="1504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价格排序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250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降序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系统提示并无此类酒店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116"/>
        <w:gridCol w:w="878"/>
        <w:gridCol w:w="1628"/>
        <w:gridCol w:w="1504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价格排序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250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降序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9" w:name="_Toc9822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39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925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QueryHotel.Close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QueryHotel.Condition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QueryHotel.Condition.Null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QueryHotel.Detail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  <w:t>QueryHotel.Order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  <w:t>QueryHotel.Order.Null</w:t>
            </w:r>
          </w:p>
        </w:tc>
        <w:tc>
          <w:tcPr>
            <w:tcW w:w="29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0" w:name="_Toc3224"/>
      <w:r>
        <w:rPr>
          <w:rFonts w:hint="eastAsia" w:asciiTheme="minorEastAsia" w:hAnsiTheme="minorEastAsia" w:cstheme="minorEastAsia"/>
          <w:b/>
          <w:sz w:val="32"/>
          <w:szCs w:val="32"/>
        </w:rPr>
        <w:t>UC10 评价酒店</w:t>
      </w:r>
      <w:bookmarkEnd w:id="40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1627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3-5a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1" w:name="_Toc26187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41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TUS1线索：客户填写并提交评价内容，系统更新数据并显示评价成功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TUS2线索：并无可评价酒店的客户请求评价酒店，系统提示并无可评价酒店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TUS3线索：客户填写评价内容时取消评价，系统询问是否保存此次评价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42" w:name="_Toc2809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42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741"/>
        <w:gridCol w:w="3258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系统更新数据并显示评价成功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酒店实景与网上的图大相径庭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741"/>
        <w:gridCol w:w="3258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系统提示并无可评价酒店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741"/>
        <w:gridCol w:w="3258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TUS3-1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系统退出评价任务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TUS3-2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系统询问是否保存此次评价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TUS3-3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系统提示未填写完整，是否退出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TUS3-4</w:t>
            </w:r>
          </w:p>
        </w:tc>
        <w:tc>
          <w:tcPr>
            <w:tcW w:w="7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系统提示未填写完整，是否退出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3" w:name="_Toc11462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43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023"/>
        <w:gridCol w:w="2022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Comment.Request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Comment.Request.Null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Comment.Choose.Write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Comment.Choose.End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Comment.End.Null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Comment.End.Write.Yes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Comment.End.Write.No</w:t>
            </w: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4" w:name="_Toc30409"/>
      <w:r>
        <w:rPr>
          <w:rFonts w:hint="eastAsia" w:asciiTheme="minorEastAsia" w:hAnsiTheme="minorEastAsia" w:cstheme="minorEastAsia"/>
          <w:b/>
          <w:sz w:val="32"/>
          <w:szCs w:val="32"/>
        </w:rPr>
        <w:t>UC11 维护酒店基本信息</w:t>
      </w:r>
      <w:bookmarkEnd w:id="44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2-3a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5" w:name="_Toc11706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45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TUS1线索：酒店工作人员修改并提交酒店基本信息，系统更新数据并显示修改成功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TUS2线索：酒店工作人员在修改期间取消修改，系统结束修改任务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46" w:name="_Toc273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46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697"/>
        <w:gridCol w:w="711"/>
        <w:gridCol w:w="710"/>
        <w:gridCol w:w="710"/>
        <w:gridCol w:w="710"/>
        <w:gridCol w:w="852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00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390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12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酒店地址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所属商圈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酒店简介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设施服务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酒店星级</w:t>
            </w:r>
          </w:p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取消</w:t>
            </w:r>
          </w:p>
        </w:tc>
        <w:tc>
          <w:tcPr>
            <w:tcW w:w="312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8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8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8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697"/>
        <w:gridCol w:w="711"/>
        <w:gridCol w:w="710"/>
        <w:gridCol w:w="710"/>
        <w:gridCol w:w="710"/>
        <w:gridCol w:w="710"/>
        <w:gridCol w:w="113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00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384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130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酒店地址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所属商圈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酒店简介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设施服务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酒店星级</w:t>
            </w:r>
          </w:p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取消</w:t>
            </w:r>
          </w:p>
        </w:tc>
        <w:tc>
          <w:tcPr>
            <w:tcW w:w="1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是否保存</w:t>
            </w:r>
          </w:p>
        </w:tc>
        <w:tc>
          <w:tcPr>
            <w:tcW w:w="2130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TUS2-5</w:t>
            </w:r>
          </w:p>
        </w:tc>
        <w:tc>
          <w:tcPr>
            <w:tcW w:w="6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7" w:name="_Toc27764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47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971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HotelInfo.Query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HotelInfo.Edit.Write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HotelInfo.Edit.End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HotelInfo.End.Null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HotelInfo.End.Write.Yes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HotelInfo.End.Write.No</w:t>
            </w: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8" w:name="_Toc9078"/>
      <w:r>
        <w:rPr>
          <w:rFonts w:hint="eastAsia" w:asciiTheme="minorEastAsia" w:hAnsiTheme="minorEastAsia" w:cstheme="minorEastAsia"/>
          <w:b/>
          <w:sz w:val="32"/>
          <w:szCs w:val="32"/>
        </w:rPr>
        <w:t>UC12 录入可用客房</w:t>
      </w:r>
      <w:bookmarkEnd w:id="48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1627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2-5a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9" w:name="_Toc22218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49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TUS1线索：酒店工作人员录入可用客房，系统更新可用客房信息并提示录入成功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TUS2线索：酒店工作人员录入可用客房时取消录入，系统结束此次录入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50" w:name="_Toc1112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50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116"/>
        <w:gridCol w:w="878"/>
        <w:gridCol w:w="1628"/>
        <w:gridCol w:w="1504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是否取消</w:t>
            </w:r>
          </w:p>
        </w:tc>
        <w:tc>
          <w:tcPr>
            <w:tcW w:w="250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300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系统更新可用客房信息并提示录入成功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系统提示数量不能为负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15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系统提示价格不能为负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116"/>
        <w:gridCol w:w="878"/>
        <w:gridCol w:w="1628"/>
        <w:gridCol w:w="752"/>
        <w:gridCol w:w="752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是否取消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是否保存</w:t>
            </w:r>
          </w:p>
        </w:tc>
        <w:tc>
          <w:tcPr>
            <w:tcW w:w="250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系统提示数量不能为负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TUS2-5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系统更新可用客房信息并提示录入成功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TUS2-6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系统提示价格不能为负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TUS2-7</w:t>
            </w:r>
          </w:p>
        </w:tc>
        <w:tc>
          <w:tcPr>
            <w:tcW w:w="11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7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51" w:name="_Toc14986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51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3018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Import.Cancel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Import.AddRoom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Import.AddRoom.Invalid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Import.GoOn.Yes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Import.GoOn.No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2" w:name="_Toc432549230"/>
      <w:bookmarkStart w:id="53" w:name="_Toc432545246"/>
      <w:bookmarkStart w:id="54" w:name="_Toc6985"/>
      <w:r>
        <w:rPr>
          <w:rFonts w:hint="eastAsia" w:asciiTheme="minorEastAsia" w:hAnsiTheme="minorEastAsia" w:cstheme="minorEastAsia"/>
          <w:b/>
          <w:sz w:val="32"/>
          <w:szCs w:val="32"/>
        </w:rPr>
        <w:t xml:space="preserve">UC13 </w:t>
      </w:r>
      <w:bookmarkEnd w:id="52"/>
      <w:bookmarkEnd w:id="53"/>
      <w:r>
        <w:rPr>
          <w:rFonts w:hint="eastAsia" w:asciiTheme="minorEastAsia" w:hAnsiTheme="minorEastAsia" w:cstheme="minorEastAsia"/>
          <w:b/>
          <w:sz w:val="32"/>
          <w:szCs w:val="32"/>
        </w:rPr>
        <w:t>更新入住信息</w:t>
      </w:r>
      <w:bookmarkEnd w:id="54"/>
    </w:p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55" w:name="_Toc28500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55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TUS1线索：更新入住信息并选择更新空房信息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TUS2线索：更新入住信息但不更新空房</w:t>
      </w:r>
    </w:p>
    <w:p>
      <w:pPr>
        <w:outlineLvl w:val="2"/>
        <w:rPr>
          <w:rFonts w:asciiTheme="minorEastAsia" w:hAnsiTheme="minorEastAsia" w:cstheme="minorEastAsia"/>
          <w:sz w:val="21"/>
          <w:szCs w:val="21"/>
        </w:rPr>
      </w:pPr>
      <w:bookmarkStart w:id="56" w:name="_Toc28429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56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56"/>
        <w:gridCol w:w="1257"/>
        <w:gridCol w:w="1256"/>
        <w:gridCol w:w="1257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3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026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系统显示更新入住信息和更新空房信息成功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，空房数量减小相应的数量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空房数不多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的房间类型B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空房数量不足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：00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-00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2016-09-12-12-00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系统显示预计离开时间不能早于入住时间，请重新输入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TUS1-6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3"/>
        <w:gridCol w:w="1213"/>
        <w:gridCol w:w="1214"/>
        <w:gridCol w:w="121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856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32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32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系统显示更新入住信息成功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，且空房数量不变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TUS2-3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空房数不多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的房间类型B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房间数量不足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TUS2-4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：00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-00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TUS2-5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2016-09-12-12-00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系统显示预计离开时间不能早于入住时间，请重新输入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TUS2-6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3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57" w:name="_Toc8264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57"/>
    </w:p>
    <w:tbl>
      <w:tblPr>
        <w:tblStyle w:val="11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193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b/>
                <w:bCs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b/>
                <w:bCs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b/>
                <w:bCs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CheckIn.Cancel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CheckIn.Print.CheckInList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CheckIn.NewCheckIn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CheckIn.Edit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CheckIn.Confirm.Valid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CheckIn.Confirm.InValid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CheckIn.Valid.RoomType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CheckIn.Valid.TimeFormat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CheckIn.Valid.TimeSequence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CheckIn.Valid.SpareRoom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CheckIn.Select.UpdateSpareRoom.Valid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CheckIn.Select.UpdateSpareRoom.InValid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CheckIn.Update.CheckInList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CheckIn.Update.SpareRoom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7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19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8" w:name="_Toc20369"/>
      <w:r>
        <w:rPr>
          <w:rFonts w:hint="eastAsia" w:asciiTheme="minorEastAsia" w:hAnsiTheme="minorEastAsia" w:cstheme="minorEastAsia"/>
          <w:b/>
          <w:sz w:val="32"/>
          <w:szCs w:val="32"/>
        </w:rPr>
        <w:t>用例14 更新退房信息</w:t>
      </w:r>
      <w:bookmarkEnd w:id="58"/>
    </w:p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59" w:name="_Toc15415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59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TUS1线索：按正常流程更新退房和空房信息</w:t>
      </w:r>
    </w:p>
    <w:p>
      <w:pPr>
        <w:outlineLvl w:val="2"/>
        <w:rPr>
          <w:rFonts w:asciiTheme="minorEastAsia" w:hAnsiTheme="minorEastAsia" w:cstheme="minorEastAsia"/>
          <w:sz w:val="21"/>
          <w:szCs w:val="21"/>
        </w:rPr>
      </w:pPr>
      <w:bookmarkStart w:id="60" w:name="_Toc31858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60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494"/>
        <w:gridCol w:w="1495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484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9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实际离开时间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9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系统显示退房成功并返回主界面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房间类型A</w:t>
            </w:r>
          </w:p>
        </w:tc>
        <w:tc>
          <w:tcPr>
            <w:tcW w:w="1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61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已入住房间数很少的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房间类型B</w:t>
            </w:r>
          </w:p>
        </w:tc>
        <w:tc>
          <w:tcPr>
            <w:tcW w:w="1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退房房间数加上空房数大于可用客房数，要求重新输入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6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61" w:name="_Toc2095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61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3"/>
        <w:gridCol w:w="3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b/>
                <w:bCs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b/>
                <w:bCs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CheckOut.Cancel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CheckOut.Print.CheckOutList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CheckOut.NewCheckOut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CheckOut.Edit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CheckOut.Del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CheckOut.Confirm.Valid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CheckOut.Confirm.InValid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CheckOut.Valid.TimeFomat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CheckOut.Valid.RoomType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CheckOut.Valid.SpareRoom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CheckOut.Update.CheckOutList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CheckOut.Update.SpareRoom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4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6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62" w:name="_Toc8923"/>
      <w:bookmarkStart w:id="63" w:name="_Toc432505611"/>
      <w:r>
        <w:rPr>
          <w:rFonts w:hint="eastAsia" w:asciiTheme="minorEastAsia" w:hAnsiTheme="minorEastAsia" w:cstheme="minorEastAsia"/>
          <w:b/>
          <w:sz w:val="32"/>
          <w:szCs w:val="32"/>
        </w:rPr>
        <w:t>UC15 浏览空房信息</w:t>
      </w:r>
      <w:bookmarkEnd w:id="62"/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4" w:name="_Toc28575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64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TUS1：酒店工作人员请求浏览空房信息，酒店显示空房信息，查询结束后系统关闭任务。</w:t>
      </w: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5" w:name="_Toc28589"/>
      <w:r>
        <w:rPr>
          <w:rFonts w:hint="eastAsia" w:asciiTheme="minorEastAsia" w:hAnsiTheme="minorEastAsia" w:cstheme="minorEastAsia"/>
          <w:sz w:val="28"/>
          <w:szCs w:val="28"/>
        </w:rPr>
        <w:t>2.测试用例</w:t>
      </w:r>
      <w:bookmarkEnd w:id="63"/>
      <w:bookmarkEnd w:id="65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4251"/>
        <w:gridCol w:w="2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2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42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命令</w:t>
            </w:r>
          </w:p>
        </w:tc>
        <w:tc>
          <w:tcPr>
            <w:tcW w:w="282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42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</w:t>
            </w:r>
          </w:p>
        </w:tc>
        <w:tc>
          <w:tcPr>
            <w:tcW w:w="28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系统显示空房列表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42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查看</w:t>
            </w:r>
          </w:p>
        </w:tc>
        <w:tc>
          <w:tcPr>
            <w:tcW w:w="28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系统显示空房信息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42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结束</w:t>
            </w:r>
          </w:p>
        </w:tc>
        <w:tc>
          <w:tcPr>
            <w:tcW w:w="28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系统关闭任务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66" w:name="_Toc18022"/>
      <w:bookmarkStart w:id="67" w:name="_Toc432505612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66"/>
      <w:bookmarkEnd w:id="67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SpareRoom.Browse.List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SpareRoom.Query.RoomInfo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SpareRoom.Close</w:t>
            </w:r>
          </w:p>
        </w:tc>
        <w:tc>
          <w:tcPr>
            <w:tcW w:w="31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68" w:name="_Toc24514"/>
      <w:r>
        <w:rPr>
          <w:rFonts w:hint="eastAsia" w:asciiTheme="minorEastAsia" w:hAnsiTheme="minorEastAsia" w:cstheme="minorEastAsia"/>
          <w:b/>
          <w:sz w:val="32"/>
          <w:szCs w:val="32"/>
        </w:rPr>
        <w:t>用例16 订单执行（改变订单状态）</w:t>
      </w:r>
      <w:bookmarkEnd w:id="68"/>
    </w:p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69" w:name="_Toc5255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69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TUS1线索：浏览找到未执行订单并执行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TUS2线索：浏览并搜索找到未执行订单并执行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TUS3线索：浏览找到异常订单并执行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TUS4线索：浏览并搜索异常订单并执行</w:t>
      </w:r>
    </w:p>
    <w:p>
      <w:pPr>
        <w:spacing w:line="240" w:lineRule="atLeast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3512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366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35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系统显示订单执行成功，并显示订单的金额和折扣，该订单从未执行列表转到已执行列表，客户信用值增加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35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756"/>
        <w:gridCol w:w="1756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366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浏览未执行订单，搜索订单，执行订单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系统先显示搜索出来的订单，执行后系统显示订单执行成功，并显示订单的金额和折扣，该订单从未执行列表转到已执行列表，客户信用值增加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浏览未执行订单，搜索订单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3512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7" w:hRule="atLeast"/>
          <w:jc w:val="center"/>
        </w:trPr>
        <w:tc>
          <w:tcPr>
            <w:tcW w:w="1336" w:type="dxa"/>
            <w:vMerge w:val="restart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ID</w:t>
            </w:r>
          </w:p>
        </w:tc>
        <w:tc>
          <w:tcPr>
            <w:tcW w:w="3512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3668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351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浏览未执行订单，浏览异常订单执行订单</w:t>
            </w:r>
          </w:p>
        </w:tc>
        <w:tc>
          <w:tcPr>
            <w:tcW w:w="36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系统显示订单延迟入住成功，并显示订单的金额和折扣，该订单从异常订单列表转到已执行列表，客户信用值增加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351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浏览未执行订单，浏览异常订单，执行订单，取消操作</w:t>
            </w:r>
          </w:p>
        </w:tc>
        <w:tc>
          <w:tcPr>
            <w:tcW w:w="36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TUS4的测试用例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756"/>
        <w:gridCol w:w="1756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366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TUS4-1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浏览未执行订单，浏览异常订单，搜索订单，执行订单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2016091200000002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系统先显示搜索出来的订单，执行后系统显示订单延迟入住成功，并显示订单的金额和折扣，该订单从未执行列表转到已执行列表，客户信用值增加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TUS4-2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浏览未执行订单，浏览异常订单，搜索订单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TUS4-3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0" w:name="_Toc10077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70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1328"/>
        <w:gridCol w:w="1213"/>
        <w:gridCol w:w="1424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FFFFFF"/>
                <w:kern w:val="0"/>
                <w:szCs w:val="21"/>
              </w:rPr>
              <w:t>测试用例套件2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测试用例套件4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ExecuteOrder.Cancel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ExecuteOrder.Browse.UnexcutedOrderList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ExecuteOrder.Browse.AbnormalOrderList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ExcutedOrder.OrderList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ExcutedOrder.UnexcutedOrderList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ExcutedOrder.AbnormalOrderList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ExcutedOrder.Order.Brief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ExcutedOrder.Order.Select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ExecuteOrder.Order.Detail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ExecuteOrder.Order.Execution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ExecuteOrder.Confirm.execution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ExecuteOrder.Update.OrderState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ExecuteOrder.Update.OrderList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ExecuteOrder.Update.CreditValue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ExecuteOrder.Close.Print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ExecuteOrder.Close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1" w:name="_Toc92"/>
      <w:r>
        <w:rPr>
          <w:rFonts w:hint="eastAsia" w:asciiTheme="minorEastAsia" w:hAnsiTheme="minorEastAsia" w:cstheme="minorEastAsia"/>
          <w:b/>
          <w:sz w:val="32"/>
          <w:szCs w:val="32"/>
        </w:rPr>
        <w:t>UC17 浏览酒店订单</w:t>
      </w:r>
      <w:bookmarkEnd w:id="71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测试用例套件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600"/>
        <w:gridCol w:w="1627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正常流程1-4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0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16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正常流程5-6</w:t>
            </w:r>
          </w:p>
        </w:tc>
        <w:tc>
          <w:tcPr>
            <w:tcW w:w="16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2" w:name="_Toc4616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72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TUS1线索：酒店工作人员选择订单类型并请求浏览订单，系统按时间倒序显示该类型订单简要信息列表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TUS2线索：酒店工作人员请求浏览订单，系统按时间倒序显示所有类型订单简要信息列表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TUS3线索：酒店工作人员请求浏览某订单的详细信息，系统显示该订单详细信息</w:t>
      </w:r>
    </w:p>
    <w:p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73" w:name="_Toc2137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73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3247"/>
        <w:gridCol w:w="4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订单类型</w:t>
            </w:r>
          </w:p>
        </w:tc>
        <w:tc>
          <w:tcPr>
            <w:tcW w:w="43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未执行</w:t>
            </w:r>
          </w:p>
        </w:tc>
        <w:tc>
          <w:tcPr>
            <w:tcW w:w="43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系统按时间倒序显示未执行订单简要信息列表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已执行</w:t>
            </w:r>
          </w:p>
        </w:tc>
        <w:tc>
          <w:tcPr>
            <w:tcW w:w="43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系统按时间倒序显示已执行订单简要信息列表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异常执行</w:t>
            </w:r>
          </w:p>
        </w:tc>
        <w:tc>
          <w:tcPr>
            <w:tcW w:w="43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系统按时间倒序显示异常订单简要信息列表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已撤销执行</w:t>
            </w:r>
          </w:p>
        </w:tc>
        <w:tc>
          <w:tcPr>
            <w:tcW w:w="43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系统按时间倒序显示已撤销订单简要信息列表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3247"/>
        <w:gridCol w:w="4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订单类型</w:t>
            </w:r>
          </w:p>
        </w:tc>
        <w:tc>
          <w:tcPr>
            <w:tcW w:w="43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43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系统按时间倒序显示所有订单简要信息列表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3247"/>
        <w:gridCol w:w="4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8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8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请求查看某订单</w:t>
            </w:r>
          </w:p>
        </w:tc>
        <w:tc>
          <w:tcPr>
            <w:tcW w:w="43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TUS3-1</w:t>
            </w:r>
          </w:p>
        </w:tc>
        <w:tc>
          <w:tcPr>
            <w:tcW w:w="3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请求查看某订单</w:t>
            </w:r>
          </w:p>
        </w:tc>
        <w:tc>
          <w:tcPr>
            <w:tcW w:w="43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系统显示该订单详细信息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4" w:name="_Toc1642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74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1715"/>
        <w:gridCol w:w="1441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BrowseHotelOrder.All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BrowseHotelOrder.Close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BrowseHotelOrder.Choose.Nonexecution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BrowseHotelOrder.Choose.Execution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BrowseHotelOrder.Choose.Abnormal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BrowseHotelOrder.Choose.Cancel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BrowseHotelOrder.Details</w:t>
            </w:r>
          </w:p>
        </w:tc>
        <w:tc>
          <w:tcPr>
            <w:tcW w:w="171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5" w:name="_Toc14255"/>
      <w:r>
        <w:rPr>
          <w:rFonts w:hint="eastAsia" w:asciiTheme="minorEastAsia" w:hAnsiTheme="minorEastAsia" w:cstheme="minorEastAsia"/>
          <w:b/>
          <w:sz w:val="32"/>
          <w:szCs w:val="32"/>
        </w:rPr>
        <w:t>用例18 制定酒店促销策略</w:t>
      </w:r>
      <w:bookmarkEnd w:id="75"/>
    </w:p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76" w:name="_Toc30181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76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TUS1线索：制定生日特惠折扣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TUS2线索：制定多房间预定折扣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TUS3线索：制定合作企业折扣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TUS4线索：制定特定期间折扣</w:t>
      </w:r>
    </w:p>
    <w:p>
      <w:pPr>
        <w:outlineLvl w:val="2"/>
        <w:rPr>
          <w:rFonts w:asciiTheme="minorEastAsia" w:hAnsiTheme="minorEastAsia" w:cstheme="minorEastAsia"/>
        </w:rPr>
      </w:pPr>
      <w:bookmarkStart w:id="77" w:name="_Toc2986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77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556"/>
        <w:gridCol w:w="1341"/>
        <w:gridCol w:w="1463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36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00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4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300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生日优惠</w:t>
            </w:r>
          </w:p>
        </w:tc>
        <w:tc>
          <w:tcPr>
            <w:tcW w:w="1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4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系统显示生日特惠折扣制定成功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生日，特惠</w:t>
            </w:r>
          </w:p>
        </w:tc>
        <w:tc>
          <w:tcPr>
            <w:tcW w:w="1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4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生日特惠</w:t>
            </w:r>
          </w:p>
        </w:tc>
        <w:tc>
          <w:tcPr>
            <w:tcW w:w="1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4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制定生日特惠折扣，取消操作</w:t>
            </w:r>
          </w:p>
        </w:tc>
        <w:tc>
          <w:tcPr>
            <w:tcW w:w="30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87"/>
        <w:gridCol w:w="904"/>
        <w:gridCol w:w="906"/>
        <w:gridCol w:w="1818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71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4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9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最少房间数</w:t>
            </w:r>
          </w:p>
        </w:tc>
        <w:tc>
          <w:tcPr>
            <w:tcW w:w="1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4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多房间优惠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系统显示多房间预订折扣制定成功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多房间，特惠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TUS2-3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多房间特惠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TUS2-4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多房间特惠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100或-1</w:t>
            </w:r>
          </w:p>
        </w:tc>
        <w:tc>
          <w:tcPr>
            <w:tcW w:w="1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系统显示最少房间数应大于0并小于可用客房数量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制定多房间预订折扣，取消操作</w:t>
            </w: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23"/>
        <w:gridCol w:w="1023"/>
        <w:gridCol w:w="1023"/>
        <w:gridCol w:w="1024"/>
        <w:gridCol w:w="1022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合作企业名称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验证码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系统显示合作企业折扣制定成功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合作企业“特惠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TUS3-4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万~达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系统显示合作企业名称包含非法字符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TUS3-5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Wan,da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系统显示验证码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必须是8位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TUS4的测试用例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23"/>
        <w:gridCol w:w="1023"/>
        <w:gridCol w:w="1128"/>
        <w:gridCol w:w="1094"/>
        <w:gridCol w:w="8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TUS4-1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TUS4-2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双十，一特价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TUS4-3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TUS4-4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系统显示开始时间不能晚于结束时间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TUS4-5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结束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时间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TUS4-6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TUS4-7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78" w:name="_Toc32243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78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1442"/>
        <w:gridCol w:w="1442"/>
        <w:gridCol w:w="1443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测试用例套件4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HotelPromotion.Cancel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HotelPromotion.Select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HotelPromotion.Print.DiscountList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HotelPromotion.New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HotelPromotion.Edit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HotelPromotion.Del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HotelPromotion.Input.BirthdayDiscount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HotelPromotion.Input.MultiRoomDiscount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HotelPromotion.Input.CooperationEnterpriseDisount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HotelPromotion.Input.SpecificTimeDiscount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HotelPromotion.Confirm.Valid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HotelPromotion.Confirm.InValid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HotelPromotion.Valid.Discount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HotelPromotion.Valid.NameOfDiscount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HotelPromotion.Valid.MinRoomNum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HotelPromotion.Valid.NameOfEnterprise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HotelPromotion.Valid.SecurityCode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HotelPromotion.Valid.StartTime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HotelPromotion.Valid.EndTime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HotelPromotion.Update.BirthdayDiscountList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HotelPromotion.Update.MultiRoomDiscountList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HotelPromotion.Update.CooperationEnterpriseDisountList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HotelPromotion.Update.SpecificTimeDiscountList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HotelPromotion.Close.Print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HotelPromotion.Close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9" w:name="_Toc31821"/>
      <w:r>
        <w:rPr>
          <w:rFonts w:hint="eastAsia" w:asciiTheme="minorEastAsia" w:hAnsiTheme="minorEastAsia" w:cstheme="minorEastAsia"/>
          <w:b/>
          <w:sz w:val="32"/>
          <w:szCs w:val="32"/>
        </w:rPr>
        <w:t>用例19 制定网站营销策略</w:t>
      </w:r>
      <w:bookmarkEnd w:id="79"/>
    </w:p>
    <w:p>
      <w:pPr>
        <w:pStyle w:val="4"/>
        <w:spacing w:before="0" w:after="0" w:line="240" w:lineRule="auto"/>
        <w:rPr>
          <w:rFonts w:asciiTheme="minorEastAsia" w:hAnsiTheme="minorEastAsia" w:cstheme="minorEastAsia"/>
        </w:rPr>
      </w:pPr>
      <w:bookmarkStart w:id="80" w:name="_Toc29086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80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TUS1线索：制定特定期间预订折扣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TUS2线索：制定VIP会员特定商圈专属折扣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TUS3线索：制定会员等级折扣</w:t>
      </w:r>
    </w:p>
    <w:p>
      <w:pPr>
        <w:outlineLvl w:val="2"/>
        <w:rPr>
          <w:rFonts w:asciiTheme="minorEastAsia" w:hAnsiTheme="minorEastAsia" w:cstheme="minorEastAsia"/>
        </w:rPr>
      </w:pPr>
      <w:bookmarkStart w:id="81" w:name="_Toc17152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2.测试用例</w:t>
      </w:r>
      <w:bookmarkEnd w:id="81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23"/>
        <w:gridCol w:w="1023"/>
        <w:gridCol w:w="1128"/>
        <w:gridCol w:w="1094"/>
        <w:gridCol w:w="8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双十，一网站特价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系统显示开始时间不能晚于结束时间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空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TUS1-6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TUS1-7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156"/>
        <w:gridCol w:w="890"/>
        <w:gridCol w:w="1128"/>
        <w:gridCol w:w="1094"/>
        <w:gridCol w:w="8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会员等级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商圈名称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TUS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1-4</w:t>
            </w: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系统提示商圈为空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系统显示会员等级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TUS3的测试用例</w:t>
      </w:r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87"/>
        <w:gridCol w:w="904"/>
        <w:gridCol w:w="1106"/>
        <w:gridCol w:w="1618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71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4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会员等级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4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会员:特价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1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系统显示折扣百分比应处于0-1之间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TUS3-4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系统显示会员等级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64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1"/>
          <w:szCs w:val="21"/>
        </w:rPr>
      </w:pPr>
      <w:bookmarkStart w:id="82" w:name="_Toc29576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82"/>
    </w:p>
    <w:tbl>
      <w:tblPr>
        <w:tblStyle w:val="11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1757"/>
        <w:gridCol w:w="175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hint="eastAsia"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1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hint="eastAsia"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2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WebMarketStategy.Cancel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WebMarketStategy.Select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WebMarketStategy.Print.DiscountList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WebMarketStategy.New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WebMarketStategy.Edit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WebMarketStategy.Del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WebMarketStategy.Input.SpecificTimeDiscount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WebMarketStategy.Input.VipTradeAreaDiscount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WebMarketStategy.Input.MemberRankDiscount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WebMarketStategy.Confirm.Valid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WebMarketStategy.Confirm.InValid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WebMarketStategy.Valid.NameOfDiscount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WebMarketStategy.Valid.StartTime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WebMarketStategy.Valid.EndTime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WebMarketStategy.Valid.MemberRankOfVipTradeAreaDiscount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WebMarketStategy.Valid.MemberRankOfMemberRankDiscount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WebMarketStategy.Valid.NameOfTradeAreaOfMemberRankDiscount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WebMarketStategy.Update.SpecificTimeDiscountList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WebMarketStategy.Update.VipTradeAreaDiscountList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WebMarketStategy.Update.MemberRankDiscountList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WebMarketStategy.Close.Print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4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WebMarketStategy.Close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ind w:left="-72" w:leftChars="-30" w:firstLine="63" w:firstLineChars="3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3" w:name="_Toc2521"/>
      <w:r>
        <w:rPr>
          <w:rFonts w:hint="eastAsia" w:asciiTheme="minorEastAsia" w:hAnsiTheme="minorEastAsia" w:cstheme="minorEastAsia"/>
          <w:b/>
          <w:sz w:val="32"/>
          <w:szCs w:val="32"/>
        </w:rPr>
        <w:t>UC20 管理信用充值</w:t>
      </w:r>
      <w:bookmarkEnd w:id="83"/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4" w:name="_Toc19802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84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TUS1：网站营销人员输入正确的客户名称以及合法的信用值，系统显示客户信用值并为其增加对应充值的信用值，充值成功后系统关闭任务。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TUS2：网站营销人员输入的信息有误，系统提示重新输入。</w:t>
      </w:r>
    </w:p>
    <w:p>
      <w:pPr>
        <w:pStyle w:val="15"/>
        <w:ind w:left="720" w:firstLine="0" w:firstLineChars="0"/>
        <w:jc w:val="left"/>
        <w:rPr>
          <w:rFonts w:asciiTheme="minorEastAsia" w:hAnsiTheme="minorEastAsia" w:eastAsiaTheme="minorEastAsia" w:cstheme="minorEastAsia"/>
          <w:szCs w:val="21"/>
        </w:rPr>
      </w:pP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5" w:name="_Toc13550"/>
      <w:r>
        <w:rPr>
          <w:rFonts w:hint="eastAsia" w:asciiTheme="minorEastAsia" w:hAnsiTheme="minorEastAsia" w:cstheme="minorEastAsia"/>
          <w:sz w:val="28"/>
          <w:szCs w:val="28"/>
        </w:rPr>
        <w:t>2.测试用例</w:t>
      </w:r>
      <w:bookmarkEnd w:id="85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910"/>
        <w:gridCol w:w="2093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00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315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5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9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客户名</w:t>
            </w:r>
          </w:p>
        </w:tc>
        <w:tc>
          <w:tcPr>
            <w:tcW w:w="20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增加的信用值</w:t>
            </w:r>
          </w:p>
        </w:tc>
        <w:tc>
          <w:tcPr>
            <w:tcW w:w="315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9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20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系统显示客户当前信用值并为其增加信用值，更新后显示充值后信用值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121"/>
        <w:gridCol w:w="1938"/>
        <w:gridCol w:w="3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059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318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客户名</w:t>
            </w:r>
          </w:p>
        </w:tc>
        <w:tc>
          <w:tcPr>
            <w:tcW w:w="1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增加的信用值</w:t>
            </w:r>
          </w:p>
        </w:tc>
        <w:tc>
          <w:tcPr>
            <w:tcW w:w="318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2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qwe_123</w:t>
            </w:r>
          </w:p>
        </w:tc>
        <w:tc>
          <w:tcPr>
            <w:tcW w:w="1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系统提示客户名存在非法字符，请重新输入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2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qqqqqqqqqqqqqqqqqqqq</w:t>
            </w:r>
          </w:p>
        </w:tc>
        <w:tc>
          <w:tcPr>
            <w:tcW w:w="1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系统提示客户名长度应小于等于20，请重新输入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2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qwe1233</w:t>
            </w:r>
          </w:p>
        </w:tc>
        <w:tc>
          <w:tcPr>
            <w:tcW w:w="1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系统提示不存在此客户名，请重新输入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2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1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5，5</w:t>
            </w:r>
          </w:p>
        </w:tc>
        <w:tc>
          <w:tcPr>
            <w:tcW w:w="31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系统提示信用值存在非法字符，请重新输入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21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19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1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6" w:name="_Toc22426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86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8"/>
        <w:gridCol w:w="2319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Credit.Manage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Credit.Input.ClientName.Valid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Credit.Input.ClientName.Invalid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Credit.Increase.Credit.Valid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Credit.Increase.Credit.Invalid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Credit.Update.Credit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Credit.Close</w:t>
            </w:r>
          </w:p>
        </w:tc>
        <w:tc>
          <w:tcPr>
            <w:tcW w:w="23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7" w:name="_Toc21584"/>
      <w:r>
        <w:rPr>
          <w:rFonts w:hint="eastAsia" w:asciiTheme="minorEastAsia" w:hAnsiTheme="minorEastAsia" w:cstheme="minorEastAsia"/>
          <w:b/>
          <w:sz w:val="32"/>
          <w:szCs w:val="32"/>
        </w:rPr>
        <w:t>UC21 管理异常订单执行情况</w:t>
      </w:r>
      <w:bookmarkEnd w:id="87"/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8" w:name="_Toc7474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88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TUS1：网站营销人员输入正确的日期、订单号并选择恢复客户信用值的一半或全部，系统将订单状态置为已撤销并记录撤销时间，更新订单和信用值成功后系统关闭任务。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TUS2：网站营销人员输入的信息有误，系统提示重新输入。</w:t>
      </w:r>
    </w:p>
    <w:p>
      <w:pPr>
        <w:pStyle w:val="15"/>
        <w:ind w:left="720" w:firstLine="0" w:firstLineChars="0"/>
        <w:jc w:val="left"/>
        <w:rPr>
          <w:rFonts w:asciiTheme="minorEastAsia" w:hAnsiTheme="minorEastAsia" w:eastAsiaTheme="minorEastAsia" w:cstheme="minorEastAsia"/>
          <w:szCs w:val="21"/>
        </w:rPr>
      </w:pP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9" w:name="_Toc32242"/>
      <w:r>
        <w:rPr>
          <w:rFonts w:hint="eastAsia" w:asciiTheme="minorEastAsia" w:hAnsiTheme="minorEastAsia" w:cstheme="minorEastAsia"/>
          <w:sz w:val="28"/>
          <w:szCs w:val="28"/>
        </w:rPr>
        <w:t>2.测试用例</w:t>
      </w:r>
      <w:bookmarkEnd w:id="89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501"/>
        <w:gridCol w:w="2206"/>
        <w:gridCol w:w="1434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5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514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11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14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恢复信用值</w:t>
            </w:r>
          </w:p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1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2016091412341234</w:t>
            </w:r>
          </w:p>
        </w:tc>
        <w:tc>
          <w:tcPr>
            <w:tcW w:w="14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系统将订单状态置为已撤销、记录撤销时间，并恢复客户信用值的一半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5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2016091412341111</w:t>
            </w:r>
          </w:p>
        </w:tc>
        <w:tc>
          <w:tcPr>
            <w:tcW w:w="14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系统将订单状态置为已撤销、记录撤销时间，并恢复客户信用值的全部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03"/>
        <w:gridCol w:w="2191"/>
        <w:gridCol w:w="1433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71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512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11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5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19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14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恢复信用值</w:t>
            </w:r>
          </w:p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1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15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2016-9-1</w:t>
            </w:r>
          </w:p>
        </w:tc>
        <w:tc>
          <w:tcPr>
            <w:tcW w:w="219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2016090112341234</w:t>
            </w:r>
          </w:p>
        </w:tc>
        <w:tc>
          <w:tcPr>
            <w:tcW w:w="14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系统提示日期格式错误，请重新输入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15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2016-09-1A</w:t>
            </w:r>
          </w:p>
        </w:tc>
        <w:tc>
          <w:tcPr>
            <w:tcW w:w="219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2016091412345435</w:t>
            </w:r>
          </w:p>
        </w:tc>
        <w:tc>
          <w:tcPr>
            <w:tcW w:w="14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系统提示日期存在非法字符，请重新输入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15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201609141234</w:t>
            </w:r>
          </w:p>
        </w:tc>
        <w:tc>
          <w:tcPr>
            <w:tcW w:w="14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系统提示订单号格式错误，请重新输入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15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20160914123422222</w:t>
            </w:r>
          </w:p>
        </w:tc>
        <w:tc>
          <w:tcPr>
            <w:tcW w:w="14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系统提示订单号格式错误，请重新输入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15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2016091412ASC122</w:t>
            </w:r>
          </w:p>
        </w:tc>
        <w:tc>
          <w:tcPr>
            <w:tcW w:w="14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系统提示订单号存在非法字符，请重新输入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0" w:name="_Toc47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90"/>
    </w:p>
    <w:tbl>
      <w:tblPr>
        <w:tblStyle w:val="1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1"/>
        <w:gridCol w:w="2469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AbnormalOrder.Manage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AbnormalOrder.Browse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AbnormalOrder.Input.Date.Valid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AbnormalOrder.Input.Date.Invalid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AbnormalOrder.Search.InputOrderNum.Valid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AbnormalOrder.Search.InputOrderNum.Invalid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AbnormalOrder.CancelOrder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AbnormalOrder.Confirm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AbnormalOrder.Recover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AbnormalOrder.Invalid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AbnormalOrder.Update.Order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AbnormalOrder.Update.Credit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AbnormalOrder.Close</w:t>
            </w:r>
          </w:p>
        </w:tc>
        <w:tc>
          <w:tcPr>
            <w:tcW w:w="24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1" w:name="_Toc18412"/>
      <w:r>
        <w:rPr>
          <w:rFonts w:hint="eastAsia" w:asciiTheme="minorEastAsia" w:hAnsiTheme="minorEastAsia" w:cstheme="minorEastAsia"/>
          <w:b/>
          <w:sz w:val="32"/>
          <w:szCs w:val="32"/>
        </w:rPr>
        <w:t>UC22 用户管理</w:t>
      </w:r>
      <w:bookmarkEnd w:id="91"/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2" w:name="_Toc4487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92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TUS1：网站管理人员输入正确的用户名称，系统显示用户信息并更新管理人员的更改，更新成功后系统关闭任务。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TUS2：网站管理人员输入的信息有误，系统提示重新输入。</w:t>
      </w: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3" w:name="_Toc28085"/>
      <w:r>
        <w:rPr>
          <w:rFonts w:hint="eastAsia" w:asciiTheme="minorEastAsia" w:hAnsiTheme="minorEastAsia" w:cstheme="minorEastAsia"/>
          <w:sz w:val="28"/>
          <w:szCs w:val="28"/>
        </w:rPr>
        <w:t>2.测试用例</w:t>
      </w:r>
      <w:bookmarkEnd w:id="93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966"/>
        <w:gridCol w:w="1924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3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96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9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用户类型</w:t>
            </w:r>
          </w:p>
        </w:tc>
        <w:tc>
          <w:tcPr>
            <w:tcW w:w="19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用户名称</w:t>
            </w:r>
          </w:p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96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9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9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zxc321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9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系统显示工作人员信息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981"/>
        <w:gridCol w:w="1909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4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3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962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用户类型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用户名称</w:t>
            </w:r>
          </w:p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962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qwe_123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系统提示客户名存在非法字符，请重新输入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qqqqqqqqqqqqqqqqqqqq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系统提示客户名长度应小于等于20，请重新输入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qwe1233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系统提示不存在此客户名，请重新输入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zxc_321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系统提示名称存在非法字符，请重新输入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zzzzzzzzzzzzzzzzzzzzzz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系统提示名称长度应小于等于20，请重新输入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TUS2-6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Zxc1233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系统提示不存在此名称，请重新输入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bookmarkStart w:id="94" w:name="OLE_LINK3" w:colFirst="3" w:colLast="3"/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TUS2-7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TUS2-8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sssssssssssssssssssssssssss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系统提示工号长度应小于等于20，请重新输入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TUS2-9</w:t>
            </w:r>
          </w:p>
        </w:tc>
        <w:tc>
          <w:tcPr>
            <w:tcW w:w="1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Staff1233</w:t>
            </w:r>
          </w:p>
        </w:tc>
        <w:tc>
          <w:tcPr>
            <w:tcW w:w="29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系统提示不存在此工号，请重新输入</w:t>
            </w:r>
          </w:p>
        </w:tc>
      </w:tr>
      <w:bookmarkEnd w:id="94"/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5" w:name="_Toc7130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95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9"/>
        <w:gridCol w:w="2483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User.Manage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User.Choose.Client.Input.Name.Valid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User.Choose.Client.Input.Name.Invalid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User.Choose.Client.ModifyInfo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User.Choose.Client.SaveModification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User.Choose.WebMarketStaff.ChooseModifyExist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User.Choose.WebMarketStaff.Input.Name.Valid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User.Choose.WebMarketStaff.Input.Name.Invalid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User.Choose.WebMarketStaff.ModifyInfo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User.Choose.WebMarketStaff.SaveModification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User.Choose.WebMarketStaff.ChooseAddNew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User.Choose.WebMarketStaff.AddInfo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User.Choose.WebMarketStaff.SaveAddition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User.Choose.HotelStaff.Input.Num.Valid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User.Choose.HotelStaff.InputNum.Invalid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User.Choose.HotelStaff.ModifyInfo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User.Choose.HotelStaff.SaveModification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User.Input.Name/Num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User.Modify/addInfo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User.SaveModification/Addition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User.Invalid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User.Update.WebMarketStaffInfo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User.Update.HotelStaffInfo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User.Close</w:t>
            </w:r>
          </w:p>
        </w:tc>
        <w:tc>
          <w:tcPr>
            <w:tcW w:w="24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6" w:name="_Toc16456"/>
      <w:r>
        <w:rPr>
          <w:rFonts w:hint="eastAsia" w:asciiTheme="minorEastAsia" w:hAnsiTheme="minorEastAsia" w:cstheme="minorEastAsia"/>
          <w:b/>
          <w:sz w:val="32"/>
          <w:szCs w:val="32"/>
        </w:rPr>
        <w:t>UC23 管理酒店信息</w:t>
      </w:r>
      <w:bookmarkEnd w:id="96"/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7" w:name="_Toc8600"/>
      <w:r>
        <w:rPr>
          <w:rFonts w:hint="eastAsia" w:asciiTheme="minorEastAsia" w:hAnsiTheme="minorEastAsia" w:cstheme="minorEastAsia"/>
          <w:sz w:val="28"/>
          <w:szCs w:val="28"/>
        </w:rPr>
        <w:t>1.线索</w:t>
      </w:r>
      <w:bookmarkEnd w:id="97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TUS1：网站管理人员输入正确的酒店名称或工作人员工号，系统显示酒店信息或工作人员信息并更新管理人员的更改，更新完成后系统关闭任务。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TUS2：网站管理人员输入的信息有误，系统提示重新输入。</w:t>
      </w:r>
    </w:p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8" w:name="_Toc16462"/>
      <w:r>
        <w:rPr>
          <w:rFonts w:hint="eastAsia" w:asciiTheme="minorEastAsia" w:hAnsiTheme="minorEastAsia" w:cstheme="minorEastAsia"/>
          <w:sz w:val="28"/>
          <w:szCs w:val="28"/>
        </w:rPr>
        <w:t>2.测试用例</w:t>
      </w:r>
      <w:bookmarkEnd w:id="98"/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TUS1的测试用例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89"/>
        <w:gridCol w:w="1629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81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330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操作类型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酒店名称</w:t>
            </w:r>
          </w:p>
        </w:tc>
        <w:tc>
          <w:tcPr>
            <w:tcW w:w="1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工作人员工号</w:t>
            </w:r>
          </w:p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系统显示酒店信息以及酒店工作人员信息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添加新酒店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系统添加新酒店并更新酒店信息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Staff0206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系统添加酒店工作人员信息并更新酒店工作人员信息</w:t>
            </w:r>
          </w:p>
        </w:tc>
      </w:tr>
    </w:tbl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TUS2的测试用例</w:t>
      </w:r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89"/>
        <w:gridCol w:w="1629"/>
        <w:gridCol w:w="17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88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259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操作类型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酒店名称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工作人员工号</w:t>
            </w:r>
          </w:p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59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bookmarkStart w:id="99" w:name="OLE_LINK1" w:colFirst="0" w:colLast="4"/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格林豪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2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系统提示酒店名称输入错误或不存在此酒店，请重新输入</w:t>
            </w:r>
          </w:p>
        </w:tc>
      </w:tr>
      <w:bookmarkEnd w:id="9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bookmarkStart w:id="100" w:name="OLE_LINK2" w:colFirst="0" w:colLast="4"/>
            <w:bookmarkStart w:id="101" w:name="OLE_LINK6" w:colFirst="4" w:colLast="4"/>
            <w:bookmarkStart w:id="102" w:name="OLE_LINK5" w:colFirst="3" w:colLast="3"/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2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bookmarkEnd w:id="10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Stafffffffffffffffffffffffffffff0102</w:t>
            </w:r>
          </w:p>
        </w:tc>
        <w:tc>
          <w:tcPr>
            <w:tcW w:w="22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系统提示工号长度应小于等于20，请重新输入</w:t>
            </w:r>
          </w:p>
        </w:tc>
      </w:tr>
      <w:bookmarkEnd w:id="10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TUS1-4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Staff02102</w:t>
            </w:r>
          </w:p>
        </w:tc>
        <w:tc>
          <w:tcPr>
            <w:tcW w:w="22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系统提示不存在此工号，请重新输入</w:t>
            </w:r>
          </w:p>
        </w:tc>
      </w:tr>
      <w:bookmarkEnd w:id="10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bookmarkStart w:id="103" w:name="OLE_LINK4" w:colFirst="0" w:colLast="4"/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TUS1-5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2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bookmarkEnd w:id="10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TUS1-6</w:t>
            </w:r>
          </w:p>
        </w:tc>
        <w:tc>
          <w:tcPr>
            <w:tcW w:w="14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Stafffffffffffffffffffffffffffff0102</w:t>
            </w:r>
          </w:p>
        </w:tc>
        <w:tc>
          <w:tcPr>
            <w:tcW w:w="22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系统提示工号长度应小于等于20，请重新输入</w:t>
            </w:r>
          </w:p>
        </w:tc>
      </w:tr>
    </w:tbl>
    <w:p>
      <w:pPr>
        <w:pStyle w:val="4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04" w:name="_Toc20715"/>
      <w:r>
        <w:rPr>
          <w:rFonts w:hint="eastAsia" w:asciiTheme="minorEastAsia" w:hAnsiTheme="minorEastAsia" w:cstheme="minorEastAsia"/>
          <w:sz w:val="28"/>
          <w:szCs w:val="28"/>
        </w:rPr>
        <w:t>3.测试用例套件对需求的覆盖情况</w:t>
      </w:r>
      <w:bookmarkEnd w:id="104"/>
    </w:p>
    <w:tbl>
      <w:tblPr>
        <w:tblStyle w:val="12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2332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jc w:val="left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F79646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FFFFFF"/>
                <w:kern w:val="0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105" w:name="OLE_LINK7" w:colFirst="1" w:colLast="2"/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Hotel.Manage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bookmarkEnd w:id="10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Hotel.Choose.QueryExist.Input.Name.Valid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Hotel.Choose.QueryExist.Input.Name.Invalid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Hotel.Choose.AddNew.Input.Name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Hotel.Choose.AddNew.SaveAddition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Hotel.Choose.AddNewStaff.Input.NumAndInfo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Hotel.Choose.AddNewStaff.SaveAdditon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Hotel.Input.Name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Hotel.Input.NumAndInfo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Hotel.SaveAddition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Hotel.Invalid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Hotel.Update.HotelName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Hotel.Update.HotelStaffInfo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E9F1F5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Hotel.Close</w:t>
            </w:r>
          </w:p>
        </w:tc>
        <w:tc>
          <w:tcPr>
            <w:tcW w:w="23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  <w:tl2br w:val="nil"/>
              <w:tr2bl w:val="nil"/>
            </w:tcBorders>
            <w:shd w:val="clear" w:color="auto" w:fill="D0E3EA"/>
          </w:tcPr>
          <w:p>
            <w:pPr>
              <w:pStyle w:val="15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right"/>
    </w:pPr>
    <w:r>
      <w:rPr>
        <w:rFonts w:hint="eastAsia"/>
      </w:rPr>
      <w:t>F.A.F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right"/>
    </w:pPr>
    <w:r>
      <w:rPr>
        <w:rFonts w:hint="eastAsia"/>
      </w:rPr>
      <w:t>F.A.F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FB"/>
    <w:rsid w:val="00034F74"/>
    <w:rsid w:val="000939C1"/>
    <w:rsid w:val="003A21CB"/>
    <w:rsid w:val="004125BF"/>
    <w:rsid w:val="005C65D6"/>
    <w:rsid w:val="00681815"/>
    <w:rsid w:val="006938C6"/>
    <w:rsid w:val="006D49E7"/>
    <w:rsid w:val="00824C87"/>
    <w:rsid w:val="00854DFB"/>
    <w:rsid w:val="00AC0D86"/>
    <w:rsid w:val="00AC695F"/>
    <w:rsid w:val="00B308CD"/>
    <w:rsid w:val="00C97AAC"/>
    <w:rsid w:val="00CD2CFE"/>
    <w:rsid w:val="00E03057"/>
    <w:rsid w:val="00F00805"/>
    <w:rsid w:val="00F06F23"/>
    <w:rsid w:val="00F515A3"/>
    <w:rsid w:val="00F74693"/>
    <w:rsid w:val="00FA7E88"/>
    <w:rsid w:val="02A950C0"/>
    <w:rsid w:val="075352C1"/>
    <w:rsid w:val="07D54596"/>
    <w:rsid w:val="09C616E1"/>
    <w:rsid w:val="130958E9"/>
    <w:rsid w:val="40BD43F1"/>
    <w:rsid w:val="5FDB2306"/>
    <w:rsid w:val="6B056A56"/>
    <w:rsid w:val="7B4068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无间隔1"/>
    <w:link w:val="14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4">
    <w:name w:val="无间隔字符"/>
    <w:basedOn w:val="10"/>
    <w:link w:val="13"/>
    <w:qFormat/>
    <w:uiPriority w:val="1"/>
    <w:rPr>
      <w:rFonts w:eastAsia="Microsoft YaHei UI"/>
      <w:kern w:val="0"/>
      <w:sz w:val="22"/>
      <w:szCs w:val="2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16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0"/>
    <w:link w:val="19"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B02475959E54AAE95F7358EB1F6CD9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861B39-827B-4C8D-B1DC-C022DFAB9275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A0E039ACF8404328920919F978FF23E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C49EE7-C69D-40D3-9E79-FB33A7530FAE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FB"/>
    <w:rsid w:val="00754754"/>
    <w:rsid w:val="007E570C"/>
    <w:rsid w:val="009D0E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B02475959E54AAE95F7358EB1F6CD9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0E039ACF8404328920919F978FF23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2016-10-01T00:00:00</PublishDate>
  <Abstract/>
  <CompanyAddress>V1.0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AD40E8-3D7B-48DE-86B5-0C557D1BA02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 F.A.F 万年杰 田原 曾虎双 陆茹茹</Company>
  <Pages>36</Pages>
  <Words>4588</Words>
  <Characters>26154</Characters>
  <Lines>217</Lines>
  <Paragraphs>61</Paragraphs>
  <TotalTime>0</TotalTime>
  <ScaleCrop>false</ScaleCrop>
  <LinksUpToDate>false</LinksUpToDate>
  <CharactersWithSpaces>30681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2016-10-01T06:21:00Z</dcterms:created>
  <dc:creator>842631684@qq.com</dc:creator>
  <cp:lastModifiedBy>sparkler</cp:lastModifiedBy>
  <dcterms:modified xsi:type="dcterms:W3CDTF">2017-01-01T16:04:18Z</dcterms:modified>
  <dc:subject>测试用例套件</dc:subject>
  <dc:title>F.A.F 酒店预订系统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