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779" w:rsidRDefault="00C35381">
      <w:r>
        <w:t>Analisi dei competitors</w:t>
      </w:r>
    </w:p>
    <w:p w:rsidR="00C60776" w:rsidRDefault="00C60776" w:rsidP="00C60776">
      <w:pPr>
        <w:pStyle w:val="Paragrafoelenco"/>
        <w:numPr>
          <w:ilvl w:val="0"/>
          <w:numId w:val="1"/>
        </w:numPr>
      </w:pPr>
      <w:r>
        <w:t>Individuazione dei competitors</w:t>
      </w:r>
    </w:p>
    <w:p w:rsidR="00C60776" w:rsidRDefault="00C60776" w:rsidP="00C60776">
      <w:pPr>
        <w:pStyle w:val="Paragrafoelenco"/>
        <w:numPr>
          <w:ilvl w:val="0"/>
          <w:numId w:val="2"/>
        </w:numPr>
      </w:pPr>
      <w:r>
        <w:t>Visit Puglia Official App</w:t>
      </w:r>
    </w:p>
    <w:p w:rsidR="00C60776" w:rsidRDefault="00C60776" w:rsidP="00C60776">
      <w:pPr>
        <w:pStyle w:val="Paragrafoelenco"/>
        <w:numPr>
          <w:ilvl w:val="0"/>
          <w:numId w:val="2"/>
        </w:numPr>
      </w:pPr>
      <w:r>
        <w:t>The Sooper</w:t>
      </w:r>
    </w:p>
    <w:p w:rsidR="00C60776" w:rsidRDefault="00C60776" w:rsidP="00C60776">
      <w:pPr>
        <w:pStyle w:val="Paragrafoelenco"/>
        <w:numPr>
          <w:ilvl w:val="0"/>
          <w:numId w:val="1"/>
        </w:numPr>
      </w:pPr>
      <w:r>
        <w:t>Raccolta delle informazioni sulla concorrenza</w:t>
      </w:r>
    </w:p>
    <w:p w:rsidR="00C60776" w:rsidRDefault="00C60776" w:rsidP="00C60776">
      <w:pPr>
        <w:pStyle w:val="Paragrafoelenco"/>
        <w:numPr>
          <w:ilvl w:val="0"/>
          <w:numId w:val="2"/>
        </w:numPr>
      </w:pPr>
      <w:r>
        <w:t xml:space="preserve">Visit Puglia Official App: </w:t>
      </w:r>
    </w:p>
    <w:p w:rsidR="00C60776" w:rsidRDefault="00037E20" w:rsidP="00C6077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 tratta di u</w:t>
      </w:r>
      <w:r w:rsidR="00C60776" w:rsidRPr="00C607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na guida turistica dettagliata per </w:t>
      </w:r>
      <w:r w:rsidR="00B3071B">
        <w:rPr>
          <w:rFonts w:ascii="Arial" w:hAnsi="Arial" w:cs="Arial"/>
          <w:color w:val="333333"/>
          <w:sz w:val="21"/>
          <w:szCs w:val="21"/>
          <w:shd w:val="clear" w:color="auto" w:fill="FFFFFF"/>
        </w:rPr>
        <w:t>viaggiare attraverso la Puglia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Se sei in Puglia</w:t>
      </w:r>
      <w:r w:rsidR="00C60776" w:rsidRPr="00C60776">
        <w:rPr>
          <w:rFonts w:ascii="Arial" w:hAnsi="Arial" w:cs="Arial"/>
          <w:color w:val="333333"/>
          <w:sz w:val="21"/>
          <w:szCs w:val="21"/>
          <w:shd w:val="clear" w:color="auto" w:fill="FFFFFF"/>
        </w:rPr>
        <w:t>, l</w:t>
      </w:r>
      <w:r w:rsidR="00B3071B">
        <w:rPr>
          <w:rFonts w:ascii="Arial" w:hAnsi="Arial" w:cs="Arial"/>
          <w:color w:val="333333"/>
          <w:sz w:val="21"/>
          <w:szCs w:val="21"/>
          <w:shd w:val="clear" w:color="auto" w:fill="FFFFFF"/>
        </w:rPr>
        <w:t>’applicazione riconoscerà la posizione e</w:t>
      </w:r>
      <w:r w:rsidR="00C60776" w:rsidRPr="00C607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segnalerà i punti di interesse turistici più vicini come borghi, musei, spiagge, parchi, porti, approdi</w:t>
      </w:r>
      <w:r w:rsidR="00B3071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 tanto altro ancora. E’ possibile scoprire</w:t>
      </w:r>
      <w:r w:rsidR="00C60776" w:rsidRPr="00C607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inoltre gli eventi e le attività in programma</w:t>
      </w:r>
      <w:r w:rsidR="00B3071B">
        <w:rPr>
          <w:rFonts w:ascii="Arial" w:hAnsi="Arial" w:cs="Arial"/>
          <w:color w:val="333333"/>
          <w:sz w:val="21"/>
          <w:szCs w:val="21"/>
          <w:shd w:val="clear" w:color="auto" w:fill="FFFFFF"/>
        </w:rPr>
        <w:t>. Si danno</w:t>
      </w:r>
      <w:r w:rsidR="00C60776" w:rsidRPr="00C607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 suggerimenti per mangiare e dormire </w:t>
      </w:r>
      <w:r w:rsidR="00B3071B">
        <w:rPr>
          <w:rFonts w:ascii="Arial" w:hAnsi="Arial" w:cs="Arial"/>
          <w:color w:val="333333"/>
          <w:sz w:val="21"/>
          <w:szCs w:val="21"/>
          <w:shd w:val="clear" w:color="auto" w:fill="FFFFFF"/>
        </w:rPr>
        <w:t>e le idee di viaggio migliori.</w:t>
      </w:r>
      <w:r w:rsidR="00B3071B">
        <w:rPr>
          <w:rFonts w:ascii="Arial" w:hAnsi="Arial" w:cs="Arial"/>
          <w:color w:val="333333"/>
          <w:sz w:val="21"/>
          <w:szCs w:val="21"/>
        </w:rPr>
        <w:t xml:space="preserve"> </w:t>
      </w:r>
      <w:r w:rsidR="00B3071B">
        <w:rPr>
          <w:rFonts w:ascii="Arial" w:hAnsi="Arial" w:cs="Arial"/>
          <w:color w:val="333333"/>
          <w:sz w:val="21"/>
          <w:szCs w:val="21"/>
          <w:shd w:val="clear" w:color="auto" w:fill="FFFFFF"/>
        </w:rPr>
        <w:t>Puoi</w:t>
      </w:r>
      <w:r w:rsidR="00C60776" w:rsidRPr="00C607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consultare i contenuti anche in modalità offline, per una guida turistica della Puglia sempre in tasca.</w:t>
      </w:r>
    </w:p>
    <w:p w:rsidR="00F77671" w:rsidRDefault="00F77671" w:rsidP="00C6077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Per l’analisi di questa app è stato eseguito un test di usabilità formativo eseguito con 2 utenti potenziali differenti. </w:t>
      </w:r>
    </w:p>
    <w:p w:rsidR="00F77671" w:rsidRDefault="00F77671" w:rsidP="00C60776">
      <w:pPr>
        <w:ind w:left="72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E32D6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Test di usabilità</w:t>
      </w:r>
    </w:p>
    <w:p w:rsidR="00332D95" w:rsidRDefault="00332D95" w:rsidP="00C60776">
      <w:pPr>
        <w:ind w:left="72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Facilitatore: Federica Lisco</w:t>
      </w:r>
    </w:p>
    <w:p w:rsidR="00332D95" w:rsidRPr="00CE32D6" w:rsidRDefault="00332D95" w:rsidP="00C60776">
      <w:pPr>
        <w:ind w:left="720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Osservatore: Domenico Gigante</w:t>
      </w:r>
    </w:p>
    <w:p w:rsidR="00CE32D6" w:rsidRDefault="00CE32D6" w:rsidP="00C6077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Elenco dei compiti da eseguire: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Cerca un museo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il percorso per arrivare ad un museo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Recensisci un ristorante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un B&amp;B</w:t>
      </w:r>
    </w:p>
    <w:p w:rsidR="00CE32D6" w:rsidRDefault="00311CBF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Visualizza informazioni circa le modalità di prenotazione ad un evento</w:t>
      </w:r>
      <w:r>
        <w:t>:</w:t>
      </w:r>
      <w:r w:rsidR="00CE32D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”Mettere il nome di un evento” </w:t>
      </w:r>
      <w:r w:rsidR="00CE32D6" w:rsidRPr="00CE32D6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TODO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informazioni su un evento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 luoghi consigliati nelle vicinanze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Recupera informazioni di una località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Guarda il video della città di Bari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Visualizza il percorso per raggiungere un Info-Point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Visualizza il tuo profilo personale</w:t>
      </w:r>
    </w:p>
    <w:p w:rsidR="00CE32D6" w:rsidRDefault="00CE32D6" w:rsidP="00CE32D6">
      <w:pPr>
        <w:pStyle w:val="Paragrafoelenco"/>
        <w:numPr>
          <w:ilvl w:val="0"/>
          <w:numId w:val="14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Invia un commento e/o una foto sulla struttura</w:t>
      </w:r>
    </w:p>
    <w:p w:rsid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11A99" w:rsidRPr="00811A99" w:rsidRDefault="00811A99" w:rsidP="00811A9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77671" w:rsidRDefault="00F77671" w:rsidP="00C6077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Utente 1: </w:t>
      </w:r>
    </w:p>
    <w:p w:rsidR="00CE32D6" w:rsidRPr="00CE32D6" w:rsidRDefault="00CE32D6" w:rsidP="00CE32D6">
      <w:pPr>
        <w:ind w:left="720"/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  <w:t>Scheda utente</w:t>
      </w:r>
    </w:p>
    <w:p w:rsidR="00CE32D6" w:rsidRDefault="00CE32D6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Modulo raccolta informazioni sull’utente</w:t>
      </w:r>
    </w:p>
    <w:p w:rsidR="00C77CB7" w:rsidRPr="00CE32D6" w:rsidRDefault="00C77CB7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</w:p>
    <w:p w:rsidR="00CE32D6" w:rsidRPr="00CE32D6" w:rsidRDefault="00CE32D6" w:rsidP="00C77CB7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  <w:t>Dati anagrafici:</w:t>
      </w: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 xml:space="preserve"> </w:t>
      </w:r>
    </w:p>
    <w:p w:rsidR="00CE32D6" w:rsidRPr="00CE32D6" w:rsidRDefault="00CE32D6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 xml:space="preserve">Età: </w:t>
      </w: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ab/>
        <w:t xml:space="preserve"> </w:t>
      </w: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ab/>
      </w:r>
    </w:p>
    <w:p w:rsidR="00CE32D6" w:rsidRPr="00CE32D6" w:rsidRDefault="00CE32D6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Sesso:</w:t>
      </w:r>
    </w:p>
    <w:p w:rsidR="00CE32D6" w:rsidRPr="00CE32D6" w:rsidRDefault="00A7266E" w:rsidP="00CE32D6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62336" behindDoc="0" locked="0" layoutInCell="1" allowOverlap="1" wp14:anchorId="2E214890" wp14:editId="4DE993D4">
            <wp:simplePos x="0" y="0"/>
            <wp:positionH relativeFrom="margin">
              <wp:posOffset>314325</wp:posOffset>
            </wp:positionH>
            <wp:positionV relativeFrom="margin">
              <wp:posOffset>1885950</wp:posOffset>
            </wp:positionV>
            <wp:extent cx="133350" cy="133350"/>
            <wp:effectExtent l="0" t="0" r="0" b="0"/>
            <wp:wrapSquare wrapText="bothSides"/>
            <wp:docPr id="5" name="Elemento grafico 5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2D6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Maschio</w:t>
      </w:r>
    </w:p>
    <w:p w:rsidR="00CE32D6" w:rsidRPr="00CE32D6" w:rsidRDefault="00CE32D6" w:rsidP="00CE32D6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Femmina</w:t>
      </w:r>
    </w:p>
    <w:p w:rsidR="00CE32D6" w:rsidRPr="00CE32D6" w:rsidRDefault="00CE32D6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Titolo di studio:</w:t>
      </w:r>
    </w:p>
    <w:p w:rsidR="00CE32D6" w:rsidRPr="00CE32D6" w:rsidRDefault="00CE32D6" w:rsidP="00CE32D6">
      <w:pPr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Media inferiore</w:t>
      </w:r>
    </w:p>
    <w:p w:rsidR="00CE32D6" w:rsidRPr="00CE32D6" w:rsidRDefault="00811A99" w:rsidP="00CE32D6">
      <w:pPr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64384" behindDoc="0" locked="0" layoutInCell="1" allowOverlap="1" wp14:anchorId="2E214890" wp14:editId="4DE993D4">
            <wp:simplePos x="0" y="0"/>
            <wp:positionH relativeFrom="margin">
              <wp:posOffset>314325</wp:posOffset>
            </wp:positionH>
            <wp:positionV relativeFrom="margin">
              <wp:posOffset>2943860</wp:posOffset>
            </wp:positionV>
            <wp:extent cx="133350" cy="133350"/>
            <wp:effectExtent l="0" t="0" r="0" b="0"/>
            <wp:wrapSquare wrapText="bothSides"/>
            <wp:docPr id="6" name="Elemento grafico 6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2D6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Media superiore</w:t>
      </w:r>
    </w:p>
    <w:p w:rsidR="00CE32D6" w:rsidRPr="00CE32D6" w:rsidRDefault="00CE32D6" w:rsidP="00CE32D6">
      <w:pPr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Laurea</w:t>
      </w:r>
    </w:p>
    <w:p w:rsidR="00CE32D6" w:rsidRPr="00CE32D6" w:rsidRDefault="00CE32D6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Professione:</w:t>
      </w:r>
      <w:r w:rsidR="00C77CB7" w:rsidRPr="00C77CB7"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t xml:space="preserve"> </w:t>
      </w:r>
    </w:p>
    <w:p w:rsidR="00CE32D6" w:rsidRPr="00CE32D6" w:rsidRDefault="00811A99" w:rsidP="00CE32D6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66432" behindDoc="0" locked="0" layoutInCell="1" allowOverlap="1" wp14:anchorId="2E214890" wp14:editId="4DE993D4">
            <wp:simplePos x="0" y="0"/>
            <wp:positionH relativeFrom="margin">
              <wp:posOffset>337185</wp:posOffset>
            </wp:positionH>
            <wp:positionV relativeFrom="margin">
              <wp:posOffset>3748405</wp:posOffset>
            </wp:positionV>
            <wp:extent cx="133350" cy="133350"/>
            <wp:effectExtent l="0" t="0" r="0" b="0"/>
            <wp:wrapSquare wrapText="bothSides"/>
            <wp:docPr id="7" name="Elemento grafico 7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2D6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Studente</w:t>
      </w:r>
    </w:p>
    <w:p w:rsidR="00CE32D6" w:rsidRPr="00CE32D6" w:rsidRDefault="00CE32D6" w:rsidP="00CE32D6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Disoccupato</w:t>
      </w:r>
    </w:p>
    <w:p w:rsidR="00CE32D6" w:rsidRPr="00CE32D6" w:rsidRDefault="00CE32D6" w:rsidP="00CE32D6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Lavoratore dipendente</w:t>
      </w:r>
    </w:p>
    <w:p w:rsidR="00CE32D6" w:rsidRPr="00CE32D6" w:rsidRDefault="00CE32D6" w:rsidP="00CE32D6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Lavoratore autonomo</w:t>
      </w:r>
    </w:p>
    <w:p w:rsidR="00CE32D6" w:rsidRPr="00CE32D6" w:rsidRDefault="00CE32D6" w:rsidP="00CE32D6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Casalinga</w:t>
      </w:r>
    </w:p>
    <w:p w:rsidR="00CE32D6" w:rsidRPr="00CE32D6" w:rsidRDefault="00CE32D6" w:rsidP="00CE32D6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Altro</w:t>
      </w:r>
    </w:p>
    <w:p w:rsidR="00CE32D6" w:rsidRPr="00CE32D6" w:rsidRDefault="00CE32D6" w:rsidP="00CE32D6">
      <w:pPr>
        <w:ind w:left="720"/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  <w:t xml:space="preserve">Informazioni generali: </w:t>
      </w:r>
    </w:p>
    <w:p w:rsidR="00CE32D6" w:rsidRPr="00CE32D6" w:rsidRDefault="00CE32D6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Come ti sposti prevalentemente in città?</w:t>
      </w:r>
    </w:p>
    <w:p w:rsidR="00CE32D6" w:rsidRPr="00CE32D6" w:rsidRDefault="00811A99" w:rsidP="00CE32D6">
      <w:pPr>
        <w:numPr>
          <w:ilvl w:val="0"/>
          <w:numId w:val="6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354965</wp:posOffset>
            </wp:positionH>
            <wp:positionV relativeFrom="margin">
              <wp:posOffset>5881370</wp:posOffset>
            </wp:positionV>
            <wp:extent cx="133350" cy="133350"/>
            <wp:effectExtent l="0" t="0" r="0" b="0"/>
            <wp:wrapSquare wrapText="bothSides"/>
            <wp:docPr id="3" name="Elemento grafico 3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2D6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Con mezzi pubblici</w:t>
      </w:r>
    </w:p>
    <w:p w:rsidR="00CE32D6" w:rsidRPr="00CE32D6" w:rsidRDefault="00CE32D6" w:rsidP="00CE32D6">
      <w:pPr>
        <w:numPr>
          <w:ilvl w:val="0"/>
          <w:numId w:val="6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Con mezzi privati</w:t>
      </w:r>
    </w:p>
    <w:p w:rsidR="00CE32D6" w:rsidRPr="00CE32D6" w:rsidRDefault="00CE32D6" w:rsidP="00CE32D6">
      <w:pPr>
        <w:numPr>
          <w:ilvl w:val="0"/>
          <w:numId w:val="6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Altro _______________________</w:t>
      </w:r>
    </w:p>
    <w:p w:rsidR="00CE32D6" w:rsidRPr="00CE32D6" w:rsidRDefault="00CE32D6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Quanto spesso viaggia?</w:t>
      </w:r>
    </w:p>
    <w:p w:rsidR="00CE32D6" w:rsidRDefault="00A7266E" w:rsidP="00CE32D6">
      <w:pPr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60288" behindDoc="0" locked="0" layoutInCell="1" allowOverlap="1" wp14:anchorId="2E214890" wp14:editId="4DE993D4">
            <wp:simplePos x="0" y="0"/>
            <wp:positionH relativeFrom="margin">
              <wp:posOffset>352425</wp:posOffset>
            </wp:positionH>
            <wp:positionV relativeFrom="margin">
              <wp:posOffset>6946900</wp:posOffset>
            </wp:positionV>
            <wp:extent cx="133350" cy="133350"/>
            <wp:effectExtent l="0" t="0" r="0" b="0"/>
            <wp:wrapSquare wrapText="bothSides"/>
            <wp:docPr id="4" name="Elemento grafico 4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Mai</w:t>
      </w:r>
    </w:p>
    <w:p w:rsidR="00CE32D6" w:rsidRPr="00CE32D6" w:rsidRDefault="00CE32D6" w:rsidP="00CE32D6">
      <w:pPr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1-2 volte l’anno</w:t>
      </w:r>
    </w:p>
    <w:p w:rsidR="00CE32D6" w:rsidRPr="00CE32D6" w:rsidRDefault="00CE32D6" w:rsidP="00CE32D6">
      <w:pPr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3-5 volte l’anno</w:t>
      </w:r>
    </w:p>
    <w:p w:rsidR="00CE32D6" w:rsidRPr="00CE32D6" w:rsidRDefault="00CE32D6" w:rsidP="00CE32D6">
      <w:pPr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Più di 5 volte</w:t>
      </w:r>
    </w:p>
    <w:p w:rsidR="00CE32D6" w:rsidRPr="00CE32D6" w:rsidRDefault="00CE32D6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Per quali motivi viaggia solitamente?</w:t>
      </w:r>
    </w:p>
    <w:p w:rsidR="00CE32D6" w:rsidRPr="00CE32D6" w:rsidRDefault="00CE32D6" w:rsidP="00CE32D6">
      <w:pPr>
        <w:numPr>
          <w:ilvl w:val="0"/>
          <w:numId w:val="8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per piacere</w:t>
      </w:r>
    </w:p>
    <w:p w:rsidR="00CE32D6" w:rsidRDefault="00CE32D6" w:rsidP="00CE32D6">
      <w:pPr>
        <w:numPr>
          <w:ilvl w:val="0"/>
          <w:numId w:val="8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per lavoro</w:t>
      </w:r>
    </w:p>
    <w:p w:rsidR="00811A99" w:rsidRPr="00CE32D6" w:rsidRDefault="00811A99" w:rsidP="00811A99">
      <w:pPr>
        <w:ind w:left="144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</w:p>
    <w:p w:rsidR="00CE32D6" w:rsidRPr="00CE32D6" w:rsidRDefault="00CE32D6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lastRenderedPageBreak/>
        <w:t>Con chi viaggia solitamente?</w:t>
      </w:r>
    </w:p>
    <w:p w:rsidR="00CE32D6" w:rsidRPr="00CE32D6" w:rsidRDefault="00CE32D6" w:rsidP="00CE32D6">
      <w:pPr>
        <w:numPr>
          <w:ilvl w:val="0"/>
          <w:numId w:val="9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Solo</w:t>
      </w:r>
    </w:p>
    <w:p w:rsidR="00CE32D6" w:rsidRPr="00CE32D6" w:rsidRDefault="00CE32D6" w:rsidP="00CE32D6">
      <w:pPr>
        <w:numPr>
          <w:ilvl w:val="0"/>
          <w:numId w:val="9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Famiglia</w:t>
      </w:r>
    </w:p>
    <w:p w:rsidR="00CE32D6" w:rsidRPr="00CE32D6" w:rsidRDefault="00CE32D6" w:rsidP="00CE32D6">
      <w:pPr>
        <w:numPr>
          <w:ilvl w:val="0"/>
          <w:numId w:val="9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Amici</w:t>
      </w:r>
    </w:p>
    <w:p w:rsidR="00CE32D6" w:rsidRPr="00CE32D6" w:rsidRDefault="00CE32D6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Utilizza i social?</w:t>
      </w:r>
    </w:p>
    <w:p w:rsidR="00CE32D6" w:rsidRPr="00CE32D6" w:rsidRDefault="00811A99" w:rsidP="00CE32D6">
      <w:pPr>
        <w:numPr>
          <w:ilvl w:val="0"/>
          <w:numId w:val="10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70528" behindDoc="0" locked="0" layoutInCell="1" allowOverlap="1" wp14:anchorId="25A7B47D" wp14:editId="2DC3E745">
            <wp:simplePos x="0" y="0"/>
            <wp:positionH relativeFrom="margin">
              <wp:posOffset>309880</wp:posOffset>
            </wp:positionH>
            <wp:positionV relativeFrom="margin">
              <wp:posOffset>1358265</wp:posOffset>
            </wp:positionV>
            <wp:extent cx="133350" cy="133350"/>
            <wp:effectExtent l="0" t="0" r="0" b="0"/>
            <wp:wrapSquare wrapText="bothSides"/>
            <wp:docPr id="9" name="Elemento grafico 9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2D6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Sì</w:t>
      </w:r>
    </w:p>
    <w:p w:rsidR="00CE32D6" w:rsidRPr="00CE32D6" w:rsidRDefault="00CE32D6" w:rsidP="00CE32D6">
      <w:pPr>
        <w:numPr>
          <w:ilvl w:val="0"/>
          <w:numId w:val="10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No</w:t>
      </w:r>
    </w:p>
    <w:p w:rsidR="00CE32D6" w:rsidRPr="00CE32D6" w:rsidRDefault="00A7266E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96128" behindDoc="0" locked="0" layoutInCell="1" allowOverlap="1" wp14:anchorId="07D265CF" wp14:editId="2D987212">
            <wp:simplePos x="0" y="0"/>
            <wp:positionH relativeFrom="margin">
              <wp:posOffset>323850</wp:posOffset>
            </wp:positionH>
            <wp:positionV relativeFrom="margin">
              <wp:posOffset>2126615</wp:posOffset>
            </wp:positionV>
            <wp:extent cx="133350" cy="133350"/>
            <wp:effectExtent l="0" t="0" r="0" b="0"/>
            <wp:wrapSquare wrapText="bothSides"/>
            <wp:docPr id="2" name="Elemento grafico 2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2D6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Possiede un personal computer (portatile o fisso)</w:t>
      </w:r>
    </w:p>
    <w:p w:rsidR="00CE32D6" w:rsidRPr="00CE32D6" w:rsidRDefault="00CE32D6" w:rsidP="00CE32D6">
      <w:pPr>
        <w:numPr>
          <w:ilvl w:val="0"/>
          <w:numId w:val="11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 xml:space="preserve">Sì </w:t>
      </w:r>
    </w:p>
    <w:p w:rsidR="00CE32D6" w:rsidRPr="00CE32D6" w:rsidRDefault="00CE32D6" w:rsidP="00CE32D6">
      <w:pPr>
        <w:numPr>
          <w:ilvl w:val="0"/>
          <w:numId w:val="11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No</w:t>
      </w:r>
    </w:p>
    <w:p w:rsidR="00CE32D6" w:rsidRPr="00CE32D6" w:rsidRDefault="00A7266E" w:rsidP="00CE32D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98176" behindDoc="0" locked="0" layoutInCell="1" allowOverlap="1" wp14:anchorId="07D265CF" wp14:editId="2D987212">
            <wp:simplePos x="0" y="0"/>
            <wp:positionH relativeFrom="margin">
              <wp:posOffset>365760</wp:posOffset>
            </wp:positionH>
            <wp:positionV relativeFrom="margin">
              <wp:posOffset>2938780</wp:posOffset>
            </wp:positionV>
            <wp:extent cx="133350" cy="133350"/>
            <wp:effectExtent l="0" t="0" r="0" b="0"/>
            <wp:wrapSquare wrapText="bothSides"/>
            <wp:docPr id="11" name="Elemento grafico 11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2D6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Naviga su internet anche fuori casa?</w:t>
      </w:r>
    </w:p>
    <w:p w:rsidR="00CE32D6" w:rsidRPr="00CE32D6" w:rsidRDefault="00CE32D6" w:rsidP="00CE32D6">
      <w:pPr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Sì</w:t>
      </w:r>
    </w:p>
    <w:p w:rsidR="00CE32D6" w:rsidRDefault="00CE32D6" w:rsidP="00CE32D6">
      <w:pPr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No</w:t>
      </w:r>
    </w:p>
    <w:p w:rsidR="00CE32D6" w:rsidRDefault="00CE32D6" w:rsidP="00CE32D6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</w:p>
    <w:p w:rsidR="00CE32D6" w:rsidRPr="00CE32D6" w:rsidRDefault="00CE32D6" w:rsidP="00CE32D6">
      <w:pPr>
        <w:ind w:firstLine="708"/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  <w:t>Posizionamento</w:t>
      </w:r>
    </w:p>
    <w:p w:rsidR="00F77671" w:rsidRDefault="00332D95" w:rsidP="00C6077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eastAsia="it-IT" w:bidi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1171900</wp:posOffset>
                </wp:positionH>
                <wp:positionV relativeFrom="paragraph">
                  <wp:posOffset>331485</wp:posOffset>
                </wp:positionV>
                <wp:extent cx="669852" cy="776177"/>
                <wp:effectExtent l="0" t="0" r="0" b="0"/>
                <wp:wrapNone/>
                <wp:docPr id="12" name="Segno di moltiplicazio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2" cy="77617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D0E4" id="Segno di moltiplicazione 12" o:spid="_x0000_s1026" style="position:absolute;margin-left:92.3pt;margin-top:26.1pt;width:52.75pt;height:6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9852,77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" path="m101245,237886l220518,134951,334926,267518,449334,134951,568607,237886,438980,388089,568607,538291,449334,641226,334926,508659,220518,641226,101245,538291,230872,388089,101245,237886xe" fillcolor="black [3200]" strokecolor="black [1600]" strokeweight="1pt">
                <v:stroke joinstyle="miter"/>
                <v:path arrowok="t" o:connecttype="custom" o:connectlocs="101245,237886;220518,134951;334926,267518;449334,134951;568607,237886;438980,388089;568607,538291;449334,641226;334926,508659;220518,641226;101245,538291;230872,388089;101245,237886" o:connectangles="0,0,0,0,0,0,0,0,0,0,0,0,0"/>
              </v:shape>
            </w:pict>
          </mc:Fallback>
        </mc:AlternateContent>
      </w:r>
      <w:r w:rsidR="00CE32D6">
        <w:rPr>
          <w:rFonts w:asciiTheme="majorHAnsi" w:eastAsia="Times New Roman" w:hAnsiTheme="majorHAnsi" w:cstheme="majorHAnsi"/>
          <w:noProof/>
          <w:sz w:val="28"/>
          <w:szCs w:val="28"/>
          <w:lang w:eastAsia="it-IT" w:bidi="it-IT"/>
        </w:rPr>
        <w:drawing>
          <wp:inline distT="0" distB="0" distL="0" distR="0" wp14:anchorId="34D0135B" wp14:editId="2D834CE5">
            <wp:extent cx="2821460" cy="2609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zionamen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63" cy="26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71" w:rsidRDefault="002C667D" w:rsidP="00C60776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Durante l’esecuzione dei task è stato richiesto all’utente di</w:t>
      </w:r>
      <w:r w:rsidR="00863BC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parlare a voce alta, commentando</w:t>
      </w:r>
      <w:r w:rsidR="006458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ciò che sta facendo: che cosa si propone di fare, che cosa vede sullo schermo, come pensa di dover proseguire, quali difficoltà sta riscontrando e quali dubbi ha. Durante l’esecuzione le maggiori difficoltà affrontate dall’utente 1 sono state:</w:t>
      </w:r>
    </w:p>
    <w:p w:rsidR="006458FA" w:rsidRDefault="004C39CA" w:rsidP="004C39CA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Cerca un museo</w:t>
      </w:r>
    </w:p>
    <w:p w:rsidR="004C39CA" w:rsidRDefault="004C39CA" w:rsidP="004C39CA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L’app presenta una sezione “DOVE ANDARE” dalla quale è possibile visionare i luoghi da visitare e le località da esplorare. Quindi per effettuare una ricerca è necessario </w:t>
      </w:r>
      <w:r w:rsidR="00120651">
        <w:rPr>
          <w:rFonts w:ascii="Arial" w:hAnsi="Arial" w:cs="Arial"/>
          <w:color w:val="333333"/>
          <w:sz w:val="21"/>
          <w:szCs w:val="21"/>
          <w:shd w:val="clear" w:color="auto" w:fill="FFFFFF"/>
        </w:rPr>
        <w:t>cliccare più volte;</w:t>
      </w:r>
    </w:p>
    <w:p w:rsidR="00120651" w:rsidRDefault="00120651" w:rsidP="004C39CA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nomi delle sottosezioni non sono intuitivi, infatti l’utente al primo tentativo ha sbagliato sezione;</w:t>
      </w:r>
    </w:p>
    <w:p w:rsidR="00DC1264" w:rsidRPr="00DC1264" w:rsidRDefault="00120651" w:rsidP="00DC126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L’utente ha utilizzato il tasto “back” </w:t>
      </w:r>
      <w:r w:rsidR="00DC1264">
        <w:rPr>
          <w:rFonts w:ascii="Arial" w:hAnsi="Arial" w:cs="Arial"/>
          <w:color w:val="333333"/>
          <w:sz w:val="21"/>
          <w:szCs w:val="21"/>
          <w:shd w:val="clear" w:color="auto" w:fill="FFFFFF"/>
        </w:rPr>
        <w:t>per ritornare nella home e rieseguire la sequenza corretta dei passi, ma non ha ottenuto il risultato desiderato, perché il tasto “back” ha portato alla chiusura dell’app;</w:t>
      </w:r>
    </w:p>
    <w:p w:rsidR="004C39CA" w:rsidRDefault="00DC1264" w:rsidP="004C39CA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Visualizza il percorso per arrivare ad un teatro</w:t>
      </w:r>
    </w:p>
    <w:p w:rsidR="00DC1264" w:rsidRDefault="00DC1264" w:rsidP="00DC126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Data l’esecuzione del task precedente l’utente non ha avuto troppa esitazione nel scegliere la sezione </w:t>
      </w:r>
      <w:r w:rsidR="00CB40D5">
        <w:rPr>
          <w:rFonts w:ascii="Arial" w:hAnsi="Arial" w:cs="Arial"/>
          <w:color w:val="333333"/>
          <w:sz w:val="21"/>
          <w:szCs w:val="21"/>
          <w:shd w:val="clear" w:color="auto" w:fill="FFFFFF"/>
        </w:rPr>
        <w:t>dove cercare un teatro;</w:t>
      </w:r>
    </w:p>
    <w:p w:rsidR="00795FE4" w:rsidRDefault="00CB40D5" w:rsidP="00795FE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 mappa a cui si accede non è interattiva</w:t>
      </w:r>
      <w:r w:rsidR="00795FE4">
        <w:rPr>
          <w:rFonts w:ascii="Arial" w:hAnsi="Arial" w:cs="Arial"/>
          <w:color w:val="333333"/>
          <w:sz w:val="21"/>
          <w:szCs w:val="21"/>
          <w:shd w:val="clear" w:color="auto" w:fill="FFFFFF"/>
        </w:rPr>
        <w:t>, l’utente ha provato a creare un’interazione ma con nessun risultato;</w:t>
      </w:r>
    </w:p>
    <w:p w:rsidR="00795FE4" w:rsidRDefault="00795FE4" w:rsidP="00795FE4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Recensisci un ristorante</w:t>
      </w:r>
    </w:p>
    <w:p w:rsidR="00CB40D5" w:rsidRDefault="00661515" w:rsidP="00795FE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 ricerca di un ristorante rispecchia le aspettative dell’utente che appunto vision</w:t>
      </w:r>
      <w:r w:rsidR="00A84911">
        <w:rPr>
          <w:rFonts w:ascii="Arial" w:hAnsi="Arial" w:cs="Arial"/>
          <w:color w:val="333333"/>
          <w:sz w:val="21"/>
          <w:szCs w:val="21"/>
          <w:shd w:val="clear" w:color="auto" w:fill="FFFFFF"/>
        </w:rPr>
        <w:t>a la sezione “DOVE MANGIARE”</w:t>
      </w:r>
      <w:r w:rsidR="00CB40D5" w:rsidRPr="00795F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3924E0" w:rsidRDefault="003924E0" w:rsidP="00795FE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E’ necessario registrarsi per recensire il ristorante, tuttavia non viene spiegato come effettuare la registrazione all’app, l’utente 1 trova molta difficoltà nel cercare la sezione che permette di raggiungere la registrazione. </w:t>
      </w:r>
    </w:p>
    <w:p w:rsidR="00180610" w:rsidRDefault="00180610" w:rsidP="00180610">
      <w:pPr>
        <w:pStyle w:val="Paragrafoelenco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ha cercato nel menù principale e nel menù laterale, ma non è riuscito a cercarlo, è stato necessario un suggerimento da parte del facilitatore;</w:t>
      </w:r>
    </w:p>
    <w:p w:rsidR="00180610" w:rsidRPr="00795FE4" w:rsidRDefault="00180610" w:rsidP="00795FE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Dopo la registrazione, l’utente 1 ha dovuto rieseguire tutto i passaggi per ricercare nuovamente il ristorante e poi recensire;</w:t>
      </w:r>
    </w:p>
    <w:p w:rsidR="00F77671" w:rsidRDefault="00180610" w:rsidP="00180610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un B&amp;B</w:t>
      </w:r>
    </w:p>
    <w:p w:rsidR="00F77671" w:rsidRDefault="00180610" w:rsidP="00180610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1 ha compiuto il task</w:t>
      </w:r>
      <w:r w:rsidR="00BC3A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correttamente</w:t>
      </w:r>
    </w:p>
    <w:p w:rsidR="00180610" w:rsidRDefault="00311CBF" w:rsidP="00180610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Visualizza informazioni circa le modalità di prenotazione ad un evento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180610" w:rsidRDefault="003618CD" w:rsidP="00180610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</w:t>
      </w:r>
      <w:r w:rsidR="00E21A1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 al primo tentativo sbaglia sezione, cerca un evento nella sezione “DOVE ANDARE” e non “COSA FARE”</w:t>
      </w:r>
      <w:r w:rsidR="00BC3A07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BC3A07" w:rsidRDefault="003618CD" w:rsidP="00BC3A07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Le sottosezioni del “COSA FARE” non sono </w:t>
      </w:r>
      <w:r w:rsidR="00BC3A07">
        <w:rPr>
          <w:rFonts w:ascii="Arial" w:hAnsi="Arial" w:cs="Arial"/>
          <w:color w:val="333333"/>
          <w:sz w:val="21"/>
          <w:szCs w:val="21"/>
          <w:shd w:val="clear" w:color="auto" w:fill="FFFFFF"/>
        </w:rPr>
        <w:t>chiare, la differenza tra le due non è ambigua, una riguarda gli eventi che necessitano di prenotazioni, l’altra gli eventi gratuiti o senza necessità di acquistare i ticket;</w:t>
      </w:r>
    </w:p>
    <w:p w:rsidR="00BC3A07" w:rsidRDefault="00BC3A07" w:rsidP="00BC3A07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Nonostante i vari suggerimenti del facilitatore, il task non è stato eseguito;</w:t>
      </w:r>
    </w:p>
    <w:p w:rsidR="00BC3A07" w:rsidRDefault="00BC3A07" w:rsidP="00BC3A07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informazioni su un evento</w:t>
      </w:r>
    </w:p>
    <w:p w:rsidR="00BC3A07" w:rsidRDefault="00BC3A07" w:rsidP="00BC3A07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1 ha compiuto il task correttamente; dopo che è stata mostrata la</w:t>
      </w:r>
      <w:r w:rsidR="0055057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soluzione del task precedente, l’utente ha intuito la corretta sottosezione</w:t>
      </w:r>
    </w:p>
    <w:p w:rsidR="005C5DF7" w:rsidRDefault="005C5DF7" w:rsidP="005C5DF7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 luoghi consigliati nelle vicinanze</w:t>
      </w:r>
    </w:p>
    <w:p w:rsidR="005C5DF7" w:rsidRPr="005C5DF7" w:rsidRDefault="005C5DF7" w:rsidP="005C5DF7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1 ha compiuto il task correttamente</w:t>
      </w:r>
    </w:p>
    <w:p w:rsidR="00BC3A07" w:rsidRDefault="00550570" w:rsidP="00BC3A07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Recupera informazioni di una località</w:t>
      </w:r>
    </w:p>
    <w:p w:rsidR="00BC3A07" w:rsidRDefault="00BC3A07" w:rsidP="00BC3A07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1 ha compiuto il task</w:t>
      </w:r>
      <w:r w:rsidR="0055057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correttamente</w:t>
      </w:r>
    </w:p>
    <w:p w:rsidR="00BC3A07" w:rsidRPr="00BC3A07" w:rsidRDefault="00550570" w:rsidP="00BC3A07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Guarda il video della città di Bari </w:t>
      </w:r>
    </w:p>
    <w:p w:rsidR="00BC3A07" w:rsidRDefault="005C5DF7" w:rsidP="00BC3A07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si aspettava il video sulla città di Bari ne</w:t>
      </w:r>
      <w:r w:rsidR="00B72DE4">
        <w:rPr>
          <w:rFonts w:ascii="Arial" w:hAnsi="Arial" w:cs="Arial"/>
          <w:color w:val="333333"/>
          <w:sz w:val="21"/>
          <w:szCs w:val="21"/>
          <w:shd w:val="clear" w:color="auto" w:fill="FFFFFF"/>
        </w:rPr>
        <w:t>lla sezione “DOVE ANDARE”, quindi “Esplora le località”, invece che nel menù laterale, quindi “Lasciati emozionare” (nome poco esplicito)</w:t>
      </w:r>
    </w:p>
    <w:p w:rsidR="00BC3A07" w:rsidRDefault="00550570" w:rsidP="00550570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il percorso per raggiungere un Info-Point</w:t>
      </w:r>
    </w:p>
    <w:p w:rsidR="00550570" w:rsidRDefault="005C5DF7" w:rsidP="005C5DF7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si aspettava le informazioni su di un Info-Point nel menù principale e nella sezione “DOVE ANDARE”, anziché nel menù laterale;</w:t>
      </w:r>
    </w:p>
    <w:p w:rsidR="005C5DF7" w:rsidRDefault="005C5DF7" w:rsidP="005C5DF7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il tuo profilo personale</w:t>
      </w:r>
    </w:p>
    <w:p w:rsidR="00B72DE4" w:rsidRDefault="00B72DE4" w:rsidP="00B72DE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causa dell’assenza di memorabilità risulta difficile ricordare dove si trova il profilo personale, nonostante l’abbia già letto e trovato in precedenza;</w:t>
      </w:r>
    </w:p>
    <w:p w:rsidR="00B72DE4" w:rsidRDefault="00B72DE4" w:rsidP="00B72DE4">
      <w:pPr>
        <w:pStyle w:val="Paragrafoelenco"/>
        <w:numPr>
          <w:ilvl w:val="0"/>
          <w:numId w:val="16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Invia un commento e/o una foto sulla struttura</w:t>
      </w:r>
    </w:p>
    <w:p w:rsidR="00B72DE4" w:rsidRPr="005C5DF7" w:rsidRDefault="00B72DE4" w:rsidP="00B72DE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1 ha compiuto il task correttamente</w:t>
      </w:r>
    </w:p>
    <w:p w:rsid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271D2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Utente 2: </w:t>
      </w:r>
    </w:p>
    <w:p w:rsidR="000271D2" w:rsidRPr="00CE32D6" w:rsidRDefault="000271D2" w:rsidP="000271D2">
      <w:pPr>
        <w:ind w:left="720"/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  <w:t>Scheda utente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Modulo raccolta informazioni sull’utente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  <w:t>Dati anagrafici:</w:t>
      </w: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 xml:space="preserve"> 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 xml:space="preserve">Età: </w:t>
      </w: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ab/>
        <w:t xml:space="preserve"> </w:t>
      </w: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ab/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Sesso:</w:t>
      </w:r>
    </w:p>
    <w:p w:rsidR="000271D2" w:rsidRPr="00CE32D6" w:rsidRDefault="000271D2" w:rsidP="000271D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77696" behindDoc="0" locked="0" layoutInCell="1" allowOverlap="1" wp14:anchorId="0736BF04" wp14:editId="5A4AA6A3">
            <wp:simplePos x="0" y="0"/>
            <wp:positionH relativeFrom="margin">
              <wp:posOffset>323850</wp:posOffset>
            </wp:positionH>
            <wp:positionV relativeFrom="margin">
              <wp:posOffset>1614805</wp:posOffset>
            </wp:positionV>
            <wp:extent cx="133350" cy="133350"/>
            <wp:effectExtent l="0" t="0" r="0" b="0"/>
            <wp:wrapSquare wrapText="bothSides"/>
            <wp:docPr id="17" name="Elemento grafico 17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Maschio</w:t>
      </w:r>
    </w:p>
    <w:p w:rsidR="000271D2" w:rsidRPr="00CE32D6" w:rsidRDefault="000271D2" w:rsidP="000271D2">
      <w:pPr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Femmina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Titolo di studio:</w:t>
      </w:r>
    </w:p>
    <w:p w:rsidR="000271D2" w:rsidRPr="00CE32D6" w:rsidRDefault="000271D2" w:rsidP="000271D2">
      <w:pPr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Media inferiore</w:t>
      </w:r>
    </w:p>
    <w:p w:rsidR="000271D2" w:rsidRPr="00CE32D6" w:rsidRDefault="000271D2" w:rsidP="000271D2">
      <w:pPr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Media superiore</w:t>
      </w:r>
    </w:p>
    <w:p w:rsidR="000271D2" w:rsidRPr="00CE32D6" w:rsidRDefault="000271D2" w:rsidP="000271D2">
      <w:pPr>
        <w:numPr>
          <w:ilvl w:val="0"/>
          <w:numId w:val="4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Laurea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Professione:</w:t>
      </w:r>
      <w:r w:rsidRPr="00C77CB7"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t xml:space="preserve"> </w:t>
      </w:r>
    </w:p>
    <w:p w:rsidR="000271D2" w:rsidRPr="00CE32D6" w:rsidRDefault="000271D2" w:rsidP="000271D2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Studente</w:t>
      </w:r>
    </w:p>
    <w:p w:rsidR="000271D2" w:rsidRPr="00CE32D6" w:rsidRDefault="000271D2" w:rsidP="000271D2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Disoccupato</w:t>
      </w:r>
    </w:p>
    <w:p w:rsidR="000271D2" w:rsidRPr="00CE32D6" w:rsidRDefault="000271D2" w:rsidP="000271D2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Lavoratore dipendente</w:t>
      </w:r>
    </w:p>
    <w:p w:rsidR="000271D2" w:rsidRPr="00CE32D6" w:rsidRDefault="000271D2" w:rsidP="000271D2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Lavoratore autonomo</w:t>
      </w:r>
    </w:p>
    <w:p w:rsidR="000271D2" w:rsidRPr="00CE32D6" w:rsidRDefault="000271D2" w:rsidP="000271D2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Casalinga</w:t>
      </w:r>
    </w:p>
    <w:p w:rsidR="000271D2" w:rsidRPr="00CE32D6" w:rsidRDefault="000271D2" w:rsidP="000271D2">
      <w:pPr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Altro</w:t>
      </w:r>
    </w:p>
    <w:p w:rsidR="000271D2" w:rsidRPr="00CE32D6" w:rsidRDefault="000271D2" w:rsidP="000271D2">
      <w:pPr>
        <w:ind w:left="720"/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  <w:t xml:space="preserve">Informazioni generali: 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Come ti sposti prevalentemente in città?</w:t>
      </w:r>
    </w:p>
    <w:p w:rsidR="000271D2" w:rsidRPr="00CE32D6" w:rsidRDefault="000271D2" w:rsidP="000271D2">
      <w:pPr>
        <w:numPr>
          <w:ilvl w:val="0"/>
          <w:numId w:val="6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Con mezzi pubblici</w:t>
      </w:r>
    </w:p>
    <w:p w:rsidR="000271D2" w:rsidRPr="00CE32D6" w:rsidRDefault="000271D2" w:rsidP="000271D2">
      <w:pPr>
        <w:numPr>
          <w:ilvl w:val="0"/>
          <w:numId w:val="6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85888" behindDoc="0" locked="0" layoutInCell="1" allowOverlap="1" wp14:anchorId="2908D44F" wp14:editId="52C59F1C">
            <wp:simplePos x="0" y="0"/>
            <wp:positionH relativeFrom="margin">
              <wp:posOffset>308137</wp:posOffset>
            </wp:positionH>
            <wp:positionV relativeFrom="margin">
              <wp:posOffset>5883363</wp:posOffset>
            </wp:positionV>
            <wp:extent cx="133350" cy="133350"/>
            <wp:effectExtent l="0" t="0" r="0" b="0"/>
            <wp:wrapSquare wrapText="bothSides"/>
            <wp:docPr id="24" name="Elemento grafico 24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Con mezzi privati</w:t>
      </w:r>
    </w:p>
    <w:p w:rsidR="000271D2" w:rsidRPr="00CE32D6" w:rsidRDefault="000271D2" w:rsidP="000271D2">
      <w:pPr>
        <w:numPr>
          <w:ilvl w:val="0"/>
          <w:numId w:val="6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Altro _______________________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Quanto spesso viaggia?</w:t>
      </w:r>
    </w:p>
    <w:p w:rsidR="000271D2" w:rsidRDefault="000271D2" w:rsidP="000271D2">
      <w:pPr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Mai</w:t>
      </w:r>
    </w:p>
    <w:p w:rsidR="000271D2" w:rsidRPr="00CE32D6" w:rsidRDefault="000271D2" w:rsidP="000271D2">
      <w:pPr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1-2 volte l’anno</w:t>
      </w:r>
    </w:p>
    <w:p w:rsidR="000271D2" w:rsidRPr="00CE32D6" w:rsidRDefault="000271D2" w:rsidP="000271D2">
      <w:pPr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75648" behindDoc="0" locked="0" layoutInCell="1" allowOverlap="1" wp14:anchorId="526FB47C" wp14:editId="226BD7AF">
            <wp:simplePos x="0" y="0"/>
            <wp:positionH relativeFrom="margin">
              <wp:posOffset>370205</wp:posOffset>
            </wp:positionH>
            <wp:positionV relativeFrom="margin">
              <wp:posOffset>7223760</wp:posOffset>
            </wp:positionV>
            <wp:extent cx="133350" cy="133350"/>
            <wp:effectExtent l="0" t="0" r="0" b="0"/>
            <wp:wrapSquare wrapText="bothSides"/>
            <wp:docPr id="14" name="Elemento grafico 14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87936" behindDoc="0" locked="0" layoutInCell="1" allowOverlap="1" wp14:anchorId="2908D44F" wp14:editId="52C59F1C">
            <wp:simplePos x="0" y="0"/>
            <wp:positionH relativeFrom="margin">
              <wp:posOffset>287079</wp:posOffset>
            </wp:positionH>
            <wp:positionV relativeFrom="margin">
              <wp:posOffset>2678652</wp:posOffset>
            </wp:positionV>
            <wp:extent cx="133350" cy="133350"/>
            <wp:effectExtent l="0" t="0" r="0" b="0"/>
            <wp:wrapSquare wrapText="bothSides"/>
            <wp:docPr id="25" name="Elemento grafico 25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3-5 volte l’anno</w:t>
      </w:r>
    </w:p>
    <w:p w:rsidR="000271D2" w:rsidRPr="00CE32D6" w:rsidRDefault="000271D2" w:rsidP="000271D2">
      <w:pPr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Più di 5 volte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Per quali motivi viaggia solitamente?</w:t>
      </w:r>
    </w:p>
    <w:p w:rsidR="000271D2" w:rsidRPr="00CE32D6" w:rsidRDefault="000271D2" w:rsidP="000271D2">
      <w:pPr>
        <w:numPr>
          <w:ilvl w:val="0"/>
          <w:numId w:val="8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76672" behindDoc="0" locked="0" layoutInCell="1" allowOverlap="1" wp14:anchorId="1E3E17DD" wp14:editId="4F26311B">
            <wp:simplePos x="0" y="0"/>
            <wp:positionH relativeFrom="margin">
              <wp:posOffset>407359</wp:posOffset>
            </wp:positionH>
            <wp:positionV relativeFrom="margin">
              <wp:posOffset>8023890</wp:posOffset>
            </wp:positionV>
            <wp:extent cx="133350" cy="133350"/>
            <wp:effectExtent l="0" t="0" r="0" b="0"/>
            <wp:wrapSquare wrapText="bothSides"/>
            <wp:docPr id="15" name="Elemento grafico 15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79744" behindDoc="0" locked="0" layoutInCell="1" allowOverlap="1" wp14:anchorId="0347C22F" wp14:editId="72F1401D">
            <wp:simplePos x="0" y="0"/>
            <wp:positionH relativeFrom="margin">
              <wp:posOffset>302408</wp:posOffset>
            </wp:positionH>
            <wp:positionV relativeFrom="margin">
              <wp:posOffset>3481705</wp:posOffset>
            </wp:positionV>
            <wp:extent cx="133350" cy="133350"/>
            <wp:effectExtent l="0" t="0" r="0" b="0"/>
            <wp:wrapSquare wrapText="bothSides"/>
            <wp:docPr id="19" name="Elemento grafico 19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per piacere</w:t>
      </w:r>
    </w:p>
    <w:p w:rsidR="000271D2" w:rsidRPr="00CE32D6" w:rsidRDefault="000271D2" w:rsidP="000271D2">
      <w:pPr>
        <w:numPr>
          <w:ilvl w:val="0"/>
          <w:numId w:val="8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per lavoro</w:t>
      </w:r>
    </w:p>
    <w:p w:rsidR="000271D2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</w:p>
    <w:p w:rsidR="000271D2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lastRenderedPageBreak/>
        <w:t>Con chi viaggia solitamente?</w:t>
      </w:r>
    </w:p>
    <w:p w:rsidR="000271D2" w:rsidRPr="00CE32D6" w:rsidRDefault="000271D2" w:rsidP="000271D2">
      <w:pPr>
        <w:numPr>
          <w:ilvl w:val="0"/>
          <w:numId w:val="9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Solo</w:t>
      </w:r>
    </w:p>
    <w:p w:rsidR="000271D2" w:rsidRPr="00CE32D6" w:rsidRDefault="00A73627" w:rsidP="000271D2">
      <w:pPr>
        <w:numPr>
          <w:ilvl w:val="0"/>
          <w:numId w:val="9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92032" behindDoc="0" locked="0" layoutInCell="1" allowOverlap="1" wp14:anchorId="2908D44F" wp14:editId="52C59F1C">
            <wp:simplePos x="0" y="0"/>
            <wp:positionH relativeFrom="margin">
              <wp:posOffset>356235</wp:posOffset>
            </wp:positionH>
            <wp:positionV relativeFrom="margin">
              <wp:posOffset>548640</wp:posOffset>
            </wp:positionV>
            <wp:extent cx="133350" cy="133350"/>
            <wp:effectExtent l="0" t="0" r="0" b="0"/>
            <wp:wrapSquare wrapText="bothSides"/>
            <wp:docPr id="27" name="Elemento grafico 27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1D2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Famiglia</w:t>
      </w:r>
    </w:p>
    <w:p w:rsidR="000271D2" w:rsidRPr="00CE32D6" w:rsidRDefault="00A73627" w:rsidP="000271D2">
      <w:pPr>
        <w:numPr>
          <w:ilvl w:val="0"/>
          <w:numId w:val="9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89984" behindDoc="0" locked="0" layoutInCell="1" allowOverlap="1" wp14:anchorId="2908D44F" wp14:editId="52C59F1C">
            <wp:simplePos x="0" y="0"/>
            <wp:positionH relativeFrom="margin">
              <wp:posOffset>350490</wp:posOffset>
            </wp:positionH>
            <wp:positionV relativeFrom="margin">
              <wp:posOffset>808001</wp:posOffset>
            </wp:positionV>
            <wp:extent cx="133350" cy="133350"/>
            <wp:effectExtent l="0" t="0" r="0" b="0"/>
            <wp:wrapSquare wrapText="bothSides"/>
            <wp:docPr id="26" name="Elemento grafico 26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1D2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Amici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Utilizza i social?</w:t>
      </w:r>
    </w:p>
    <w:p w:rsidR="000271D2" w:rsidRPr="00CE32D6" w:rsidRDefault="000271D2" w:rsidP="000271D2">
      <w:pPr>
        <w:numPr>
          <w:ilvl w:val="0"/>
          <w:numId w:val="10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Sì</w:t>
      </w:r>
    </w:p>
    <w:p w:rsidR="000271D2" w:rsidRPr="00CE32D6" w:rsidRDefault="000271D2" w:rsidP="000271D2">
      <w:pPr>
        <w:numPr>
          <w:ilvl w:val="0"/>
          <w:numId w:val="10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No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Possiede un personal computer (portatile o fisso)</w:t>
      </w:r>
    </w:p>
    <w:p w:rsidR="000271D2" w:rsidRPr="00CE32D6" w:rsidRDefault="00A73627" w:rsidP="000271D2">
      <w:pPr>
        <w:numPr>
          <w:ilvl w:val="0"/>
          <w:numId w:val="11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80768" behindDoc="0" locked="0" layoutInCell="1" allowOverlap="1" wp14:anchorId="2C359DD6" wp14:editId="1FF4EA8B">
            <wp:simplePos x="0" y="0"/>
            <wp:positionH relativeFrom="margin">
              <wp:posOffset>335576</wp:posOffset>
            </wp:positionH>
            <wp:positionV relativeFrom="margin">
              <wp:posOffset>2154555</wp:posOffset>
            </wp:positionV>
            <wp:extent cx="133350" cy="133350"/>
            <wp:effectExtent l="0" t="0" r="0" b="0"/>
            <wp:wrapSquare wrapText="bothSides"/>
            <wp:docPr id="20" name="Elemento grafico 20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1D2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 xml:space="preserve">Sì </w:t>
      </w:r>
    </w:p>
    <w:p w:rsidR="000271D2" w:rsidRPr="00CE32D6" w:rsidRDefault="000271D2" w:rsidP="000271D2">
      <w:pPr>
        <w:numPr>
          <w:ilvl w:val="0"/>
          <w:numId w:val="11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No</w:t>
      </w:r>
    </w:p>
    <w:p w:rsidR="000271D2" w:rsidRPr="00CE32D6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Naviga su internet anche fuori casa?</w:t>
      </w:r>
    </w:p>
    <w:p w:rsidR="000271D2" w:rsidRPr="00CE32D6" w:rsidRDefault="00A73627" w:rsidP="000271D2">
      <w:pPr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bidi="it-IT"/>
        </w:rPr>
        <w:drawing>
          <wp:anchor distT="0" distB="0" distL="114300" distR="114300" simplePos="0" relativeHeight="251678720" behindDoc="0" locked="0" layoutInCell="1" allowOverlap="1" wp14:anchorId="7CE79F2A" wp14:editId="5CD21A4C">
            <wp:simplePos x="0" y="0"/>
            <wp:positionH relativeFrom="margin">
              <wp:posOffset>300016</wp:posOffset>
            </wp:positionH>
            <wp:positionV relativeFrom="margin">
              <wp:posOffset>2949368</wp:posOffset>
            </wp:positionV>
            <wp:extent cx="133350" cy="133350"/>
            <wp:effectExtent l="0" t="0" r="0" b="0"/>
            <wp:wrapSquare wrapText="bothSides"/>
            <wp:docPr id="18" name="Elemento grafico 18" descr="Chi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1D2"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Sì</w:t>
      </w:r>
    </w:p>
    <w:p w:rsidR="000271D2" w:rsidRDefault="000271D2" w:rsidP="000271D2">
      <w:pPr>
        <w:numPr>
          <w:ilvl w:val="0"/>
          <w:numId w:val="12"/>
        </w:num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  <w:t>No</w:t>
      </w:r>
    </w:p>
    <w:p w:rsid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bidi="it-IT"/>
        </w:rPr>
      </w:pPr>
    </w:p>
    <w:p w:rsidR="000271D2" w:rsidRPr="00CE32D6" w:rsidRDefault="000271D2" w:rsidP="000271D2">
      <w:pPr>
        <w:ind w:firstLine="708"/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</w:pPr>
      <w:r w:rsidRPr="00CE32D6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bidi="it-IT"/>
        </w:rPr>
        <w:t>Posizionamento</w:t>
      </w:r>
    </w:p>
    <w:p w:rsidR="000271D2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eastAsia="it-IT" w:bidi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4893A" wp14:editId="0E9139E2">
                <wp:simplePos x="0" y="0"/>
                <wp:positionH relativeFrom="column">
                  <wp:posOffset>2192300</wp:posOffset>
                </wp:positionH>
                <wp:positionV relativeFrom="paragraph">
                  <wp:posOffset>331470</wp:posOffset>
                </wp:positionV>
                <wp:extent cx="669852" cy="776177"/>
                <wp:effectExtent l="0" t="0" r="0" b="0"/>
                <wp:wrapNone/>
                <wp:docPr id="13" name="Segno di moltiplicaz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2" cy="77617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F3971" id="Segno di moltiplicazione 13" o:spid="_x0000_s1026" style="position:absolute;margin-left:172.6pt;margin-top:26.1pt;width:52.75pt;height:6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9852,77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" path="m101245,237886l220518,134951,334926,267518,449334,134951,568607,237886,438980,388089,568607,538291,449334,641226,334926,508659,220518,641226,101245,538291,230872,388089,101245,237886xe" fillcolor="black [3200]" strokecolor="black [1600]" strokeweight="1pt">
                <v:stroke joinstyle="miter"/>
                <v:path arrowok="t" o:connecttype="custom" o:connectlocs="101245,237886;220518,134951;334926,267518;449334,134951;568607,237886;438980,388089;568607,538291;449334,641226;334926,508659;220518,641226;101245,538291;230872,388089;101245,237886" o:connectangles="0,0,0,0,0,0,0,0,0,0,0,0,0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sz w:val="28"/>
          <w:szCs w:val="28"/>
          <w:lang w:eastAsia="it-IT" w:bidi="it-IT"/>
        </w:rPr>
        <w:drawing>
          <wp:inline distT="0" distB="0" distL="0" distR="0" wp14:anchorId="74665556" wp14:editId="14E4B3F7">
            <wp:extent cx="2821460" cy="260985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zionamen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63" cy="26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D2" w:rsidRDefault="000271D2" w:rsidP="000271D2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Durante l’esecuzione dei task è stato richiesto all’utente di parlare a voce alta, commentando ciò che sta facendo: che cosa si propone di fare, che cosa vede sullo schermo, come pensa di dover proseguire, quali difficoltà sta riscontrando e quali dubbi ha. Durante l’esecuzione le maggiori difficoltà affrontate dall’utente 1 sono state:</w:t>
      </w:r>
    </w:p>
    <w:p w:rsidR="000271D2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Cerca un museo</w:t>
      </w:r>
    </w:p>
    <w:p w:rsidR="00A73627" w:rsidRDefault="00A73627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2 cerca la funzionalità di ricerca nella home</w:t>
      </w:r>
    </w:p>
    <w:p w:rsidR="00A73627" w:rsidRDefault="00A73627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 evince a causa dei nomi delle sezioni “DOVE ANDARE” e “COSA FARE” la sua indecisione;</w:t>
      </w:r>
    </w:p>
    <w:p w:rsidR="000271D2" w:rsidRDefault="000271D2" w:rsidP="00A73627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L’app presenta una sezione “DOVE ANDARE” dalla quale è possibile visionare i luoghi da visitare e le località da esplorare. Quindi per effettuare una ricerca è necessario cliccare più volte;</w:t>
      </w:r>
    </w:p>
    <w:p w:rsidR="000271D2" w:rsidRPr="00DC1264" w:rsidRDefault="000271D2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L’utente ha utilizzato il tasto “back” per ritornare nella home e rieseguire la sequenza corretta dei passi, ma non ha ottenuto il risultato desiderato, perché il tasto “back” ha portato alla chiusura dell’app;</w:t>
      </w:r>
    </w:p>
    <w:p w:rsidR="000271D2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il percorso per arrivare ad un teatro</w:t>
      </w:r>
    </w:p>
    <w:p w:rsidR="000271D2" w:rsidRDefault="000271D2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Data l’esecuzione del task precedente l’utente non ha avuto troppa esitazione nel scegliere la sezione dove cercare un teatro;</w:t>
      </w:r>
    </w:p>
    <w:p w:rsidR="00A73627" w:rsidRDefault="00A73627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2 utilizza una ricerca anziché i filtri, quindi “Cerca” e “Filtri” sono sostituibili uno all’altro;</w:t>
      </w:r>
    </w:p>
    <w:p w:rsidR="000271D2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Recensisci un ristorante</w:t>
      </w:r>
    </w:p>
    <w:p w:rsidR="000271D2" w:rsidRDefault="000271D2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 ricerca di un ristorante rispecchia le aspettative dell’utente che appunto visiona la sezione “DOVE MANGIARE”</w:t>
      </w:r>
      <w:r w:rsidRPr="00795F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0271D2" w:rsidRDefault="000271D2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E’ necessario registrarsi per recensire il ristorante, tuttavia non viene spiegato come effettuare la registrazione all’app, l’utente 1 trova molta difficoltà nel cercare la sezione che permette di raggiungere la registrazione. </w:t>
      </w:r>
    </w:p>
    <w:p w:rsidR="000271D2" w:rsidRDefault="000271D2" w:rsidP="000271D2">
      <w:pPr>
        <w:pStyle w:val="Paragrafoelenco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</w:t>
      </w:r>
      <w:r w:rsidR="005A5F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è confuso;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 cercato nel menù principale e </w:t>
      </w:r>
      <w:r w:rsidR="005A5F0B">
        <w:rPr>
          <w:rFonts w:ascii="Arial" w:hAnsi="Arial" w:cs="Arial"/>
          <w:color w:val="333333"/>
          <w:sz w:val="21"/>
          <w:szCs w:val="21"/>
          <w:shd w:val="clear" w:color="auto" w:fill="FFFFFF"/>
        </w:rPr>
        <w:t>ha provato a cliccare sulla scritta “WEAREINPUGLIA”. Tuttavia questo non è selezionabile, perciò non fa ciò che l’utente si aspetta.</w:t>
      </w:r>
    </w:p>
    <w:p w:rsidR="005A5F0B" w:rsidRPr="005A5F0B" w:rsidRDefault="005A5F0B" w:rsidP="005A5F0B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2 riesce dopo qualche tentativo senza nessun suggerimento a trovare il modo di registrarsi;</w:t>
      </w:r>
    </w:p>
    <w:p w:rsidR="000271D2" w:rsidRPr="00795FE4" w:rsidRDefault="000271D2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Dopo la registrazione, l</w:t>
      </w:r>
      <w:r w:rsidR="005A5F0B">
        <w:rPr>
          <w:rFonts w:ascii="Arial" w:hAnsi="Arial" w:cs="Arial"/>
          <w:color w:val="333333"/>
          <w:sz w:val="21"/>
          <w:szCs w:val="21"/>
          <w:shd w:val="clear" w:color="auto" w:fill="FFFFFF"/>
        </w:rPr>
        <w:t>’utente 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 dovuto rieseguire tutto i passaggi per ricercare nuovamente il ristorante e poi recensire;</w:t>
      </w:r>
    </w:p>
    <w:p w:rsidR="000271D2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un B&amp;B</w:t>
      </w:r>
    </w:p>
    <w:p w:rsidR="000271D2" w:rsidRDefault="005A5F0B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2</w:t>
      </w:r>
      <w:r w:rsidR="000271D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 compiuto il task correttamente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utilizzando i filtri, invece della funzionalità “cerca” che aveva usato per i precedenti task;</w:t>
      </w:r>
    </w:p>
    <w:p w:rsidR="005A5F0B" w:rsidRDefault="005A5F0B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L’utente 2 non prova familiarità con il tasto 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223284" cy="223284"/>
            <wp:effectExtent l="0" t="0" r="5715" b="5715"/>
            <wp:docPr id="28" name="Elemento grafico 28" descr="Segno di sp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heckmark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2" cy="2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5A5F0B" w:rsidRDefault="005A5F0B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risulta confuso perché attivando 2 filtri ottiene 0 risultati, così riprova con un solo filtro;</w:t>
      </w:r>
    </w:p>
    <w:p w:rsidR="00421F46" w:rsidRDefault="00421F46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risulta confuso perché attivando il filtro “B&amp;B” non ci sono risultati, mentre senza filtri risultato “B&amp;B”;</w:t>
      </w:r>
    </w:p>
    <w:p w:rsidR="000271D2" w:rsidRDefault="00311CBF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Visualizza informazioni circa le modalità di prenotazione ad un evento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0271D2" w:rsidRDefault="000271D2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</w:t>
      </w:r>
      <w:r w:rsidR="005A5F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21F46">
        <w:rPr>
          <w:rFonts w:ascii="Arial" w:hAnsi="Arial" w:cs="Arial"/>
          <w:color w:val="333333"/>
          <w:sz w:val="21"/>
          <w:szCs w:val="21"/>
          <w:shd w:val="clear" w:color="auto" w:fill="FFFFFF"/>
        </w:rPr>
        <w:t>risulta confuso, prova con “Vivi gli eventi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 w:rsidR="00421F46">
        <w:rPr>
          <w:rFonts w:ascii="Arial" w:hAnsi="Arial" w:cs="Arial"/>
          <w:color w:val="333333"/>
          <w:sz w:val="21"/>
          <w:szCs w:val="21"/>
          <w:shd w:val="clear" w:color="auto" w:fill="FFFFFF"/>
        </w:rPr>
        <w:t>, sceglie un evento ma è confuso</w:t>
      </w:r>
      <w:r w:rsidR="00CE60BC">
        <w:rPr>
          <w:rFonts w:ascii="Arial" w:hAnsi="Arial" w:cs="Arial"/>
          <w:color w:val="333333"/>
          <w:sz w:val="21"/>
          <w:szCs w:val="21"/>
          <w:shd w:val="clear" w:color="auto" w:fill="FFFFFF"/>
        </w:rPr>
        <w:t>, perché non trova le informazioni sui ticket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CE60BC" w:rsidRDefault="00CE60BC" w:rsidP="008C7FB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Prova a cliccare sul mappamondo, non ottenendo quello che cerca.</w:t>
      </w:r>
    </w:p>
    <w:p w:rsidR="000271D2" w:rsidRPr="00421F46" w:rsidRDefault="00CE60BC" w:rsidP="008C7FB4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Dopo</w:t>
      </w:r>
      <w:r w:rsidR="000271D2" w:rsidRPr="00421F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 vari suggerimenti del facilitatore, il task non è stato eseguito;</w:t>
      </w:r>
    </w:p>
    <w:p w:rsidR="000271D2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informazioni su un evento</w:t>
      </w:r>
    </w:p>
    <w:p w:rsidR="000271D2" w:rsidRDefault="005A5F0B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2</w:t>
      </w:r>
      <w:r w:rsidR="000271D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ha compiuto il task correttamente</w:t>
      </w:r>
      <w:r w:rsidR="00CE60BC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0271D2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 luoghi consigliati nelle vicinanze</w:t>
      </w:r>
    </w:p>
    <w:p w:rsidR="000271D2" w:rsidRPr="005C5DF7" w:rsidRDefault="005A5F0B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2</w:t>
      </w:r>
      <w:r w:rsidR="000271D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30CC7">
        <w:rPr>
          <w:rFonts w:ascii="Arial" w:hAnsi="Arial" w:cs="Arial"/>
          <w:color w:val="333333"/>
          <w:sz w:val="21"/>
          <w:szCs w:val="21"/>
          <w:shd w:val="clear" w:color="auto" w:fill="FFFFFF"/>
        </w:rPr>
        <w:t>ricerca i luoghi consigliati nelle impostazioni</w:t>
      </w:r>
      <w:r w:rsidR="00050B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della sezione “DOVE ANDARE”, non ottenendo il risultato desiderato, ad un secondo tentativo apre la mappa piuttosto che la sezione laterale;</w:t>
      </w:r>
    </w:p>
    <w:p w:rsidR="000271D2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Recupera informazioni di una località</w:t>
      </w:r>
    </w:p>
    <w:p w:rsidR="000271D2" w:rsidRDefault="005A5F0B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L’utente 2</w:t>
      </w:r>
      <w:r w:rsidR="000271D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50B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richiede il significato del </w:t>
      </w:r>
      <w:r w:rsidR="00600631">
        <w:rPr>
          <w:rFonts w:ascii="Arial" w:hAnsi="Arial" w:cs="Arial"/>
          <w:color w:val="333333"/>
          <w:sz w:val="21"/>
          <w:szCs w:val="21"/>
          <w:shd w:val="clear" w:color="auto" w:fill="FFFFFF"/>
        </w:rPr>
        <w:t>termine “località” utilizzato dall’app stessa</w:t>
      </w:r>
    </w:p>
    <w:p w:rsidR="000271D2" w:rsidRPr="00BC3A07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Guarda il video della città di Bari </w:t>
      </w:r>
    </w:p>
    <w:p w:rsidR="000271D2" w:rsidRDefault="000271D2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L’utente </w:t>
      </w:r>
      <w:r w:rsidR="0060063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piuttosto che guardare il video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“Lasciati emozionare” (nome poco esplicito)</w:t>
      </w:r>
      <w:r w:rsidR="00600631">
        <w:rPr>
          <w:rFonts w:ascii="Arial" w:hAnsi="Arial" w:cs="Arial"/>
          <w:color w:val="333333"/>
          <w:sz w:val="21"/>
          <w:szCs w:val="21"/>
          <w:shd w:val="clear" w:color="auto" w:fill="FFFFFF"/>
        </w:rPr>
        <w:t>, mentre trova il video della località Bari;</w:t>
      </w:r>
    </w:p>
    <w:p w:rsidR="000271D2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il percorso per raggiungere un Info-Point</w:t>
      </w:r>
    </w:p>
    <w:p w:rsidR="006B36B3" w:rsidRDefault="000271D2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L’utente si aspettava le informazioni su di un Info-Point </w:t>
      </w:r>
      <w:r w:rsidR="001402D5">
        <w:rPr>
          <w:rFonts w:ascii="Arial" w:hAnsi="Arial" w:cs="Arial"/>
          <w:color w:val="333333"/>
          <w:sz w:val="21"/>
          <w:szCs w:val="21"/>
          <w:shd w:val="clear" w:color="auto" w:fill="FFFFFF"/>
        </w:rPr>
        <w:t>in “Benvenuti in Puglia, successivamente prova nella sezione “DOVE ANDARE” e cerca Altamura come località</w:t>
      </w:r>
      <w:r w:rsidR="006B36B3">
        <w:rPr>
          <w:rFonts w:ascii="Arial" w:hAnsi="Arial" w:cs="Arial"/>
          <w:color w:val="333333"/>
          <w:sz w:val="21"/>
          <w:szCs w:val="21"/>
          <w:shd w:val="clear" w:color="auto" w:fill="FFFFFF"/>
        </w:rPr>
        <w:t>, volendo ricercare informazioni sull’info point di Altamura, tuttavia non riesce a cercare quello che voleva;</w:t>
      </w:r>
    </w:p>
    <w:p w:rsidR="000271D2" w:rsidRDefault="006B36B3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Solo al terzo tentativo apre il </w:t>
      </w:r>
      <w:r w:rsidR="00811A99">
        <w:rPr>
          <w:rFonts w:ascii="Arial" w:hAnsi="Arial" w:cs="Arial"/>
          <w:color w:val="333333"/>
          <w:sz w:val="21"/>
          <w:szCs w:val="21"/>
          <w:shd w:val="clear" w:color="auto" w:fill="FFFFFF"/>
        </w:rPr>
        <w:t>menù laterale trovando la sezione adatta;</w:t>
      </w:r>
    </w:p>
    <w:p w:rsidR="000271D2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Visualizza il tuo profilo personale</w:t>
      </w:r>
    </w:p>
    <w:p w:rsidR="000271D2" w:rsidRDefault="00811A99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Esplorando l’applicazione l’utente 2 ha notato “My Puglia”, quindi si ricorda dove visionare le informazioni sul suo profilo</w:t>
      </w:r>
      <w:r w:rsidR="000271D2"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0271D2" w:rsidRDefault="000271D2" w:rsidP="00A73627">
      <w:pPr>
        <w:pStyle w:val="Paragrafoelenco"/>
        <w:numPr>
          <w:ilvl w:val="0"/>
          <w:numId w:val="17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Invia un commento e/o una foto sulla struttura</w:t>
      </w:r>
    </w:p>
    <w:p w:rsidR="000271D2" w:rsidRPr="005C5DF7" w:rsidRDefault="008A4BB1" w:rsidP="000271D2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L’utente 2 </w:t>
      </w:r>
      <w:r w:rsidR="00AF3236">
        <w:rPr>
          <w:rFonts w:ascii="Arial" w:hAnsi="Arial" w:cs="Arial"/>
          <w:color w:val="333333"/>
          <w:sz w:val="21"/>
          <w:szCs w:val="21"/>
          <w:shd w:val="clear" w:color="auto" w:fill="FFFFFF"/>
        </w:rPr>
        <w:t>pensava di poter inviare con un unico messaggio sia un commento che una fotografia;</w:t>
      </w:r>
    </w:p>
    <w:p w:rsid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271D2" w:rsidRDefault="000271D2" w:rsidP="00B72DE4">
      <w:pPr>
        <w:pStyle w:val="Paragrafoelenco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tbl>
      <w:tblPr>
        <w:tblStyle w:val="Grigliatabella"/>
        <w:tblpPr w:leftFromText="141" w:rightFromText="141" w:vertAnchor="text" w:horzAnchor="margin" w:tblpY="50"/>
        <w:tblW w:w="9785" w:type="dxa"/>
        <w:tblLook w:val="04A0" w:firstRow="1" w:lastRow="0" w:firstColumn="1" w:lastColumn="0" w:noHBand="0" w:noVBand="1"/>
      </w:tblPr>
      <w:tblGrid>
        <w:gridCol w:w="2216"/>
        <w:gridCol w:w="1966"/>
        <w:gridCol w:w="1868"/>
        <w:gridCol w:w="1867"/>
        <w:gridCol w:w="1868"/>
      </w:tblGrid>
      <w:tr w:rsidR="000271D2" w:rsidTr="000271D2">
        <w:trPr>
          <w:trHeight w:val="416"/>
        </w:trPr>
        <w:tc>
          <w:tcPr>
            <w:tcW w:w="2216" w:type="dxa"/>
            <w:vMerge w:val="restart"/>
            <w:vAlign w:val="center"/>
          </w:tcPr>
          <w:p w:rsidR="000271D2" w:rsidRDefault="000271D2" w:rsidP="000271D2">
            <w:pPr>
              <w:pStyle w:val="Paragrafoelenco"/>
              <w:ind w:left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TASK</w:t>
            </w:r>
          </w:p>
        </w:tc>
        <w:tc>
          <w:tcPr>
            <w:tcW w:w="3834" w:type="dxa"/>
            <w:gridSpan w:val="2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Utente 1</w:t>
            </w:r>
          </w:p>
        </w:tc>
        <w:tc>
          <w:tcPr>
            <w:tcW w:w="3735" w:type="dxa"/>
            <w:gridSpan w:val="2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Utente 2</w:t>
            </w:r>
          </w:p>
        </w:tc>
      </w:tr>
      <w:tr w:rsidR="000271D2" w:rsidTr="000271D2">
        <w:trPr>
          <w:trHeight w:val="424"/>
        </w:trPr>
        <w:tc>
          <w:tcPr>
            <w:tcW w:w="2216" w:type="dxa"/>
            <w:vMerge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Tempo Impiegato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Esito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Tempo Impiegato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Esito</w:t>
            </w:r>
          </w:p>
        </w:tc>
      </w:tr>
      <w:tr w:rsidR="000271D2" w:rsidTr="000271D2">
        <w:trPr>
          <w:trHeight w:val="248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2:00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1:36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0271D2" w:rsidTr="000271D2">
        <w:trPr>
          <w:trHeight w:val="248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0:35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0:34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0271D2" w:rsidTr="000271D2">
        <w:trPr>
          <w:trHeight w:val="266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1:23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2:02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</w:t>
            </w:r>
          </w:p>
        </w:tc>
      </w:tr>
      <w:tr w:rsidR="000271D2" w:rsidTr="000271D2">
        <w:trPr>
          <w:trHeight w:val="248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1:12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1:30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0271D2" w:rsidTr="000271D2">
        <w:trPr>
          <w:trHeight w:val="248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1:00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2:00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</w:t>
            </w:r>
          </w:p>
        </w:tc>
      </w:tr>
      <w:tr w:rsidR="000271D2" w:rsidTr="000271D2">
        <w:trPr>
          <w:trHeight w:val="248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0:20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0:18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0271D2" w:rsidTr="000271D2">
        <w:trPr>
          <w:trHeight w:val="248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0:25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0:36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0271D2" w:rsidTr="000271D2">
        <w:trPr>
          <w:trHeight w:val="248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0:13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0:35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0271D2" w:rsidTr="000271D2">
        <w:trPr>
          <w:trHeight w:val="248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0:30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0:16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0271D2" w:rsidTr="000271D2">
        <w:trPr>
          <w:trHeight w:val="248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0:57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1:16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0271D2" w:rsidTr="000271D2">
        <w:trPr>
          <w:trHeight w:val="248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0:08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0:11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0271D2" w:rsidTr="000271D2">
        <w:trPr>
          <w:trHeight w:val="231"/>
        </w:trPr>
        <w:tc>
          <w:tcPr>
            <w:tcW w:w="221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966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0:24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867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0:32</w:t>
            </w:r>
          </w:p>
        </w:tc>
        <w:tc>
          <w:tcPr>
            <w:tcW w:w="1868" w:type="dxa"/>
          </w:tcPr>
          <w:p w:rsidR="000271D2" w:rsidRDefault="000271D2" w:rsidP="000271D2">
            <w:pPr>
              <w:pStyle w:val="Paragrafoelenco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</w:t>
            </w:r>
          </w:p>
        </w:tc>
      </w:tr>
    </w:tbl>
    <w:p w:rsidR="00B72DE4" w:rsidRPr="000271D2" w:rsidRDefault="00B72DE4" w:rsidP="00B72DE4">
      <w:pPr>
        <w:pStyle w:val="Paragrafoelenco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271D2" w:rsidRPr="000271D2" w:rsidRDefault="000271D2" w:rsidP="000271D2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271D2">
        <w:rPr>
          <w:rFonts w:ascii="Arial" w:hAnsi="Arial" w:cs="Arial"/>
          <w:color w:val="333333"/>
          <w:sz w:val="21"/>
          <w:szCs w:val="21"/>
          <w:shd w:val="clear" w:color="auto" w:fill="FFFFFF"/>
        </w:rPr>
        <w:t>Indice</w:t>
      </w:r>
    </w:p>
    <w:p w:rsidR="000271D2" w:rsidRP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271D2">
        <w:rPr>
          <w:rFonts w:ascii="Arial" w:hAnsi="Arial" w:cs="Arial"/>
          <w:color w:val="333333"/>
          <w:sz w:val="21"/>
          <w:szCs w:val="21"/>
          <w:shd w:val="clear" w:color="auto" w:fill="FFFFFF"/>
        </w:rPr>
        <w:t>P: PASSED</w:t>
      </w:r>
    </w:p>
    <w:p w:rsidR="000271D2" w:rsidRPr="000271D2" w:rsidRDefault="000271D2" w:rsidP="000271D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271D2">
        <w:rPr>
          <w:rFonts w:ascii="Arial" w:hAnsi="Arial" w:cs="Arial"/>
          <w:color w:val="333333"/>
          <w:sz w:val="21"/>
          <w:szCs w:val="21"/>
          <w:shd w:val="clear" w:color="auto" w:fill="FFFFFF"/>
        </w:rPr>
        <w:t>F: FAILED</w:t>
      </w:r>
    </w:p>
    <w:p w:rsidR="00F77671" w:rsidRDefault="000271D2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271D2">
        <w:rPr>
          <w:rFonts w:ascii="Arial" w:hAnsi="Arial" w:cs="Arial"/>
          <w:color w:val="333333"/>
          <w:sz w:val="21"/>
          <w:szCs w:val="21"/>
          <w:shd w:val="clear" w:color="auto" w:fill="FFFFFF"/>
        </w:rPr>
        <w:t>S: SUCCES</w:t>
      </w:r>
    </w:p>
    <w:p w:rsidR="00AF3236" w:rsidRDefault="00AF3236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F3236" w:rsidRDefault="00AF3236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91E37" w:rsidRDefault="00D91E37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91E37" w:rsidRDefault="00D91E37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91E37" w:rsidRDefault="00D91E37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91E37" w:rsidRDefault="00D91E37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91E37" w:rsidRDefault="00D91E37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91E37" w:rsidRDefault="00D91E37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91E37" w:rsidRDefault="00D91E37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91E37" w:rsidRDefault="00D91E37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91E37" w:rsidRDefault="00D91E37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91E37" w:rsidRDefault="00D91E37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F3236" w:rsidRDefault="00AF3236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F3236" w:rsidRDefault="00AF3236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F3236" w:rsidRDefault="00AF3236" w:rsidP="00AF323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060CE" w:rsidRDefault="00B060CE" w:rsidP="00B060CE">
      <w:pPr>
        <w:pStyle w:val="Paragrafoelenco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Sooper</w:t>
      </w:r>
    </w:p>
    <w:p w:rsidR="00B060CE" w:rsidRPr="00B060CE" w:rsidRDefault="00B060CE" w:rsidP="00B060CE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Sooper ti aiuta a scoprire istantaneamente il meglio da fare a Napoli: ogni giorno seleziona i migliori locali dove mangiare e bere, eventi, nuove aperture, esperienze e luoghi da scoprire.</w:t>
      </w:r>
    </w:p>
    <w:p w:rsidR="00C60776" w:rsidRDefault="00C60776" w:rsidP="00C60776">
      <w:pPr>
        <w:pStyle w:val="Paragrafoelenco"/>
        <w:numPr>
          <w:ilvl w:val="0"/>
          <w:numId w:val="1"/>
        </w:numPr>
      </w:pPr>
      <w:r>
        <w:t>Analisi delle informazioni</w:t>
      </w:r>
    </w:p>
    <w:p w:rsidR="00D91E37" w:rsidRDefault="00D91E37" w:rsidP="00D91E37">
      <w:pPr>
        <w:pStyle w:val="Paragrafoelenco"/>
        <w:numPr>
          <w:ilvl w:val="0"/>
          <w:numId w:val="2"/>
        </w:numPr>
      </w:pPr>
      <w:r>
        <w:t>Visit Puglia Official App</w:t>
      </w:r>
    </w:p>
    <w:p w:rsidR="00D91E37" w:rsidRDefault="00435934" w:rsidP="00D91E37">
      <w:r>
        <w:t>Analizzando i risultati ottenuti dai test di usabilità eseguiti con i l’utente 1 e l’utente 2 e analizzando i tempi e gli esiti dei task eseguiti</w:t>
      </w:r>
      <w:r w:rsidR="00BD0F7A">
        <w:t>, si evincono i seguenti problemi:</w:t>
      </w:r>
    </w:p>
    <w:p w:rsidR="00BD0F7A" w:rsidRDefault="00BD0F7A" w:rsidP="00BD0F7A">
      <w:pPr>
        <w:pStyle w:val="Paragrafoelenco"/>
        <w:numPr>
          <w:ilvl w:val="0"/>
          <w:numId w:val="2"/>
        </w:numPr>
      </w:pPr>
      <w:r>
        <w:t>Il tasto “back” comporta la chiusura dell’applicazione;</w:t>
      </w:r>
    </w:p>
    <w:p w:rsidR="00D1449D" w:rsidRDefault="00BD0F7A" w:rsidP="00BD0F7A">
      <w:pPr>
        <w:pStyle w:val="Paragrafoelenco"/>
        <w:numPr>
          <w:ilvl w:val="0"/>
          <w:numId w:val="2"/>
        </w:numPr>
      </w:pPr>
      <w:r>
        <w:t xml:space="preserve">Sono necessari troppi click per eseguire un’azione che potrebbe essere eseguita </w:t>
      </w:r>
      <w:r w:rsidR="00D1449D">
        <w:t>con un solo click;</w:t>
      </w:r>
    </w:p>
    <w:p w:rsidR="00D1449D" w:rsidRDefault="00D1449D" w:rsidP="00BD0F7A">
      <w:pPr>
        <w:pStyle w:val="Paragrafoelenco"/>
        <w:numPr>
          <w:ilvl w:val="0"/>
          <w:numId w:val="2"/>
        </w:numPr>
      </w:pPr>
      <w:r>
        <w:t>La struttura dell’app è troppo complessa e confusionaria;</w:t>
      </w:r>
    </w:p>
    <w:p w:rsidR="00BD0F7A" w:rsidRDefault="00D1449D" w:rsidP="00BD0F7A">
      <w:pPr>
        <w:pStyle w:val="Paragrafoelenco"/>
        <w:numPr>
          <w:ilvl w:val="0"/>
          <w:numId w:val="2"/>
        </w:numPr>
      </w:pPr>
      <w:r>
        <w:t>I filtri e il “cerca” sono sostitutivi;</w:t>
      </w:r>
      <w:r w:rsidR="00BD0F7A">
        <w:t xml:space="preserve"> </w:t>
      </w:r>
    </w:p>
    <w:p w:rsidR="00D1449D" w:rsidRDefault="00D1449D" w:rsidP="00D1449D">
      <w:pPr>
        <w:pStyle w:val="Paragrafoelenco"/>
        <w:numPr>
          <w:ilvl w:val="0"/>
          <w:numId w:val="2"/>
        </w:numPr>
      </w:pPr>
      <w:r>
        <w:t>I nomi sono poco espliciti e intuitivi;</w:t>
      </w:r>
    </w:p>
    <w:p w:rsidR="00D1449D" w:rsidRDefault="00D1449D" w:rsidP="00D1449D">
      <w:pPr>
        <w:pStyle w:val="Paragrafoelenco"/>
        <w:numPr>
          <w:ilvl w:val="0"/>
          <w:numId w:val="2"/>
        </w:numPr>
      </w:pPr>
      <w:r>
        <w:t>La differenza tra “Partecipa alle attività” e “Vivi gli eventi” non è chiara;</w:t>
      </w:r>
    </w:p>
    <w:p w:rsidR="00D1449D" w:rsidRDefault="00D1449D" w:rsidP="00D1449D">
      <w:pPr>
        <w:pStyle w:val="Paragrafoelenco"/>
        <w:numPr>
          <w:ilvl w:val="0"/>
          <w:numId w:val="2"/>
        </w:numPr>
      </w:pPr>
      <w:r>
        <w:t>Alcune sezioni non fanno ci</w:t>
      </w:r>
      <w:r w:rsidR="0097388B">
        <w:t>ò che l’utente si aspetta;</w:t>
      </w:r>
    </w:p>
    <w:p w:rsidR="0097388B" w:rsidRDefault="0097388B" w:rsidP="0097388B">
      <w:r>
        <w:t xml:space="preserve">Dalla tabella si evince che gli utenti hanno trovato difficoltà nell’esecuzione degli stessi task, cioè </w:t>
      </w:r>
      <w:r w:rsidR="00311CBF">
        <w:t xml:space="preserve">il task numero 3 (“Recensisci un ristorante”) e il task numero 5 (“Visualizza informazioni circa le modalità di prenotazione ad un evento”). </w:t>
      </w:r>
    </w:p>
    <w:p w:rsidR="00311CBF" w:rsidRDefault="00311CBF" w:rsidP="0097388B">
      <w:r>
        <w:t>Il problema principale che si riscontra durante l’esecuzione del task</w:t>
      </w:r>
      <w:r w:rsidR="00170965">
        <w:t xml:space="preserve"> “Recensisci un ristorante”</w:t>
      </w:r>
      <w:r>
        <w:t xml:space="preserve"> è la necessità di essere registrati all’applicazione prima di poter fare una recensione. Tutta</w:t>
      </w:r>
      <w:r w:rsidR="00170965">
        <w:t xml:space="preserve"> </w:t>
      </w:r>
      <w:r>
        <w:t xml:space="preserve">via non vengono date informazioni sul come possa essere fatta la registrazione, l’utente </w:t>
      </w:r>
      <w:r w:rsidR="0051564E">
        <w:t>deve agire per tentativi ed intuito</w:t>
      </w:r>
      <w:r>
        <w:t>.</w:t>
      </w:r>
      <w:r w:rsidR="0051564E">
        <w:t xml:space="preserve"> </w:t>
      </w:r>
      <w:r w:rsidR="00170965">
        <w:t>Deve uscire dalla sezione dedicata alle recensioni, effettuare la registrazione e poi ricercare il ristorante sul quale si vuole lasciare la recensione. Si tratta di una funzionalità necessaria per il sistema, ma necessità un’esecuzione di passi troppo complessi.</w:t>
      </w:r>
    </w:p>
    <w:p w:rsidR="00170965" w:rsidRDefault="00170965" w:rsidP="0097388B">
      <w:r>
        <w:t>Il problema pri</w:t>
      </w:r>
      <w:r w:rsidR="00650D51">
        <w:t>ncipale che si riscontra, invece, durante l’esecuzione del task ”</w:t>
      </w:r>
      <w:r w:rsidR="00650D51" w:rsidRPr="00650D51">
        <w:t xml:space="preserve"> </w:t>
      </w:r>
      <w:r w:rsidR="00650D51">
        <w:t>Visualizza informazioni circa le modalità di prenotazione ad un evento</w:t>
      </w:r>
      <w:r w:rsidR="00650D51">
        <w:t xml:space="preserve">” è la difficoltà </w:t>
      </w:r>
      <w:r w:rsidR="00642E4E">
        <w:t xml:space="preserve">di </w:t>
      </w:r>
      <w:r w:rsidR="00650D51">
        <w:t xml:space="preserve">comprendere la differenza tra le sotto voci della categoria “COSA FARE”. </w:t>
      </w:r>
      <w:r w:rsidR="00642E4E">
        <w:t xml:space="preserve"> “Partecipa alle attività” e “Vivi gli eventi”</w:t>
      </w:r>
      <w:r w:rsidR="001F30E3">
        <w:t xml:space="preserve"> non esplicitano il loro significato, l’utente è confuso e non conosce il criterio secondo il quale gli eventi vengono divisi nelle due categorie.</w:t>
      </w:r>
      <w:bookmarkStart w:id="0" w:name="_GoBack"/>
      <w:bookmarkEnd w:id="0"/>
    </w:p>
    <w:p w:rsidR="00170965" w:rsidRDefault="00170965" w:rsidP="0097388B"/>
    <w:p w:rsidR="00170965" w:rsidRDefault="00170965" w:rsidP="0097388B"/>
    <w:p w:rsidR="00C60776" w:rsidRDefault="00C60776" w:rsidP="00C60776">
      <w:pPr>
        <w:pStyle w:val="Paragrafoelenco"/>
      </w:pPr>
    </w:p>
    <w:p w:rsidR="00C35381" w:rsidRDefault="00C35381"/>
    <w:sectPr w:rsidR="00C353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563" w:rsidRDefault="00914563" w:rsidP="00C77CB7">
      <w:pPr>
        <w:spacing w:after="0" w:line="240" w:lineRule="auto"/>
      </w:pPr>
      <w:r>
        <w:separator/>
      </w:r>
    </w:p>
  </w:endnote>
  <w:endnote w:type="continuationSeparator" w:id="0">
    <w:p w:rsidR="00914563" w:rsidRDefault="00914563" w:rsidP="00C77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563" w:rsidRDefault="00914563" w:rsidP="00C77CB7">
      <w:pPr>
        <w:spacing w:after="0" w:line="240" w:lineRule="auto"/>
      </w:pPr>
      <w:r>
        <w:separator/>
      </w:r>
    </w:p>
  </w:footnote>
  <w:footnote w:type="continuationSeparator" w:id="0">
    <w:p w:rsidR="00914563" w:rsidRDefault="00914563" w:rsidP="00C77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1A8"/>
    <w:multiLevelType w:val="hybridMultilevel"/>
    <w:tmpl w:val="6BA4CD64"/>
    <w:lvl w:ilvl="0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01030"/>
    <w:multiLevelType w:val="hybridMultilevel"/>
    <w:tmpl w:val="5ACCAD68"/>
    <w:lvl w:ilvl="0" w:tplc="2E782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E3D8B"/>
    <w:multiLevelType w:val="hybridMultilevel"/>
    <w:tmpl w:val="9EEEAB0E"/>
    <w:lvl w:ilvl="0" w:tplc="B65A0A04">
      <w:start w:val="1"/>
      <w:numFmt w:val="bullet"/>
      <w:lvlText w:val="□"/>
      <w:lvlJc w:val="left"/>
      <w:pPr>
        <w:ind w:left="1428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A04876"/>
    <w:multiLevelType w:val="hybridMultilevel"/>
    <w:tmpl w:val="39B44182"/>
    <w:lvl w:ilvl="0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073B8C"/>
    <w:multiLevelType w:val="hybridMultilevel"/>
    <w:tmpl w:val="373424BA"/>
    <w:lvl w:ilvl="0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060138"/>
    <w:multiLevelType w:val="hybridMultilevel"/>
    <w:tmpl w:val="DE726294"/>
    <w:lvl w:ilvl="0" w:tplc="777E8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96AEA"/>
    <w:multiLevelType w:val="hybridMultilevel"/>
    <w:tmpl w:val="C87CE950"/>
    <w:lvl w:ilvl="0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01986"/>
    <w:multiLevelType w:val="hybridMultilevel"/>
    <w:tmpl w:val="D7D0BE12"/>
    <w:lvl w:ilvl="0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561014"/>
    <w:multiLevelType w:val="hybridMultilevel"/>
    <w:tmpl w:val="97BCA4B8"/>
    <w:lvl w:ilvl="0" w:tplc="174E91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456F4"/>
    <w:multiLevelType w:val="hybridMultilevel"/>
    <w:tmpl w:val="52B671B8"/>
    <w:lvl w:ilvl="0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1C7FFE"/>
    <w:multiLevelType w:val="hybridMultilevel"/>
    <w:tmpl w:val="77AC8B80"/>
    <w:lvl w:ilvl="0" w:tplc="807456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B00F9"/>
    <w:multiLevelType w:val="hybridMultilevel"/>
    <w:tmpl w:val="1EAC33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95E9F"/>
    <w:multiLevelType w:val="hybridMultilevel"/>
    <w:tmpl w:val="9EB62342"/>
    <w:lvl w:ilvl="0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1236C3"/>
    <w:multiLevelType w:val="hybridMultilevel"/>
    <w:tmpl w:val="9280D7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B246A"/>
    <w:multiLevelType w:val="hybridMultilevel"/>
    <w:tmpl w:val="34E6C708"/>
    <w:lvl w:ilvl="0" w:tplc="B65A0A04">
      <w:start w:val="1"/>
      <w:numFmt w:val="bullet"/>
      <w:lvlText w:val="□"/>
      <w:lvlJc w:val="left"/>
      <w:pPr>
        <w:ind w:left="177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7E044EC"/>
    <w:multiLevelType w:val="hybridMultilevel"/>
    <w:tmpl w:val="98905AE4"/>
    <w:lvl w:ilvl="0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D07626"/>
    <w:multiLevelType w:val="hybridMultilevel"/>
    <w:tmpl w:val="A38E0786"/>
    <w:lvl w:ilvl="0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  <w:num w:numId="11">
    <w:abstractNumId w:val="12"/>
  </w:num>
  <w:num w:numId="12">
    <w:abstractNumId w:val="15"/>
  </w:num>
  <w:num w:numId="13">
    <w:abstractNumId w:val="14"/>
  </w:num>
  <w:num w:numId="14">
    <w:abstractNumId w:val="1"/>
  </w:num>
  <w:num w:numId="15">
    <w:abstractNumId w:val="8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81"/>
    <w:rsid w:val="000271D2"/>
    <w:rsid w:val="00030CC7"/>
    <w:rsid w:val="00037E20"/>
    <w:rsid w:val="00050B9B"/>
    <w:rsid w:val="00120651"/>
    <w:rsid w:val="001402D5"/>
    <w:rsid w:val="00170965"/>
    <w:rsid w:val="00180610"/>
    <w:rsid w:val="001B08A2"/>
    <w:rsid w:val="001F30E3"/>
    <w:rsid w:val="00262C06"/>
    <w:rsid w:val="00295AE7"/>
    <w:rsid w:val="002C667D"/>
    <w:rsid w:val="00311CBF"/>
    <w:rsid w:val="00332D95"/>
    <w:rsid w:val="003618CD"/>
    <w:rsid w:val="003924E0"/>
    <w:rsid w:val="00421F46"/>
    <w:rsid w:val="00435934"/>
    <w:rsid w:val="004C39CA"/>
    <w:rsid w:val="0051564E"/>
    <w:rsid w:val="00550570"/>
    <w:rsid w:val="005A5F0B"/>
    <w:rsid w:val="005C5DF7"/>
    <w:rsid w:val="00600631"/>
    <w:rsid w:val="00642E4E"/>
    <w:rsid w:val="006458FA"/>
    <w:rsid w:val="00650D51"/>
    <w:rsid w:val="00661515"/>
    <w:rsid w:val="006B36B3"/>
    <w:rsid w:val="006E1B64"/>
    <w:rsid w:val="00795FE4"/>
    <w:rsid w:val="00811A99"/>
    <w:rsid w:val="00863BCE"/>
    <w:rsid w:val="008A4BB1"/>
    <w:rsid w:val="00914563"/>
    <w:rsid w:val="0097388B"/>
    <w:rsid w:val="009B1493"/>
    <w:rsid w:val="00A7266E"/>
    <w:rsid w:val="00A73627"/>
    <w:rsid w:val="00A84911"/>
    <w:rsid w:val="00AC5F24"/>
    <w:rsid w:val="00AF3236"/>
    <w:rsid w:val="00B060CE"/>
    <w:rsid w:val="00B3071B"/>
    <w:rsid w:val="00B72DE4"/>
    <w:rsid w:val="00BC3A07"/>
    <w:rsid w:val="00BD0F7A"/>
    <w:rsid w:val="00C35381"/>
    <w:rsid w:val="00C60776"/>
    <w:rsid w:val="00C77CB7"/>
    <w:rsid w:val="00CB40D5"/>
    <w:rsid w:val="00CE32D6"/>
    <w:rsid w:val="00CE60BC"/>
    <w:rsid w:val="00D1449D"/>
    <w:rsid w:val="00D91E37"/>
    <w:rsid w:val="00DA50BA"/>
    <w:rsid w:val="00DC1264"/>
    <w:rsid w:val="00E21A1B"/>
    <w:rsid w:val="00EE2F14"/>
    <w:rsid w:val="00F7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3270"/>
  <w15:chartTrackingRefBased/>
  <w15:docId w15:val="{4A66ABEE-AB53-47A7-9CD8-09F5E6D1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077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77C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7CB7"/>
  </w:style>
  <w:style w:type="paragraph" w:styleId="Pidipagina">
    <w:name w:val="footer"/>
    <w:basedOn w:val="Normale"/>
    <w:link w:val="PidipaginaCarattere"/>
    <w:uiPriority w:val="99"/>
    <w:unhideWhenUsed/>
    <w:rsid w:val="00C77C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7CB7"/>
  </w:style>
  <w:style w:type="table" w:styleId="Grigliatabella">
    <w:name w:val="Table Grid"/>
    <w:basedOn w:val="Tabellanormale"/>
    <w:uiPriority w:val="39"/>
    <w:rsid w:val="00B72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4E930-2366-4516-95C2-1D38163C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9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Lisco</dc:creator>
  <cp:keywords/>
  <dc:description/>
  <cp:lastModifiedBy>Federica Lisco</cp:lastModifiedBy>
  <cp:revision>5</cp:revision>
  <dcterms:created xsi:type="dcterms:W3CDTF">2019-01-16T13:50:00Z</dcterms:created>
  <dcterms:modified xsi:type="dcterms:W3CDTF">2019-01-17T22:47:00Z</dcterms:modified>
</cp:coreProperties>
</file>