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E05" w:rsidRPr="00592E05" w:rsidRDefault="00592E05" w:rsidP="00592E05">
      <w:pPr>
        <w:jc w:val="right"/>
      </w:pPr>
      <w:r w:rsidRPr="00592E05">
        <w:t xml:space="preserve">Davide Di Pierro 661292 </w:t>
      </w:r>
      <w:hyperlink r:id="rId5" w:history="1">
        <w:r w:rsidRPr="00592E05">
          <w:rPr>
            <w:rStyle w:val="Collegamentoipertestuale"/>
          </w:rPr>
          <w:t>ddipierro@gmail.com</w:t>
        </w:r>
      </w:hyperlink>
    </w:p>
    <w:p w:rsidR="00592E05" w:rsidRPr="00592E05" w:rsidRDefault="00592E05" w:rsidP="00592E05">
      <w:pPr>
        <w:jc w:val="right"/>
      </w:pPr>
      <w:r w:rsidRPr="00592E05">
        <w:t>Domenico Gigante 661582</w:t>
      </w:r>
    </w:p>
    <w:p w:rsidR="00592E05" w:rsidRPr="00592E05" w:rsidRDefault="00592E05" w:rsidP="00592E05">
      <w:pPr>
        <w:jc w:val="right"/>
      </w:pPr>
      <w:r w:rsidRPr="00592E05">
        <w:t>Graziano Castellano 559926</w:t>
      </w:r>
    </w:p>
    <w:p w:rsidR="00592E05" w:rsidRPr="00592E05" w:rsidRDefault="00592E05" w:rsidP="00592E05">
      <w:pPr>
        <w:jc w:val="right"/>
      </w:pPr>
      <w:r w:rsidRPr="00592E05">
        <w:t xml:space="preserve">Federica </w:t>
      </w:r>
      <w:proofErr w:type="spellStart"/>
      <w:r w:rsidRPr="00592E05">
        <w:t>Lisco</w:t>
      </w:r>
      <w:proofErr w:type="spellEnd"/>
      <w:r w:rsidRPr="00592E05">
        <w:t xml:space="preserve"> 664323</w:t>
      </w:r>
    </w:p>
    <w:p w:rsidR="00592E05" w:rsidRPr="00BD2CA1" w:rsidRDefault="00592E05" w:rsidP="00592E05">
      <w:pPr>
        <w:jc w:val="center"/>
        <w:rPr>
          <w:rFonts w:ascii="Consolas" w:hAnsi="Consolas"/>
          <w:b/>
          <w:sz w:val="30"/>
          <w:szCs w:val="30"/>
        </w:rPr>
      </w:pPr>
      <w:r w:rsidRPr="00BD2CA1">
        <w:rPr>
          <w:rFonts w:ascii="Consolas" w:hAnsi="Consolas"/>
          <w:b/>
          <w:sz w:val="30"/>
          <w:szCs w:val="30"/>
        </w:rPr>
        <w:t>Preparazione dell’intervista</w:t>
      </w:r>
    </w:p>
    <w:p w:rsidR="00592E05" w:rsidRPr="00DB02B3" w:rsidRDefault="00592E05" w:rsidP="00592E05">
      <w:pPr>
        <w:pStyle w:val="Paragrafoelenco"/>
        <w:numPr>
          <w:ilvl w:val="0"/>
          <w:numId w:val="2"/>
        </w:numPr>
        <w:rPr>
          <w:b/>
        </w:rPr>
      </w:pPr>
      <w:r w:rsidRPr="00DB02B3">
        <w:rPr>
          <w:b/>
        </w:rPr>
        <w:t>Quali informazioni si vogliono riferire?</w:t>
      </w:r>
    </w:p>
    <w:p w:rsidR="00592E05" w:rsidRDefault="00592E05" w:rsidP="00592E05">
      <w:pPr>
        <w:pStyle w:val="Paragrafoelenco"/>
        <w:numPr>
          <w:ilvl w:val="1"/>
          <w:numId w:val="2"/>
        </w:numPr>
      </w:pPr>
      <w:r w:rsidRPr="00592E05">
        <w:t>Fascia d’età;</w:t>
      </w:r>
    </w:p>
    <w:p w:rsidR="005844BB" w:rsidRPr="00592E05" w:rsidRDefault="005844BB" w:rsidP="00592E05">
      <w:pPr>
        <w:pStyle w:val="Paragrafoelenco"/>
        <w:numPr>
          <w:ilvl w:val="1"/>
          <w:numId w:val="2"/>
        </w:numPr>
      </w:pPr>
      <w:r>
        <w:t>Tipologia v</w:t>
      </w:r>
      <w:r w:rsidR="00ED60EF">
        <w:t>iaggio</w:t>
      </w:r>
      <w:r>
        <w:t xml:space="preserve"> (</w:t>
      </w:r>
      <w:r w:rsidR="00ED60EF">
        <w:t>lavoro</w:t>
      </w:r>
      <w:r>
        <w:t xml:space="preserve">, </w:t>
      </w:r>
      <w:r w:rsidR="00ED60EF">
        <w:t>svago</w:t>
      </w:r>
      <w:r>
        <w:t>, …);</w:t>
      </w:r>
    </w:p>
    <w:p w:rsidR="00592E05" w:rsidRDefault="00592E05" w:rsidP="00ED60EF">
      <w:pPr>
        <w:pStyle w:val="Paragrafoelenco"/>
        <w:numPr>
          <w:ilvl w:val="1"/>
          <w:numId w:val="2"/>
        </w:numPr>
      </w:pPr>
      <w:r>
        <w:t xml:space="preserve">Frequenza </w:t>
      </w:r>
      <w:r w:rsidR="00ED60EF">
        <w:t>dei viaggi</w:t>
      </w:r>
      <w:r>
        <w:t>;</w:t>
      </w:r>
    </w:p>
    <w:p w:rsidR="00592E05" w:rsidRDefault="00592E05" w:rsidP="00ED60EF">
      <w:pPr>
        <w:pStyle w:val="Paragrafoelenco"/>
        <w:numPr>
          <w:ilvl w:val="1"/>
          <w:numId w:val="2"/>
        </w:numPr>
      </w:pPr>
      <w:r>
        <w:t xml:space="preserve">Metodo di ricerca di </w:t>
      </w:r>
      <w:r w:rsidR="00ED60EF">
        <w:t>posti in cui mangiare/alloggiare</w:t>
      </w:r>
      <w:r>
        <w:t>;</w:t>
      </w:r>
    </w:p>
    <w:p w:rsidR="00ED60EF" w:rsidRDefault="00ED60EF" w:rsidP="00ED60EF">
      <w:pPr>
        <w:pStyle w:val="Paragrafoelenco"/>
        <w:numPr>
          <w:ilvl w:val="1"/>
          <w:numId w:val="2"/>
        </w:numPr>
      </w:pPr>
      <w:r>
        <w:t>Tempo di ricerca di posti in cui mangiare/alloggiare;</w:t>
      </w:r>
    </w:p>
    <w:p w:rsidR="00ED60EF" w:rsidRDefault="00ED60EF" w:rsidP="00ED60EF">
      <w:pPr>
        <w:pStyle w:val="Paragrafoelenco"/>
        <w:numPr>
          <w:ilvl w:val="1"/>
          <w:numId w:val="2"/>
        </w:numPr>
      </w:pPr>
      <w:r>
        <w:t>Eventuale gradimento nell’utilizzo dei metodi tradizionali;</w:t>
      </w:r>
    </w:p>
    <w:p w:rsidR="004F0A50" w:rsidRDefault="004F0A50" w:rsidP="00592E05">
      <w:pPr>
        <w:pStyle w:val="Paragrafoelenco"/>
        <w:numPr>
          <w:ilvl w:val="1"/>
          <w:numId w:val="2"/>
        </w:numPr>
      </w:pPr>
      <w:r>
        <w:t>Strumenti tecnologici a disposizione (smartphone, rete Internet, …);</w:t>
      </w:r>
    </w:p>
    <w:p w:rsidR="004F0A50" w:rsidRDefault="004F0A50" w:rsidP="00592E05">
      <w:pPr>
        <w:pStyle w:val="Paragrafoelenco"/>
        <w:numPr>
          <w:ilvl w:val="1"/>
          <w:numId w:val="2"/>
        </w:numPr>
      </w:pPr>
      <w:r>
        <w:t xml:space="preserve">Modalità con cui si </w:t>
      </w:r>
      <w:r w:rsidR="00ED60EF">
        <w:t>viaggia</w:t>
      </w:r>
      <w:r>
        <w:t xml:space="preserve"> (solo, con famiglia, con partner, …);</w:t>
      </w:r>
    </w:p>
    <w:p w:rsidR="004F0A50" w:rsidRDefault="004F0A50" w:rsidP="00592E05">
      <w:pPr>
        <w:pStyle w:val="Paragrafoelenco"/>
        <w:numPr>
          <w:ilvl w:val="1"/>
          <w:numId w:val="2"/>
        </w:numPr>
      </w:pPr>
      <w:r>
        <w:t>Attitudine all’utilizzo dei social;</w:t>
      </w:r>
    </w:p>
    <w:p w:rsidR="004F0A50" w:rsidRDefault="004F0A50" w:rsidP="00592E05">
      <w:pPr>
        <w:pStyle w:val="Paragrafoelenco"/>
        <w:numPr>
          <w:ilvl w:val="1"/>
          <w:numId w:val="2"/>
        </w:numPr>
      </w:pPr>
      <w:r>
        <w:t>Residenza (</w:t>
      </w:r>
      <w:r w:rsidR="00ED60EF">
        <w:t>Bari</w:t>
      </w:r>
      <w:r>
        <w:t xml:space="preserve">, </w:t>
      </w:r>
      <w:r w:rsidR="00ED60EF">
        <w:t>fuori Bari);</w:t>
      </w:r>
    </w:p>
    <w:p w:rsidR="004F0A50" w:rsidRDefault="004F0A50" w:rsidP="004F0A50">
      <w:pPr>
        <w:pStyle w:val="Paragrafoelenco"/>
        <w:numPr>
          <w:ilvl w:val="1"/>
          <w:numId w:val="2"/>
        </w:numPr>
      </w:pPr>
      <w:r>
        <w:t>Nucleo familiare;</w:t>
      </w:r>
    </w:p>
    <w:p w:rsidR="004F0A50" w:rsidRDefault="004F0A50" w:rsidP="004F0A50">
      <w:pPr>
        <w:pStyle w:val="Paragrafoelenco"/>
        <w:ind w:left="708"/>
      </w:pPr>
    </w:p>
    <w:p w:rsidR="004F0A50" w:rsidRPr="00DB02B3" w:rsidRDefault="004F0A50" w:rsidP="004F0A50">
      <w:pPr>
        <w:pStyle w:val="Paragrafoelenco"/>
        <w:numPr>
          <w:ilvl w:val="0"/>
          <w:numId w:val="2"/>
        </w:numPr>
        <w:rPr>
          <w:b/>
        </w:rPr>
      </w:pPr>
      <w:r w:rsidRPr="00DB02B3">
        <w:rPr>
          <w:b/>
        </w:rPr>
        <w:t>Chi intervistare?</w:t>
      </w:r>
    </w:p>
    <w:p w:rsidR="004F0A50" w:rsidRDefault="004F0A50" w:rsidP="004F0A50">
      <w:pPr>
        <w:ind w:left="708"/>
      </w:pPr>
      <w:r>
        <w:t>Potenzialmente, ogni cittadino di età compresa tra quindici e settanta sarebbe utile ai nostri scopi. È importante però differenziare i vari intervistati in base a:</w:t>
      </w:r>
    </w:p>
    <w:p w:rsidR="004F0A50" w:rsidRDefault="004F0A50" w:rsidP="004F0A50">
      <w:pPr>
        <w:pStyle w:val="Paragrafoelenco"/>
        <w:numPr>
          <w:ilvl w:val="0"/>
          <w:numId w:val="3"/>
        </w:numPr>
      </w:pPr>
      <w:r>
        <w:t>Età (16-2</w:t>
      </w:r>
      <w:r w:rsidR="005844BB">
        <w:t>0</w:t>
      </w:r>
      <w:r>
        <w:t xml:space="preserve">, </w:t>
      </w:r>
      <w:r w:rsidR="005844BB">
        <w:t>21-30, 31</w:t>
      </w:r>
      <w:r>
        <w:t>-4</w:t>
      </w:r>
      <w:r w:rsidR="005844BB">
        <w:t>5</w:t>
      </w:r>
      <w:r>
        <w:t>, 4</w:t>
      </w:r>
      <w:r w:rsidR="005844BB">
        <w:t>5</w:t>
      </w:r>
      <w:r>
        <w:t>-</w:t>
      </w:r>
      <w:r w:rsidR="005844BB">
        <w:t>6</w:t>
      </w:r>
      <w:r>
        <w:t>0</w:t>
      </w:r>
      <w:r w:rsidR="005844BB">
        <w:t>, +60</w:t>
      </w:r>
      <w:r>
        <w:t>);</w:t>
      </w:r>
    </w:p>
    <w:p w:rsidR="004F0A50" w:rsidRDefault="004F0A50" w:rsidP="004F0A50">
      <w:pPr>
        <w:pStyle w:val="Paragrafoelenco"/>
        <w:numPr>
          <w:ilvl w:val="0"/>
          <w:numId w:val="3"/>
        </w:numPr>
      </w:pPr>
      <w:r>
        <w:t>Istruzione tecnologica (bassa, alta);</w:t>
      </w:r>
    </w:p>
    <w:p w:rsidR="004F0A50" w:rsidRDefault="004F0A50" w:rsidP="004F0A50">
      <w:pPr>
        <w:pStyle w:val="Paragrafoelenco"/>
        <w:numPr>
          <w:ilvl w:val="0"/>
          <w:numId w:val="3"/>
        </w:numPr>
      </w:pPr>
      <w:r>
        <w:t>Zona di residenza (</w:t>
      </w:r>
      <w:r w:rsidR="00ED60EF">
        <w:t>Bari</w:t>
      </w:r>
      <w:r>
        <w:t xml:space="preserve">, </w:t>
      </w:r>
      <w:r w:rsidR="00ED60EF">
        <w:t>fuori Bari</w:t>
      </w:r>
      <w:r>
        <w:t>);</w:t>
      </w:r>
    </w:p>
    <w:p w:rsidR="004F0A50" w:rsidRDefault="004F0A50" w:rsidP="004F0A50">
      <w:pPr>
        <w:pStyle w:val="Paragrafoelenco"/>
        <w:numPr>
          <w:ilvl w:val="0"/>
          <w:numId w:val="3"/>
        </w:numPr>
      </w:pPr>
      <w:r>
        <w:t xml:space="preserve">Attitudine </w:t>
      </w:r>
      <w:r w:rsidR="00ED60EF">
        <w:t>ai viaggi</w:t>
      </w:r>
      <w:r>
        <w:t xml:space="preserve"> (bassa, alta);</w:t>
      </w:r>
    </w:p>
    <w:p w:rsidR="00577183" w:rsidRDefault="00577183" w:rsidP="004F0A50">
      <w:pPr>
        <w:pStyle w:val="Paragrafoelenco"/>
        <w:numPr>
          <w:ilvl w:val="0"/>
          <w:numId w:val="3"/>
        </w:numPr>
      </w:pPr>
      <w:r>
        <w:t>Sesso (uomo, donna);</w:t>
      </w:r>
    </w:p>
    <w:p w:rsidR="0082542B" w:rsidRDefault="0082542B" w:rsidP="004F0A50">
      <w:pPr>
        <w:pStyle w:val="Paragrafoelenco"/>
        <w:numPr>
          <w:ilvl w:val="0"/>
          <w:numId w:val="3"/>
        </w:numPr>
      </w:pPr>
      <w:r>
        <w:t>Turisti;</w:t>
      </w:r>
    </w:p>
    <w:p w:rsidR="004F0A50" w:rsidRDefault="004F0A50" w:rsidP="004F0A50">
      <w:pPr>
        <w:ind w:left="708"/>
      </w:pPr>
      <w:r>
        <w:t>Le interviste sono singole.</w:t>
      </w:r>
    </w:p>
    <w:p w:rsidR="00577183" w:rsidRPr="00DB02B3" w:rsidRDefault="00577183" w:rsidP="00577183">
      <w:pPr>
        <w:pStyle w:val="Paragrafoelenco"/>
        <w:numPr>
          <w:ilvl w:val="0"/>
          <w:numId w:val="4"/>
        </w:numPr>
        <w:rPr>
          <w:b/>
        </w:rPr>
      </w:pPr>
      <w:r w:rsidRPr="00DB02B3">
        <w:rPr>
          <w:b/>
        </w:rPr>
        <w:t>Come strutturare l’intervista?</w:t>
      </w:r>
    </w:p>
    <w:p w:rsidR="00577183" w:rsidRDefault="00577183" w:rsidP="00577183">
      <w:pPr>
        <w:ind w:left="720"/>
      </w:pPr>
      <w:r>
        <w:t>L’intervista prevede una struttura in dettaglio in cui vengono poste domande legate all’utilizzo operativo dei sistemi già presenti. Viene anche presentata la possibilità di realizzare un nuovo sistema che superi le difficoltà dei precedenti.</w:t>
      </w:r>
    </w:p>
    <w:p w:rsidR="00577183" w:rsidRPr="00DB02B3" w:rsidRDefault="00577183" w:rsidP="00577183">
      <w:pPr>
        <w:pStyle w:val="Paragrafoelenco"/>
        <w:numPr>
          <w:ilvl w:val="0"/>
          <w:numId w:val="4"/>
        </w:numPr>
        <w:rPr>
          <w:b/>
        </w:rPr>
      </w:pPr>
      <w:r w:rsidRPr="00DB02B3">
        <w:rPr>
          <w:b/>
        </w:rPr>
        <w:t>Luogo dell’intervista</w:t>
      </w:r>
    </w:p>
    <w:p w:rsidR="00577183" w:rsidRDefault="00577183" w:rsidP="00577183">
      <w:pPr>
        <w:ind w:left="708"/>
      </w:pPr>
      <w:r>
        <w:t>Per i nostri scopi è lecito intervistare le persone per strada in modo da capire quali sono i loro bisogni (espliciti ed impliciti).</w:t>
      </w:r>
    </w:p>
    <w:p w:rsidR="00577183" w:rsidRPr="00DB02B3" w:rsidRDefault="00577183" w:rsidP="00577183">
      <w:pPr>
        <w:pStyle w:val="Paragrafoelenco"/>
        <w:numPr>
          <w:ilvl w:val="0"/>
          <w:numId w:val="4"/>
        </w:numPr>
        <w:rPr>
          <w:b/>
        </w:rPr>
      </w:pPr>
      <w:r w:rsidRPr="00DB02B3">
        <w:rPr>
          <w:b/>
        </w:rPr>
        <w:t>Domande</w:t>
      </w:r>
    </w:p>
    <w:p w:rsidR="00577183" w:rsidRDefault="00577183" w:rsidP="00577183">
      <w:pPr>
        <w:ind w:left="708"/>
      </w:pPr>
      <w:r>
        <w:t>Le seguenti informazioni possono essere raccolte senza porre domande esplicite: sesso</w:t>
      </w:r>
      <w:r w:rsidR="00E70922">
        <w:t>,</w:t>
      </w:r>
      <w:r>
        <w:t xml:space="preserve"> fascia d’età</w:t>
      </w:r>
      <w:r w:rsidR="005844BB">
        <w:t>, tipologia vestiario</w:t>
      </w:r>
      <w:r>
        <w:t>;</w:t>
      </w:r>
    </w:p>
    <w:p w:rsidR="00577183" w:rsidRDefault="00577183" w:rsidP="00577183">
      <w:pPr>
        <w:ind w:left="708"/>
      </w:pPr>
    </w:p>
    <w:p w:rsidR="00577183" w:rsidRDefault="00577183" w:rsidP="00577183">
      <w:pPr>
        <w:ind w:left="708"/>
      </w:pPr>
    </w:p>
    <w:p w:rsidR="00577183" w:rsidRDefault="00577183" w:rsidP="00577183">
      <w:pPr>
        <w:ind w:left="708"/>
      </w:pPr>
    </w:p>
    <w:p w:rsidR="00ED60EF" w:rsidRDefault="00ED60EF" w:rsidP="00577183">
      <w:pPr>
        <w:ind w:left="708"/>
      </w:pPr>
    </w:p>
    <w:p w:rsidR="00577183" w:rsidRPr="00577183" w:rsidRDefault="00577183" w:rsidP="00577183">
      <w:pPr>
        <w:ind w:left="708"/>
        <w:rPr>
          <w:i/>
        </w:rPr>
      </w:pPr>
      <w:r w:rsidRPr="00577183">
        <w:rPr>
          <w:i/>
        </w:rPr>
        <w:lastRenderedPageBreak/>
        <w:t>Salve, stiamo intervistando cittadini</w:t>
      </w:r>
      <w:r w:rsidR="00ED60EF">
        <w:rPr>
          <w:i/>
        </w:rPr>
        <w:t xml:space="preserve"> di Bari e non</w:t>
      </w:r>
      <w:r w:rsidRPr="00577183">
        <w:rPr>
          <w:i/>
        </w:rPr>
        <w:t xml:space="preserve"> per valutare le abitudini </w:t>
      </w:r>
      <w:r w:rsidR="00ED60EF">
        <w:rPr>
          <w:i/>
        </w:rPr>
        <w:t>di questi e dei turisti</w:t>
      </w:r>
      <w:r w:rsidRPr="00577183">
        <w:rPr>
          <w:i/>
        </w:rPr>
        <w:t xml:space="preserve"> allo scopo di sviluppare un’app</w:t>
      </w:r>
      <w:r w:rsidR="00DB02B3">
        <w:rPr>
          <w:i/>
        </w:rPr>
        <w:t>licazione</w:t>
      </w:r>
      <w:r w:rsidRPr="00577183">
        <w:rPr>
          <w:i/>
        </w:rPr>
        <w:t xml:space="preserve"> che li supporti. </w:t>
      </w:r>
      <w:r w:rsidR="00ED60EF">
        <w:rPr>
          <w:i/>
        </w:rPr>
        <w:t>P</w:t>
      </w:r>
      <w:r>
        <w:rPr>
          <w:i/>
        </w:rPr>
        <w:t>uò concederci</w:t>
      </w:r>
      <w:r w:rsidRPr="00577183">
        <w:rPr>
          <w:i/>
        </w:rPr>
        <w:t xml:space="preserve"> qualche minuto?</w:t>
      </w:r>
    </w:p>
    <w:p w:rsidR="00577183" w:rsidRDefault="00577183" w:rsidP="00577183">
      <w:pPr>
        <w:ind w:left="708"/>
      </w:pPr>
    </w:p>
    <w:p w:rsidR="00577183" w:rsidRDefault="00ED60EF" w:rsidP="00577183">
      <w:pPr>
        <w:pStyle w:val="Paragrafoelenco"/>
        <w:numPr>
          <w:ilvl w:val="0"/>
          <w:numId w:val="5"/>
        </w:numPr>
      </w:pPr>
      <w:r>
        <w:t>Risiede a Bari</w:t>
      </w:r>
      <w:r w:rsidR="00577183">
        <w:t>?</w:t>
      </w:r>
    </w:p>
    <w:p w:rsidR="00124FC6" w:rsidRDefault="00124FC6" w:rsidP="00577183">
      <w:pPr>
        <w:pStyle w:val="Paragrafoelenco"/>
        <w:numPr>
          <w:ilvl w:val="0"/>
          <w:numId w:val="5"/>
        </w:numPr>
      </w:pPr>
      <w:r>
        <w:t>Se sì, utilizza mezzi pubblici o propri?</w:t>
      </w:r>
    </w:p>
    <w:p w:rsidR="00C47504" w:rsidRDefault="00C47504" w:rsidP="00C47504">
      <w:pPr>
        <w:pStyle w:val="Paragrafoelenco"/>
        <w:numPr>
          <w:ilvl w:val="0"/>
          <w:numId w:val="5"/>
        </w:numPr>
      </w:pPr>
      <w:r>
        <w:t>Da quante persone è composto il suo nucleo familiare?</w:t>
      </w:r>
    </w:p>
    <w:p w:rsidR="00C47504" w:rsidRDefault="00C47504" w:rsidP="00C47504">
      <w:pPr>
        <w:pStyle w:val="Paragrafoelenco"/>
        <w:numPr>
          <w:ilvl w:val="0"/>
          <w:numId w:val="5"/>
        </w:numPr>
      </w:pPr>
      <w:r>
        <w:t>Quanto spesso viaggia?</w:t>
      </w:r>
    </w:p>
    <w:p w:rsidR="00C47504" w:rsidRDefault="00C47504" w:rsidP="00C47504">
      <w:pPr>
        <w:pStyle w:val="Paragrafoelenco"/>
        <w:numPr>
          <w:ilvl w:val="0"/>
          <w:numId w:val="5"/>
        </w:numPr>
      </w:pPr>
      <w:r>
        <w:t>Con chi viaggia di solito?</w:t>
      </w:r>
    </w:p>
    <w:p w:rsidR="00C47504" w:rsidRDefault="00C47504" w:rsidP="00C47504">
      <w:pPr>
        <w:pStyle w:val="Paragrafoelenco"/>
        <w:numPr>
          <w:ilvl w:val="0"/>
          <w:numId w:val="5"/>
        </w:numPr>
      </w:pPr>
      <w:r>
        <w:t>Per quali motivi viaggia?</w:t>
      </w:r>
    </w:p>
    <w:p w:rsidR="00124FC6" w:rsidRDefault="00124FC6" w:rsidP="00124FC6">
      <w:pPr>
        <w:pStyle w:val="Paragrafoelenco"/>
        <w:numPr>
          <w:ilvl w:val="0"/>
          <w:numId w:val="5"/>
        </w:numPr>
      </w:pPr>
      <w:r>
        <w:t>Con quali mezzi raggiungerebbe i punti d’interesse di altre città (bus, taxi, …)?</w:t>
      </w:r>
    </w:p>
    <w:p w:rsidR="00C47504" w:rsidRDefault="00C47504" w:rsidP="00C47504">
      <w:pPr>
        <w:pStyle w:val="Paragrafoelenco"/>
        <w:numPr>
          <w:ilvl w:val="0"/>
          <w:numId w:val="5"/>
        </w:numPr>
      </w:pPr>
      <w:r>
        <w:t>Utilizza i social?</w:t>
      </w:r>
    </w:p>
    <w:p w:rsidR="00CA530F" w:rsidRDefault="00CA530F" w:rsidP="00C47504">
      <w:pPr>
        <w:pStyle w:val="Paragrafoelenco"/>
        <w:numPr>
          <w:ilvl w:val="0"/>
          <w:numId w:val="5"/>
        </w:numPr>
      </w:pPr>
      <w:r>
        <w:t>Ha una connessione Internet in casa?</w:t>
      </w:r>
    </w:p>
    <w:p w:rsidR="00C47504" w:rsidRDefault="00C47504" w:rsidP="00C47504">
      <w:pPr>
        <w:pStyle w:val="Paragrafoelenco"/>
        <w:numPr>
          <w:ilvl w:val="0"/>
          <w:numId w:val="5"/>
        </w:numPr>
      </w:pPr>
      <w:r>
        <w:t>Naviga su Internet fuori casa?</w:t>
      </w:r>
    </w:p>
    <w:p w:rsidR="00ED60EF" w:rsidRDefault="00ED60EF" w:rsidP="00ED60EF">
      <w:pPr>
        <w:pStyle w:val="Paragrafoelenco"/>
        <w:numPr>
          <w:ilvl w:val="0"/>
          <w:numId w:val="5"/>
        </w:numPr>
      </w:pPr>
      <w:r>
        <w:t>Come reperisce le informazioni sui principali luoghi d’interesse della città?</w:t>
      </w:r>
    </w:p>
    <w:p w:rsidR="00C47504" w:rsidRDefault="00C47504" w:rsidP="00ED60EF">
      <w:pPr>
        <w:pStyle w:val="Paragrafoelenco"/>
        <w:numPr>
          <w:ilvl w:val="0"/>
          <w:numId w:val="5"/>
        </w:numPr>
      </w:pPr>
      <w:r>
        <w:t xml:space="preserve">Quanto influisce il meteo sulla </w:t>
      </w:r>
      <w:r w:rsidR="005B70F5">
        <w:t>scelta dei luoghi da lei frequentati</w:t>
      </w:r>
      <w:r>
        <w:t>?</w:t>
      </w:r>
    </w:p>
    <w:p w:rsidR="00C47504" w:rsidRDefault="00C47504" w:rsidP="00ED60EF">
      <w:pPr>
        <w:pStyle w:val="Paragrafoelenco"/>
        <w:numPr>
          <w:ilvl w:val="0"/>
          <w:numId w:val="5"/>
        </w:numPr>
      </w:pPr>
      <w:r>
        <w:t>Come reperisce le informazioni sui posti in cui mangiare/alloggiare?</w:t>
      </w:r>
    </w:p>
    <w:p w:rsidR="00ED60EF" w:rsidRDefault="00ED60EF" w:rsidP="00ED60EF">
      <w:pPr>
        <w:pStyle w:val="Paragrafoelenco"/>
        <w:numPr>
          <w:ilvl w:val="0"/>
          <w:numId w:val="5"/>
        </w:numPr>
      </w:pPr>
      <w:r>
        <w:t>È soddisfatta degli strumenti di ricerca presenti?</w:t>
      </w:r>
    </w:p>
    <w:p w:rsidR="00C47504" w:rsidRDefault="00C47504" w:rsidP="00C47504">
      <w:pPr>
        <w:pStyle w:val="Paragrafoelenco"/>
        <w:numPr>
          <w:ilvl w:val="0"/>
          <w:numId w:val="5"/>
        </w:numPr>
      </w:pPr>
      <w:r>
        <w:t>Gradirebbe un’applicazione in cui cercare le principali attrazioni della città?</w:t>
      </w:r>
    </w:p>
    <w:p w:rsidR="00C47504" w:rsidRDefault="00C47504" w:rsidP="00C47504">
      <w:pPr>
        <w:pStyle w:val="Paragrafoelenco"/>
        <w:numPr>
          <w:ilvl w:val="0"/>
          <w:numId w:val="5"/>
        </w:numPr>
      </w:pPr>
      <w:r>
        <w:t xml:space="preserve">Gradirebbe </w:t>
      </w:r>
      <w:bookmarkStart w:id="0" w:name="_GoBack"/>
      <w:bookmarkEnd w:id="0"/>
      <w:r>
        <w:t>un’applicazione in cui cercare i posti in cui mangiare/alloggiare?</w:t>
      </w:r>
    </w:p>
    <w:p w:rsidR="00C47504" w:rsidRDefault="00C47504" w:rsidP="00C47504">
      <w:pPr>
        <w:pStyle w:val="Paragrafoelenco"/>
        <w:numPr>
          <w:ilvl w:val="0"/>
          <w:numId w:val="5"/>
        </w:numPr>
      </w:pPr>
      <w:r>
        <w:t>Vorrebbe essere d’aiuto ai suoi cittadini e/o turisti valutando i posti che lei frequenta?</w:t>
      </w:r>
    </w:p>
    <w:p w:rsidR="00592E05" w:rsidRPr="00592E05" w:rsidRDefault="00592E05"/>
    <w:p w:rsidR="003551AE" w:rsidRPr="00DB02B3" w:rsidRDefault="00DB02B3" w:rsidP="00DB02B3">
      <w:pPr>
        <w:ind w:left="708"/>
        <w:rPr>
          <w:i/>
        </w:rPr>
      </w:pPr>
      <w:r w:rsidRPr="00DB02B3">
        <w:rPr>
          <w:i/>
        </w:rPr>
        <w:t>La ringrazio per la disponibilità, il suo intervento ci sarà molto utile.</w:t>
      </w:r>
    </w:p>
    <w:sectPr w:rsidR="003551AE" w:rsidRPr="00DB02B3" w:rsidSect="004F31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6161"/>
    <w:multiLevelType w:val="hybridMultilevel"/>
    <w:tmpl w:val="0254BE72"/>
    <w:lvl w:ilvl="0" w:tplc="413AB4B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3B370D"/>
    <w:multiLevelType w:val="hybridMultilevel"/>
    <w:tmpl w:val="72BABCA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476B105E"/>
    <w:multiLevelType w:val="hybridMultilevel"/>
    <w:tmpl w:val="EB6E8F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887693"/>
    <w:multiLevelType w:val="hybridMultilevel"/>
    <w:tmpl w:val="5E344DFE"/>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79D0697D"/>
    <w:multiLevelType w:val="hybridMultilevel"/>
    <w:tmpl w:val="56F697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9F"/>
    <w:rsid w:val="000264E7"/>
    <w:rsid w:val="00124FC6"/>
    <w:rsid w:val="00172ECB"/>
    <w:rsid w:val="003551AE"/>
    <w:rsid w:val="003C07B9"/>
    <w:rsid w:val="004827E5"/>
    <w:rsid w:val="00494D47"/>
    <w:rsid w:val="004F0A50"/>
    <w:rsid w:val="004F319F"/>
    <w:rsid w:val="00523A71"/>
    <w:rsid w:val="00577183"/>
    <w:rsid w:val="005844BB"/>
    <w:rsid w:val="00592E05"/>
    <w:rsid w:val="005B70F5"/>
    <w:rsid w:val="005C4E45"/>
    <w:rsid w:val="00693472"/>
    <w:rsid w:val="0082542B"/>
    <w:rsid w:val="009062E0"/>
    <w:rsid w:val="00910435"/>
    <w:rsid w:val="00B6682C"/>
    <w:rsid w:val="00BD2CA1"/>
    <w:rsid w:val="00C47504"/>
    <w:rsid w:val="00CA530F"/>
    <w:rsid w:val="00D126A2"/>
    <w:rsid w:val="00DB02B3"/>
    <w:rsid w:val="00DE19F7"/>
    <w:rsid w:val="00E70922"/>
    <w:rsid w:val="00ED60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8DEF"/>
  <w15:chartTrackingRefBased/>
  <w15:docId w15:val="{35AC594B-64EC-44AE-9F56-1F9E2CCC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319F"/>
    <w:pPr>
      <w:ind w:left="720"/>
      <w:contextualSpacing/>
    </w:pPr>
  </w:style>
  <w:style w:type="character" w:styleId="Collegamentoipertestuale">
    <w:name w:val="Hyperlink"/>
    <w:basedOn w:val="Carpredefinitoparagrafo"/>
    <w:uiPriority w:val="99"/>
    <w:unhideWhenUsed/>
    <w:rsid w:val="00592E05"/>
    <w:rPr>
      <w:color w:val="0563C1" w:themeColor="hyperlink"/>
      <w:u w:val="single"/>
    </w:rPr>
  </w:style>
  <w:style w:type="character" w:styleId="Menzionenonrisolta">
    <w:name w:val="Unresolved Mention"/>
    <w:basedOn w:val="Carpredefinitoparagrafo"/>
    <w:uiPriority w:val="99"/>
    <w:semiHidden/>
    <w:unhideWhenUsed/>
    <w:rsid w:val="00592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dipier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416</Words>
  <Characters>2372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Sergio Di pierro</cp:lastModifiedBy>
  <cp:revision>14</cp:revision>
  <dcterms:created xsi:type="dcterms:W3CDTF">2018-10-23T08:24:00Z</dcterms:created>
  <dcterms:modified xsi:type="dcterms:W3CDTF">2018-11-13T20:48:00Z</dcterms:modified>
</cp:coreProperties>
</file>