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76F85" w14:textId="3F76027A" w:rsidR="00791083" w:rsidRPr="00457214" w:rsidRDefault="00791083" w:rsidP="00791083">
      <w:pPr>
        <w:pStyle w:val="a9"/>
        <w:keepNext/>
        <w:spacing w:before="180" w:after="180"/>
      </w:pPr>
      <w:bookmarkStart w:id="0" w:name="_Ref194476647"/>
      <w:bookmarkStart w:id="1" w:name="_Toc196893355"/>
      <w:r w:rsidRPr="00457214">
        <w:t>Table 5-</w:t>
      </w:r>
      <w:fldSimple w:instr=" SEQ Table_5- \* ARABIC ">
        <w:r w:rsidR="00F531F3">
          <w:rPr>
            <w:noProof/>
          </w:rPr>
          <w:t>12</w:t>
        </w:r>
      </w:fldSimple>
      <w:bookmarkEnd w:id="0"/>
      <w:r w:rsidRPr="00457214">
        <w:rPr>
          <w:rFonts w:hint="eastAsia"/>
        </w:rPr>
        <w:t xml:space="preserve">: </w:t>
      </w:r>
      <w:r w:rsidRPr="00457214">
        <w:t xml:space="preserve">Comparison of Regression Results for </w:t>
      </w:r>
      <w:r w:rsidR="00315572" w:rsidRPr="00457214">
        <w:t>Options</w:t>
      </w:r>
      <w:r w:rsidRPr="00457214">
        <w:t xml:space="preserve"> with 1 Day to Expiration</w:t>
      </w:r>
      <w:r w:rsidRPr="00457214">
        <w:br/>
        <w:t xml:space="preserve">(Left: </w:t>
      </w:r>
      <w:r w:rsidR="009B3C5F" w:rsidRPr="00457214">
        <w:t>The proposed</w:t>
      </w:r>
      <w:r w:rsidR="00EE7DEF" w:rsidRPr="00457214">
        <w:t xml:space="preserve"> method</w:t>
      </w:r>
      <w:r w:rsidRPr="00457214">
        <w:t xml:space="preserve">; Right: </w:t>
      </w:r>
      <w:r w:rsidR="008A5849" w:rsidRPr="00457214">
        <w:t>Birru-</w:t>
      </w:r>
      <w:proofErr w:type="spellStart"/>
      <w:r w:rsidR="008A5849" w:rsidRPr="00457214">
        <w:t>Figlewski</w:t>
      </w:r>
      <w:proofErr w:type="spellEnd"/>
      <w:r w:rsidR="008A5849" w:rsidRPr="00457214">
        <w:t xml:space="preserve"> method</w:t>
      </w:r>
      <w:r w:rsidRPr="00457214">
        <w:t>)</w:t>
      </w:r>
      <w:bookmarkEnd w:id="1"/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8"/>
        <w:gridCol w:w="645"/>
        <w:gridCol w:w="612"/>
        <w:gridCol w:w="362"/>
        <w:gridCol w:w="837"/>
        <w:gridCol w:w="582"/>
        <w:gridCol w:w="582"/>
        <w:gridCol w:w="645"/>
        <w:gridCol w:w="612"/>
        <w:gridCol w:w="362"/>
        <w:gridCol w:w="837"/>
        <w:gridCol w:w="582"/>
        <w:gridCol w:w="578"/>
      </w:tblGrid>
      <w:tr w:rsidR="00BD583E" w:rsidRPr="00457214" w14:paraId="181AF285" w14:textId="43A74561" w:rsidTr="005F046A">
        <w:trPr>
          <w:trHeight w:val="310"/>
        </w:trPr>
        <w:tc>
          <w:tcPr>
            <w:tcW w:w="746" w:type="pct"/>
            <w:tcBorders>
              <w:top w:val="single" w:sz="8" w:space="0" w:color="auto"/>
              <w:bottom w:val="single" w:sz="4" w:space="0" w:color="auto"/>
            </w:tcBorders>
            <w:noWrap/>
            <w:vAlign w:val="center"/>
          </w:tcPr>
          <w:p w14:paraId="4805A048" w14:textId="77777777" w:rsidR="00BD583E" w:rsidRPr="00457214" w:rsidRDefault="00BD583E" w:rsidP="00C65941">
            <w:pPr>
              <w:pStyle w:val="af8"/>
            </w:pPr>
          </w:p>
        </w:tc>
        <w:tc>
          <w:tcPr>
            <w:tcW w:w="2128" w:type="pct"/>
            <w:gridSpan w:val="6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20AEE" w14:textId="1112747E" w:rsidR="00BD583E" w:rsidRPr="00457214" w:rsidRDefault="009B3C5F" w:rsidP="00C65941">
            <w:pPr>
              <w:pStyle w:val="af8"/>
              <w:jc w:val="center"/>
              <w:rPr>
                <w:b/>
                <w:bCs/>
              </w:rPr>
            </w:pPr>
            <w:r w:rsidRPr="00457214">
              <w:rPr>
                <w:rFonts w:hint="eastAsia"/>
                <w:b/>
                <w:bCs/>
              </w:rPr>
              <w:t>The proposed</w:t>
            </w:r>
            <w:r w:rsidR="009F16F1" w:rsidRPr="00457214">
              <w:rPr>
                <w:rFonts w:hint="eastAsia"/>
                <w:b/>
                <w:bCs/>
              </w:rPr>
              <w:t xml:space="preserve"> method</w:t>
            </w:r>
          </w:p>
        </w:tc>
        <w:tc>
          <w:tcPr>
            <w:tcW w:w="2126" w:type="pct"/>
            <w:gridSpan w:val="6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031D61CD" w14:textId="283C8E82" w:rsidR="00BD583E" w:rsidRPr="00457214" w:rsidRDefault="008A5849" w:rsidP="00C65941">
            <w:pPr>
              <w:pStyle w:val="af8"/>
              <w:jc w:val="center"/>
              <w:rPr>
                <w:b/>
                <w:bCs/>
              </w:rPr>
            </w:pPr>
            <w:r w:rsidRPr="00457214">
              <w:rPr>
                <w:b/>
                <w:bCs/>
              </w:rPr>
              <w:t>Birru-</w:t>
            </w:r>
            <w:proofErr w:type="spellStart"/>
            <w:r w:rsidRPr="00457214">
              <w:rPr>
                <w:b/>
                <w:bCs/>
              </w:rPr>
              <w:t>Figlewski</w:t>
            </w:r>
            <w:proofErr w:type="spellEnd"/>
            <w:r w:rsidRPr="00457214">
              <w:rPr>
                <w:b/>
                <w:bCs/>
              </w:rPr>
              <w:t xml:space="preserve"> method</w:t>
            </w:r>
          </w:p>
        </w:tc>
      </w:tr>
      <w:tr w:rsidR="00BD583E" w:rsidRPr="00457214" w14:paraId="777CAF71" w14:textId="193D947F" w:rsidTr="005F046A">
        <w:trPr>
          <w:trHeight w:val="310"/>
        </w:trPr>
        <w:tc>
          <w:tcPr>
            <w:tcW w:w="746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C69DB7D" w14:textId="77777777" w:rsidR="00BD583E" w:rsidRPr="00457214" w:rsidRDefault="00BD583E" w:rsidP="00BD583E">
            <w:pPr>
              <w:pStyle w:val="af8"/>
            </w:pPr>
            <w:r w:rsidRPr="00457214">
              <w:t xml:space="preserve">　</w:t>
            </w:r>
          </w:p>
        </w:tc>
        <w:tc>
          <w:tcPr>
            <w:tcW w:w="379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41630E9" w14:textId="5E5D3954" w:rsidR="00BD583E" w:rsidRPr="00457214" w:rsidRDefault="00BD583E" w:rsidP="00BD583E">
            <w:pPr>
              <w:pStyle w:val="af8"/>
              <w:jc w:val="center"/>
            </w:pPr>
            <w:r w:rsidRPr="00457214">
              <w:t>Coef</w:t>
            </w:r>
            <w:r w:rsidRPr="00457214">
              <w:rPr>
                <w:rFonts w:hint="eastAsia"/>
              </w:rPr>
              <w:t>.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25F4711" w14:textId="77777777" w:rsidR="00BD583E" w:rsidRPr="00457214" w:rsidRDefault="00BD583E" w:rsidP="00BD583E">
            <w:pPr>
              <w:pStyle w:val="af8"/>
              <w:jc w:val="center"/>
            </w:pPr>
            <w:r w:rsidRPr="00457214">
              <w:t>p value</w:t>
            </w:r>
          </w:p>
        </w:tc>
        <w:tc>
          <w:tcPr>
            <w:tcW w:w="213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C362AA5" w14:textId="650A8894" w:rsidR="00BD583E" w:rsidRPr="00457214" w:rsidRDefault="00BD583E" w:rsidP="00BD583E">
            <w:pPr>
              <w:pStyle w:val="af8"/>
              <w:jc w:val="center"/>
            </w:pPr>
            <w:r w:rsidRPr="00457214">
              <w:t>Sig</w:t>
            </w:r>
            <w:r w:rsidRPr="00457214">
              <w:rPr>
                <w:rFonts w:hint="eastAsia"/>
              </w:rPr>
              <w:t>.</w:t>
            </w:r>
          </w:p>
        </w:tc>
        <w:tc>
          <w:tcPr>
            <w:tcW w:w="492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50EE31F" w14:textId="77777777" w:rsidR="00BD583E" w:rsidRPr="00457214" w:rsidRDefault="00BD583E" w:rsidP="00BD583E">
            <w:pPr>
              <w:pStyle w:val="af8"/>
              <w:jc w:val="center"/>
            </w:pPr>
            <w:r w:rsidRPr="00457214">
              <w:t>R-squared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72BD44F" w14:textId="77777777" w:rsidR="00BD583E" w:rsidRPr="00457214" w:rsidRDefault="00BD583E" w:rsidP="00BD583E">
            <w:pPr>
              <w:pStyle w:val="af8"/>
              <w:jc w:val="center"/>
            </w:pPr>
            <w:r w:rsidRPr="00457214">
              <w:t>MSE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F2C1" w14:textId="205B0610" w:rsidR="00BD583E" w:rsidRPr="00457214" w:rsidRDefault="00000000" w:rsidP="00BD583E">
            <w:pPr>
              <w:pStyle w:val="af8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auto"/>
                        <w:kern w:val="2"/>
                        <w:sz w:val="24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OS</m:t>
                    </m:r>
                  </m:sub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23D564" w14:textId="358A9C63" w:rsidR="00BD583E" w:rsidRPr="00457214" w:rsidRDefault="00BD583E" w:rsidP="00BD583E">
            <w:pPr>
              <w:pStyle w:val="af8"/>
              <w:jc w:val="center"/>
            </w:pPr>
            <w:r w:rsidRPr="00457214">
              <w:t>Coef</w:t>
            </w:r>
            <w:r w:rsidRPr="00457214">
              <w:rPr>
                <w:rFonts w:hint="eastAsia"/>
              </w:rPr>
              <w:t>.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BE2661" w14:textId="52ECE2BD" w:rsidR="00BD583E" w:rsidRPr="00457214" w:rsidRDefault="00BD583E" w:rsidP="00BD583E">
            <w:pPr>
              <w:pStyle w:val="af8"/>
              <w:jc w:val="center"/>
            </w:pPr>
            <w:r w:rsidRPr="00457214">
              <w:t>p value</w:t>
            </w:r>
          </w:p>
        </w:tc>
        <w:tc>
          <w:tcPr>
            <w:tcW w:w="2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D35B44" w14:textId="3654218E" w:rsidR="00BD583E" w:rsidRPr="00457214" w:rsidRDefault="00BD583E" w:rsidP="00BD583E">
            <w:pPr>
              <w:pStyle w:val="af8"/>
              <w:jc w:val="center"/>
            </w:pPr>
            <w:r w:rsidRPr="00457214">
              <w:t>Sig</w:t>
            </w:r>
            <w:r w:rsidRPr="00457214">
              <w:rPr>
                <w:rFonts w:hint="eastAsia"/>
              </w:rPr>
              <w:t>.</w:t>
            </w:r>
          </w:p>
        </w:tc>
        <w:tc>
          <w:tcPr>
            <w:tcW w:w="4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60F547" w14:textId="6A69B20D" w:rsidR="00BD583E" w:rsidRPr="00457214" w:rsidRDefault="00BD583E" w:rsidP="00BD583E">
            <w:pPr>
              <w:pStyle w:val="af8"/>
              <w:jc w:val="center"/>
            </w:pPr>
            <w:r w:rsidRPr="00457214">
              <w:t>R-squared</w:t>
            </w: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AE79C3" w14:textId="0ABA643B" w:rsidR="00BD583E" w:rsidRPr="00457214" w:rsidRDefault="00BD583E" w:rsidP="00BD583E">
            <w:pPr>
              <w:pStyle w:val="af8"/>
              <w:jc w:val="center"/>
            </w:pPr>
            <w:r w:rsidRPr="00457214">
              <w:t>MSE</w:t>
            </w:r>
          </w:p>
        </w:tc>
        <w:tc>
          <w:tcPr>
            <w:tcW w:w="340" w:type="pct"/>
            <w:tcBorders>
              <w:top w:val="single" w:sz="4" w:space="0" w:color="auto"/>
              <w:bottom w:val="single" w:sz="4" w:space="0" w:color="auto"/>
            </w:tcBorders>
          </w:tcPr>
          <w:p w14:paraId="6A768741" w14:textId="2BA3E01C" w:rsidR="00BD583E" w:rsidRPr="00457214" w:rsidRDefault="00000000" w:rsidP="00BD583E">
            <w:pPr>
              <w:pStyle w:val="af8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auto"/>
                        <w:kern w:val="2"/>
                        <w:sz w:val="24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OS</m:t>
                    </m:r>
                  </m:sub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</m:sup>
                </m:sSubSup>
              </m:oMath>
            </m:oMathPara>
          </w:p>
        </w:tc>
      </w:tr>
      <w:tr w:rsidR="002B18AD" w:rsidRPr="00457214" w14:paraId="0217738D" w14:textId="77777777" w:rsidTr="005F046A">
        <w:trPr>
          <w:trHeight w:val="310"/>
        </w:trPr>
        <w:tc>
          <w:tcPr>
            <w:tcW w:w="746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F430C2D" w14:textId="3431E797" w:rsidR="002B18AD" w:rsidRPr="00457214" w:rsidRDefault="002B18AD" w:rsidP="00BD583E">
            <w:pPr>
              <w:pStyle w:val="af8"/>
            </w:pPr>
            <w:r w:rsidRPr="00457214">
              <w:rPr>
                <w:rFonts w:hint="eastAsia"/>
              </w:rPr>
              <w:t>Model 1</w:t>
            </w:r>
          </w:p>
        </w:tc>
        <w:tc>
          <w:tcPr>
            <w:tcW w:w="379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A36DDDD" w14:textId="77777777" w:rsidR="002B18AD" w:rsidRPr="00457214" w:rsidRDefault="002B18AD" w:rsidP="00BD583E">
            <w:pPr>
              <w:pStyle w:val="af8"/>
              <w:jc w:val="center"/>
            </w:pP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5EA0DA5" w14:textId="77777777" w:rsidR="002B18AD" w:rsidRPr="00457214" w:rsidRDefault="002B18AD" w:rsidP="00BD583E">
            <w:pPr>
              <w:pStyle w:val="af8"/>
              <w:jc w:val="center"/>
            </w:pPr>
          </w:p>
        </w:tc>
        <w:tc>
          <w:tcPr>
            <w:tcW w:w="213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F1A7325" w14:textId="77777777" w:rsidR="002B18AD" w:rsidRPr="00457214" w:rsidRDefault="002B18AD" w:rsidP="00BD583E">
            <w:pPr>
              <w:pStyle w:val="af8"/>
              <w:jc w:val="center"/>
            </w:pPr>
          </w:p>
        </w:tc>
        <w:tc>
          <w:tcPr>
            <w:tcW w:w="492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4C02431" w14:textId="77777777" w:rsidR="002B18AD" w:rsidRPr="00457214" w:rsidRDefault="002B18AD" w:rsidP="00BD583E">
            <w:pPr>
              <w:pStyle w:val="af8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A3925CB" w14:textId="77777777" w:rsidR="002B18AD" w:rsidRPr="00457214" w:rsidRDefault="002B18AD" w:rsidP="00BD583E">
            <w:pPr>
              <w:pStyle w:val="af8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CD36" w14:textId="77777777" w:rsidR="002B18AD" w:rsidRPr="00457214" w:rsidRDefault="002B18AD" w:rsidP="00BD583E">
            <w:pPr>
              <w:pStyle w:val="af8"/>
              <w:jc w:val="center"/>
              <w:rPr>
                <w:color w:val="auto"/>
                <w:kern w:val="2"/>
                <w:sz w:val="24"/>
                <w:szCs w:val="20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AC832F" w14:textId="77777777" w:rsidR="002B18AD" w:rsidRPr="00457214" w:rsidRDefault="002B18AD" w:rsidP="00BD583E">
            <w:pPr>
              <w:pStyle w:val="af8"/>
              <w:jc w:val="center"/>
            </w:pP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317193" w14:textId="77777777" w:rsidR="002B18AD" w:rsidRPr="00457214" w:rsidRDefault="002B18AD" w:rsidP="00BD583E">
            <w:pPr>
              <w:pStyle w:val="af8"/>
              <w:jc w:val="center"/>
            </w:pPr>
          </w:p>
        </w:tc>
        <w:tc>
          <w:tcPr>
            <w:tcW w:w="2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DEE387" w14:textId="77777777" w:rsidR="002B18AD" w:rsidRPr="00457214" w:rsidRDefault="002B18AD" w:rsidP="00BD583E">
            <w:pPr>
              <w:pStyle w:val="af8"/>
              <w:jc w:val="center"/>
            </w:pPr>
          </w:p>
        </w:tc>
        <w:tc>
          <w:tcPr>
            <w:tcW w:w="4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CB84B0" w14:textId="77777777" w:rsidR="002B18AD" w:rsidRPr="00457214" w:rsidRDefault="002B18AD" w:rsidP="00BD583E">
            <w:pPr>
              <w:pStyle w:val="af8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E3B31" w14:textId="77777777" w:rsidR="002B18AD" w:rsidRPr="00457214" w:rsidRDefault="002B18AD" w:rsidP="00BD583E">
            <w:pPr>
              <w:pStyle w:val="af8"/>
              <w:jc w:val="center"/>
            </w:pPr>
          </w:p>
        </w:tc>
        <w:tc>
          <w:tcPr>
            <w:tcW w:w="340" w:type="pct"/>
            <w:tcBorders>
              <w:top w:val="single" w:sz="4" w:space="0" w:color="auto"/>
              <w:bottom w:val="single" w:sz="4" w:space="0" w:color="auto"/>
            </w:tcBorders>
          </w:tcPr>
          <w:p w14:paraId="552185D1" w14:textId="77777777" w:rsidR="002B18AD" w:rsidRPr="00457214" w:rsidRDefault="002B18AD" w:rsidP="00BD583E">
            <w:pPr>
              <w:pStyle w:val="af8"/>
              <w:jc w:val="center"/>
              <w:rPr>
                <w:color w:val="auto"/>
                <w:kern w:val="2"/>
                <w:sz w:val="24"/>
                <w:szCs w:val="20"/>
              </w:rPr>
            </w:pPr>
          </w:p>
        </w:tc>
      </w:tr>
      <w:tr w:rsidR="00C44D50" w:rsidRPr="00457214" w14:paraId="10CA93A9" w14:textId="602FC584" w:rsidTr="004D38DA">
        <w:trPr>
          <w:trHeight w:val="310"/>
        </w:trPr>
        <w:tc>
          <w:tcPr>
            <w:tcW w:w="746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05636C9A" w14:textId="77777777" w:rsidR="00C44D50" w:rsidRPr="00457214" w:rsidRDefault="00C44D50" w:rsidP="00C44D50">
            <w:pPr>
              <w:pStyle w:val="af8"/>
            </w:pPr>
            <w:r w:rsidRPr="00457214">
              <w:t>Skewness</w:t>
            </w:r>
          </w:p>
        </w:tc>
        <w:tc>
          <w:tcPr>
            <w:tcW w:w="379" w:type="pct"/>
            <w:tcBorders>
              <w:top w:val="single" w:sz="4" w:space="0" w:color="auto"/>
            </w:tcBorders>
            <w:noWrap/>
            <w:hideMark/>
          </w:tcPr>
          <w:p w14:paraId="524A0ECF" w14:textId="49C32E35" w:rsidR="00C44D50" w:rsidRPr="00457214" w:rsidRDefault="00C44D50" w:rsidP="00C44D50">
            <w:pPr>
              <w:pStyle w:val="af8"/>
              <w:jc w:val="right"/>
            </w:pPr>
            <w:r w:rsidRPr="00870DD9">
              <w:t>0.0089</w:t>
            </w:r>
          </w:p>
        </w:tc>
        <w:tc>
          <w:tcPr>
            <w:tcW w:w="360" w:type="pct"/>
            <w:tcBorders>
              <w:top w:val="single" w:sz="4" w:space="0" w:color="auto"/>
            </w:tcBorders>
            <w:noWrap/>
            <w:hideMark/>
          </w:tcPr>
          <w:p w14:paraId="7E27043F" w14:textId="436FA95F" w:rsidR="00C44D50" w:rsidRPr="00457214" w:rsidRDefault="00C44D50" w:rsidP="00C44D50">
            <w:pPr>
              <w:pStyle w:val="af8"/>
              <w:jc w:val="right"/>
            </w:pPr>
            <w:r w:rsidRPr="0080067A">
              <w:t>0.7987</w:t>
            </w:r>
          </w:p>
        </w:tc>
        <w:tc>
          <w:tcPr>
            <w:tcW w:w="213" w:type="pct"/>
            <w:tcBorders>
              <w:top w:val="single" w:sz="4" w:space="0" w:color="auto"/>
            </w:tcBorders>
            <w:noWrap/>
            <w:hideMark/>
          </w:tcPr>
          <w:p w14:paraId="39DAD80D" w14:textId="7EDD747B" w:rsidR="00C44D50" w:rsidRPr="00457214" w:rsidRDefault="00C44D50" w:rsidP="00C44D50">
            <w:pPr>
              <w:pStyle w:val="af8"/>
            </w:pPr>
          </w:p>
        </w:tc>
        <w:tc>
          <w:tcPr>
            <w:tcW w:w="492" w:type="pct"/>
            <w:tcBorders>
              <w:top w:val="single" w:sz="4" w:space="0" w:color="auto"/>
            </w:tcBorders>
            <w:noWrap/>
            <w:hideMark/>
          </w:tcPr>
          <w:p w14:paraId="1B9F4B9C" w14:textId="33AC9608" w:rsidR="00C44D50" w:rsidRPr="00457214" w:rsidRDefault="00C44D50" w:rsidP="00C44D50">
            <w:pPr>
              <w:pStyle w:val="af8"/>
              <w:jc w:val="right"/>
            </w:pPr>
            <w:r w:rsidRPr="00C44D50">
              <w:t>0.0071</w:t>
            </w:r>
          </w:p>
        </w:tc>
        <w:tc>
          <w:tcPr>
            <w:tcW w:w="342" w:type="pct"/>
            <w:tcBorders>
              <w:top w:val="single" w:sz="4" w:space="0" w:color="auto"/>
            </w:tcBorders>
            <w:noWrap/>
            <w:hideMark/>
          </w:tcPr>
          <w:p w14:paraId="49244DD4" w14:textId="30EDF196" w:rsidR="00C44D50" w:rsidRPr="00457214" w:rsidRDefault="00C44D50" w:rsidP="00C44D50">
            <w:pPr>
              <w:pStyle w:val="af8"/>
              <w:jc w:val="right"/>
            </w:pPr>
            <w:r w:rsidRPr="00C44D50">
              <w:t>0.9916</w:t>
            </w:r>
          </w:p>
        </w:tc>
        <w:tc>
          <w:tcPr>
            <w:tcW w:w="342" w:type="pct"/>
            <w:tcBorders>
              <w:top w:val="single" w:sz="4" w:space="0" w:color="auto"/>
              <w:right w:val="single" w:sz="4" w:space="0" w:color="auto"/>
            </w:tcBorders>
          </w:tcPr>
          <w:p w14:paraId="76D696FE" w14:textId="452567F5" w:rsidR="00C44D50" w:rsidRPr="001539EE" w:rsidRDefault="00C44D50" w:rsidP="00C44D50">
            <w:pPr>
              <w:pStyle w:val="af8"/>
              <w:jc w:val="right"/>
            </w:pPr>
            <w:r w:rsidRPr="001539EE">
              <w:rPr>
                <w:rFonts w:hint="eastAsia"/>
              </w:rPr>
              <w:t>0.00</w:t>
            </w:r>
            <w:r w:rsidR="006970CD">
              <w:rPr>
                <w:rFonts w:hint="eastAsia"/>
              </w:rPr>
              <w:t>1</w:t>
            </w:r>
            <w:r w:rsidR="00771E89" w:rsidRPr="001539EE">
              <w:rPr>
                <w:rFonts w:hint="eastAsia"/>
              </w:rPr>
              <w:t>3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</w:tcBorders>
          </w:tcPr>
          <w:p w14:paraId="2650B12E" w14:textId="43463563" w:rsidR="00C44D50" w:rsidRPr="001539EE" w:rsidRDefault="00C44D50" w:rsidP="00C44D50">
            <w:pPr>
              <w:pStyle w:val="af8"/>
              <w:jc w:val="right"/>
            </w:pPr>
            <w:r w:rsidRPr="001539EE">
              <w:t>-0.0396</w:t>
            </w:r>
          </w:p>
        </w:tc>
        <w:tc>
          <w:tcPr>
            <w:tcW w:w="360" w:type="pct"/>
            <w:tcBorders>
              <w:top w:val="single" w:sz="4" w:space="0" w:color="auto"/>
            </w:tcBorders>
          </w:tcPr>
          <w:p w14:paraId="00A9E797" w14:textId="76E883B3" w:rsidR="00C44D50" w:rsidRPr="001539EE" w:rsidRDefault="00C44D50" w:rsidP="00C44D50">
            <w:pPr>
              <w:pStyle w:val="af8"/>
              <w:jc w:val="right"/>
            </w:pPr>
            <w:r w:rsidRPr="001539EE">
              <w:t>0.2596</w:t>
            </w:r>
          </w:p>
        </w:tc>
        <w:tc>
          <w:tcPr>
            <w:tcW w:w="213" w:type="pct"/>
            <w:tcBorders>
              <w:top w:val="single" w:sz="4" w:space="0" w:color="auto"/>
            </w:tcBorders>
          </w:tcPr>
          <w:p w14:paraId="11262FF9" w14:textId="77777777" w:rsidR="00C44D50" w:rsidRPr="001539EE" w:rsidRDefault="00C44D50" w:rsidP="00C44D50">
            <w:pPr>
              <w:pStyle w:val="af8"/>
            </w:pPr>
          </w:p>
        </w:tc>
        <w:tc>
          <w:tcPr>
            <w:tcW w:w="492" w:type="pct"/>
            <w:tcBorders>
              <w:top w:val="single" w:sz="4" w:space="0" w:color="auto"/>
            </w:tcBorders>
          </w:tcPr>
          <w:p w14:paraId="010B2C11" w14:textId="29D50856" w:rsidR="00C44D50" w:rsidRPr="001539EE" w:rsidRDefault="00C44D50" w:rsidP="00C44D50">
            <w:pPr>
              <w:pStyle w:val="af8"/>
              <w:jc w:val="right"/>
            </w:pPr>
            <w:r w:rsidRPr="001539EE">
              <w:t>0.0086</w:t>
            </w:r>
          </w:p>
        </w:tc>
        <w:tc>
          <w:tcPr>
            <w:tcW w:w="342" w:type="pct"/>
            <w:tcBorders>
              <w:top w:val="single" w:sz="4" w:space="0" w:color="auto"/>
            </w:tcBorders>
          </w:tcPr>
          <w:p w14:paraId="24A64788" w14:textId="6BA1D6D1" w:rsidR="00C44D50" w:rsidRPr="001539EE" w:rsidRDefault="00C44D50" w:rsidP="00C44D50">
            <w:pPr>
              <w:pStyle w:val="af8"/>
              <w:jc w:val="right"/>
            </w:pPr>
            <w:r w:rsidRPr="001539EE">
              <w:t>0.9902</w:t>
            </w:r>
          </w:p>
        </w:tc>
        <w:tc>
          <w:tcPr>
            <w:tcW w:w="340" w:type="pct"/>
            <w:tcBorders>
              <w:top w:val="single" w:sz="4" w:space="0" w:color="auto"/>
            </w:tcBorders>
          </w:tcPr>
          <w:p w14:paraId="23B9514A" w14:textId="2E2E0008" w:rsidR="00C44D50" w:rsidRPr="001539EE" w:rsidRDefault="00C44D50" w:rsidP="00C44D50">
            <w:pPr>
              <w:pStyle w:val="af8"/>
              <w:jc w:val="right"/>
            </w:pPr>
            <w:r w:rsidRPr="001539EE">
              <w:t>0.0</w:t>
            </w:r>
            <w:r w:rsidRPr="001539EE">
              <w:rPr>
                <w:rFonts w:hint="eastAsia"/>
              </w:rPr>
              <w:t>0</w:t>
            </w:r>
            <w:r w:rsidR="006970CD">
              <w:rPr>
                <w:rFonts w:hint="eastAsia"/>
              </w:rPr>
              <w:t>2</w:t>
            </w:r>
            <w:r w:rsidR="00771E89" w:rsidRPr="001539EE">
              <w:rPr>
                <w:rFonts w:hint="eastAsia"/>
              </w:rPr>
              <w:t>1</w:t>
            </w:r>
          </w:p>
        </w:tc>
      </w:tr>
      <w:tr w:rsidR="00C44D50" w:rsidRPr="00457214" w14:paraId="547D63AD" w14:textId="177052C9" w:rsidTr="004D38DA">
        <w:trPr>
          <w:trHeight w:val="310"/>
        </w:trPr>
        <w:tc>
          <w:tcPr>
            <w:tcW w:w="746" w:type="pct"/>
            <w:noWrap/>
            <w:vAlign w:val="center"/>
            <w:hideMark/>
          </w:tcPr>
          <w:p w14:paraId="468F8579" w14:textId="35F95B88" w:rsidR="00C44D50" w:rsidRPr="00457214" w:rsidRDefault="00C44D50" w:rsidP="00C44D50">
            <w:pPr>
              <w:pStyle w:val="af8"/>
            </w:pPr>
            <w:r>
              <w:rPr>
                <w:rFonts w:hint="eastAsia"/>
              </w:rPr>
              <w:t>Median</w:t>
            </w:r>
          </w:p>
        </w:tc>
        <w:tc>
          <w:tcPr>
            <w:tcW w:w="379" w:type="pct"/>
            <w:noWrap/>
            <w:hideMark/>
          </w:tcPr>
          <w:p w14:paraId="0B004CF3" w14:textId="5BECD34A" w:rsidR="00C44D50" w:rsidRPr="00457214" w:rsidRDefault="00C44D50" w:rsidP="00C44D50">
            <w:pPr>
              <w:pStyle w:val="af8"/>
              <w:jc w:val="right"/>
            </w:pPr>
            <w:r w:rsidRPr="00870DD9">
              <w:t>-0.0998</w:t>
            </w:r>
          </w:p>
        </w:tc>
        <w:tc>
          <w:tcPr>
            <w:tcW w:w="360" w:type="pct"/>
            <w:noWrap/>
            <w:hideMark/>
          </w:tcPr>
          <w:p w14:paraId="2594BF86" w14:textId="71A908BF" w:rsidR="00C44D50" w:rsidRPr="00457214" w:rsidRDefault="00C44D50" w:rsidP="00C44D50">
            <w:pPr>
              <w:pStyle w:val="af8"/>
              <w:jc w:val="right"/>
            </w:pPr>
            <w:r w:rsidRPr="0080067A">
              <w:t>0.0186</w:t>
            </w:r>
          </w:p>
        </w:tc>
        <w:tc>
          <w:tcPr>
            <w:tcW w:w="213" w:type="pct"/>
            <w:noWrap/>
            <w:hideMark/>
          </w:tcPr>
          <w:p w14:paraId="568448D3" w14:textId="24456297" w:rsidR="00C44D50" w:rsidRPr="00457214" w:rsidRDefault="00C44D50" w:rsidP="00C44D50">
            <w:pPr>
              <w:pStyle w:val="af8"/>
            </w:pPr>
            <w:r w:rsidRPr="0080067A">
              <w:t>**</w:t>
            </w:r>
          </w:p>
        </w:tc>
        <w:tc>
          <w:tcPr>
            <w:tcW w:w="492" w:type="pct"/>
            <w:noWrap/>
            <w:hideMark/>
          </w:tcPr>
          <w:p w14:paraId="2BEABBFE" w14:textId="6B1ED306" w:rsidR="00C44D50" w:rsidRPr="00457214" w:rsidRDefault="00C44D50" w:rsidP="00C44D50">
            <w:pPr>
              <w:pStyle w:val="af8"/>
              <w:jc w:val="right"/>
            </w:pPr>
            <w:r w:rsidRPr="00457214">
              <w:rPr>
                <w:rFonts w:hint="eastAsia"/>
              </w:rPr>
              <w:t xml:space="preserve">　</w:t>
            </w:r>
          </w:p>
        </w:tc>
        <w:tc>
          <w:tcPr>
            <w:tcW w:w="342" w:type="pct"/>
            <w:noWrap/>
            <w:hideMark/>
          </w:tcPr>
          <w:p w14:paraId="673AC3FB" w14:textId="44CE424D" w:rsidR="00C44D50" w:rsidRPr="00457214" w:rsidRDefault="00C44D50" w:rsidP="00C44D50">
            <w:pPr>
              <w:pStyle w:val="af8"/>
              <w:jc w:val="right"/>
            </w:pPr>
            <w:r w:rsidRPr="00457214">
              <w:rPr>
                <w:rFonts w:hint="eastAsia"/>
              </w:rPr>
              <w:t xml:space="preserve">　</w:t>
            </w:r>
          </w:p>
        </w:tc>
        <w:tc>
          <w:tcPr>
            <w:tcW w:w="342" w:type="pct"/>
            <w:tcBorders>
              <w:right w:val="single" w:sz="4" w:space="0" w:color="auto"/>
            </w:tcBorders>
          </w:tcPr>
          <w:p w14:paraId="32BF18AD" w14:textId="77777777" w:rsidR="00C44D50" w:rsidRPr="001539EE" w:rsidRDefault="00C44D50" w:rsidP="00C44D50">
            <w:pPr>
              <w:pStyle w:val="af8"/>
              <w:jc w:val="right"/>
            </w:pPr>
          </w:p>
        </w:tc>
        <w:tc>
          <w:tcPr>
            <w:tcW w:w="379" w:type="pct"/>
            <w:tcBorders>
              <w:left w:val="single" w:sz="4" w:space="0" w:color="auto"/>
            </w:tcBorders>
          </w:tcPr>
          <w:p w14:paraId="6195492A" w14:textId="43B6D206" w:rsidR="00C44D50" w:rsidRPr="001539EE" w:rsidRDefault="00C44D50" w:rsidP="00C44D50">
            <w:pPr>
              <w:pStyle w:val="af8"/>
              <w:jc w:val="right"/>
            </w:pPr>
            <w:r w:rsidRPr="001539EE">
              <w:t>-0.1072</w:t>
            </w:r>
          </w:p>
        </w:tc>
        <w:tc>
          <w:tcPr>
            <w:tcW w:w="360" w:type="pct"/>
          </w:tcPr>
          <w:p w14:paraId="3724C226" w14:textId="2402ACBC" w:rsidR="00C44D50" w:rsidRPr="001539EE" w:rsidRDefault="00C44D50" w:rsidP="00C44D50">
            <w:pPr>
              <w:pStyle w:val="af8"/>
              <w:jc w:val="right"/>
            </w:pPr>
            <w:r w:rsidRPr="001539EE">
              <w:t>0.0114</w:t>
            </w:r>
          </w:p>
        </w:tc>
        <w:tc>
          <w:tcPr>
            <w:tcW w:w="213" w:type="pct"/>
          </w:tcPr>
          <w:p w14:paraId="1839093E" w14:textId="15A96D62" w:rsidR="00C44D50" w:rsidRPr="001539EE" w:rsidRDefault="00C44D50" w:rsidP="00C44D50">
            <w:pPr>
              <w:pStyle w:val="af8"/>
            </w:pPr>
            <w:r w:rsidRPr="001539EE">
              <w:t>**</w:t>
            </w:r>
          </w:p>
        </w:tc>
        <w:tc>
          <w:tcPr>
            <w:tcW w:w="492" w:type="pct"/>
          </w:tcPr>
          <w:p w14:paraId="5F245667" w14:textId="77777777" w:rsidR="00C44D50" w:rsidRPr="001539EE" w:rsidRDefault="00C44D50" w:rsidP="00C44D50">
            <w:pPr>
              <w:pStyle w:val="af8"/>
              <w:jc w:val="right"/>
            </w:pPr>
          </w:p>
        </w:tc>
        <w:tc>
          <w:tcPr>
            <w:tcW w:w="342" w:type="pct"/>
          </w:tcPr>
          <w:p w14:paraId="1013A72E" w14:textId="77777777" w:rsidR="00C44D50" w:rsidRPr="001539EE" w:rsidRDefault="00C44D50" w:rsidP="00C44D50">
            <w:pPr>
              <w:pStyle w:val="af8"/>
              <w:jc w:val="right"/>
            </w:pPr>
          </w:p>
        </w:tc>
        <w:tc>
          <w:tcPr>
            <w:tcW w:w="340" w:type="pct"/>
          </w:tcPr>
          <w:p w14:paraId="4B24A6C3" w14:textId="77777777" w:rsidR="00C44D50" w:rsidRPr="001539EE" w:rsidRDefault="00C44D50" w:rsidP="00C44D50">
            <w:pPr>
              <w:pStyle w:val="af8"/>
              <w:jc w:val="right"/>
            </w:pPr>
          </w:p>
        </w:tc>
      </w:tr>
      <w:tr w:rsidR="00C44D50" w:rsidRPr="00457214" w14:paraId="483792D4" w14:textId="581E5417" w:rsidTr="004D38DA">
        <w:trPr>
          <w:trHeight w:val="310"/>
        </w:trPr>
        <w:tc>
          <w:tcPr>
            <w:tcW w:w="746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6965C879" w14:textId="5632BF13" w:rsidR="00C44D50" w:rsidRPr="00457214" w:rsidRDefault="00C44D50" w:rsidP="00C44D50">
            <w:pPr>
              <w:pStyle w:val="af8"/>
            </w:pPr>
            <w:r>
              <w:rPr>
                <w:rFonts w:hint="eastAsia"/>
              </w:rPr>
              <w:t>Fear and Greed</w:t>
            </w:r>
          </w:p>
        </w:tc>
        <w:tc>
          <w:tcPr>
            <w:tcW w:w="379" w:type="pct"/>
            <w:tcBorders>
              <w:bottom w:val="single" w:sz="4" w:space="0" w:color="auto"/>
            </w:tcBorders>
            <w:noWrap/>
            <w:hideMark/>
          </w:tcPr>
          <w:p w14:paraId="00C8C7FE" w14:textId="7175AE69" w:rsidR="00C44D50" w:rsidRPr="00457214" w:rsidRDefault="00C44D50" w:rsidP="00C44D50">
            <w:pPr>
              <w:pStyle w:val="af8"/>
              <w:jc w:val="right"/>
            </w:pPr>
            <w:r w:rsidRPr="00870DD9">
              <w:t>0.0487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noWrap/>
            <w:hideMark/>
          </w:tcPr>
          <w:p w14:paraId="31ACFC51" w14:textId="0C5F8953" w:rsidR="00C44D50" w:rsidRPr="00457214" w:rsidRDefault="00C44D50" w:rsidP="00C44D50">
            <w:pPr>
              <w:pStyle w:val="af8"/>
              <w:jc w:val="right"/>
            </w:pPr>
            <w:r w:rsidRPr="0080067A">
              <w:t>0.2489</w:t>
            </w:r>
          </w:p>
        </w:tc>
        <w:tc>
          <w:tcPr>
            <w:tcW w:w="213" w:type="pct"/>
            <w:tcBorders>
              <w:bottom w:val="single" w:sz="4" w:space="0" w:color="auto"/>
            </w:tcBorders>
            <w:noWrap/>
            <w:hideMark/>
          </w:tcPr>
          <w:p w14:paraId="54588D3C" w14:textId="4823E089" w:rsidR="00C44D50" w:rsidRPr="00457214" w:rsidRDefault="00C44D50" w:rsidP="00C44D50">
            <w:pPr>
              <w:pStyle w:val="af8"/>
            </w:pPr>
          </w:p>
        </w:tc>
        <w:tc>
          <w:tcPr>
            <w:tcW w:w="492" w:type="pct"/>
            <w:tcBorders>
              <w:bottom w:val="single" w:sz="4" w:space="0" w:color="auto"/>
            </w:tcBorders>
            <w:noWrap/>
            <w:hideMark/>
          </w:tcPr>
          <w:p w14:paraId="642F2C05" w14:textId="00EEDFD2" w:rsidR="00C44D50" w:rsidRPr="00457214" w:rsidRDefault="00C44D50" w:rsidP="00C44D50">
            <w:pPr>
              <w:pStyle w:val="af8"/>
              <w:jc w:val="right"/>
            </w:pPr>
            <w:r w:rsidRPr="00457214">
              <w:rPr>
                <w:rFonts w:hint="eastAsia"/>
              </w:rPr>
              <w:t xml:space="preserve">　</w:t>
            </w:r>
          </w:p>
        </w:tc>
        <w:tc>
          <w:tcPr>
            <w:tcW w:w="342" w:type="pct"/>
            <w:tcBorders>
              <w:bottom w:val="single" w:sz="4" w:space="0" w:color="auto"/>
            </w:tcBorders>
            <w:noWrap/>
            <w:hideMark/>
          </w:tcPr>
          <w:p w14:paraId="00B8AFA9" w14:textId="4AF30C52" w:rsidR="00C44D50" w:rsidRPr="00457214" w:rsidRDefault="00C44D50" w:rsidP="00C44D50">
            <w:pPr>
              <w:pStyle w:val="af8"/>
              <w:jc w:val="right"/>
            </w:pPr>
            <w:r w:rsidRPr="00457214">
              <w:rPr>
                <w:rFonts w:hint="eastAsia"/>
              </w:rPr>
              <w:t xml:space="preserve">　</w:t>
            </w:r>
          </w:p>
        </w:tc>
        <w:tc>
          <w:tcPr>
            <w:tcW w:w="342" w:type="pct"/>
            <w:tcBorders>
              <w:bottom w:val="single" w:sz="4" w:space="0" w:color="auto"/>
              <w:right w:val="single" w:sz="4" w:space="0" w:color="auto"/>
            </w:tcBorders>
          </w:tcPr>
          <w:p w14:paraId="0DD05E35" w14:textId="77777777" w:rsidR="00C44D50" w:rsidRPr="001539EE" w:rsidRDefault="00C44D50" w:rsidP="00C44D50">
            <w:pPr>
              <w:pStyle w:val="af8"/>
              <w:jc w:val="right"/>
            </w:pPr>
          </w:p>
        </w:tc>
        <w:tc>
          <w:tcPr>
            <w:tcW w:w="379" w:type="pct"/>
            <w:tcBorders>
              <w:left w:val="single" w:sz="4" w:space="0" w:color="auto"/>
              <w:bottom w:val="single" w:sz="4" w:space="0" w:color="auto"/>
            </w:tcBorders>
          </w:tcPr>
          <w:p w14:paraId="156FAF1F" w14:textId="4AE7B613" w:rsidR="00C44D50" w:rsidRPr="001539EE" w:rsidRDefault="00C44D50" w:rsidP="00C44D50">
            <w:pPr>
              <w:pStyle w:val="af8"/>
              <w:jc w:val="right"/>
            </w:pPr>
            <w:r w:rsidRPr="001539EE">
              <w:t>0.0549</w:t>
            </w:r>
          </w:p>
        </w:tc>
        <w:tc>
          <w:tcPr>
            <w:tcW w:w="360" w:type="pct"/>
            <w:tcBorders>
              <w:bottom w:val="single" w:sz="4" w:space="0" w:color="auto"/>
            </w:tcBorders>
          </w:tcPr>
          <w:p w14:paraId="789DE644" w14:textId="71EBFDA3" w:rsidR="00C44D50" w:rsidRPr="001539EE" w:rsidRDefault="00C44D50" w:rsidP="00C44D50">
            <w:pPr>
              <w:pStyle w:val="af8"/>
              <w:jc w:val="right"/>
            </w:pPr>
            <w:r w:rsidRPr="001539EE">
              <w:t>0.1941</w:t>
            </w:r>
          </w:p>
        </w:tc>
        <w:tc>
          <w:tcPr>
            <w:tcW w:w="213" w:type="pct"/>
            <w:tcBorders>
              <w:bottom w:val="single" w:sz="4" w:space="0" w:color="auto"/>
            </w:tcBorders>
          </w:tcPr>
          <w:p w14:paraId="5C97ACC5" w14:textId="056E561F" w:rsidR="00C44D50" w:rsidRPr="001539EE" w:rsidRDefault="00C44D50" w:rsidP="00C44D50">
            <w:pPr>
              <w:pStyle w:val="af8"/>
            </w:pPr>
          </w:p>
        </w:tc>
        <w:tc>
          <w:tcPr>
            <w:tcW w:w="492" w:type="pct"/>
            <w:tcBorders>
              <w:bottom w:val="single" w:sz="4" w:space="0" w:color="auto"/>
            </w:tcBorders>
          </w:tcPr>
          <w:p w14:paraId="41CBFB53" w14:textId="77777777" w:rsidR="00C44D50" w:rsidRPr="001539EE" w:rsidRDefault="00C44D50" w:rsidP="00C44D50">
            <w:pPr>
              <w:pStyle w:val="af8"/>
              <w:jc w:val="right"/>
            </w:pPr>
          </w:p>
        </w:tc>
        <w:tc>
          <w:tcPr>
            <w:tcW w:w="342" w:type="pct"/>
            <w:tcBorders>
              <w:bottom w:val="single" w:sz="4" w:space="0" w:color="auto"/>
            </w:tcBorders>
          </w:tcPr>
          <w:p w14:paraId="49757F5C" w14:textId="77777777" w:rsidR="00C44D50" w:rsidRPr="001539EE" w:rsidRDefault="00C44D50" w:rsidP="00C44D50">
            <w:pPr>
              <w:pStyle w:val="af8"/>
              <w:jc w:val="right"/>
            </w:pPr>
          </w:p>
        </w:tc>
        <w:tc>
          <w:tcPr>
            <w:tcW w:w="340" w:type="pct"/>
            <w:tcBorders>
              <w:bottom w:val="single" w:sz="4" w:space="0" w:color="auto"/>
            </w:tcBorders>
          </w:tcPr>
          <w:p w14:paraId="1E8CDA9D" w14:textId="77777777" w:rsidR="00C44D50" w:rsidRPr="001539EE" w:rsidRDefault="00C44D50" w:rsidP="00C44D50">
            <w:pPr>
              <w:pStyle w:val="af8"/>
              <w:jc w:val="right"/>
            </w:pPr>
          </w:p>
        </w:tc>
      </w:tr>
      <w:tr w:rsidR="002B18AD" w:rsidRPr="00457214" w14:paraId="698360FE" w14:textId="77777777" w:rsidTr="005F046A">
        <w:trPr>
          <w:trHeight w:val="310"/>
        </w:trPr>
        <w:tc>
          <w:tcPr>
            <w:tcW w:w="746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1E76ED1" w14:textId="095C5AAA" w:rsidR="002B18AD" w:rsidRPr="00457214" w:rsidRDefault="005F046A" w:rsidP="00C65941">
            <w:pPr>
              <w:pStyle w:val="af8"/>
            </w:pPr>
            <w:r w:rsidRPr="00457214">
              <w:rPr>
                <w:rFonts w:hint="eastAsia"/>
              </w:rPr>
              <w:t>Model 2</w:t>
            </w:r>
          </w:p>
        </w:tc>
        <w:tc>
          <w:tcPr>
            <w:tcW w:w="379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6933F36" w14:textId="77777777" w:rsidR="002B18AD" w:rsidRPr="00457214" w:rsidRDefault="002B18AD" w:rsidP="00C65941">
            <w:pPr>
              <w:pStyle w:val="af8"/>
              <w:jc w:val="right"/>
            </w:pP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9ECDB0C" w14:textId="77777777" w:rsidR="002B18AD" w:rsidRPr="00457214" w:rsidRDefault="002B18AD" w:rsidP="00C65941">
            <w:pPr>
              <w:pStyle w:val="af8"/>
              <w:jc w:val="right"/>
            </w:pPr>
          </w:p>
        </w:tc>
        <w:tc>
          <w:tcPr>
            <w:tcW w:w="213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E9C52CC" w14:textId="77777777" w:rsidR="002B18AD" w:rsidRPr="00457214" w:rsidRDefault="002B18AD" w:rsidP="00C65941">
            <w:pPr>
              <w:pStyle w:val="af8"/>
            </w:pPr>
          </w:p>
        </w:tc>
        <w:tc>
          <w:tcPr>
            <w:tcW w:w="492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E21241E" w14:textId="77777777" w:rsidR="002B18AD" w:rsidRPr="00457214" w:rsidRDefault="002B18AD" w:rsidP="00C65941">
            <w:pPr>
              <w:pStyle w:val="af8"/>
            </w:pP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8735BBB" w14:textId="77777777" w:rsidR="002B18AD" w:rsidRPr="00457214" w:rsidRDefault="002B18AD" w:rsidP="00C65941">
            <w:pPr>
              <w:pStyle w:val="af8"/>
            </w:pP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DDB0" w14:textId="77777777" w:rsidR="002B18AD" w:rsidRPr="001539EE" w:rsidRDefault="002B18AD" w:rsidP="00C65941">
            <w:pPr>
              <w:pStyle w:val="af8"/>
              <w:jc w:val="right"/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4F9116" w14:textId="77777777" w:rsidR="002B18AD" w:rsidRPr="001539EE" w:rsidRDefault="002B18AD" w:rsidP="00BD583E">
            <w:pPr>
              <w:pStyle w:val="af8"/>
              <w:jc w:val="right"/>
            </w:pP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7DE569" w14:textId="77777777" w:rsidR="002B18AD" w:rsidRPr="001539EE" w:rsidRDefault="002B18AD" w:rsidP="00BD583E">
            <w:pPr>
              <w:pStyle w:val="af8"/>
              <w:jc w:val="right"/>
            </w:pPr>
          </w:p>
        </w:tc>
        <w:tc>
          <w:tcPr>
            <w:tcW w:w="213" w:type="pct"/>
            <w:tcBorders>
              <w:top w:val="single" w:sz="4" w:space="0" w:color="auto"/>
              <w:bottom w:val="single" w:sz="4" w:space="0" w:color="auto"/>
            </w:tcBorders>
          </w:tcPr>
          <w:p w14:paraId="64D6E6FA" w14:textId="77777777" w:rsidR="002B18AD" w:rsidRPr="001539EE" w:rsidRDefault="002B18AD" w:rsidP="00BD583E">
            <w:pPr>
              <w:pStyle w:val="af8"/>
            </w:pPr>
          </w:p>
        </w:tc>
        <w:tc>
          <w:tcPr>
            <w:tcW w:w="492" w:type="pct"/>
            <w:tcBorders>
              <w:top w:val="single" w:sz="4" w:space="0" w:color="auto"/>
              <w:bottom w:val="single" w:sz="4" w:space="0" w:color="auto"/>
            </w:tcBorders>
          </w:tcPr>
          <w:p w14:paraId="2367EC00" w14:textId="77777777" w:rsidR="002B18AD" w:rsidRPr="001539EE" w:rsidRDefault="002B18AD" w:rsidP="00BD583E">
            <w:pPr>
              <w:pStyle w:val="af8"/>
              <w:jc w:val="right"/>
            </w:pPr>
          </w:p>
        </w:tc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</w:tcPr>
          <w:p w14:paraId="64D5740B" w14:textId="77777777" w:rsidR="002B18AD" w:rsidRPr="001539EE" w:rsidRDefault="002B18AD" w:rsidP="00BD583E">
            <w:pPr>
              <w:pStyle w:val="af8"/>
              <w:jc w:val="right"/>
            </w:pPr>
          </w:p>
        </w:tc>
        <w:tc>
          <w:tcPr>
            <w:tcW w:w="340" w:type="pct"/>
            <w:tcBorders>
              <w:top w:val="single" w:sz="4" w:space="0" w:color="auto"/>
              <w:bottom w:val="single" w:sz="4" w:space="0" w:color="auto"/>
            </w:tcBorders>
          </w:tcPr>
          <w:p w14:paraId="6BD1C51A" w14:textId="77777777" w:rsidR="002B18AD" w:rsidRPr="001539EE" w:rsidRDefault="002B18AD" w:rsidP="00BD583E">
            <w:pPr>
              <w:pStyle w:val="af8"/>
              <w:jc w:val="right"/>
            </w:pPr>
          </w:p>
        </w:tc>
      </w:tr>
      <w:tr w:rsidR="00771E89" w:rsidRPr="00457214" w14:paraId="0B13DD62" w14:textId="77777777" w:rsidTr="004D38DA">
        <w:trPr>
          <w:trHeight w:val="310"/>
        </w:trPr>
        <w:tc>
          <w:tcPr>
            <w:tcW w:w="746" w:type="pct"/>
            <w:tcBorders>
              <w:top w:val="single" w:sz="4" w:space="0" w:color="auto"/>
            </w:tcBorders>
            <w:noWrap/>
            <w:vAlign w:val="center"/>
          </w:tcPr>
          <w:p w14:paraId="702CD580" w14:textId="2E6A316E" w:rsidR="00771E89" w:rsidRPr="00457214" w:rsidRDefault="00771E89" w:rsidP="00771E89">
            <w:pPr>
              <w:pStyle w:val="af8"/>
            </w:pPr>
            <w:r w:rsidRPr="00457214">
              <w:rPr>
                <w:rFonts w:hint="eastAsia"/>
              </w:rPr>
              <w:t>Excess Kurtosis</w:t>
            </w:r>
          </w:p>
        </w:tc>
        <w:tc>
          <w:tcPr>
            <w:tcW w:w="379" w:type="pct"/>
            <w:tcBorders>
              <w:top w:val="single" w:sz="4" w:space="0" w:color="auto"/>
            </w:tcBorders>
            <w:noWrap/>
          </w:tcPr>
          <w:p w14:paraId="0307788E" w14:textId="06D28A60" w:rsidR="00771E89" w:rsidRPr="00457214" w:rsidRDefault="00771E89" w:rsidP="00771E89">
            <w:pPr>
              <w:pStyle w:val="af8"/>
              <w:jc w:val="right"/>
            </w:pPr>
            <w:r w:rsidRPr="00C562A6">
              <w:t>0.0551</w:t>
            </w:r>
          </w:p>
        </w:tc>
        <w:tc>
          <w:tcPr>
            <w:tcW w:w="360" w:type="pct"/>
            <w:tcBorders>
              <w:top w:val="single" w:sz="4" w:space="0" w:color="auto"/>
            </w:tcBorders>
            <w:noWrap/>
          </w:tcPr>
          <w:p w14:paraId="50A8862C" w14:textId="7C97CC24" w:rsidR="00771E89" w:rsidRPr="00457214" w:rsidRDefault="00771E89" w:rsidP="00771E89">
            <w:pPr>
              <w:pStyle w:val="af8"/>
              <w:jc w:val="right"/>
            </w:pPr>
            <w:r w:rsidRPr="00392F46">
              <w:t>0.1143</w:t>
            </w:r>
          </w:p>
        </w:tc>
        <w:tc>
          <w:tcPr>
            <w:tcW w:w="213" w:type="pct"/>
            <w:tcBorders>
              <w:top w:val="single" w:sz="4" w:space="0" w:color="auto"/>
            </w:tcBorders>
            <w:noWrap/>
          </w:tcPr>
          <w:p w14:paraId="6C3034BA" w14:textId="77777777" w:rsidR="00771E89" w:rsidRPr="00457214" w:rsidRDefault="00771E89" w:rsidP="00771E89">
            <w:pPr>
              <w:pStyle w:val="af8"/>
            </w:pPr>
          </w:p>
        </w:tc>
        <w:tc>
          <w:tcPr>
            <w:tcW w:w="492" w:type="pct"/>
            <w:tcBorders>
              <w:top w:val="single" w:sz="4" w:space="0" w:color="auto"/>
            </w:tcBorders>
            <w:noWrap/>
          </w:tcPr>
          <w:p w14:paraId="1063C640" w14:textId="179374B1" w:rsidR="00771E89" w:rsidRPr="00457214" w:rsidRDefault="00771E89" w:rsidP="00771E89">
            <w:pPr>
              <w:pStyle w:val="af8"/>
              <w:jc w:val="right"/>
            </w:pPr>
            <w:r w:rsidRPr="00C44D50">
              <w:t>0.0101</w:t>
            </w:r>
          </w:p>
        </w:tc>
        <w:tc>
          <w:tcPr>
            <w:tcW w:w="342" w:type="pct"/>
            <w:tcBorders>
              <w:top w:val="single" w:sz="4" w:space="0" w:color="auto"/>
            </w:tcBorders>
            <w:noWrap/>
          </w:tcPr>
          <w:p w14:paraId="5EB93055" w14:textId="376AEA1B" w:rsidR="00771E89" w:rsidRPr="00457214" w:rsidRDefault="00771E89" w:rsidP="00771E89">
            <w:pPr>
              <w:pStyle w:val="af8"/>
              <w:jc w:val="right"/>
            </w:pPr>
            <w:r w:rsidRPr="00C44D50">
              <w:t>0.9887</w:t>
            </w:r>
          </w:p>
        </w:tc>
        <w:tc>
          <w:tcPr>
            <w:tcW w:w="342" w:type="pct"/>
            <w:tcBorders>
              <w:top w:val="single" w:sz="4" w:space="0" w:color="auto"/>
              <w:right w:val="single" w:sz="4" w:space="0" w:color="auto"/>
            </w:tcBorders>
          </w:tcPr>
          <w:p w14:paraId="018017BB" w14:textId="0FF621C3" w:rsidR="00771E89" w:rsidRPr="001539EE" w:rsidRDefault="00771E89" w:rsidP="00771E89">
            <w:pPr>
              <w:pStyle w:val="af8"/>
              <w:jc w:val="right"/>
            </w:pPr>
            <w:r w:rsidRPr="001539EE">
              <w:rPr>
                <w:rFonts w:hint="eastAsia"/>
              </w:rPr>
              <w:t>0.00</w:t>
            </w:r>
            <w:r w:rsidR="006970CD">
              <w:rPr>
                <w:rFonts w:hint="eastAsia"/>
              </w:rPr>
              <w:t>1</w:t>
            </w:r>
            <w:r w:rsidR="001539EE" w:rsidRPr="001539EE">
              <w:rPr>
                <w:rFonts w:hint="eastAsia"/>
              </w:rPr>
              <w:t>2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</w:tcBorders>
          </w:tcPr>
          <w:p w14:paraId="2A1B1529" w14:textId="766341A0" w:rsidR="00771E89" w:rsidRPr="001539EE" w:rsidRDefault="00771E89" w:rsidP="00771E89">
            <w:pPr>
              <w:pStyle w:val="af8"/>
              <w:jc w:val="right"/>
            </w:pPr>
            <w:r w:rsidRPr="001539EE">
              <w:t>0.0362</w:t>
            </w:r>
          </w:p>
        </w:tc>
        <w:tc>
          <w:tcPr>
            <w:tcW w:w="360" w:type="pct"/>
            <w:tcBorders>
              <w:top w:val="single" w:sz="4" w:space="0" w:color="auto"/>
            </w:tcBorders>
          </w:tcPr>
          <w:p w14:paraId="6C079086" w14:textId="2FD7A041" w:rsidR="00771E89" w:rsidRPr="001539EE" w:rsidRDefault="00771E89" w:rsidP="00771E89">
            <w:pPr>
              <w:pStyle w:val="af8"/>
              <w:jc w:val="right"/>
            </w:pPr>
            <w:r w:rsidRPr="001539EE">
              <w:t>0.2993</w:t>
            </w:r>
          </w:p>
        </w:tc>
        <w:tc>
          <w:tcPr>
            <w:tcW w:w="213" w:type="pct"/>
            <w:tcBorders>
              <w:top w:val="single" w:sz="4" w:space="0" w:color="auto"/>
            </w:tcBorders>
          </w:tcPr>
          <w:p w14:paraId="794046B8" w14:textId="77777777" w:rsidR="00771E89" w:rsidRPr="001539EE" w:rsidRDefault="00771E89" w:rsidP="00771E89">
            <w:pPr>
              <w:pStyle w:val="af8"/>
            </w:pPr>
          </w:p>
        </w:tc>
        <w:tc>
          <w:tcPr>
            <w:tcW w:w="492" w:type="pct"/>
            <w:tcBorders>
              <w:top w:val="single" w:sz="4" w:space="0" w:color="auto"/>
            </w:tcBorders>
          </w:tcPr>
          <w:p w14:paraId="31E607F1" w14:textId="61FEA78B" w:rsidR="00771E89" w:rsidRPr="001539EE" w:rsidRDefault="00771E89" w:rsidP="00771E89">
            <w:pPr>
              <w:pStyle w:val="af8"/>
              <w:jc w:val="right"/>
            </w:pPr>
            <w:r w:rsidRPr="001539EE">
              <w:t>0.0084</w:t>
            </w:r>
          </w:p>
        </w:tc>
        <w:tc>
          <w:tcPr>
            <w:tcW w:w="342" w:type="pct"/>
            <w:tcBorders>
              <w:top w:val="single" w:sz="4" w:space="0" w:color="auto"/>
            </w:tcBorders>
          </w:tcPr>
          <w:p w14:paraId="60CB6F35" w14:textId="4CE0A04A" w:rsidR="00771E89" w:rsidRPr="001539EE" w:rsidRDefault="00771E89" w:rsidP="00771E89">
            <w:pPr>
              <w:pStyle w:val="af8"/>
              <w:jc w:val="right"/>
            </w:pPr>
            <w:r w:rsidRPr="001539EE">
              <w:t>0.9904</w:t>
            </w:r>
          </w:p>
        </w:tc>
        <w:tc>
          <w:tcPr>
            <w:tcW w:w="340" w:type="pct"/>
            <w:tcBorders>
              <w:top w:val="single" w:sz="4" w:space="0" w:color="auto"/>
            </w:tcBorders>
          </w:tcPr>
          <w:p w14:paraId="7776291B" w14:textId="0EED4621" w:rsidR="00771E89" w:rsidRPr="001539EE" w:rsidRDefault="00771E89" w:rsidP="00771E89">
            <w:pPr>
              <w:pStyle w:val="af8"/>
              <w:jc w:val="right"/>
            </w:pPr>
            <w:r w:rsidRPr="001539EE">
              <w:rPr>
                <w:rFonts w:hint="eastAsia"/>
              </w:rPr>
              <w:t>0.00</w:t>
            </w:r>
            <w:r w:rsidR="006970CD">
              <w:rPr>
                <w:rFonts w:hint="eastAsia"/>
              </w:rPr>
              <w:t>0</w:t>
            </w:r>
            <w:r w:rsidR="001539EE" w:rsidRPr="001539EE">
              <w:rPr>
                <w:rFonts w:hint="eastAsia"/>
              </w:rPr>
              <w:t>6</w:t>
            </w:r>
          </w:p>
        </w:tc>
      </w:tr>
      <w:tr w:rsidR="00771E89" w:rsidRPr="00457214" w14:paraId="62CAC3D5" w14:textId="77777777" w:rsidTr="004D38DA">
        <w:trPr>
          <w:trHeight w:val="310"/>
        </w:trPr>
        <w:tc>
          <w:tcPr>
            <w:tcW w:w="746" w:type="pct"/>
            <w:noWrap/>
            <w:vAlign w:val="center"/>
          </w:tcPr>
          <w:p w14:paraId="1420B3B9" w14:textId="7C822D9D" w:rsidR="00771E89" w:rsidRPr="00457214" w:rsidRDefault="00771E89" w:rsidP="00771E89">
            <w:pPr>
              <w:pStyle w:val="af8"/>
            </w:pPr>
            <w:r w:rsidRPr="00457214">
              <w:rPr>
                <w:rFonts w:hint="eastAsia"/>
              </w:rPr>
              <w:t>Median</w:t>
            </w:r>
          </w:p>
        </w:tc>
        <w:tc>
          <w:tcPr>
            <w:tcW w:w="379" w:type="pct"/>
            <w:noWrap/>
          </w:tcPr>
          <w:p w14:paraId="459B7FBF" w14:textId="3965D1E1" w:rsidR="00771E89" w:rsidRPr="00457214" w:rsidRDefault="00771E89" w:rsidP="00771E89">
            <w:pPr>
              <w:pStyle w:val="af8"/>
              <w:jc w:val="right"/>
            </w:pPr>
            <w:r w:rsidRPr="00C562A6">
              <w:t>-0.0992</w:t>
            </w:r>
          </w:p>
        </w:tc>
        <w:tc>
          <w:tcPr>
            <w:tcW w:w="360" w:type="pct"/>
            <w:noWrap/>
          </w:tcPr>
          <w:p w14:paraId="79809D6C" w14:textId="45AC0C2D" w:rsidR="00771E89" w:rsidRPr="00457214" w:rsidRDefault="00771E89" w:rsidP="00771E89">
            <w:pPr>
              <w:pStyle w:val="af8"/>
              <w:jc w:val="right"/>
            </w:pPr>
            <w:r w:rsidRPr="00392F46">
              <w:t>0.0184</w:t>
            </w:r>
          </w:p>
        </w:tc>
        <w:tc>
          <w:tcPr>
            <w:tcW w:w="213" w:type="pct"/>
            <w:noWrap/>
          </w:tcPr>
          <w:p w14:paraId="56242CAC" w14:textId="0512D9DE" w:rsidR="00771E89" w:rsidRPr="00457214" w:rsidRDefault="00771E89" w:rsidP="00771E89">
            <w:pPr>
              <w:pStyle w:val="af8"/>
            </w:pPr>
            <w:r w:rsidRPr="00392F46">
              <w:t>**</w:t>
            </w:r>
          </w:p>
        </w:tc>
        <w:tc>
          <w:tcPr>
            <w:tcW w:w="492" w:type="pct"/>
            <w:noWrap/>
          </w:tcPr>
          <w:p w14:paraId="44D2A6D0" w14:textId="77777777" w:rsidR="00771E89" w:rsidRPr="00457214" w:rsidRDefault="00771E89" w:rsidP="00771E89">
            <w:pPr>
              <w:pStyle w:val="af8"/>
              <w:jc w:val="right"/>
            </w:pPr>
          </w:p>
        </w:tc>
        <w:tc>
          <w:tcPr>
            <w:tcW w:w="342" w:type="pct"/>
            <w:noWrap/>
          </w:tcPr>
          <w:p w14:paraId="60565BB8" w14:textId="77777777" w:rsidR="00771E89" w:rsidRPr="00457214" w:rsidRDefault="00771E89" w:rsidP="00771E89">
            <w:pPr>
              <w:pStyle w:val="af8"/>
              <w:jc w:val="right"/>
            </w:pPr>
          </w:p>
        </w:tc>
        <w:tc>
          <w:tcPr>
            <w:tcW w:w="342" w:type="pct"/>
            <w:tcBorders>
              <w:right w:val="single" w:sz="4" w:space="0" w:color="auto"/>
            </w:tcBorders>
          </w:tcPr>
          <w:p w14:paraId="6C0979BB" w14:textId="77777777" w:rsidR="00771E89" w:rsidRPr="00457214" w:rsidRDefault="00771E89" w:rsidP="00771E89">
            <w:pPr>
              <w:pStyle w:val="af8"/>
              <w:jc w:val="right"/>
            </w:pPr>
          </w:p>
        </w:tc>
        <w:tc>
          <w:tcPr>
            <w:tcW w:w="379" w:type="pct"/>
            <w:tcBorders>
              <w:left w:val="single" w:sz="4" w:space="0" w:color="auto"/>
            </w:tcBorders>
          </w:tcPr>
          <w:p w14:paraId="428FFD9C" w14:textId="2C8CBA57" w:rsidR="00771E89" w:rsidRPr="00457214" w:rsidRDefault="00771E89" w:rsidP="00771E89">
            <w:pPr>
              <w:pStyle w:val="af8"/>
              <w:jc w:val="right"/>
            </w:pPr>
            <w:r w:rsidRPr="00640500">
              <w:t>-0.1010</w:t>
            </w:r>
          </w:p>
        </w:tc>
        <w:tc>
          <w:tcPr>
            <w:tcW w:w="360" w:type="pct"/>
          </w:tcPr>
          <w:p w14:paraId="29011B1F" w14:textId="6E352E4B" w:rsidR="00771E89" w:rsidRPr="00457214" w:rsidRDefault="00771E89" w:rsidP="00771E89">
            <w:pPr>
              <w:pStyle w:val="af8"/>
              <w:jc w:val="right"/>
            </w:pPr>
            <w:r w:rsidRPr="00993824">
              <w:t>0.0163</w:t>
            </w:r>
          </w:p>
        </w:tc>
        <w:tc>
          <w:tcPr>
            <w:tcW w:w="213" w:type="pct"/>
          </w:tcPr>
          <w:p w14:paraId="2A7A38BF" w14:textId="262D717F" w:rsidR="00771E89" w:rsidRPr="00457214" w:rsidRDefault="00771E89" w:rsidP="00771E89">
            <w:pPr>
              <w:pStyle w:val="af8"/>
            </w:pPr>
            <w:r w:rsidRPr="00993824">
              <w:t>**</w:t>
            </w:r>
          </w:p>
        </w:tc>
        <w:tc>
          <w:tcPr>
            <w:tcW w:w="492" w:type="pct"/>
          </w:tcPr>
          <w:p w14:paraId="2DDFD1FA" w14:textId="77777777" w:rsidR="00771E89" w:rsidRPr="00457214" w:rsidRDefault="00771E89" w:rsidP="00771E89">
            <w:pPr>
              <w:pStyle w:val="af8"/>
              <w:jc w:val="right"/>
            </w:pPr>
          </w:p>
        </w:tc>
        <w:tc>
          <w:tcPr>
            <w:tcW w:w="342" w:type="pct"/>
          </w:tcPr>
          <w:p w14:paraId="7E872E72" w14:textId="77777777" w:rsidR="00771E89" w:rsidRPr="00457214" w:rsidRDefault="00771E89" w:rsidP="00771E89">
            <w:pPr>
              <w:pStyle w:val="af8"/>
              <w:jc w:val="right"/>
            </w:pPr>
          </w:p>
        </w:tc>
        <w:tc>
          <w:tcPr>
            <w:tcW w:w="340" w:type="pct"/>
          </w:tcPr>
          <w:p w14:paraId="230DC852" w14:textId="77777777" w:rsidR="00771E89" w:rsidRPr="00457214" w:rsidRDefault="00771E89" w:rsidP="00771E89">
            <w:pPr>
              <w:pStyle w:val="af8"/>
              <w:jc w:val="right"/>
            </w:pPr>
          </w:p>
        </w:tc>
      </w:tr>
      <w:tr w:rsidR="00771E89" w:rsidRPr="00457214" w14:paraId="30DBCDDE" w14:textId="77777777" w:rsidTr="004D38DA">
        <w:trPr>
          <w:trHeight w:val="310"/>
        </w:trPr>
        <w:tc>
          <w:tcPr>
            <w:tcW w:w="746" w:type="pct"/>
            <w:tcBorders>
              <w:bottom w:val="single" w:sz="8" w:space="0" w:color="auto"/>
            </w:tcBorders>
            <w:noWrap/>
            <w:vAlign w:val="center"/>
          </w:tcPr>
          <w:p w14:paraId="17C7BE9D" w14:textId="5D5D74B1" w:rsidR="00771E89" w:rsidRPr="00457214" w:rsidRDefault="00771E89" w:rsidP="00771E89">
            <w:pPr>
              <w:pStyle w:val="af8"/>
            </w:pPr>
            <w:r>
              <w:rPr>
                <w:rFonts w:hint="eastAsia"/>
              </w:rPr>
              <w:t>Fear and Greed</w:t>
            </w:r>
          </w:p>
        </w:tc>
        <w:tc>
          <w:tcPr>
            <w:tcW w:w="379" w:type="pct"/>
            <w:tcBorders>
              <w:bottom w:val="single" w:sz="8" w:space="0" w:color="auto"/>
            </w:tcBorders>
            <w:noWrap/>
          </w:tcPr>
          <w:p w14:paraId="64E846A7" w14:textId="0D39C351" w:rsidR="00771E89" w:rsidRPr="00457214" w:rsidRDefault="00771E89" w:rsidP="00771E89">
            <w:pPr>
              <w:pStyle w:val="af8"/>
              <w:jc w:val="right"/>
            </w:pPr>
            <w:r w:rsidRPr="00C562A6">
              <w:t>0.0521</w:t>
            </w:r>
          </w:p>
        </w:tc>
        <w:tc>
          <w:tcPr>
            <w:tcW w:w="360" w:type="pct"/>
            <w:tcBorders>
              <w:bottom w:val="single" w:sz="8" w:space="0" w:color="auto"/>
            </w:tcBorders>
            <w:noWrap/>
          </w:tcPr>
          <w:p w14:paraId="3DEB68A8" w14:textId="1817F303" w:rsidR="00771E89" w:rsidRPr="00457214" w:rsidRDefault="00771E89" w:rsidP="00771E89">
            <w:pPr>
              <w:pStyle w:val="af8"/>
              <w:jc w:val="right"/>
            </w:pPr>
            <w:r w:rsidRPr="00392F46">
              <w:t>0.2152</w:t>
            </w:r>
          </w:p>
        </w:tc>
        <w:tc>
          <w:tcPr>
            <w:tcW w:w="213" w:type="pct"/>
            <w:tcBorders>
              <w:bottom w:val="single" w:sz="8" w:space="0" w:color="auto"/>
            </w:tcBorders>
            <w:noWrap/>
          </w:tcPr>
          <w:p w14:paraId="0B1AD5C4" w14:textId="69D26745" w:rsidR="00771E89" w:rsidRPr="00457214" w:rsidRDefault="00771E89" w:rsidP="00771E89">
            <w:pPr>
              <w:pStyle w:val="af8"/>
            </w:pPr>
          </w:p>
        </w:tc>
        <w:tc>
          <w:tcPr>
            <w:tcW w:w="492" w:type="pct"/>
            <w:tcBorders>
              <w:bottom w:val="single" w:sz="8" w:space="0" w:color="auto"/>
            </w:tcBorders>
            <w:noWrap/>
          </w:tcPr>
          <w:p w14:paraId="1F8786CA" w14:textId="63E8DF5B" w:rsidR="00771E89" w:rsidRPr="00457214" w:rsidRDefault="00771E89" w:rsidP="00771E89">
            <w:pPr>
              <w:pStyle w:val="af8"/>
              <w:jc w:val="right"/>
            </w:pPr>
            <w:r w:rsidRPr="00457214">
              <w:rPr>
                <w:rFonts w:hint="eastAsia"/>
              </w:rPr>
              <w:t xml:space="preserve">　</w:t>
            </w:r>
          </w:p>
        </w:tc>
        <w:tc>
          <w:tcPr>
            <w:tcW w:w="342" w:type="pct"/>
            <w:tcBorders>
              <w:bottom w:val="single" w:sz="8" w:space="0" w:color="auto"/>
            </w:tcBorders>
            <w:noWrap/>
          </w:tcPr>
          <w:p w14:paraId="2D4AAAE8" w14:textId="25DADC40" w:rsidR="00771E89" w:rsidRPr="00457214" w:rsidRDefault="00771E89" w:rsidP="00771E89">
            <w:pPr>
              <w:pStyle w:val="af8"/>
              <w:jc w:val="right"/>
            </w:pPr>
            <w:r w:rsidRPr="00457214">
              <w:rPr>
                <w:rFonts w:hint="eastAsia"/>
              </w:rPr>
              <w:t xml:space="preserve">　</w:t>
            </w:r>
          </w:p>
        </w:tc>
        <w:tc>
          <w:tcPr>
            <w:tcW w:w="342" w:type="pct"/>
            <w:tcBorders>
              <w:bottom w:val="single" w:sz="8" w:space="0" w:color="auto"/>
              <w:right w:val="single" w:sz="4" w:space="0" w:color="auto"/>
            </w:tcBorders>
          </w:tcPr>
          <w:p w14:paraId="248B509D" w14:textId="77777777" w:rsidR="00771E89" w:rsidRPr="00457214" w:rsidRDefault="00771E89" w:rsidP="00771E89">
            <w:pPr>
              <w:pStyle w:val="af8"/>
              <w:jc w:val="right"/>
            </w:pPr>
          </w:p>
        </w:tc>
        <w:tc>
          <w:tcPr>
            <w:tcW w:w="379" w:type="pct"/>
            <w:tcBorders>
              <w:left w:val="single" w:sz="4" w:space="0" w:color="auto"/>
              <w:bottom w:val="single" w:sz="8" w:space="0" w:color="auto"/>
            </w:tcBorders>
          </w:tcPr>
          <w:p w14:paraId="0FA051B5" w14:textId="6C86BBF1" w:rsidR="00771E89" w:rsidRPr="00457214" w:rsidRDefault="00771E89" w:rsidP="00771E89">
            <w:pPr>
              <w:pStyle w:val="af8"/>
              <w:jc w:val="right"/>
            </w:pPr>
            <w:r w:rsidRPr="00640500">
              <w:t>0.0520</w:t>
            </w:r>
          </w:p>
        </w:tc>
        <w:tc>
          <w:tcPr>
            <w:tcW w:w="360" w:type="pct"/>
            <w:tcBorders>
              <w:bottom w:val="single" w:sz="8" w:space="0" w:color="auto"/>
            </w:tcBorders>
          </w:tcPr>
          <w:p w14:paraId="146B48D9" w14:textId="01DE1152" w:rsidR="00771E89" w:rsidRPr="00457214" w:rsidRDefault="00771E89" w:rsidP="00771E89">
            <w:pPr>
              <w:pStyle w:val="af8"/>
              <w:jc w:val="right"/>
            </w:pPr>
            <w:r w:rsidRPr="00993824">
              <w:t>0.2165</w:t>
            </w:r>
          </w:p>
        </w:tc>
        <w:tc>
          <w:tcPr>
            <w:tcW w:w="213" w:type="pct"/>
            <w:tcBorders>
              <w:bottom w:val="single" w:sz="8" w:space="0" w:color="auto"/>
            </w:tcBorders>
          </w:tcPr>
          <w:p w14:paraId="72D67A3B" w14:textId="3F4B3222" w:rsidR="00771E89" w:rsidRPr="00457214" w:rsidRDefault="00771E89" w:rsidP="00771E89">
            <w:pPr>
              <w:pStyle w:val="af8"/>
            </w:pPr>
          </w:p>
        </w:tc>
        <w:tc>
          <w:tcPr>
            <w:tcW w:w="492" w:type="pct"/>
            <w:tcBorders>
              <w:bottom w:val="single" w:sz="8" w:space="0" w:color="auto"/>
            </w:tcBorders>
          </w:tcPr>
          <w:p w14:paraId="291C1BA0" w14:textId="77777777" w:rsidR="00771E89" w:rsidRPr="00457214" w:rsidRDefault="00771E89" w:rsidP="00771E89">
            <w:pPr>
              <w:pStyle w:val="af8"/>
              <w:jc w:val="right"/>
            </w:pPr>
          </w:p>
        </w:tc>
        <w:tc>
          <w:tcPr>
            <w:tcW w:w="342" w:type="pct"/>
            <w:tcBorders>
              <w:bottom w:val="single" w:sz="8" w:space="0" w:color="auto"/>
            </w:tcBorders>
          </w:tcPr>
          <w:p w14:paraId="365C9C12" w14:textId="77777777" w:rsidR="00771E89" w:rsidRPr="00457214" w:rsidRDefault="00771E89" w:rsidP="00771E89">
            <w:pPr>
              <w:pStyle w:val="af8"/>
              <w:jc w:val="right"/>
            </w:pPr>
          </w:p>
        </w:tc>
        <w:tc>
          <w:tcPr>
            <w:tcW w:w="340" w:type="pct"/>
            <w:tcBorders>
              <w:bottom w:val="single" w:sz="8" w:space="0" w:color="auto"/>
            </w:tcBorders>
          </w:tcPr>
          <w:p w14:paraId="19DC3B4E" w14:textId="77777777" w:rsidR="00771E89" w:rsidRPr="00457214" w:rsidRDefault="00771E89" w:rsidP="00771E89">
            <w:pPr>
              <w:pStyle w:val="af8"/>
              <w:jc w:val="right"/>
            </w:pPr>
          </w:p>
        </w:tc>
      </w:tr>
    </w:tbl>
    <w:p w14:paraId="7F58F94A" w14:textId="49F53FD2" w:rsidR="00B70483" w:rsidRPr="00457214" w:rsidRDefault="00163558" w:rsidP="006156A0">
      <w:pPr>
        <w:pStyle w:val="af8"/>
      </w:pPr>
      <w:r w:rsidRPr="00457214">
        <w:t>Note: * indicates significance at the 10% level; ** indicates significance at the 5% level; *** indicates significance at the 1% level</w:t>
      </w:r>
    </w:p>
    <w:p w14:paraId="28587081" w14:textId="387E570F" w:rsidR="00025BEA" w:rsidRPr="00025BEA" w:rsidRDefault="00025BEA" w:rsidP="005C5BE2">
      <w:pPr>
        <w:pStyle w:val="afc"/>
        <w:spacing w:before="180" w:after="180"/>
        <w:ind w:left="199" w:hangingChars="83" w:hanging="199"/>
      </w:pPr>
    </w:p>
    <w:sectPr w:rsidR="00025BEA" w:rsidRPr="00025BEA" w:rsidSect="00D26CE2">
      <w:footerReference w:type="default" r:id="rId8"/>
      <w:pgSz w:w="11906" w:h="16838"/>
      <w:pgMar w:top="1701" w:right="1701" w:bottom="1134" w:left="1701" w:header="624" w:footer="510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4FB66" w14:textId="77777777" w:rsidR="00580ABC" w:rsidRDefault="00580ABC" w:rsidP="001C4CCF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14:paraId="597BDC7B" w14:textId="77777777" w:rsidR="00580ABC" w:rsidRDefault="00580ABC" w:rsidP="001C4CCF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2253951"/>
      <w:docPartObj>
        <w:docPartGallery w:val="Page Numbers (Bottom of Page)"/>
        <w:docPartUnique/>
      </w:docPartObj>
    </w:sdtPr>
    <w:sdtContent>
      <w:p w14:paraId="5EF20727" w14:textId="77777777" w:rsidR="005400CC" w:rsidRDefault="005400CC" w:rsidP="00764F78">
        <w:pPr>
          <w:pStyle w:val="ad"/>
          <w:spacing w:before="120" w:after="120"/>
          <w:ind w:firstLineChars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4717" w:rsidRPr="006C4717">
          <w:rPr>
            <w:noProof/>
            <w:lang w:val="zh-TW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DA7E4" w14:textId="77777777" w:rsidR="00580ABC" w:rsidRDefault="00580ABC" w:rsidP="001C4CCF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14:paraId="6730C794" w14:textId="77777777" w:rsidR="00580ABC" w:rsidRDefault="00580ABC" w:rsidP="001C4CCF">
      <w:pPr>
        <w:spacing w:before="120" w:after="120"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3689"/>
    <w:multiLevelType w:val="hybridMultilevel"/>
    <w:tmpl w:val="F8BA9CCA"/>
    <w:lvl w:ilvl="0" w:tplc="20F0E4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81D774A"/>
    <w:multiLevelType w:val="hybridMultilevel"/>
    <w:tmpl w:val="4524CE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4D5B7B"/>
    <w:multiLevelType w:val="hybridMultilevel"/>
    <w:tmpl w:val="781EAB3C"/>
    <w:lvl w:ilvl="0" w:tplc="340614C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615936"/>
    <w:multiLevelType w:val="multilevel"/>
    <w:tmpl w:val="5378A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07A77"/>
    <w:multiLevelType w:val="hybridMultilevel"/>
    <w:tmpl w:val="16B6CCD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57A236D"/>
    <w:multiLevelType w:val="hybridMultilevel"/>
    <w:tmpl w:val="6F8E38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FF4E70"/>
    <w:multiLevelType w:val="hybridMultilevel"/>
    <w:tmpl w:val="06205AEC"/>
    <w:lvl w:ilvl="0" w:tplc="8C9EFB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99B10D4"/>
    <w:multiLevelType w:val="hybridMultilevel"/>
    <w:tmpl w:val="425E67FA"/>
    <w:lvl w:ilvl="0" w:tplc="340614C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A4907CB"/>
    <w:multiLevelType w:val="hybridMultilevel"/>
    <w:tmpl w:val="4BE4E634"/>
    <w:lvl w:ilvl="0" w:tplc="92B6E10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1CE35640"/>
    <w:multiLevelType w:val="multilevel"/>
    <w:tmpl w:val="1CECCC2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DD70823"/>
    <w:multiLevelType w:val="hybridMultilevel"/>
    <w:tmpl w:val="A79C7E2A"/>
    <w:lvl w:ilvl="0" w:tplc="42E49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EF022E7"/>
    <w:multiLevelType w:val="hybridMultilevel"/>
    <w:tmpl w:val="15CE00E8"/>
    <w:lvl w:ilvl="0" w:tplc="4C84BE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1F3269E8"/>
    <w:multiLevelType w:val="hybridMultilevel"/>
    <w:tmpl w:val="77BE1086"/>
    <w:lvl w:ilvl="0" w:tplc="340614C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0685AD7"/>
    <w:multiLevelType w:val="hybridMultilevel"/>
    <w:tmpl w:val="6534E72A"/>
    <w:lvl w:ilvl="0" w:tplc="340614C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18C1D99"/>
    <w:multiLevelType w:val="multilevel"/>
    <w:tmpl w:val="1A92A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277175"/>
    <w:multiLevelType w:val="hybridMultilevel"/>
    <w:tmpl w:val="102CB4D2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948785C"/>
    <w:multiLevelType w:val="hybridMultilevel"/>
    <w:tmpl w:val="723847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96B2CB3"/>
    <w:multiLevelType w:val="hybridMultilevel"/>
    <w:tmpl w:val="1DF81D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A0D7F14"/>
    <w:multiLevelType w:val="hybridMultilevel"/>
    <w:tmpl w:val="ABCA17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0720A29"/>
    <w:multiLevelType w:val="hybridMultilevel"/>
    <w:tmpl w:val="FCA4CC36"/>
    <w:lvl w:ilvl="0" w:tplc="340614C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1C44005"/>
    <w:multiLevelType w:val="multilevel"/>
    <w:tmpl w:val="6330B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9A4855"/>
    <w:multiLevelType w:val="hybridMultilevel"/>
    <w:tmpl w:val="32789CB2"/>
    <w:lvl w:ilvl="0" w:tplc="FFFFFFFF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443579DB"/>
    <w:multiLevelType w:val="hybridMultilevel"/>
    <w:tmpl w:val="50C61C9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78321D0"/>
    <w:multiLevelType w:val="hybridMultilevel"/>
    <w:tmpl w:val="E01C23EE"/>
    <w:lvl w:ilvl="0" w:tplc="0D7E1440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FF40A41"/>
    <w:multiLevelType w:val="hybridMultilevel"/>
    <w:tmpl w:val="3B72FC8A"/>
    <w:lvl w:ilvl="0" w:tplc="C0506366">
      <w:start w:val="1"/>
      <w:numFmt w:val="decimal"/>
      <w:lvlText w:val="(%1)"/>
      <w:lvlJc w:val="left"/>
      <w:pPr>
        <w:ind w:left="544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922" w:hanging="480"/>
      </w:pPr>
    </w:lvl>
    <w:lvl w:ilvl="2" w:tplc="0409001B" w:tentative="1">
      <w:start w:val="1"/>
      <w:numFmt w:val="lowerRoman"/>
      <w:lvlText w:val="%3."/>
      <w:lvlJc w:val="right"/>
      <w:pPr>
        <w:ind w:left="6402" w:hanging="480"/>
      </w:pPr>
    </w:lvl>
    <w:lvl w:ilvl="3" w:tplc="0409000F" w:tentative="1">
      <w:start w:val="1"/>
      <w:numFmt w:val="decimal"/>
      <w:lvlText w:val="%4."/>
      <w:lvlJc w:val="left"/>
      <w:pPr>
        <w:ind w:left="6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7362" w:hanging="480"/>
      </w:pPr>
    </w:lvl>
    <w:lvl w:ilvl="5" w:tplc="0409001B" w:tentative="1">
      <w:start w:val="1"/>
      <w:numFmt w:val="lowerRoman"/>
      <w:lvlText w:val="%6."/>
      <w:lvlJc w:val="right"/>
      <w:pPr>
        <w:ind w:left="7842" w:hanging="480"/>
      </w:pPr>
    </w:lvl>
    <w:lvl w:ilvl="6" w:tplc="0409000F" w:tentative="1">
      <w:start w:val="1"/>
      <w:numFmt w:val="decimal"/>
      <w:lvlText w:val="%7."/>
      <w:lvlJc w:val="left"/>
      <w:pPr>
        <w:ind w:left="8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802" w:hanging="480"/>
      </w:pPr>
    </w:lvl>
    <w:lvl w:ilvl="8" w:tplc="0409001B" w:tentative="1">
      <w:start w:val="1"/>
      <w:numFmt w:val="lowerRoman"/>
      <w:lvlText w:val="%9."/>
      <w:lvlJc w:val="right"/>
      <w:pPr>
        <w:ind w:left="9282" w:hanging="480"/>
      </w:pPr>
    </w:lvl>
  </w:abstractNum>
  <w:abstractNum w:abstractNumId="25" w15:restartNumberingAfterBreak="0">
    <w:nsid w:val="517237DF"/>
    <w:multiLevelType w:val="hybridMultilevel"/>
    <w:tmpl w:val="92C0459C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C0506366">
      <w:start w:val="1"/>
      <w:numFmt w:val="decimal"/>
      <w:lvlText w:val="(%2)"/>
      <w:lvlJc w:val="left"/>
      <w:pPr>
        <w:ind w:left="132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51992DC7"/>
    <w:multiLevelType w:val="hybridMultilevel"/>
    <w:tmpl w:val="493AB6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96F5224"/>
    <w:multiLevelType w:val="multilevel"/>
    <w:tmpl w:val="F68E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400AD6"/>
    <w:multiLevelType w:val="hybridMultilevel"/>
    <w:tmpl w:val="A7C80E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CED4774"/>
    <w:multiLevelType w:val="hybridMultilevel"/>
    <w:tmpl w:val="F5C08FE6"/>
    <w:lvl w:ilvl="0" w:tplc="0D7E1440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5D804C51"/>
    <w:multiLevelType w:val="hybridMultilevel"/>
    <w:tmpl w:val="93943A6C"/>
    <w:lvl w:ilvl="0" w:tplc="C050636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5DA13C71"/>
    <w:multiLevelType w:val="hybridMultilevel"/>
    <w:tmpl w:val="E84425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E0650C3"/>
    <w:multiLevelType w:val="hybridMultilevel"/>
    <w:tmpl w:val="2182ECA0"/>
    <w:lvl w:ilvl="0" w:tplc="340614C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E553145"/>
    <w:multiLevelType w:val="multilevel"/>
    <w:tmpl w:val="BAFA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E757B11"/>
    <w:multiLevelType w:val="hybridMultilevel"/>
    <w:tmpl w:val="8186795A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EE07214"/>
    <w:multiLevelType w:val="multilevel"/>
    <w:tmpl w:val="6B3C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810E3E"/>
    <w:multiLevelType w:val="hybridMultilevel"/>
    <w:tmpl w:val="5D4EFEE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D7E1440">
      <w:start w:val="1"/>
      <w:numFmt w:val="decimal"/>
      <w:lvlText w:val="(%2)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61CB03C9"/>
    <w:multiLevelType w:val="hybridMultilevel"/>
    <w:tmpl w:val="9B92B2EA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4C70215"/>
    <w:multiLevelType w:val="multilevel"/>
    <w:tmpl w:val="1A92A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CF1AE0"/>
    <w:multiLevelType w:val="hybridMultilevel"/>
    <w:tmpl w:val="93943A6C"/>
    <w:lvl w:ilvl="0" w:tplc="FFFFFFFF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 w15:restartNumberingAfterBreak="0">
    <w:nsid w:val="6D367FE2"/>
    <w:multiLevelType w:val="multilevel"/>
    <w:tmpl w:val="87C4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434745"/>
    <w:multiLevelType w:val="hybridMultilevel"/>
    <w:tmpl w:val="818679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27719FC"/>
    <w:multiLevelType w:val="hybridMultilevel"/>
    <w:tmpl w:val="17D6DB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353BC4"/>
    <w:multiLevelType w:val="hybridMultilevel"/>
    <w:tmpl w:val="86C6050E"/>
    <w:lvl w:ilvl="0" w:tplc="7A3A8F36">
      <w:start w:val="1"/>
      <w:numFmt w:val="taiwaneseCountingThousand"/>
      <w:lvlText w:val="第%1章、"/>
      <w:lvlJc w:val="left"/>
      <w:pPr>
        <w:ind w:left="1620" w:hanging="16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C1E57C7"/>
    <w:multiLevelType w:val="hybridMultilevel"/>
    <w:tmpl w:val="9B92B2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3300618">
    <w:abstractNumId w:val="43"/>
  </w:num>
  <w:num w:numId="2" w16cid:durableId="1930506397">
    <w:abstractNumId w:val="36"/>
  </w:num>
  <w:num w:numId="3" w16cid:durableId="1695231149">
    <w:abstractNumId w:val="25"/>
  </w:num>
  <w:num w:numId="4" w16cid:durableId="238565498">
    <w:abstractNumId w:val="41"/>
  </w:num>
  <w:num w:numId="5" w16cid:durableId="1976450802">
    <w:abstractNumId w:val="30"/>
  </w:num>
  <w:num w:numId="6" w16cid:durableId="1470590747">
    <w:abstractNumId w:val="24"/>
  </w:num>
  <w:num w:numId="7" w16cid:durableId="372197721">
    <w:abstractNumId w:val="39"/>
  </w:num>
  <w:num w:numId="8" w16cid:durableId="339233841">
    <w:abstractNumId w:val="21"/>
  </w:num>
  <w:num w:numId="9" w16cid:durableId="1782141050">
    <w:abstractNumId w:val="9"/>
  </w:num>
  <w:num w:numId="10" w16cid:durableId="1661304036">
    <w:abstractNumId w:val="16"/>
  </w:num>
  <w:num w:numId="11" w16cid:durableId="95639884">
    <w:abstractNumId w:val="26"/>
  </w:num>
  <w:num w:numId="12" w16cid:durableId="1486245325">
    <w:abstractNumId w:val="18"/>
  </w:num>
  <w:num w:numId="13" w16cid:durableId="1290894416">
    <w:abstractNumId w:val="23"/>
  </w:num>
  <w:num w:numId="14" w16cid:durableId="925266599">
    <w:abstractNumId w:val="34"/>
  </w:num>
  <w:num w:numId="15" w16cid:durableId="1898858682">
    <w:abstractNumId w:val="29"/>
  </w:num>
  <w:num w:numId="16" w16cid:durableId="261450337">
    <w:abstractNumId w:val="8"/>
  </w:num>
  <w:num w:numId="17" w16cid:durableId="1920940485">
    <w:abstractNumId w:val="7"/>
  </w:num>
  <w:num w:numId="18" w16cid:durableId="1390807014">
    <w:abstractNumId w:val="19"/>
  </w:num>
  <w:num w:numId="19" w16cid:durableId="1991135141">
    <w:abstractNumId w:val="12"/>
  </w:num>
  <w:num w:numId="20" w16cid:durableId="1973552824">
    <w:abstractNumId w:val="13"/>
  </w:num>
  <w:num w:numId="21" w16cid:durableId="1937320379">
    <w:abstractNumId w:val="42"/>
  </w:num>
  <w:num w:numId="22" w16cid:durableId="460422581">
    <w:abstractNumId w:val="40"/>
  </w:num>
  <w:num w:numId="23" w16cid:durableId="1211302820">
    <w:abstractNumId w:val="5"/>
  </w:num>
  <w:num w:numId="24" w16cid:durableId="1174148978">
    <w:abstractNumId w:val="32"/>
  </w:num>
  <w:num w:numId="25" w16cid:durableId="693313946">
    <w:abstractNumId w:val="28"/>
  </w:num>
  <w:num w:numId="26" w16cid:durableId="41104208">
    <w:abstractNumId w:val="2"/>
  </w:num>
  <w:num w:numId="27" w16cid:durableId="185483842">
    <w:abstractNumId w:val="33"/>
  </w:num>
  <w:num w:numId="28" w16cid:durableId="340669668">
    <w:abstractNumId w:val="4"/>
  </w:num>
  <w:num w:numId="29" w16cid:durableId="1956984304">
    <w:abstractNumId w:val="44"/>
  </w:num>
  <w:num w:numId="30" w16cid:durableId="1963612569">
    <w:abstractNumId w:val="35"/>
  </w:num>
  <w:num w:numId="31" w16cid:durableId="1292050829">
    <w:abstractNumId w:val="15"/>
  </w:num>
  <w:num w:numId="32" w16cid:durableId="157042519">
    <w:abstractNumId w:val="3"/>
  </w:num>
  <w:num w:numId="33" w16cid:durableId="1299651740">
    <w:abstractNumId w:val="1"/>
  </w:num>
  <w:num w:numId="34" w16cid:durableId="1535073209">
    <w:abstractNumId w:val="38"/>
  </w:num>
  <w:num w:numId="35" w16cid:durableId="143089953">
    <w:abstractNumId w:val="14"/>
  </w:num>
  <w:num w:numId="36" w16cid:durableId="1204366962">
    <w:abstractNumId w:val="22"/>
  </w:num>
  <w:num w:numId="37" w16cid:durableId="1491868855">
    <w:abstractNumId w:val="37"/>
  </w:num>
  <w:num w:numId="38" w16cid:durableId="616256419">
    <w:abstractNumId w:val="20"/>
  </w:num>
  <w:num w:numId="39" w16cid:durableId="710304696">
    <w:abstractNumId w:val="27"/>
  </w:num>
  <w:num w:numId="40" w16cid:durableId="617107762">
    <w:abstractNumId w:val="31"/>
  </w:num>
  <w:num w:numId="41" w16cid:durableId="301083971">
    <w:abstractNumId w:val="17"/>
  </w:num>
  <w:num w:numId="42" w16cid:durableId="833961210">
    <w:abstractNumId w:val="0"/>
  </w:num>
  <w:num w:numId="43" w16cid:durableId="378211869">
    <w:abstractNumId w:val="10"/>
  </w:num>
  <w:num w:numId="44" w16cid:durableId="952638926">
    <w:abstractNumId w:val="6"/>
  </w:num>
  <w:num w:numId="45" w16cid:durableId="1342589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3AC"/>
    <w:rsid w:val="000060D8"/>
    <w:rsid w:val="0000624B"/>
    <w:rsid w:val="0000679A"/>
    <w:rsid w:val="00006B4F"/>
    <w:rsid w:val="00007CC0"/>
    <w:rsid w:val="00010512"/>
    <w:rsid w:val="00011B2D"/>
    <w:rsid w:val="0001218D"/>
    <w:rsid w:val="0001476B"/>
    <w:rsid w:val="00015776"/>
    <w:rsid w:val="0001604A"/>
    <w:rsid w:val="00016079"/>
    <w:rsid w:val="0001690D"/>
    <w:rsid w:val="00022524"/>
    <w:rsid w:val="000234B8"/>
    <w:rsid w:val="000235ED"/>
    <w:rsid w:val="00023B7F"/>
    <w:rsid w:val="00024747"/>
    <w:rsid w:val="00024F13"/>
    <w:rsid w:val="00025179"/>
    <w:rsid w:val="00025BEA"/>
    <w:rsid w:val="00027B11"/>
    <w:rsid w:val="000305BC"/>
    <w:rsid w:val="00030961"/>
    <w:rsid w:val="00030F3D"/>
    <w:rsid w:val="0003138E"/>
    <w:rsid w:val="00031B9B"/>
    <w:rsid w:val="000323A9"/>
    <w:rsid w:val="00032567"/>
    <w:rsid w:val="0003285C"/>
    <w:rsid w:val="000328D4"/>
    <w:rsid w:val="000371D9"/>
    <w:rsid w:val="00040BE8"/>
    <w:rsid w:val="00042EF4"/>
    <w:rsid w:val="00044F9A"/>
    <w:rsid w:val="00045C7C"/>
    <w:rsid w:val="00045EF8"/>
    <w:rsid w:val="00046AD7"/>
    <w:rsid w:val="00046F4A"/>
    <w:rsid w:val="00047E53"/>
    <w:rsid w:val="000514EA"/>
    <w:rsid w:val="00051820"/>
    <w:rsid w:val="00051D65"/>
    <w:rsid w:val="000523AB"/>
    <w:rsid w:val="00052FE1"/>
    <w:rsid w:val="00053374"/>
    <w:rsid w:val="00053F98"/>
    <w:rsid w:val="00056AB0"/>
    <w:rsid w:val="00062F82"/>
    <w:rsid w:val="00064427"/>
    <w:rsid w:val="0006547C"/>
    <w:rsid w:val="00067F37"/>
    <w:rsid w:val="00070610"/>
    <w:rsid w:val="000711D3"/>
    <w:rsid w:val="0007168F"/>
    <w:rsid w:val="00071C66"/>
    <w:rsid w:val="0007262C"/>
    <w:rsid w:val="00073C28"/>
    <w:rsid w:val="00074155"/>
    <w:rsid w:val="00074833"/>
    <w:rsid w:val="00074A2C"/>
    <w:rsid w:val="000763A9"/>
    <w:rsid w:val="00080319"/>
    <w:rsid w:val="00080D79"/>
    <w:rsid w:val="00081A51"/>
    <w:rsid w:val="0008389B"/>
    <w:rsid w:val="00084FEA"/>
    <w:rsid w:val="0008528A"/>
    <w:rsid w:val="0008606B"/>
    <w:rsid w:val="0008799A"/>
    <w:rsid w:val="00090914"/>
    <w:rsid w:val="00090EBD"/>
    <w:rsid w:val="0009304E"/>
    <w:rsid w:val="00093F94"/>
    <w:rsid w:val="000977D4"/>
    <w:rsid w:val="000A03B6"/>
    <w:rsid w:val="000A11F8"/>
    <w:rsid w:val="000A54B2"/>
    <w:rsid w:val="000A562B"/>
    <w:rsid w:val="000A6DD5"/>
    <w:rsid w:val="000B2681"/>
    <w:rsid w:val="000B35CE"/>
    <w:rsid w:val="000B6411"/>
    <w:rsid w:val="000B6695"/>
    <w:rsid w:val="000B7B11"/>
    <w:rsid w:val="000C130C"/>
    <w:rsid w:val="000C18D2"/>
    <w:rsid w:val="000C2131"/>
    <w:rsid w:val="000C2370"/>
    <w:rsid w:val="000C3055"/>
    <w:rsid w:val="000C38B1"/>
    <w:rsid w:val="000C67BD"/>
    <w:rsid w:val="000C67C8"/>
    <w:rsid w:val="000D0BFF"/>
    <w:rsid w:val="000D1170"/>
    <w:rsid w:val="000D53BA"/>
    <w:rsid w:val="000D6F4C"/>
    <w:rsid w:val="000D70A9"/>
    <w:rsid w:val="000D757A"/>
    <w:rsid w:val="000E0357"/>
    <w:rsid w:val="000E212F"/>
    <w:rsid w:val="000E34B5"/>
    <w:rsid w:val="000E3543"/>
    <w:rsid w:val="000E4C3D"/>
    <w:rsid w:val="000E51BD"/>
    <w:rsid w:val="000E56AA"/>
    <w:rsid w:val="000E5D8B"/>
    <w:rsid w:val="000E6321"/>
    <w:rsid w:val="000F11D8"/>
    <w:rsid w:val="000F1C3E"/>
    <w:rsid w:val="000F36EC"/>
    <w:rsid w:val="000F4260"/>
    <w:rsid w:val="000F4CEF"/>
    <w:rsid w:val="000F5196"/>
    <w:rsid w:val="000F5B4B"/>
    <w:rsid w:val="000F7BFA"/>
    <w:rsid w:val="0010066D"/>
    <w:rsid w:val="00101FCD"/>
    <w:rsid w:val="0010376E"/>
    <w:rsid w:val="001050A2"/>
    <w:rsid w:val="00110614"/>
    <w:rsid w:val="001109DF"/>
    <w:rsid w:val="00110E7A"/>
    <w:rsid w:val="00111D6E"/>
    <w:rsid w:val="00113035"/>
    <w:rsid w:val="00114843"/>
    <w:rsid w:val="00114E14"/>
    <w:rsid w:val="0011654F"/>
    <w:rsid w:val="0011729B"/>
    <w:rsid w:val="001204E8"/>
    <w:rsid w:val="001215E5"/>
    <w:rsid w:val="0012177C"/>
    <w:rsid w:val="00122FA0"/>
    <w:rsid w:val="00124244"/>
    <w:rsid w:val="00124630"/>
    <w:rsid w:val="001253AB"/>
    <w:rsid w:val="0012601A"/>
    <w:rsid w:val="00126120"/>
    <w:rsid w:val="001262C0"/>
    <w:rsid w:val="0012631B"/>
    <w:rsid w:val="0012721A"/>
    <w:rsid w:val="001274F2"/>
    <w:rsid w:val="0013340A"/>
    <w:rsid w:val="001373F5"/>
    <w:rsid w:val="00137AE1"/>
    <w:rsid w:val="001415FE"/>
    <w:rsid w:val="00141AAF"/>
    <w:rsid w:val="00142AC2"/>
    <w:rsid w:val="00142EA2"/>
    <w:rsid w:val="001435BB"/>
    <w:rsid w:val="0014500B"/>
    <w:rsid w:val="001462CA"/>
    <w:rsid w:val="00147CCD"/>
    <w:rsid w:val="001512B7"/>
    <w:rsid w:val="00151470"/>
    <w:rsid w:val="001539EE"/>
    <w:rsid w:val="0015784F"/>
    <w:rsid w:val="00162422"/>
    <w:rsid w:val="00163558"/>
    <w:rsid w:val="00163894"/>
    <w:rsid w:val="00163FC0"/>
    <w:rsid w:val="001653AB"/>
    <w:rsid w:val="001701DF"/>
    <w:rsid w:val="00172AF3"/>
    <w:rsid w:val="00173CC0"/>
    <w:rsid w:val="00173E1A"/>
    <w:rsid w:val="00174FB9"/>
    <w:rsid w:val="00175851"/>
    <w:rsid w:val="0017684B"/>
    <w:rsid w:val="00180600"/>
    <w:rsid w:val="001808D5"/>
    <w:rsid w:val="00182BF8"/>
    <w:rsid w:val="00182D2B"/>
    <w:rsid w:val="00184EE3"/>
    <w:rsid w:val="0018545E"/>
    <w:rsid w:val="00187B87"/>
    <w:rsid w:val="001900C0"/>
    <w:rsid w:val="001911F4"/>
    <w:rsid w:val="00192DCB"/>
    <w:rsid w:val="00193D2A"/>
    <w:rsid w:val="00194AB4"/>
    <w:rsid w:val="00195C95"/>
    <w:rsid w:val="0019631E"/>
    <w:rsid w:val="00197652"/>
    <w:rsid w:val="00197B07"/>
    <w:rsid w:val="001A1AD1"/>
    <w:rsid w:val="001A1DF2"/>
    <w:rsid w:val="001A292E"/>
    <w:rsid w:val="001A2AC9"/>
    <w:rsid w:val="001A3ABA"/>
    <w:rsid w:val="001A3F47"/>
    <w:rsid w:val="001A4E6D"/>
    <w:rsid w:val="001A60DE"/>
    <w:rsid w:val="001A6EE8"/>
    <w:rsid w:val="001B0DC3"/>
    <w:rsid w:val="001B3D9F"/>
    <w:rsid w:val="001B3DFE"/>
    <w:rsid w:val="001B463B"/>
    <w:rsid w:val="001B4A7C"/>
    <w:rsid w:val="001B4D74"/>
    <w:rsid w:val="001B5291"/>
    <w:rsid w:val="001B550F"/>
    <w:rsid w:val="001B5A34"/>
    <w:rsid w:val="001B7969"/>
    <w:rsid w:val="001C01F4"/>
    <w:rsid w:val="001C2E61"/>
    <w:rsid w:val="001C375F"/>
    <w:rsid w:val="001C3AD2"/>
    <w:rsid w:val="001C4CCF"/>
    <w:rsid w:val="001C7481"/>
    <w:rsid w:val="001C75E4"/>
    <w:rsid w:val="001C7A03"/>
    <w:rsid w:val="001D092A"/>
    <w:rsid w:val="001D0C18"/>
    <w:rsid w:val="001D1A87"/>
    <w:rsid w:val="001D1AE1"/>
    <w:rsid w:val="001D220B"/>
    <w:rsid w:val="001D27B3"/>
    <w:rsid w:val="001D3715"/>
    <w:rsid w:val="001D4188"/>
    <w:rsid w:val="001D6108"/>
    <w:rsid w:val="001D79AD"/>
    <w:rsid w:val="001D7C51"/>
    <w:rsid w:val="001E1E99"/>
    <w:rsid w:val="001E275D"/>
    <w:rsid w:val="001E3627"/>
    <w:rsid w:val="001E3C73"/>
    <w:rsid w:val="001E3CCE"/>
    <w:rsid w:val="001E6C58"/>
    <w:rsid w:val="001E6CBA"/>
    <w:rsid w:val="001F069E"/>
    <w:rsid w:val="001F1765"/>
    <w:rsid w:val="001F3818"/>
    <w:rsid w:val="001F5A88"/>
    <w:rsid w:val="00200674"/>
    <w:rsid w:val="00202173"/>
    <w:rsid w:val="00202DEE"/>
    <w:rsid w:val="00205D84"/>
    <w:rsid w:val="00206F16"/>
    <w:rsid w:val="002116B3"/>
    <w:rsid w:val="00213679"/>
    <w:rsid w:val="00213846"/>
    <w:rsid w:val="00213E82"/>
    <w:rsid w:val="002141DA"/>
    <w:rsid w:val="0021573F"/>
    <w:rsid w:val="00215913"/>
    <w:rsid w:val="00215F7E"/>
    <w:rsid w:val="00217758"/>
    <w:rsid w:val="00220B8F"/>
    <w:rsid w:val="00221976"/>
    <w:rsid w:val="002233ED"/>
    <w:rsid w:val="002241FA"/>
    <w:rsid w:val="00224FF9"/>
    <w:rsid w:val="0022530F"/>
    <w:rsid w:val="00225BB2"/>
    <w:rsid w:val="00225C55"/>
    <w:rsid w:val="0022645E"/>
    <w:rsid w:val="00226922"/>
    <w:rsid w:val="00230409"/>
    <w:rsid w:val="002306E2"/>
    <w:rsid w:val="00232D1E"/>
    <w:rsid w:val="0023467B"/>
    <w:rsid w:val="002354CA"/>
    <w:rsid w:val="00235F9F"/>
    <w:rsid w:val="00236D2C"/>
    <w:rsid w:val="00240280"/>
    <w:rsid w:val="002402FF"/>
    <w:rsid w:val="002406B3"/>
    <w:rsid w:val="00240E24"/>
    <w:rsid w:val="00241052"/>
    <w:rsid w:val="0024171A"/>
    <w:rsid w:val="00241940"/>
    <w:rsid w:val="002451AB"/>
    <w:rsid w:val="00250604"/>
    <w:rsid w:val="0025125E"/>
    <w:rsid w:val="00251ECA"/>
    <w:rsid w:val="002526C7"/>
    <w:rsid w:val="0025392B"/>
    <w:rsid w:val="00254413"/>
    <w:rsid w:val="002549B3"/>
    <w:rsid w:val="00255734"/>
    <w:rsid w:val="00257512"/>
    <w:rsid w:val="00257535"/>
    <w:rsid w:val="00257875"/>
    <w:rsid w:val="0026154C"/>
    <w:rsid w:val="002624B5"/>
    <w:rsid w:val="00262DC7"/>
    <w:rsid w:val="0026420B"/>
    <w:rsid w:val="00265CDD"/>
    <w:rsid w:val="00267D0F"/>
    <w:rsid w:val="0027083E"/>
    <w:rsid w:val="00271E28"/>
    <w:rsid w:val="0027238B"/>
    <w:rsid w:val="00272E9A"/>
    <w:rsid w:val="00274E81"/>
    <w:rsid w:val="00275C2A"/>
    <w:rsid w:val="002803B3"/>
    <w:rsid w:val="00280A8D"/>
    <w:rsid w:val="002812B7"/>
    <w:rsid w:val="0028185C"/>
    <w:rsid w:val="00283E30"/>
    <w:rsid w:val="00284BEF"/>
    <w:rsid w:val="00285C4C"/>
    <w:rsid w:val="00286AC6"/>
    <w:rsid w:val="00287204"/>
    <w:rsid w:val="00290B69"/>
    <w:rsid w:val="002914A5"/>
    <w:rsid w:val="00292BFB"/>
    <w:rsid w:val="00296BBA"/>
    <w:rsid w:val="00297291"/>
    <w:rsid w:val="00297C63"/>
    <w:rsid w:val="002A19CB"/>
    <w:rsid w:val="002A1B77"/>
    <w:rsid w:val="002A2A2A"/>
    <w:rsid w:val="002A4B81"/>
    <w:rsid w:val="002A664E"/>
    <w:rsid w:val="002A66D0"/>
    <w:rsid w:val="002A67DD"/>
    <w:rsid w:val="002A6DC3"/>
    <w:rsid w:val="002B172E"/>
    <w:rsid w:val="002B18AD"/>
    <w:rsid w:val="002B276B"/>
    <w:rsid w:val="002B3678"/>
    <w:rsid w:val="002B5736"/>
    <w:rsid w:val="002B7600"/>
    <w:rsid w:val="002C02EC"/>
    <w:rsid w:val="002C258D"/>
    <w:rsid w:val="002C25E5"/>
    <w:rsid w:val="002C32E3"/>
    <w:rsid w:val="002C35DF"/>
    <w:rsid w:val="002C39C7"/>
    <w:rsid w:val="002C5B67"/>
    <w:rsid w:val="002D046E"/>
    <w:rsid w:val="002D0497"/>
    <w:rsid w:val="002D0E3A"/>
    <w:rsid w:val="002D2803"/>
    <w:rsid w:val="002D30F0"/>
    <w:rsid w:val="002D44E0"/>
    <w:rsid w:val="002D4800"/>
    <w:rsid w:val="002D4E7E"/>
    <w:rsid w:val="002D5D81"/>
    <w:rsid w:val="002D7A06"/>
    <w:rsid w:val="002E0B4D"/>
    <w:rsid w:val="002E0D8A"/>
    <w:rsid w:val="002E0D8B"/>
    <w:rsid w:val="002E1811"/>
    <w:rsid w:val="002E318B"/>
    <w:rsid w:val="002E7B1A"/>
    <w:rsid w:val="002F2707"/>
    <w:rsid w:val="002F31B5"/>
    <w:rsid w:val="002F470D"/>
    <w:rsid w:val="002F48BB"/>
    <w:rsid w:val="002F53CE"/>
    <w:rsid w:val="002F61CB"/>
    <w:rsid w:val="002F6609"/>
    <w:rsid w:val="002F6778"/>
    <w:rsid w:val="002F760E"/>
    <w:rsid w:val="00305489"/>
    <w:rsid w:val="003075F4"/>
    <w:rsid w:val="003145D8"/>
    <w:rsid w:val="00315572"/>
    <w:rsid w:val="00320142"/>
    <w:rsid w:val="00321AF4"/>
    <w:rsid w:val="0032294F"/>
    <w:rsid w:val="00323AF2"/>
    <w:rsid w:val="00326FFA"/>
    <w:rsid w:val="00330B10"/>
    <w:rsid w:val="003359B0"/>
    <w:rsid w:val="00336138"/>
    <w:rsid w:val="00342BF1"/>
    <w:rsid w:val="00344361"/>
    <w:rsid w:val="00344C04"/>
    <w:rsid w:val="00345909"/>
    <w:rsid w:val="0034657C"/>
    <w:rsid w:val="00346E16"/>
    <w:rsid w:val="003471C3"/>
    <w:rsid w:val="00351687"/>
    <w:rsid w:val="0035274B"/>
    <w:rsid w:val="00353420"/>
    <w:rsid w:val="00353D36"/>
    <w:rsid w:val="00354949"/>
    <w:rsid w:val="00360605"/>
    <w:rsid w:val="00361B1E"/>
    <w:rsid w:val="00364085"/>
    <w:rsid w:val="003643C9"/>
    <w:rsid w:val="0036511B"/>
    <w:rsid w:val="0036549D"/>
    <w:rsid w:val="0036771E"/>
    <w:rsid w:val="003678F8"/>
    <w:rsid w:val="00370532"/>
    <w:rsid w:val="00371D5F"/>
    <w:rsid w:val="00372A66"/>
    <w:rsid w:val="00373D4A"/>
    <w:rsid w:val="00373F0C"/>
    <w:rsid w:val="0037410C"/>
    <w:rsid w:val="003748E5"/>
    <w:rsid w:val="003749CE"/>
    <w:rsid w:val="003750C4"/>
    <w:rsid w:val="003819B4"/>
    <w:rsid w:val="00382A2D"/>
    <w:rsid w:val="00383A1B"/>
    <w:rsid w:val="00384265"/>
    <w:rsid w:val="0038596A"/>
    <w:rsid w:val="00387E5B"/>
    <w:rsid w:val="00387F38"/>
    <w:rsid w:val="0039058D"/>
    <w:rsid w:val="00392A8C"/>
    <w:rsid w:val="00392E62"/>
    <w:rsid w:val="003950B4"/>
    <w:rsid w:val="00397794"/>
    <w:rsid w:val="003A010D"/>
    <w:rsid w:val="003A1D5E"/>
    <w:rsid w:val="003A1E14"/>
    <w:rsid w:val="003A2010"/>
    <w:rsid w:val="003A210D"/>
    <w:rsid w:val="003A2FCD"/>
    <w:rsid w:val="003A7CA9"/>
    <w:rsid w:val="003B1AD5"/>
    <w:rsid w:val="003B1EAE"/>
    <w:rsid w:val="003B301B"/>
    <w:rsid w:val="003B31F6"/>
    <w:rsid w:val="003B4734"/>
    <w:rsid w:val="003B4B4D"/>
    <w:rsid w:val="003B6CE1"/>
    <w:rsid w:val="003B7681"/>
    <w:rsid w:val="003C0819"/>
    <w:rsid w:val="003C0FC7"/>
    <w:rsid w:val="003C12EB"/>
    <w:rsid w:val="003C4093"/>
    <w:rsid w:val="003C4CAD"/>
    <w:rsid w:val="003C4E43"/>
    <w:rsid w:val="003C52A1"/>
    <w:rsid w:val="003C62F9"/>
    <w:rsid w:val="003D00B6"/>
    <w:rsid w:val="003D0FC6"/>
    <w:rsid w:val="003D2AD1"/>
    <w:rsid w:val="003D31AB"/>
    <w:rsid w:val="003D44F3"/>
    <w:rsid w:val="003D54ED"/>
    <w:rsid w:val="003D5A65"/>
    <w:rsid w:val="003D7C9D"/>
    <w:rsid w:val="003D7CD6"/>
    <w:rsid w:val="003E0386"/>
    <w:rsid w:val="003E25B2"/>
    <w:rsid w:val="003E4990"/>
    <w:rsid w:val="003E4C5C"/>
    <w:rsid w:val="003E53B0"/>
    <w:rsid w:val="003E7042"/>
    <w:rsid w:val="003F19BE"/>
    <w:rsid w:val="003F3120"/>
    <w:rsid w:val="003F430A"/>
    <w:rsid w:val="003F7287"/>
    <w:rsid w:val="00401489"/>
    <w:rsid w:val="00402578"/>
    <w:rsid w:val="00402714"/>
    <w:rsid w:val="00402FBE"/>
    <w:rsid w:val="00404225"/>
    <w:rsid w:val="004042A3"/>
    <w:rsid w:val="0040663F"/>
    <w:rsid w:val="00407E5F"/>
    <w:rsid w:val="00410613"/>
    <w:rsid w:val="00412FB0"/>
    <w:rsid w:val="00413A8A"/>
    <w:rsid w:val="0041419D"/>
    <w:rsid w:val="004142B6"/>
    <w:rsid w:val="00414484"/>
    <w:rsid w:val="00415057"/>
    <w:rsid w:val="0041619C"/>
    <w:rsid w:val="004161B1"/>
    <w:rsid w:val="00416225"/>
    <w:rsid w:val="004227B9"/>
    <w:rsid w:val="00423BA8"/>
    <w:rsid w:val="004250C5"/>
    <w:rsid w:val="00427109"/>
    <w:rsid w:val="00427613"/>
    <w:rsid w:val="00427B32"/>
    <w:rsid w:val="00430422"/>
    <w:rsid w:val="004324D2"/>
    <w:rsid w:val="00435E0D"/>
    <w:rsid w:val="00444C72"/>
    <w:rsid w:val="004519CE"/>
    <w:rsid w:val="00452BF3"/>
    <w:rsid w:val="00453291"/>
    <w:rsid w:val="00454CEB"/>
    <w:rsid w:val="0045588E"/>
    <w:rsid w:val="00457214"/>
    <w:rsid w:val="00457409"/>
    <w:rsid w:val="004576FA"/>
    <w:rsid w:val="00461853"/>
    <w:rsid w:val="00463C12"/>
    <w:rsid w:val="004645FE"/>
    <w:rsid w:val="00466389"/>
    <w:rsid w:val="00470204"/>
    <w:rsid w:val="00472B0B"/>
    <w:rsid w:val="00473435"/>
    <w:rsid w:val="00473D1B"/>
    <w:rsid w:val="00474D4A"/>
    <w:rsid w:val="00475F24"/>
    <w:rsid w:val="004765EF"/>
    <w:rsid w:val="00481785"/>
    <w:rsid w:val="00481E94"/>
    <w:rsid w:val="00482497"/>
    <w:rsid w:val="00483CB5"/>
    <w:rsid w:val="0048442A"/>
    <w:rsid w:val="00484866"/>
    <w:rsid w:val="004909C1"/>
    <w:rsid w:val="0049183B"/>
    <w:rsid w:val="00492FBF"/>
    <w:rsid w:val="00493B38"/>
    <w:rsid w:val="00494A77"/>
    <w:rsid w:val="00494D6D"/>
    <w:rsid w:val="00496610"/>
    <w:rsid w:val="0049731F"/>
    <w:rsid w:val="00497871"/>
    <w:rsid w:val="0049787D"/>
    <w:rsid w:val="00497B13"/>
    <w:rsid w:val="004A01DA"/>
    <w:rsid w:val="004A0BCA"/>
    <w:rsid w:val="004A2B89"/>
    <w:rsid w:val="004A38D3"/>
    <w:rsid w:val="004A3BE2"/>
    <w:rsid w:val="004A4D4A"/>
    <w:rsid w:val="004A52F2"/>
    <w:rsid w:val="004A5DB7"/>
    <w:rsid w:val="004A69B1"/>
    <w:rsid w:val="004B0530"/>
    <w:rsid w:val="004B0FF4"/>
    <w:rsid w:val="004B17E3"/>
    <w:rsid w:val="004B1A1F"/>
    <w:rsid w:val="004B43D7"/>
    <w:rsid w:val="004B4579"/>
    <w:rsid w:val="004B5A9D"/>
    <w:rsid w:val="004B64B4"/>
    <w:rsid w:val="004B7A79"/>
    <w:rsid w:val="004C2212"/>
    <w:rsid w:val="004C22C3"/>
    <w:rsid w:val="004C3E55"/>
    <w:rsid w:val="004C67FB"/>
    <w:rsid w:val="004C7F1C"/>
    <w:rsid w:val="004C7FFC"/>
    <w:rsid w:val="004D0224"/>
    <w:rsid w:val="004D1160"/>
    <w:rsid w:val="004D3690"/>
    <w:rsid w:val="004D38DA"/>
    <w:rsid w:val="004D56B0"/>
    <w:rsid w:val="004D6E0F"/>
    <w:rsid w:val="004D77ED"/>
    <w:rsid w:val="004D7F17"/>
    <w:rsid w:val="004E1761"/>
    <w:rsid w:val="004E2C42"/>
    <w:rsid w:val="004E31A8"/>
    <w:rsid w:val="004E5CD5"/>
    <w:rsid w:val="004E6F2B"/>
    <w:rsid w:val="004F4851"/>
    <w:rsid w:val="004F559A"/>
    <w:rsid w:val="004F5F74"/>
    <w:rsid w:val="004F631C"/>
    <w:rsid w:val="004F7556"/>
    <w:rsid w:val="004F7EE0"/>
    <w:rsid w:val="004F7F2E"/>
    <w:rsid w:val="005015BF"/>
    <w:rsid w:val="00506C97"/>
    <w:rsid w:val="005109D1"/>
    <w:rsid w:val="00511210"/>
    <w:rsid w:val="00511D1B"/>
    <w:rsid w:val="005125EA"/>
    <w:rsid w:val="005135C2"/>
    <w:rsid w:val="00513E50"/>
    <w:rsid w:val="00514310"/>
    <w:rsid w:val="00515012"/>
    <w:rsid w:val="005172A0"/>
    <w:rsid w:val="005213E1"/>
    <w:rsid w:val="005220FD"/>
    <w:rsid w:val="00522521"/>
    <w:rsid w:val="00523960"/>
    <w:rsid w:val="00523FCE"/>
    <w:rsid w:val="0052435A"/>
    <w:rsid w:val="00525DF3"/>
    <w:rsid w:val="00526095"/>
    <w:rsid w:val="00527792"/>
    <w:rsid w:val="00527BCA"/>
    <w:rsid w:val="005303D5"/>
    <w:rsid w:val="00531C6E"/>
    <w:rsid w:val="00533897"/>
    <w:rsid w:val="00533C08"/>
    <w:rsid w:val="005352B6"/>
    <w:rsid w:val="005360DE"/>
    <w:rsid w:val="00536E00"/>
    <w:rsid w:val="00536E9A"/>
    <w:rsid w:val="00537A17"/>
    <w:rsid w:val="005400CC"/>
    <w:rsid w:val="0054114A"/>
    <w:rsid w:val="00541E5B"/>
    <w:rsid w:val="00542A36"/>
    <w:rsid w:val="00543577"/>
    <w:rsid w:val="005440F9"/>
    <w:rsid w:val="005453E3"/>
    <w:rsid w:val="005454A8"/>
    <w:rsid w:val="00545EBF"/>
    <w:rsid w:val="005478B7"/>
    <w:rsid w:val="0055024C"/>
    <w:rsid w:val="00550BE6"/>
    <w:rsid w:val="0055125C"/>
    <w:rsid w:val="0055440E"/>
    <w:rsid w:val="00554F86"/>
    <w:rsid w:val="005557A8"/>
    <w:rsid w:val="005568D9"/>
    <w:rsid w:val="00556A6A"/>
    <w:rsid w:val="00556A89"/>
    <w:rsid w:val="00560638"/>
    <w:rsid w:val="00560A40"/>
    <w:rsid w:val="0056376C"/>
    <w:rsid w:val="005638DE"/>
    <w:rsid w:val="005652B0"/>
    <w:rsid w:val="005670CD"/>
    <w:rsid w:val="0057431E"/>
    <w:rsid w:val="005751C7"/>
    <w:rsid w:val="00576290"/>
    <w:rsid w:val="00576A83"/>
    <w:rsid w:val="00580ABC"/>
    <w:rsid w:val="00582167"/>
    <w:rsid w:val="005830E5"/>
    <w:rsid w:val="00583633"/>
    <w:rsid w:val="005848FF"/>
    <w:rsid w:val="005855DB"/>
    <w:rsid w:val="00585A8B"/>
    <w:rsid w:val="00586A01"/>
    <w:rsid w:val="0059422E"/>
    <w:rsid w:val="0059638A"/>
    <w:rsid w:val="00597300"/>
    <w:rsid w:val="00597666"/>
    <w:rsid w:val="005A12A9"/>
    <w:rsid w:val="005A1503"/>
    <w:rsid w:val="005A1553"/>
    <w:rsid w:val="005A42CF"/>
    <w:rsid w:val="005A4D09"/>
    <w:rsid w:val="005A6321"/>
    <w:rsid w:val="005A666F"/>
    <w:rsid w:val="005A76A0"/>
    <w:rsid w:val="005B12BE"/>
    <w:rsid w:val="005B1DEE"/>
    <w:rsid w:val="005B2097"/>
    <w:rsid w:val="005B25EF"/>
    <w:rsid w:val="005B4AEA"/>
    <w:rsid w:val="005C0960"/>
    <w:rsid w:val="005C59D9"/>
    <w:rsid w:val="005C5BE2"/>
    <w:rsid w:val="005D0D8D"/>
    <w:rsid w:val="005D155E"/>
    <w:rsid w:val="005D15A4"/>
    <w:rsid w:val="005D1B9E"/>
    <w:rsid w:val="005D2654"/>
    <w:rsid w:val="005D344F"/>
    <w:rsid w:val="005D403A"/>
    <w:rsid w:val="005D42AA"/>
    <w:rsid w:val="005D5F17"/>
    <w:rsid w:val="005D710A"/>
    <w:rsid w:val="005E059C"/>
    <w:rsid w:val="005E0CFC"/>
    <w:rsid w:val="005E11B0"/>
    <w:rsid w:val="005E1467"/>
    <w:rsid w:val="005E1C3D"/>
    <w:rsid w:val="005E4298"/>
    <w:rsid w:val="005E5DE9"/>
    <w:rsid w:val="005E7638"/>
    <w:rsid w:val="005F0154"/>
    <w:rsid w:val="005F046A"/>
    <w:rsid w:val="005F13AA"/>
    <w:rsid w:val="005F14B7"/>
    <w:rsid w:val="005F24DF"/>
    <w:rsid w:val="005F41B9"/>
    <w:rsid w:val="005F5047"/>
    <w:rsid w:val="005F51BC"/>
    <w:rsid w:val="005F66D1"/>
    <w:rsid w:val="005F74B4"/>
    <w:rsid w:val="00601A99"/>
    <w:rsid w:val="00601FDB"/>
    <w:rsid w:val="00603A95"/>
    <w:rsid w:val="00604130"/>
    <w:rsid w:val="00604430"/>
    <w:rsid w:val="0060453D"/>
    <w:rsid w:val="006048F0"/>
    <w:rsid w:val="00604F06"/>
    <w:rsid w:val="006056D3"/>
    <w:rsid w:val="0060668F"/>
    <w:rsid w:val="0060729E"/>
    <w:rsid w:val="006108FC"/>
    <w:rsid w:val="00610A0B"/>
    <w:rsid w:val="00610C3C"/>
    <w:rsid w:val="00610DF1"/>
    <w:rsid w:val="00611D78"/>
    <w:rsid w:val="006129FC"/>
    <w:rsid w:val="00613A5F"/>
    <w:rsid w:val="00613C88"/>
    <w:rsid w:val="006156A0"/>
    <w:rsid w:val="00620DB2"/>
    <w:rsid w:val="00621657"/>
    <w:rsid w:val="0062253F"/>
    <w:rsid w:val="006235BB"/>
    <w:rsid w:val="006243DC"/>
    <w:rsid w:val="0062587E"/>
    <w:rsid w:val="00626099"/>
    <w:rsid w:val="00631166"/>
    <w:rsid w:val="00632C34"/>
    <w:rsid w:val="00632C3E"/>
    <w:rsid w:val="0063335A"/>
    <w:rsid w:val="0063509A"/>
    <w:rsid w:val="00636292"/>
    <w:rsid w:val="0063649B"/>
    <w:rsid w:val="00636CF1"/>
    <w:rsid w:val="00640ACF"/>
    <w:rsid w:val="00642602"/>
    <w:rsid w:val="00643385"/>
    <w:rsid w:val="00643BC1"/>
    <w:rsid w:val="00643D5A"/>
    <w:rsid w:val="00645DB1"/>
    <w:rsid w:val="00646746"/>
    <w:rsid w:val="006467BB"/>
    <w:rsid w:val="00646BB2"/>
    <w:rsid w:val="006476CE"/>
    <w:rsid w:val="0064780A"/>
    <w:rsid w:val="00647A15"/>
    <w:rsid w:val="0065099A"/>
    <w:rsid w:val="00650B61"/>
    <w:rsid w:val="00650CAA"/>
    <w:rsid w:val="006514C3"/>
    <w:rsid w:val="00651705"/>
    <w:rsid w:val="006520A8"/>
    <w:rsid w:val="006527EC"/>
    <w:rsid w:val="0065281A"/>
    <w:rsid w:val="0065282E"/>
    <w:rsid w:val="00652996"/>
    <w:rsid w:val="0065357A"/>
    <w:rsid w:val="00653CFB"/>
    <w:rsid w:val="00653EE0"/>
    <w:rsid w:val="006548ED"/>
    <w:rsid w:val="00654B34"/>
    <w:rsid w:val="00655DC4"/>
    <w:rsid w:val="00655F06"/>
    <w:rsid w:val="00656EA4"/>
    <w:rsid w:val="00657271"/>
    <w:rsid w:val="00657B1F"/>
    <w:rsid w:val="00657C89"/>
    <w:rsid w:val="00661FD7"/>
    <w:rsid w:val="00663189"/>
    <w:rsid w:val="00663F14"/>
    <w:rsid w:val="00664423"/>
    <w:rsid w:val="00664601"/>
    <w:rsid w:val="00666AB4"/>
    <w:rsid w:val="00666B54"/>
    <w:rsid w:val="00667B2A"/>
    <w:rsid w:val="006701AD"/>
    <w:rsid w:val="006701DA"/>
    <w:rsid w:val="00670630"/>
    <w:rsid w:val="0067113F"/>
    <w:rsid w:val="00672A32"/>
    <w:rsid w:val="0067319E"/>
    <w:rsid w:val="006746B2"/>
    <w:rsid w:val="006761CC"/>
    <w:rsid w:val="00676CC7"/>
    <w:rsid w:val="006800CF"/>
    <w:rsid w:val="00680A52"/>
    <w:rsid w:val="006811AD"/>
    <w:rsid w:val="00681458"/>
    <w:rsid w:val="00681D11"/>
    <w:rsid w:val="00682CB2"/>
    <w:rsid w:val="00683DC9"/>
    <w:rsid w:val="00684849"/>
    <w:rsid w:val="00684C6C"/>
    <w:rsid w:val="0068520F"/>
    <w:rsid w:val="00685993"/>
    <w:rsid w:val="00692140"/>
    <w:rsid w:val="00693998"/>
    <w:rsid w:val="00693EEF"/>
    <w:rsid w:val="00695C5B"/>
    <w:rsid w:val="0069631D"/>
    <w:rsid w:val="006970CD"/>
    <w:rsid w:val="00697250"/>
    <w:rsid w:val="006A0425"/>
    <w:rsid w:val="006A058E"/>
    <w:rsid w:val="006A08C1"/>
    <w:rsid w:val="006A1E80"/>
    <w:rsid w:val="006A2B39"/>
    <w:rsid w:val="006A2D76"/>
    <w:rsid w:val="006A2DA5"/>
    <w:rsid w:val="006A54DC"/>
    <w:rsid w:val="006A58BF"/>
    <w:rsid w:val="006A639C"/>
    <w:rsid w:val="006B09C7"/>
    <w:rsid w:val="006B0E5A"/>
    <w:rsid w:val="006B37D4"/>
    <w:rsid w:val="006B50EE"/>
    <w:rsid w:val="006B5524"/>
    <w:rsid w:val="006B5E4E"/>
    <w:rsid w:val="006B6654"/>
    <w:rsid w:val="006B6B54"/>
    <w:rsid w:val="006C0A17"/>
    <w:rsid w:val="006C3E84"/>
    <w:rsid w:val="006C4633"/>
    <w:rsid w:val="006C4717"/>
    <w:rsid w:val="006C5FDE"/>
    <w:rsid w:val="006C70DC"/>
    <w:rsid w:val="006D3828"/>
    <w:rsid w:val="006D399C"/>
    <w:rsid w:val="006D3BBB"/>
    <w:rsid w:val="006D457C"/>
    <w:rsid w:val="006D47B0"/>
    <w:rsid w:val="006D5244"/>
    <w:rsid w:val="006D6B65"/>
    <w:rsid w:val="006E13A6"/>
    <w:rsid w:val="006E14FE"/>
    <w:rsid w:val="006E6670"/>
    <w:rsid w:val="006F0B27"/>
    <w:rsid w:val="006F2A22"/>
    <w:rsid w:val="006F3E72"/>
    <w:rsid w:val="006F498D"/>
    <w:rsid w:val="006F56CE"/>
    <w:rsid w:val="006F7CB3"/>
    <w:rsid w:val="0070037D"/>
    <w:rsid w:val="0070140E"/>
    <w:rsid w:val="0070190B"/>
    <w:rsid w:val="00701D45"/>
    <w:rsid w:val="00701E33"/>
    <w:rsid w:val="007027A6"/>
    <w:rsid w:val="0070292F"/>
    <w:rsid w:val="007031C2"/>
    <w:rsid w:val="00705918"/>
    <w:rsid w:val="0070684E"/>
    <w:rsid w:val="0070756C"/>
    <w:rsid w:val="00710703"/>
    <w:rsid w:val="00712302"/>
    <w:rsid w:val="007136AE"/>
    <w:rsid w:val="0071525D"/>
    <w:rsid w:val="00715905"/>
    <w:rsid w:val="00715CB0"/>
    <w:rsid w:val="0071622F"/>
    <w:rsid w:val="00716605"/>
    <w:rsid w:val="00716965"/>
    <w:rsid w:val="00717A90"/>
    <w:rsid w:val="00717F46"/>
    <w:rsid w:val="00720E4C"/>
    <w:rsid w:val="00722123"/>
    <w:rsid w:val="00722E5C"/>
    <w:rsid w:val="007231AE"/>
    <w:rsid w:val="00727C07"/>
    <w:rsid w:val="00730202"/>
    <w:rsid w:val="00731282"/>
    <w:rsid w:val="00732B3F"/>
    <w:rsid w:val="00734C54"/>
    <w:rsid w:val="00734D49"/>
    <w:rsid w:val="0073610D"/>
    <w:rsid w:val="007377FD"/>
    <w:rsid w:val="00742B36"/>
    <w:rsid w:val="00742CFB"/>
    <w:rsid w:val="007442B9"/>
    <w:rsid w:val="007445AF"/>
    <w:rsid w:val="00744B04"/>
    <w:rsid w:val="00744DF9"/>
    <w:rsid w:val="007452DC"/>
    <w:rsid w:val="00745D47"/>
    <w:rsid w:val="00747116"/>
    <w:rsid w:val="0074744B"/>
    <w:rsid w:val="00747B0B"/>
    <w:rsid w:val="00750448"/>
    <w:rsid w:val="00750A47"/>
    <w:rsid w:val="007515F9"/>
    <w:rsid w:val="00753304"/>
    <w:rsid w:val="00753C3A"/>
    <w:rsid w:val="00756DCD"/>
    <w:rsid w:val="00756E33"/>
    <w:rsid w:val="007637A9"/>
    <w:rsid w:val="00764F78"/>
    <w:rsid w:val="0076512C"/>
    <w:rsid w:val="0076548F"/>
    <w:rsid w:val="00765613"/>
    <w:rsid w:val="00767608"/>
    <w:rsid w:val="00771124"/>
    <w:rsid w:val="00771E89"/>
    <w:rsid w:val="00772690"/>
    <w:rsid w:val="007727D5"/>
    <w:rsid w:val="0077361A"/>
    <w:rsid w:val="0077432C"/>
    <w:rsid w:val="007749D3"/>
    <w:rsid w:val="00774B13"/>
    <w:rsid w:val="00775E82"/>
    <w:rsid w:val="00776FD3"/>
    <w:rsid w:val="00777A41"/>
    <w:rsid w:val="00780041"/>
    <w:rsid w:val="00784828"/>
    <w:rsid w:val="0078686B"/>
    <w:rsid w:val="00786B72"/>
    <w:rsid w:val="00786DFF"/>
    <w:rsid w:val="0078795F"/>
    <w:rsid w:val="00787D31"/>
    <w:rsid w:val="007901DC"/>
    <w:rsid w:val="00791083"/>
    <w:rsid w:val="00791C43"/>
    <w:rsid w:val="00791EA7"/>
    <w:rsid w:val="00792D4E"/>
    <w:rsid w:val="007942E1"/>
    <w:rsid w:val="00794A17"/>
    <w:rsid w:val="007950D0"/>
    <w:rsid w:val="007A1266"/>
    <w:rsid w:val="007A1F8D"/>
    <w:rsid w:val="007A69B8"/>
    <w:rsid w:val="007A6E58"/>
    <w:rsid w:val="007B1AC0"/>
    <w:rsid w:val="007B3873"/>
    <w:rsid w:val="007C0373"/>
    <w:rsid w:val="007C13A0"/>
    <w:rsid w:val="007C1A93"/>
    <w:rsid w:val="007C4ECD"/>
    <w:rsid w:val="007C6E8A"/>
    <w:rsid w:val="007C6F2E"/>
    <w:rsid w:val="007D0181"/>
    <w:rsid w:val="007D3F00"/>
    <w:rsid w:val="007D452F"/>
    <w:rsid w:val="007D6678"/>
    <w:rsid w:val="007D773F"/>
    <w:rsid w:val="007E04A6"/>
    <w:rsid w:val="007E1CB6"/>
    <w:rsid w:val="007E1E54"/>
    <w:rsid w:val="007E3D4E"/>
    <w:rsid w:val="007E4D8B"/>
    <w:rsid w:val="007E66F6"/>
    <w:rsid w:val="007E6E3E"/>
    <w:rsid w:val="007E75C0"/>
    <w:rsid w:val="007F1490"/>
    <w:rsid w:val="007F1B2E"/>
    <w:rsid w:val="007F292A"/>
    <w:rsid w:val="007F2CA7"/>
    <w:rsid w:val="007F37F0"/>
    <w:rsid w:val="007F6A05"/>
    <w:rsid w:val="007F74DE"/>
    <w:rsid w:val="007F7E1B"/>
    <w:rsid w:val="00800301"/>
    <w:rsid w:val="00801AAB"/>
    <w:rsid w:val="00803D78"/>
    <w:rsid w:val="00804DA0"/>
    <w:rsid w:val="00806122"/>
    <w:rsid w:val="00806786"/>
    <w:rsid w:val="008073F4"/>
    <w:rsid w:val="00807496"/>
    <w:rsid w:val="00811342"/>
    <w:rsid w:val="0081184A"/>
    <w:rsid w:val="00813D64"/>
    <w:rsid w:val="00814D44"/>
    <w:rsid w:val="0081515F"/>
    <w:rsid w:val="008153D3"/>
    <w:rsid w:val="00816A1B"/>
    <w:rsid w:val="00817714"/>
    <w:rsid w:val="008208CF"/>
    <w:rsid w:val="008214E7"/>
    <w:rsid w:val="0082273D"/>
    <w:rsid w:val="0082413A"/>
    <w:rsid w:val="00824D7A"/>
    <w:rsid w:val="00830EEC"/>
    <w:rsid w:val="008317BE"/>
    <w:rsid w:val="00837B9C"/>
    <w:rsid w:val="008417C6"/>
    <w:rsid w:val="00841C11"/>
    <w:rsid w:val="00842BD5"/>
    <w:rsid w:val="00844259"/>
    <w:rsid w:val="0084600D"/>
    <w:rsid w:val="00850121"/>
    <w:rsid w:val="008503EB"/>
    <w:rsid w:val="00850A16"/>
    <w:rsid w:val="00850AC9"/>
    <w:rsid w:val="00851279"/>
    <w:rsid w:val="0085221D"/>
    <w:rsid w:val="00852797"/>
    <w:rsid w:val="00852AA5"/>
    <w:rsid w:val="00853AEB"/>
    <w:rsid w:val="0085564D"/>
    <w:rsid w:val="00860B86"/>
    <w:rsid w:val="00861B31"/>
    <w:rsid w:val="0086291D"/>
    <w:rsid w:val="00865287"/>
    <w:rsid w:val="00865434"/>
    <w:rsid w:val="00865AC6"/>
    <w:rsid w:val="00865E79"/>
    <w:rsid w:val="00870186"/>
    <w:rsid w:val="00871267"/>
    <w:rsid w:val="00874E87"/>
    <w:rsid w:val="008751EC"/>
    <w:rsid w:val="00875555"/>
    <w:rsid w:val="00875BFD"/>
    <w:rsid w:val="008771A3"/>
    <w:rsid w:val="00877845"/>
    <w:rsid w:val="0088017E"/>
    <w:rsid w:val="00882547"/>
    <w:rsid w:val="008833B1"/>
    <w:rsid w:val="0088385C"/>
    <w:rsid w:val="00885D5B"/>
    <w:rsid w:val="00886807"/>
    <w:rsid w:val="00887DAF"/>
    <w:rsid w:val="00890FE8"/>
    <w:rsid w:val="00891591"/>
    <w:rsid w:val="008916DD"/>
    <w:rsid w:val="00891939"/>
    <w:rsid w:val="00892513"/>
    <w:rsid w:val="00895678"/>
    <w:rsid w:val="008965B3"/>
    <w:rsid w:val="00896866"/>
    <w:rsid w:val="008A2234"/>
    <w:rsid w:val="008A2DC0"/>
    <w:rsid w:val="008A2FD0"/>
    <w:rsid w:val="008A2FEC"/>
    <w:rsid w:val="008A3FA3"/>
    <w:rsid w:val="008A5849"/>
    <w:rsid w:val="008A610B"/>
    <w:rsid w:val="008A6ED3"/>
    <w:rsid w:val="008A70E3"/>
    <w:rsid w:val="008B159B"/>
    <w:rsid w:val="008B3FDC"/>
    <w:rsid w:val="008B468E"/>
    <w:rsid w:val="008C1437"/>
    <w:rsid w:val="008C22C0"/>
    <w:rsid w:val="008C28A6"/>
    <w:rsid w:val="008C29AF"/>
    <w:rsid w:val="008C487F"/>
    <w:rsid w:val="008C4933"/>
    <w:rsid w:val="008C4C28"/>
    <w:rsid w:val="008C6B23"/>
    <w:rsid w:val="008D031B"/>
    <w:rsid w:val="008D080D"/>
    <w:rsid w:val="008D0AEF"/>
    <w:rsid w:val="008D12A4"/>
    <w:rsid w:val="008D158E"/>
    <w:rsid w:val="008D242D"/>
    <w:rsid w:val="008D2960"/>
    <w:rsid w:val="008D3D68"/>
    <w:rsid w:val="008D41C5"/>
    <w:rsid w:val="008D5149"/>
    <w:rsid w:val="008D5C7B"/>
    <w:rsid w:val="008D6AEC"/>
    <w:rsid w:val="008E165F"/>
    <w:rsid w:val="008E1AF4"/>
    <w:rsid w:val="008E3193"/>
    <w:rsid w:val="008E3E9E"/>
    <w:rsid w:val="008E4558"/>
    <w:rsid w:val="008E5DE5"/>
    <w:rsid w:val="008E6833"/>
    <w:rsid w:val="008E7FD6"/>
    <w:rsid w:val="008F14ED"/>
    <w:rsid w:val="008F42E0"/>
    <w:rsid w:val="008F4555"/>
    <w:rsid w:val="008F5CEB"/>
    <w:rsid w:val="008F6801"/>
    <w:rsid w:val="00900D70"/>
    <w:rsid w:val="00900F6E"/>
    <w:rsid w:val="00902663"/>
    <w:rsid w:val="009039FA"/>
    <w:rsid w:val="00905A59"/>
    <w:rsid w:val="0090616F"/>
    <w:rsid w:val="00906EB0"/>
    <w:rsid w:val="00907123"/>
    <w:rsid w:val="0090762C"/>
    <w:rsid w:val="00907B6B"/>
    <w:rsid w:val="00910069"/>
    <w:rsid w:val="00910484"/>
    <w:rsid w:val="00910CB8"/>
    <w:rsid w:val="00912B94"/>
    <w:rsid w:val="0091402F"/>
    <w:rsid w:val="00914A34"/>
    <w:rsid w:val="0091593D"/>
    <w:rsid w:val="00915E3A"/>
    <w:rsid w:val="00916006"/>
    <w:rsid w:val="0091609E"/>
    <w:rsid w:val="00917594"/>
    <w:rsid w:val="0092029D"/>
    <w:rsid w:val="009206D4"/>
    <w:rsid w:val="0092177F"/>
    <w:rsid w:val="00921A82"/>
    <w:rsid w:val="009220A5"/>
    <w:rsid w:val="00922BD6"/>
    <w:rsid w:val="00924202"/>
    <w:rsid w:val="00925907"/>
    <w:rsid w:val="0092596A"/>
    <w:rsid w:val="00925EE1"/>
    <w:rsid w:val="009265BB"/>
    <w:rsid w:val="00926EE0"/>
    <w:rsid w:val="0092751F"/>
    <w:rsid w:val="00930C18"/>
    <w:rsid w:val="00931646"/>
    <w:rsid w:val="00933448"/>
    <w:rsid w:val="009348E4"/>
    <w:rsid w:val="00935478"/>
    <w:rsid w:val="009359B2"/>
    <w:rsid w:val="009370B0"/>
    <w:rsid w:val="00940ADF"/>
    <w:rsid w:val="0094121B"/>
    <w:rsid w:val="00942A2F"/>
    <w:rsid w:val="009432D5"/>
    <w:rsid w:val="00943B97"/>
    <w:rsid w:val="00944FC4"/>
    <w:rsid w:val="0094535F"/>
    <w:rsid w:val="009455B8"/>
    <w:rsid w:val="00946EE9"/>
    <w:rsid w:val="00947EE9"/>
    <w:rsid w:val="00950383"/>
    <w:rsid w:val="00951C44"/>
    <w:rsid w:val="00952FB6"/>
    <w:rsid w:val="009538FB"/>
    <w:rsid w:val="0095418D"/>
    <w:rsid w:val="00955B12"/>
    <w:rsid w:val="00955F19"/>
    <w:rsid w:val="0095659C"/>
    <w:rsid w:val="00960757"/>
    <w:rsid w:val="00961678"/>
    <w:rsid w:val="0096284F"/>
    <w:rsid w:val="00962EA8"/>
    <w:rsid w:val="00963821"/>
    <w:rsid w:val="00965E74"/>
    <w:rsid w:val="00966610"/>
    <w:rsid w:val="009678A3"/>
    <w:rsid w:val="009703DB"/>
    <w:rsid w:val="00972409"/>
    <w:rsid w:val="00973244"/>
    <w:rsid w:val="00973643"/>
    <w:rsid w:val="00973707"/>
    <w:rsid w:val="00974197"/>
    <w:rsid w:val="009743E2"/>
    <w:rsid w:val="00974AD3"/>
    <w:rsid w:val="009750A9"/>
    <w:rsid w:val="00976911"/>
    <w:rsid w:val="009773DB"/>
    <w:rsid w:val="00977BFB"/>
    <w:rsid w:val="00980842"/>
    <w:rsid w:val="009830B9"/>
    <w:rsid w:val="009837F5"/>
    <w:rsid w:val="00984003"/>
    <w:rsid w:val="00985E70"/>
    <w:rsid w:val="009876D1"/>
    <w:rsid w:val="00987726"/>
    <w:rsid w:val="00987819"/>
    <w:rsid w:val="00987DA1"/>
    <w:rsid w:val="00987F37"/>
    <w:rsid w:val="00990981"/>
    <w:rsid w:val="00990E61"/>
    <w:rsid w:val="00992A58"/>
    <w:rsid w:val="00994121"/>
    <w:rsid w:val="00994233"/>
    <w:rsid w:val="00997282"/>
    <w:rsid w:val="009A008C"/>
    <w:rsid w:val="009A0544"/>
    <w:rsid w:val="009A24CB"/>
    <w:rsid w:val="009A72E0"/>
    <w:rsid w:val="009A78D0"/>
    <w:rsid w:val="009B031A"/>
    <w:rsid w:val="009B1350"/>
    <w:rsid w:val="009B135F"/>
    <w:rsid w:val="009B1886"/>
    <w:rsid w:val="009B2DF6"/>
    <w:rsid w:val="009B3C5F"/>
    <w:rsid w:val="009B40D9"/>
    <w:rsid w:val="009B46EE"/>
    <w:rsid w:val="009B6E0D"/>
    <w:rsid w:val="009B799E"/>
    <w:rsid w:val="009B7ADE"/>
    <w:rsid w:val="009C0043"/>
    <w:rsid w:val="009C042C"/>
    <w:rsid w:val="009C0B7B"/>
    <w:rsid w:val="009C2823"/>
    <w:rsid w:val="009C2E60"/>
    <w:rsid w:val="009C3862"/>
    <w:rsid w:val="009C42F5"/>
    <w:rsid w:val="009C4649"/>
    <w:rsid w:val="009C7200"/>
    <w:rsid w:val="009C7770"/>
    <w:rsid w:val="009C7942"/>
    <w:rsid w:val="009C7EF2"/>
    <w:rsid w:val="009D1162"/>
    <w:rsid w:val="009D1950"/>
    <w:rsid w:val="009D2F6E"/>
    <w:rsid w:val="009D4D5D"/>
    <w:rsid w:val="009D524B"/>
    <w:rsid w:val="009D5494"/>
    <w:rsid w:val="009D7358"/>
    <w:rsid w:val="009E0D82"/>
    <w:rsid w:val="009E0E77"/>
    <w:rsid w:val="009E1244"/>
    <w:rsid w:val="009E1EE4"/>
    <w:rsid w:val="009E282D"/>
    <w:rsid w:val="009E3939"/>
    <w:rsid w:val="009E3EFF"/>
    <w:rsid w:val="009E3FD2"/>
    <w:rsid w:val="009E49A0"/>
    <w:rsid w:val="009E59EE"/>
    <w:rsid w:val="009E7680"/>
    <w:rsid w:val="009E7A3F"/>
    <w:rsid w:val="009F10B0"/>
    <w:rsid w:val="009F16F1"/>
    <w:rsid w:val="009F20CD"/>
    <w:rsid w:val="009F2744"/>
    <w:rsid w:val="009F2DA3"/>
    <w:rsid w:val="009F55DC"/>
    <w:rsid w:val="009F634B"/>
    <w:rsid w:val="00A00028"/>
    <w:rsid w:val="00A013CD"/>
    <w:rsid w:val="00A02838"/>
    <w:rsid w:val="00A0289F"/>
    <w:rsid w:val="00A16026"/>
    <w:rsid w:val="00A214DE"/>
    <w:rsid w:val="00A223E7"/>
    <w:rsid w:val="00A24796"/>
    <w:rsid w:val="00A24B9A"/>
    <w:rsid w:val="00A25A04"/>
    <w:rsid w:val="00A2663C"/>
    <w:rsid w:val="00A27366"/>
    <w:rsid w:val="00A2798C"/>
    <w:rsid w:val="00A305AC"/>
    <w:rsid w:val="00A31141"/>
    <w:rsid w:val="00A33690"/>
    <w:rsid w:val="00A343E5"/>
    <w:rsid w:val="00A350FD"/>
    <w:rsid w:val="00A35D49"/>
    <w:rsid w:val="00A40064"/>
    <w:rsid w:val="00A40309"/>
    <w:rsid w:val="00A427A6"/>
    <w:rsid w:val="00A432B5"/>
    <w:rsid w:val="00A455E8"/>
    <w:rsid w:val="00A468A7"/>
    <w:rsid w:val="00A47EE0"/>
    <w:rsid w:val="00A50A05"/>
    <w:rsid w:val="00A50D4D"/>
    <w:rsid w:val="00A51BDB"/>
    <w:rsid w:val="00A56D4E"/>
    <w:rsid w:val="00A614CF"/>
    <w:rsid w:val="00A626DC"/>
    <w:rsid w:val="00A644AA"/>
    <w:rsid w:val="00A64D8A"/>
    <w:rsid w:val="00A65834"/>
    <w:rsid w:val="00A66831"/>
    <w:rsid w:val="00A66B01"/>
    <w:rsid w:val="00A6725B"/>
    <w:rsid w:val="00A67835"/>
    <w:rsid w:val="00A70A1B"/>
    <w:rsid w:val="00A70ECC"/>
    <w:rsid w:val="00A710BF"/>
    <w:rsid w:val="00A71B02"/>
    <w:rsid w:val="00A77526"/>
    <w:rsid w:val="00A77A54"/>
    <w:rsid w:val="00A810C5"/>
    <w:rsid w:val="00A81B76"/>
    <w:rsid w:val="00A8298B"/>
    <w:rsid w:val="00A83D5B"/>
    <w:rsid w:val="00A84EDA"/>
    <w:rsid w:val="00A8621D"/>
    <w:rsid w:val="00A9048C"/>
    <w:rsid w:val="00A904A4"/>
    <w:rsid w:val="00A9266B"/>
    <w:rsid w:val="00A92DEA"/>
    <w:rsid w:val="00A934BB"/>
    <w:rsid w:val="00A93720"/>
    <w:rsid w:val="00A93E08"/>
    <w:rsid w:val="00A94B3E"/>
    <w:rsid w:val="00A9584F"/>
    <w:rsid w:val="00A967EE"/>
    <w:rsid w:val="00A96F87"/>
    <w:rsid w:val="00AA1C57"/>
    <w:rsid w:val="00AA295F"/>
    <w:rsid w:val="00AA3A54"/>
    <w:rsid w:val="00AB133B"/>
    <w:rsid w:val="00AB246B"/>
    <w:rsid w:val="00AB2758"/>
    <w:rsid w:val="00AB3ACB"/>
    <w:rsid w:val="00AB6374"/>
    <w:rsid w:val="00AB64D2"/>
    <w:rsid w:val="00AB6D45"/>
    <w:rsid w:val="00AB6E15"/>
    <w:rsid w:val="00AC00D6"/>
    <w:rsid w:val="00AC1094"/>
    <w:rsid w:val="00AC1297"/>
    <w:rsid w:val="00AC23C0"/>
    <w:rsid w:val="00AC4054"/>
    <w:rsid w:val="00AC75BE"/>
    <w:rsid w:val="00AC7878"/>
    <w:rsid w:val="00AC795F"/>
    <w:rsid w:val="00AD16E0"/>
    <w:rsid w:val="00AD284F"/>
    <w:rsid w:val="00AD2D43"/>
    <w:rsid w:val="00AD6593"/>
    <w:rsid w:val="00AD704C"/>
    <w:rsid w:val="00AD7679"/>
    <w:rsid w:val="00AE0F3D"/>
    <w:rsid w:val="00AE1107"/>
    <w:rsid w:val="00AE2A0B"/>
    <w:rsid w:val="00AE33F7"/>
    <w:rsid w:val="00AE343E"/>
    <w:rsid w:val="00AE70F4"/>
    <w:rsid w:val="00AF242B"/>
    <w:rsid w:val="00AF3083"/>
    <w:rsid w:val="00AF4043"/>
    <w:rsid w:val="00AF49D9"/>
    <w:rsid w:val="00AF4CB0"/>
    <w:rsid w:val="00AF5D80"/>
    <w:rsid w:val="00AF66F4"/>
    <w:rsid w:val="00AF6810"/>
    <w:rsid w:val="00AF758B"/>
    <w:rsid w:val="00B0079F"/>
    <w:rsid w:val="00B052DB"/>
    <w:rsid w:val="00B057BB"/>
    <w:rsid w:val="00B079F1"/>
    <w:rsid w:val="00B11D41"/>
    <w:rsid w:val="00B13319"/>
    <w:rsid w:val="00B14E00"/>
    <w:rsid w:val="00B162E6"/>
    <w:rsid w:val="00B16EA7"/>
    <w:rsid w:val="00B20A25"/>
    <w:rsid w:val="00B21E34"/>
    <w:rsid w:val="00B2261D"/>
    <w:rsid w:val="00B22CB8"/>
    <w:rsid w:val="00B23B44"/>
    <w:rsid w:val="00B26F80"/>
    <w:rsid w:val="00B3004F"/>
    <w:rsid w:val="00B3145E"/>
    <w:rsid w:val="00B33A69"/>
    <w:rsid w:val="00B348B8"/>
    <w:rsid w:val="00B376EB"/>
    <w:rsid w:val="00B377A6"/>
    <w:rsid w:val="00B40CFC"/>
    <w:rsid w:val="00B4199B"/>
    <w:rsid w:val="00B42346"/>
    <w:rsid w:val="00B42A70"/>
    <w:rsid w:val="00B4497E"/>
    <w:rsid w:val="00B46F17"/>
    <w:rsid w:val="00B47E73"/>
    <w:rsid w:val="00B50407"/>
    <w:rsid w:val="00B50D85"/>
    <w:rsid w:val="00B519E3"/>
    <w:rsid w:val="00B5211F"/>
    <w:rsid w:val="00B5230A"/>
    <w:rsid w:val="00B53880"/>
    <w:rsid w:val="00B53910"/>
    <w:rsid w:val="00B565B1"/>
    <w:rsid w:val="00B57789"/>
    <w:rsid w:val="00B57954"/>
    <w:rsid w:val="00B57DE7"/>
    <w:rsid w:val="00B60CD3"/>
    <w:rsid w:val="00B61431"/>
    <w:rsid w:val="00B61526"/>
    <w:rsid w:val="00B624D3"/>
    <w:rsid w:val="00B634F1"/>
    <w:rsid w:val="00B6390B"/>
    <w:rsid w:val="00B665F4"/>
    <w:rsid w:val="00B66B76"/>
    <w:rsid w:val="00B67397"/>
    <w:rsid w:val="00B70483"/>
    <w:rsid w:val="00B74C6F"/>
    <w:rsid w:val="00B77152"/>
    <w:rsid w:val="00B804AA"/>
    <w:rsid w:val="00B815F6"/>
    <w:rsid w:val="00B82209"/>
    <w:rsid w:val="00B83B3F"/>
    <w:rsid w:val="00B84031"/>
    <w:rsid w:val="00B8550D"/>
    <w:rsid w:val="00B856BD"/>
    <w:rsid w:val="00B86825"/>
    <w:rsid w:val="00B86AE6"/>
    <w:rsid w:val="00B86B62"/>
    <w:rsid w:val="00B9105A"/>
    <w:rsid w:val="00B92F4B"/>
    <w:rsid w:val="00B933C1"/>
    <w:rsid w:val="00B95F1B"/>
    <w:rsid w:val="00B964A0"/>
    <w:rsid w:val="00BA0521"/>
    <w:rsid w:val="00BA0540"/>
    <w:rsid w:val="00BA3834"/>
    <w:rsid w:val="00BA4DE9"/>
    <w:rsid w:val="00BA5CC9"/>
    <w:rsid w:val="00BA6301"/>
    <w:rsid w:val="00BA74F6"/>
    <w:rsid w:val="00BA7CF4"/>
    <w:rsid w:val="00BB04DD"/>
    <w:rsid w:val="00BB145A"/>
    <w:rsid w:val="00BB2499"/>
    <w:rsid w:val="00BB2AB2"/>
    <w:rsid w:val="00BB2DB9"/>
    <w:rsid w:val="00BB3877"/>
    <w:rsid w:val="00BB756F"/>
    <w:rsid w:val="00BC0D8D"/>
    <w:rsid w:val="00BC0ED0"/>
    <w:rsid w:val="00BC11EC"/>
    <w:rsid w:val="00BC1258"/>
    <w:rsid w:val="00BC1A7C"/>
    <w:rsid w:val="00BC3384"/>
    <w:rsid w:val="00BC378B"/>
    <w:rsid w:val="00BC4397"/>
    <w:rsid w:val="00BC439F"/>
    <w:rsid w:val="00BC4CE0"/>
    <w:rsid w:val="00BD04B9"/>
    <w:rsid w:val="00BD06D2"/>
    <w:rsid w:val="00BD071F"/>
    <w:rsid w:val="00BD3173"/>
    <w:rsid w:val="00BD45DC"/>
    <w:rsid w:val="00BD4C42"/>
    <w:rsid w:val="00BD583E"/>
    <w:rsid w:val="00BE0246"/>
    <w:rsid w:val="00BE1109"/>
    <w:rsid w:val="00BE203A"/>
    <w:rsid w:val="00BE24B7"/>
    <w:rsid w:val="00BE3333"/>
    <w:rsid w:val="00BE3F88"/>
    <w:rsid w:val="00BE4612"/>
    <w:rsid w:val="00BE7724"/>
    <w:rsid w:val="00BF0397"/>
    <w:rsid w:val="00BF03A6"/>
    <w:rsid w:val="00BF0525"/>
    <w:rsid w:val="00BF0B1C"/>
    <w:rsid w:val="00BF138D"/>
    <w:rsid w:val="00BF32FB"/>
    <w:rsid w:val="00BF4AA0"/>
    <w:rsid w:val="00BF5092"/>
    <w:rsid w:val="00C008B4"/>
    <w:rsid w:val="00C01038"/>
    <w:rsid w:val="00C01843"/>
    <w:rsid w:val="00C02BBE"/>
    <w:rsid w:val="00C04D35"/>
    <w:rsid w:val="00C07431"/>
    <w:rsid w:val="00C075C6"/>
    <w:rsid w:val="00C104A9"/>
    <w:rsid w:val="00C111B7"/>
    <w:rsid w:val="00C11E13"/>
    <w:rsid w:val="00C11EFF"/>
    <w:rsid w:val="00C11FF8"/>
    <w:rsid w:val="00C1501B"/>
    <w:rsid w:val="00C1570D"/>
    <w:rsid w:val="00C15874"/>
    <w:rsid w:val="00C163CB"/>
    <w:rsid w:val="00C17330"/>
    <w:rsid w:val="00C23924"/>
    <w:rsid w:val="00C24861"/>
    <w:rsid w:val="00C259E9"/>
    <w:rsid w:val="00C2632F"/>
    <w:rsid w:val="00C276F9"/>
    <w:rsid w:val="00C30021"/>
    <w:rsid w:val="00C311FE"/>
    <w:rsid w:val="00C3215A"/>
    <w:rsid w:val="00C328D8"/>
    <w:rsid w:val="00C342DA"/>
    <w:rsid w:val="00C34BB2"/>
    <w:rsid w:val="00C3674E"/>
    <w:rsid w:val="00C36807"/>
    <w:rsid w:val="00C37558"/>
    <w:rsid w:val="00C379F4"/>
    <w:rsid w:val="00C40C3F"/>
    <w:rsid w:val="00C4257E"/>
    <w:rsid w:val="00C43192"/>
    <w:rsid w:val="00C44D50"/>
    <w:rsid w:val="00C451F7"/>
    <w:rsid w:val="00C47024"/>
    <w:rsid w:val="00C51296"/>
    <w:rsid w:val="00C5214A"/>
    <w:rsid w:val="00C52650"/>
    <w:rsid w:val="00C54885"/>
    <w:rsid w:val="00C55D2B"/>
    <w:rsid w:val="00C5787A"/>
    <w:rsid w:val="00C605B8"/>
    <w:rsid w:val="00C60F36"/>
    <w:rsid w:val="00C61AE1"/>
    <w:rsid w:val="00C62CAA"/>
    <w:rsid w:val="00C64AC6"/>
    <w:rsid w:val="00C64B56"/>
    <w:rsid w:val="00C65941"/>
    <w:rsid w:val="00C7208D"/>
    <w:rsid w:val="00C7394B"/>
    <w:rsid w:val="00C7484F"/>
    <w:rsid w:val="00C74A05"/>
    <w:rsid w:val="00C83661"/>
    <w:rsid w:val="00C849DF"/>
    <w:rsid w:val="00C84D8E"/>
    <w:rsid w:val="00C84F89"/>
    <w:rsid w:val="00C860C5"/>
    <w:rsid w:val="00C8694C"/>
    <w:rsid w:val="00C86AA3"/>
    <w:rsid w:val="00C873F8"/>
    <w:rsid w:val="00C91093"/>
    <w:rsid w:val="00C91906"/>
    <w:rsid w:val="00C927A7"/>
    <w:rsid w:val="00C947B7"/>
    <w:rsid w:val="00C955F2"/>
    <w:rsid w:val="00C95CDD"/>
    <w:rsid w:val="00C9655D"/>
    <w:rsid w:val="00C96DE9"/>
    <w:rsid w:val="00C96EDE"/>
    <w:rsid w:val="00CA2A30"/>
    <w:rsid w:val="00CA2B92"/>
    <w:rsid w:val="00CA36F0"/>
    <w:rsid w:val="00CA3B35"/>
    <w:rsid w:val="00CA4918"/>
    <w:rsid w:val="00CA669C"/>
    <w:rsid w:val="00CA7510"/>
    <w:rsid w:val="00CA7E3D"/>
    <w:rsid w:val="00CB09F9"/>
    <w:rsid w:val="00CB22E5"/>
    <w:rsid w:val="00CB31CF"/>
    <w:rsid w:val="00CB377F"/>
    <w:rsid w:val="00CB3EAC"/>
    <w:rsid w:val="00CB56F0"/>
    <w:rsid w:val="00CB7A0C"/>
    <w:rsid w:val="00CC00B3"/>
    <w:rsid w:val="00CC02EA"/>
    <w:rsid w:val="00CC13BB"/>
    <w:rsid w:val="00CC1EDD"/>
    <w:rsid w:val="00CC2AA8"/>
    <w:rsid w:val="00CC3D13"/>
    <w:rsid w:val="00CC403B"/>
    <w:rsid w:val="00CC4CB8"/>
    <w:rsid w:val="00CC6CA0"/>
    <w:rsid w:val="00CC6F0B"/>
    <w:rsid w:val="00CC6F37"/>
    <w:rsid w:val="00CC7872"/>
    <w:rsid w:val="00CC7DCF"/>
    <w:rsid w:val="00CD1CD0"/>
    <w:rsid w:val="00CD39F0"/>
    <w:rsid w:val="00CD6835"/>
    <w:rsid w:val="00CD7500"/>
    <w:rsid w:val="00CE0932"/>
    <w:rsid w:val="00CE12CA"/>
    <w:rsid w:val="00CE1A81"/>
    <w:rsid w:val="00CE50A4"/>
    <w:rsid w:val="00CE6514"/>
    <w:rsid w:val="00CE763B"/>
    <w:rsid w:val="00CE7B4A"/>
    <w:rsid w:val="00CF00F7"/>
    <w:rsid w:val="00CF0F2C"/>
    <w:rsid w:val="00CF11B1"/>
    <w:rsid w:val="00CF16A7"/>
    <w:rsid w:val="00CF2D2D"/>
    <w:rsid w:val="00CF493C"/>
    <w:rsid w:val="00CF5DA1"/>
    <w:rsid w:val="00CF650B"/>
    <w:rsid w:val="00CF65C5"/>
    <w:rsid w:val="00D019F6"/>
    <w:rsid w:val="00D01F9A"/>
    <w:rsid w:val="00D052BF"/>
    <w:rsid w:val="00D0543D"/>
    <w:rsid w:val="00D06B02"/>
    <w:rsid w:val="00D11929"/>
    <w:rsid w:val="00D11C77"/>
    <w:rsid w:val="00D1221A"/>
    <w:rsid w:val="00D137AD"/>
    <w:rsid w:val="00D14602"/>
    <w:rsid w:val="00D1562F"/>
    <w:rsid w:val="00D17D2E"/>
    <w:rsid w:val="00D20BE4"/>
    <w:rsid w:val="00D25173"/>
    <w:rsid w:val="00D258FA"/>
    <w:rsid w:val="00D25DC9"/>
    <w:rsid w:val="00D2699C"/>
    <w:rsid w:val="00D26CE2"/>
    <w:rsid w:val="00D2734C"/>
    <w:rsid w:val="00D303DE"/>
    <w:rsid w:val="00D3049F"/>
    <w:rsid w:val="00D3120F"/>
    <w:rsid w:val="00D3209B"/>
    <w:rsid w:val="00D32577"/>
    <w:rsid w:val="00D342CB"/>
    <w:rsid w:val="00D37A95"/>
    <w:rsid w:val="00D412B7"/>
    <w:rsid w:val="00D418A3"/>
    <w:rsid w:val="00D42CEB"/>
    <w:rsid w:val="00D432BF"/>
    <w:rsid w:val="00D43390"/>
    <w:rsid w:val="00D43FF7"/>
    <w:rsid w:val="00D4430A"/>
    <w:rsid w:val="00D45190"/>
    <w:rsid w:val="00D453E8"/>
    <w:rsid w:val="00D45BF3"/>
    <w:rsid w:val="00D46F4D"/>
    <w:rsid w:val="00D477A3"/>
    <w:rsid w:val="00D47E1F"/>
    <w:rsid w:val="00D5107F"/>
    <w:rsid w:val="00D52AC3"/>
    <w:rsid w:val="00D52CE4"/>
    <w:rsid w:val="00D53CDB"/>
    <w:rsid w:val="00D54F57"/>
    <w:rsid w:val="00D566C7"/>
    <w:rsid w:val="00D57591"/>
    <w:rsid w:val="00D577EB"/>
    <w:rsid w:val="00D62A6D"/>
    <w:rsid w:val="00D63026"/>
    <w:rsid w:val="00D638B5"/>
    <w:rsid w:val="00D63A51"/>
    <w:rsid w:val="00D6448E"/>
    <w:rsid w:val="00D64CE5"/>
    <w:rsid w:val="00D65ACE"/>
    <w:rsid w:val="00D67F91"/>
    <w:rsid w:val="00D71036"/>
    <w:rsid w:val="00D71F61"/>
    <w:rsid w:val="00D72163"/>
    <w:rsid w:val="00D72805"/>
    <w:rsid w:val="00D72F07"/>
    <w:rsid w:val="00D7448A"/>
    <w:rsid w:val="00D7564B"/>
    <w:rsid w:val="00D75654"/>
    <w:rsid w:val="00D75C59"/>
    <w:rsid w:val="00D8143A"/>
    <w:rsid w:val="00D850AA"/>
    <w:rsid w:val="00D859BC"/>
    <w:rsid w:val="00D85A59"/>
    <w:rsid w:val="00D8601D"/>
    <w:rsid w:val="00D872F5"/>
    <w:rsid w:val="00D9227F"/>
    <w:rsid w:val="00D92D2A"/>
    <w:rsid w:val="00D93BDB"/>
    <w:rsid w:val="00D94322"/>
    <w:rsid w:val="00D9457C"/>
    <w:rsid w:val="00D960EA"/>
    <w:rsid w:val="00DA2BFD"/>
    <w:rsid w:val="00DA3688"/>
    <w:rsid w:val="00DA497E"/>
    <w:rsid w:val="00DA5330"/>
    <w:rsid w:val="00DA5AA9"/>
    <w:rsid w:val="00DA6A69"/>
    <w:rsid w:val="00DA76DF"/>
    <w:rsid w:val="00DA7EBB"/>
    <w:rsid w:val="00DB10C1"/>
    <w:rsid w:val="00DB12CC"/>
    <w:rsid w:val="00DB3001"/>
    <w:rsid w:val="00DB4B95"/>
    <w:rsid w:val="00DB54B6"/>
    <w:rsid w:val="00DB6B6A"/>
    <w:rsid w:val="00DB6C7D"/>
    <w:rsid w:val="00DB7417"/>
    <w:rsid w:val="00DC1D42"/>
    <w:rsid w:val="00DC5D5F"/>
    <w:rsid w:val="00DC6E41"/>
    <w:rsid w:val="00DD2DBC"/>
    <w:rsid w:val="00DD50EF"/>
    <w:rsid w:val="00DD6901"/>
    <w:rsid w:val="00DD6C37"/>
    <w:rsid w:val="00DD6FB9"/>
    <w:rsid w:val="00DD7386"/>
    <w:rsid w:val="00DE06FF"/>
    <w:rsid w:val="00DE0C3B"/>
    <w:rsid w:val="00DE259F"/>
    <w:rsid w:val="00DE2FB9"/>
    <w:rsid w:val="00DE3099"/>
    <w:rsid w:val="00DE318B"/>
    <w:rsid w:val="00DE3699"/>
    <w:rsid w:val="00DE491D"/>
    <w:rsid w:val="00DE578F"/>
    <w:rsid w:val="00DE645F"/>
    <w:rsid w:val="00DE6679"/>
    <w:rsid w:val="00DE6712"/>
    <w:rsid w:val="00DE691E"/>
    <w:rsid w:val="00DF315E"/>
    <w:rsid w:val="00DF44BB"/>
    <w:rsid w:val="00DF462B"/>
    <w:rsid w:val="00DF48F9"/>
    <w:rsid w:val="00DF5EE2"/>
    <w:rsid w:val="00DF6E7A"/>
    <w:rsid w:val="00DF7014"/>
    <w:rsid w:val="00DF7AF1"/>
    <w:rsid w:val="00E01870"/>
    <w:rsid w:val="00E02E3F"/>
    <w:rsid w:val="00E03464"/>
    <w:rsid w:val="00E03B72"/>
    <w:rsid w:val="00E04225"/>
    <w:rsid w:val="00E06DB1"/>
    <w:rsid w:val="00E06F0A"/>
    <w:rsid w:val="00E1186D"/>
    <w:rsid w:val="00E1457C"/>
    <w:rsid w:val="00E14F32"/>
    <w:rsid w:val="00E20F97"/>
    <w:rsid w:val="00E21AD3"/>
    <w:rsid w:val="00E24A26"/>
    <w:rsid w:val="00E25CCC"/>
    <w:rsid w:val="00E26685"/>
    <w:rsid w:val="00E26996"/>
    <w:rsid w:val="00E2725D"/>
    <w:rsid w:val="00E27524"/>
    <w:rsid w:val="00E27E7C"/>
    <w:rsid w:val="00E3054F"/>
    <w:rsid w:val="00E32166"/>
    <w:rsid w:val="00E3273B"/>
    <w:rsid w:val="00E32CC8"/>
    <w:rsid w:val="00E35D9C"/>
    <w:rsid w:val="00E36A04"/>
    <w:rsid w:val="00E410D8"/>
    <w:rsid w:val="00E41F51"/>
    <w:rsid w:val="00E4307C"/>
    <w:rsid w:val="00E453C8"/>
    <w:rsid w:val="00E459AE"/>
    <w:rsid w:val="00E5061C"/>
    <w:rsid w:val="00E510AE"/>
    <w:rsid w:val="00E52817"/>
    <w:rsid w:val="00E52870"/>
    <w:rsid w:val="00E52D5F"/>
    <w:rsid w:val="00E53EB8"/>
    <w:rsid w:val="00E54390"/>
    <w:rsid w:val="00E5598D"/>
    <w:rsid w:val="00E60DAF"/>
    <w:rsid w:val="00E61F75"/>
    <w:rsid w:val="00E62F4A"/>
    <w:rsid w:val="00E63B4D"/>
    <w:rsid w:val="00E6602F"/>
    <w:rsid w:val="00E6684A"/>
    <w:rsid w:val="00E66E3B"/>
    <w:rsid w:val="00E67017"/>
    <w:rsid w:val="00E673AD"/>
    <w:rsid w:val="00E702B8"/>
    <w:rsid w:val="00E70613"/>
    <w:rsid w:val="00E7069A"/>
    <w:rsid w:val="00E7115B"/>
    <w:rsid w:val="00E72788"/>
    <w:rsid w:val="00E72E06"/>
    <w:rsid w:val="00E72E5F"/>
    <w:rsid w:val="00E73684"/>
    <w:rsid w:val="00E743A6"/>
    <w:rsid w:val="00E744B8"/>
    <w:rsid w:val="00E744E3"/>
    <w:rsid w:val="00E748C3"/>
    <w:rsid w:val="00E74967"/>
    <w:rsid w:val="00E75374"/>
    <w:rsid w:val="00E76786"/>
    <w:rsid w:val="00E7699D"/>
    <w:rsid w:val="00E76F46"/>
    <w:rsid w:val="00E80AA7"/>
    <w:rsid w:val="00E80B53"/>
    <w:rsid w:val="00E80BF6"/>
    <w:rsid w:val="00E80D54"/>
    <w:rsid w:val="00E80F52"/>
    <w:rsid w:val="00E822E8"/>
    <w:rsid w:val="00E83066"/>
    <w:rsid w:val="00E83DB1"/>
    <w:rsid w:val="00E84627"/>
    <w:rsid w:val="00E84735"/>
    <w:rsid w:val="00E8549E"/>
    <w:rsid w:val="00E85726"/>
    <w:rsid w:val="00E869A6"/>
    <w:rsid w:val="00E870C3"/>
    <w:rsid w:val="00E872DF"/>
    <w:rsid w:val="00E87727"/>
    <w:rsid w:val="00E9045E"/>
    <w:rsid w:val="00E9228A"/>
    <w:rsid w:val="00E923AC"/>
    <w:rsid w:val="00E97FD8"/>
    <w:rsid w:val="00EA01C2"/>
    <w:rsid w:val="00EA3043"/>
    <w:rsid w:val="00EA41CC"/>
    <w:rsid w:val="00EA4538"/>
    <w:rsid w:val="00EA4E2F"/>
    <w:rsid w:val="00EA543E"/>
    <w:rsid w:val="00EA5F75"/>
    <w:rsid w:val="00EA6491"/>
    <w:rsid w:val="00EA652B"/>
    <w:rsid w:val="00EA71E0"/>
    <w:rsid w:val="00EB0640"/>
    <w:rsid w:val="00EB097C"/>
    <w:rsid w:val="00EB225D"/>
    <w:rsid w:val="00EB4151"/>
    <w:rsid w:val="00EB4E17"/>
    <w:rsid w:val="00EB5B5F"/>
    <w:rsid w:val="00EB5CE1"/>
    <w:rsid w:val="00EC3D4C"/>
    <w:rsid w:val="00EC48E7"/>
    <w:rsid w:val="00EC4CA2"/>
    <w:rsid w:val="00EC54B2"/>
    <w:rsid w:val="00EC5B94"/>
    <w:rsid w:val="00EC669C"/>
    <w:rsid w:val="00ED2B2A"/>
    <w:rsid w:val="00ED3B39"/>
    <w:rsid w:val="00ED48AC"/>
    <w:rsid w:val="00ED61D0"/>
    <w:rsid w:val="00ED6B5D"/>
    <w:rsid w:val="00ED770A"/>
    <w:rsid w:val="00EE0888"/>
    <w:rsid w:val="00EE24B5"/>
    <w:rsid w:val="00EE46F3"/>
    <w:rsid w:val="00EE5D22"/>
    <w:rsid w:val="00EE5F64"/>
    <w:rsid w:val="00EE7DEF"/>
    <w:rsid w:val="00EF25E9"/>
    <w:rsid w:val="00EF4FE7"/>
    <w:rsid w:val="00EF6459"/>
    <w:rsid w:val="00EF7DC7"/>
    <w:rsid w:val="00F008C1"/>
    <w:rsid w:val="00F00B8D"/>
    <w:rsid w:val="00F0399E"/>
    <w:rsid w:val="00F03E10"/>
    <w:rsid w:val="00F03ED7"/>
    <w:rsid w:val="00F03FC4"/>
    <w:rsid w:val="00F0423B"/>
    <w:rsid w:val="00F0601C"/>
    <w:rsid w:val="00F064F6"/>
    <w:rsid w:val="00F06868"/>
    <w:rsid w:val="00F1116C"/>
    <w:rsid w:val="00F145BE"/>
    <w:rsid w:val="00F151C1"/>
    <w:rsid w:val="00F15A94"/>
    <w:rsid w:val="00F169EC"/>
    <w:rsid w:val="00F16DB2"/>
    <w:rsid w:val="00F20E0A"/>
    <w:rsid w:val="00F21167"/>
    <w:rsid w:val="00F22A38"/>
    <w:rsid w:val="00F25B8B"/>
    <w:rsid w:val="00F276FE"/>
    <w:rsid w:val="00F277CB"/>
    <w:rsid w:val="00F3280E"/>
    <w:rsid w:val="00F3283D"/>
    <w:rsid w:val="00F32F3D"/>
    <w:rsid w:val="00F350E6"/>
    <w:rsid w:val="00F35891"/>
    <w:rsid w:val="00F362D1"/>
    <w:rsid w:val="00F3695B"/>
    <w:rsid w:val="00F36D4C"/>
    <w:rsid w:val="00F36EA6"/>
    <w:rsid w:val="00F40883"/>
    <w:rsid w:val="00F40C8C"/>
    <w:rsid w:val="00F4379F"/>
    <w:rsid w:val="00F44618"/>
    <w:rsid w:val="00F45000"/>
    <w:rsid w:val="00F52D69"/>
    <w:rsid w:val="00F531F3"/>
    <w:rsid w:val="00F53884"/>
    <w:rsid w:val="00F54A2B"/>
    <w:rsid w:val="00F55D80"/>
    <w:rsid w:val="00F564B1"/>
    <w:rsid w:val="00F57D8E"/>
    <w:rsid w:val="00F6241B"/>
    <w:rsid w:val="00F6651C"/>
    <w:rsid w:val="00F66567"/>
    <w:rsid w:val="00F66C2A"/>
    <w:rsid w:val="00F67616"/>
    <w:rsid w:val="00F67FB5"/>
    <w:rsid w:val="00F7013E"/>
    <w:rsid w:val="00F70BCC"/>
    <w:rsid w:val="00F71BFB"/>
    <w:rsid w:val="00F72E93"/>
    <w:rsid w:val="00F74D45"/>
    <w:rsid w:val="00F75FDC"/>
    <w:rsid w:val="00F76E35"/>
    <w:rsid w:val="00F77709"/>
    <w:rsid w:val="00F83AD5"/>
    <w:rsid w:val="00F83C73"/>
    <w:rsid w:val="00F8525E"/>
    <w:rsid w:val="00F86E11"/>
    <w:rsid w:val="00F909BF"/>
    <w:rsid w:val="00F91E58"/>
    <w:rsid w:val="00F92AD0"/>
    <w:rsid w:val="00F93ADC"/>
    <w:rsid w:val="00F940B9"/>
    <w:rsid w:val="00F959FD"/>
    <w:rsid w:val="00F95C9A"/>
    <w:rsid w:val="00F97637"/>
    <w:rsid w:val="00F97960"/>
    <w:rsid w:val="00FA00C6"/>
    <w:rsid w:val="00FA094A"/>
    <w:rsid w:val="00FA17A1"/>
    <w:rsid w:val="00FA3E79"/>
    <w:rsid w:val="00FA3EA0"/>
    <w:rsid w:val="00FA420B"/>
    <w:rsid w:val="00FA4B71"/>
    <w:rsid w:val="00FA735D"/>
    <w:rsid w:val="00FA7713"/>
    <w:rsid w:val="00FB0742"/>
    <w:rsid w:val="00FB0C94"/>
    <w:rsid w:val="00FB17CA"/>
    <w:rsid w:val="00FB17FB"/>
    <w:rsid w:val="00FB218D"/>
    <w:rsid w:val="00FB3472"/>
    <w:rsid w:val="00FB35F3"/>
    <w:rsid w:val="00FB4B80"/>
    <w:rsid w:val="00FC0916"/>
    <w:rsid w:val="00FC1861"/>
    <w:rsid w:val="00FC1E85"/>
    <w:rsid w:val="00FC302A"/>
    <w:rsid w:val="00FC5180"/>
    <w:rsid w:val="00FC5782"/>
    <w:rsid w:val="00FC5EAE"/>
    <w:rsid w:val="00FC5F33"/>
    <w:rsid w:val="00FC6694"/>
    <w:rsid w:val="00FC73BF"/>
    <w:rsid w:val="00FC79A8"/>
    <w:rsid w:val="00FD0214"/>
    <w:rsid w:val="00FD2F8E"/>
    <w:rsid w:val="00FD3081"/>
    <w:rsid w:val="00FD6094"/>
    <w:rsid w:val="00FD6825"/>
    <w:rsid w:val="00FD6B85"/>
    <w:rsid w:val="00FD7048"/>
    <w:rsid w:val="00FE09E2"/>
    <w:rsid w:val="00FE15EA"/>
    <w:rsid w:val="00FE230C"/>
    <w:rsid w:val="00FE3C02"/>
    <w:rsid w:val="00FE46D1"/>
    <w:rsid w:val="00FE47A7"/>
    <w:rsid w:val="00FE59E1"/>
    <w:rsid w:val="00FE6845"/>
    <w:rsid w:val="00FE750F"/>
    <w:rsid w:val="00FE7792"/>
    <w:rsid w:val="00FF0431"/>
    <w:rsid w:val="00FF085B"/>
    <w:rsid w:val="00FF1781"/>
    <w:rsid w:val="00FF212F"/>
    <w:rsid w:val="00FF392E"/>
    <w:rsid w:val="00FF4476"/>
    <w:rsid w:val="00FF4C3D"/>
    <w:rsid w:val="00FF549E"/>
    <w:rsid w:val="00FF5AB5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96F61"/>
  <w15:chartTrackingRefBased/>
  <w15:docId w15:val="{88FE791F-0BF6-422F-9BC1-F639B5E7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4AA"/>
    <w:pPr>
      <w:widowControl w:val="0"/>
      <w:spacing w:beforeLines="50" w:before="50" w:afterLines="50" w:after="50" w:line="360" w:lineRule="auto"/>
      <w:ind w:firstLineChars="200" w:firstLine="200"/>
      <w:jc w:val="both"/>
    </w:pPr>
    <w:rPr>
      <w:rFonts w:ascii="Times New Roman" w:eastAsia="標楷體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961678"/>
    <w:pPr>
      <w:keepNext/>
      <w:ind w:firstLineChars="0" w:firstLine="0"/>
      <w:jc w:val="left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E3193"/>
    <w:pPr>
      <w:keepNext/>
      <w:spacing w:beforeLines="0" w:before="0" w:afterLines="0" w:after="0" w:line="240" w:lineRule="auto"/>
      <w:ind w:firstLineChars="0" w:firstLine="0"/>
      <w:jc w:val="left"/>
      <w:outlineLvl w:val="1"/>
    </w:pPr>
    <w:rPr>
      <w:rFonts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B09C7"/>
    <w:pPr>
      <w:keepNext/>
      <w:spacing w:line="240" w:lineRule="auto"/>
      <w:ind w:firstLineChars="0" w:firstLine="0"/>
      <w:jc w:val="left"/>
      <w:outlineLvl w:val="2"/>
    </w:pPr>
    <w:rPr>
      <w:rFonts w:cstheme="majorBidi"/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616F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E923AC"/>
    <w:rPr>
      <w:b/>
      <w:bCs/>
      <w:sz w:val="40"/>
      <w:szCs w:val="28"/>
    </w:rPr>
  </w:style>
  <w:style w:type="character" w:customStyle="1" w:styleId="a4">
    <w:name w:val="本文 字元"/>
    <w:basedOn w:val="a0"/>
    <w:link w:val="a3"/>
    <w:semiHidden/>
    <w:rsid w:val="00E923AC"/>
    <w:rPr>
      <w:rFonts w:ascii="Times New Roman" w:eastAsia="標楷體" w:hAnsi="Times New Roman" w:cs="Times New Roman"/>
      <w:b/>
      <w:bCs/>
      <w:sz w:val="40"/>
      <w:szCs w:val="28"/>
    </w:rPr>
  </w:style>
  <w:style w:type="character" w:customStyle="1" w:styleId="10">
    <w:name w:val="標題 1 字元"/>
    <w:basedOn w:val="a0"/>
    <w:link w:val="1"/>
    <w:uiPriority w:val="9"/>
    <w:rsid w:val="00961678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8E3193"/>
    <w:rPr>
      <w:rFonts w:ascii="Times New Roman" w:eastAsia="標楷體" w:hAnsi="Times New Roman" w:cstheme="majorBidi"/>
      <w:b/>
      <w:bCs/>
      <w:sz w:val="36"/>
      <w:szCs w:val="48"/>
    </w:rPr>
  </w:style>
  <w:style w:type="paragraph" w:styleId="a5">
    <w:name w:val="List Paragraph"/>
    <w:basedOn w:val="a"/>
    <w:uiPriority w:val="34"/>
    <w:qFormat/>
    <w:rsid w:val="0073610D"/>
    <w:pPr>
      <w:ind w:leftChars="200" w:left="480"/>
    </w:pPr>
  </w:style>
  <w:style w:type="table" w:styleId="a6">
    <w:name w:val="Table Grid"/>
    <w:basedOn w:val="a1"/>
    <w:uiPriority w:val="39"/>
    <w:rsid w:val="00C52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5D15A4"/>
    <w:pPr>
      <w:widowControl w:val="0"/>
      <w:jc w:val="both"/>
    </w:pPr>
    <w:rPr>
      <w:rFonts w:ascii="Times New Roman" w:eastAsia="標楷體" w:hAnsi="Times New Roman" w:cs="Times New Roman"/>
      <w:szCs w:val="20"/>
    </w:rPr>
  </w:style>
  <w:style w:type="character" w:styleId="a8">
    <w:name w:val="Placeholder Text"/>
    <w:basedOn w:val="a0"/>
    <w:uiPriority w:val="99"/>
    <w:semiHidden/>
    <w:rsid w:val="009F634B"/>
    <w:rPr>
      <w:color w:val="666666"/>
    </w:rPr>
  </w:style>
  <w:style w:type="paragraph" w:styleId="a9">
    <w:name w:val="caption"/>
    <w:basedOn w:val="a"/>
    <w:next w:val="a"/>
    <w:uiPriority w:val="35"/>
    <w:unhideWhenUsed/>
    <w:qFormat/>
    <w:rsid w:val="003A010D"/>
    <w:pPr>
      <w:spacing w:line="240" w:lineRule="auto"/>
      <w:ind w:firstLineChars="0" w:firstLine="0"/>
      <w:jc w:val="center"/>
    </w:pPr>
    <w:rPr>
      <w:sz w:val="20"/>
    </w:rPr>
  </w:style>
  <w:style w:type="paragraph" w:customStyle="1" w:styleId="aa">
    <w:name w:val="圖片"/>
    <w:qFormat/>
    <w:rsid w:val="003A010D"/>
    <w:pPr>
      <w:spacing w:beforeLines="50" w:before="50" w:afterLines="50" w:after="50"/>
      <w:jc w:val="center"/>
    </w:pPr>
    <w:rPr>
      <w:rFonts w:ascii="Times New Roman" w:eastAsia="標楷體" w:hAnsi="Times New Roman" w:cs="Times New Roman"/>
      <w:noProof/>
      <w:szCs w:val="20"/>
    </w:rPr>
  </w:style>
  <w:style w:type="paragraph" w:styleId="ab">
    <w:name w:val="header"/>
    <w:basedOn w:val="a"/>
    <w:link w:val="ac"/>
    <w:uiPriority w:val="99"/>
    <w:unhideWhenUsed/>
    <w:rsid w:val="001C4C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首 字元"/>
    <w:basedOn w:val="a0"/>
    <w:link w:val="ab"/>
    <w:uiPriority w:val="99"/>
    <w:rsid w:val="001C4CCF"/>
    <w:rPr>
      <w:rFonts w:ascii="Times New Roman" w:eastAsia="標楷體" w:hAnsi="Times New Roman" w:cs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C4C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e">
    <w:name w:val="頁尾 字元"/>
    <w:basedOn w:val="a0"/>
    <w:link w:val="ad"/>
    <w:uiPriority w:val="99"/>
    <w:rsid w:val="001C4CCF"/>
    <w:rPr>
      <w:rFonts w:ascii="Times New Roman" w:eastAsia="標楷體" w:hAnsi="Times New Roman" w:cs="Times New Roman"/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6B09C7"/>
    <w:rPr>
      <w:rFonts w:ascii="Times New Roman" w:eastAsia="標楷體" w:hAnsi="Times New Roman" w:cstheme="majorBidi"/>
      <w:b/>
      <w:bCs/>
      <w:sz w:val="32"/>
      <w:szCs w:val="36"/>
    </w:rPr>
  </w:style>
  <w:style w:type="paragraph" w:styleId="af">
    <w:name w:val="footnote text"/>
    <w:basedOn w:val="a"/>
    <w:link w:val="af0"/>
    <w:uiPriority w:val="99"/>
    <w:semiHidden/>
    <w:unhideWhenUsed/>
    <w:rsid w:val="00D20BE4"/>
    <w:pPr>
      <w:snapToGrid w:val="0"/>
      <w:spacing w:line="240" w:lineRule="auto"/>
      <w:jc w:val="left"/>
    </w:pPr>
    <w:rPr>
      <w:sz w:val="20"/>
    </w:rPr>
  </w:style>
  <w:style w:type="character" w:customStyle="1" w:styleId="af0">
    <w:name w:val="註腳文字 字元"/>
    <w:basedOn w:val="a0"/>
    <w:link w:val="af"/>
    <w:uiPriority w:val="99"/>
    <w:semiHidden/>
    <w:rsid w:val="00D20BE4"/>
    <w:rPr>
      <w:rFonts w:ascii="Times New Roman" w:eastAsia="標楷體" w:hAnsi="Times New Roman" w:cs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5830E5"/>
    <w:rPr>
      <w:vertAlign w:val="superscript"/>
    </w:rPr>
  </w:style>
  <w:style w:type="paragraph" w:styleId="af2">
    <w:name w:val="Bibliography"/>
    <w:basedOn w:val="a"/>
    <w:next w:val="a"/>
    <w:uiPriority w:val="37"/>
    <w:unhideWhenUsed/>
    <w:rsid w:val="00B42346"/>
    <w:pPr>
      <w:spacing w:after="0" w:line="480" w:lineRule="auto"/>
      <w:ind w:left="720" w:hanging="720"/>
    </w:pPr>
  </w:style>
  <w:style w:type="paragraph" w:styleId="af3">
    <w:name w:val="TOC Heading"/>
    <w:basedOn w:val="1"/>
    <w:next w:val="a"/>
    <w:uiPriority w:val="39"/>
    <w:unhideWhenUsed/>
    <w:qFormat/>
    <w:rsid w:val="00817714"/>
    <w:pPr>
      <w:keepLines/>
      <w:widowControl/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link w:val="12"/>
    <w:autoRedefine/>
    <w:uiPriority w:val="39"/>
    <w:unhideWhenUsed/>
    <w:rsid w:val="00D94322"/>
    <w:pPr>
      <w:tabs>
        <w:tab w:val="right" w:leader="dot" w:pos="8494"/>
      </w:tabs>
      <w:spacing w:before="180" w:after="180" w:line="240" w:lineRule="auto"/>
      <w:ind w:firstLineChars="0" w:firstLine="0"/>
      <w:jc w:val="left"/>
    </w:pPr>
    <w:rPr>
      <w:b/>
      <w:bC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F493C"/>
    <w:pPr>
      <w:spacing w:line="240" w:lineRule="auto"/>
      <w:jc w:val="left"/>
    </w:pPr>
    <w:rPr>
      <w:szCs w:val="24"/>
    </w:rPr>
  </w:style>
  <w:style w:type="paragraph" w:styleId="31">
    <w:name w:val="toc 3"/>
    <w:basedOn w:val="a"/>
    <w:next w:val="a"/>
    <w:autoRedefine/>
    <w:uiPriority w:val="39"/>
    <w:unhideWhenUsed/>
    <w:rsid w:val="00D94322"/>
    <w:pPr>
      <w:spacing w:line="240" w:lineRule="auto"/>
      <w:ind w:leftChars="400" w:left="600" w:hangingChars="200" w:hanging="200"/>
      <w:jc w:val="left"/>
    </w:pPr>
    <w:rPr>
      <w:szCs w:val="24"/>
    </w:rPr>
  </w:style>
  <w:style w:type="character" w:styleId="af4">
    <w:name w:val="Hyperlink"/>
    <w:basedOn w:val="a0"/>
    <w:uiPriority w:val="99"/>
    <w:unhideWhenUsed/>
    <w:rsid w:val="00817714"/>
    <w:rPr>
      <w:color w:val="0563C1" w:themeColor="hyperlink"/>
      <w:u w:val="single"/>
    </w:rPr>
  </w:style>
  <w:style w:type="paragraph" w:styleId="af5">
    <w:name w:val="table of figures"/>
    <w:basedOn w:val="a"/>
    <w:next w:val="a"/>
    <w:uiPriority w:val="99"/>
    <w:unhideWhenUsed/>
    <w:rsid w:val="00226922"/>
    <w:pPr>
      <w:spacing w:line="240" w:lineRule="auto"/>
      <w:ind w:left="200" w:hangingChars="200" w:hanging="200"/>
      <w:jc w:val="left"/>
    </w:pPr>
    <w:rPr>
      <w:szCs w:val="24"/>
    </w:rPr>
  </w:style>
  <w:style w:type="paragraph" w:styleId="af6">
    <w:name w:val="Date"/>
    <w:basedOn w:val="a"/>
    <w:next w:val="a"/>
    <w:link w:val="af7"/>
    <w:uiPriority w:val="99"/>
    <w:semiHidden/>
    <w:unhideWhenUsed/>
    <w:rsid w:val="00B14E00"/>
    <w:pPr>
      <w:jc w:val="right"/>
    </w:pPr>
  </w:style>
  <w:style w:type="character" w:customStyle="1" w:styleId="af7">
    <w:name w:val="日期 字元"/>
    <w:basedOn w:val="a0"/>
    <w:link w:val="af6"/>
    <w:uiPriority w:val="99"/>
    <w:semiHidden/>
    <w:rsid w:val="00B14E00"/>
    <w:rPr>
      <w:rFonts w:ascii="Times New Roman" w:eastAsia="標楷體" w:hAnsi="Times New Roman" w:cs="Times New Roman"/>
      <w:szCs w:val="20"/>
    </w:rPr>
  </w:style>
  <w:style w:type="character" w:customStyle="1" w:styleId="13">
    <w:name w:val="未解析的提及1"/>
    <w:basedOn w:val="a0"/>
    <w:uiPriority w:val="99"/>
    <w:semiHidden/>
    <w:unhideWhenUsed/>
    <w:rsid w:val="00FF392E"/>
    <w:rPr>
      <w:color w:val="605E5C"/>
      <w:shd w:val="clear" w:color="auto" w:fill="E1DFDD"/>
    </w:rPr>
  </w:style>
  <w:style w:type="character" w:customStyle="1" w:styleId="40">
    <w:name w:val="標題 4 字元"/>
    <w:basedOn w:val="a0"/>
    <w:link w:val="4"/>
    <w:uiPriority w:val="9"/>
    <w:semiHidden/>
    <w:rsid w:val="0090616F"/>
    <w:rPr>
      <w:rFonts w:asciiTheme="majorHAnsi" w:eastAsiaTheme="majorEastAsia" w:hAnsiTheme="majorHAnsi" w:cstheme="majorBidi"/>
      <w:sz w:val="36"/>
      <w:szCs w:val="36"/>
    </w:rPr>
  </w:style>
  <w:style w:type="paragraph" w:customStyle="1" w:styleId="af8">
    <w:name w:val="表格"/>
    <w:basedOn w:val="a"/>
    <w:link w:val="af9"/>
    <w:qFormat/>
    <w:rsid w:val="00DB54B6"/>
    <w:pPr>
      <w:widowControl/>
      <w:spacing w:beforeLines="0" w:before="0" w:afterLines="0" w:after="0" w:line="240" w:lineRule="auto"/>
      <w:ind w:firstLineChars="0" w:firstLine="0"/>
      <w:jc w:val="left"/>
    </w:pPr>
    <w:rPr>
      <w:color w:val="000000"/>
      <w:kern w:val="0"/>
      <w:sz w:val="16"/>
      <w:szCs w:val="18"/>
    </w:rPr>
  </w:style>
  <w:style w:type="character" w:customStyle="1" w:styleId="af9">
    <w:name w:val="表格 字元"/>
    <w:basedOn w:val="a0"/>
    <w:link w:val="af8"/>
    <w:rsid w:val="00DB54B6"/>
    <w:rPr>
      <w:rFonts w:ascii="Times New Roman" w:eastAsia="標楷體" w:hAnsi="Times New Roman" w:cs="Times New Roman"/>
      <w:color w:val="000000"/>
      <w:kern w:val="0"/>
      <w:sz w:val="16"/>
      <w:szCs w:val="18"/>
    </w:rPr>
  </w:style>
  <w:style w:type="paragraph" w:styleId="Web">
    <w:name w:val="Normal (Web)"/>
    <w:basedOn w:val="a"/>
    <w:uiPriority w:val="99"/>
    <w:semiHidden/>
    <w:unhideWhenUsed/>
    <w:rsid w:val="00B079F1"/>
    <w:rPr>
      <w:szCs w:val="24"/>
    </w:rPr>
  </w:style>
  <w:style w:type="paragraph" w:customStyle="1" w:styleId="afa">
    <w:name w:val="無縮排"/>
    <w:basedOn w:val="a"/>
    <w:link w:val="afb"/>
    <w:qFormat/>
    <w:rsid w:val="00025BEA"/>
    <w:pPr>
      <w:spacing w:beforeLines="0" w:before="0" w:line="240" w:lineRule="auto"/>
      <w:ind w:firstLineChars="0" w:firstLine="0"/>
      <w:jc w:val="left"/>
    </w:pPr>
  </w:style>
  <w:style w:type="character" w:customStyle="1" w:styleId="afb">
    <w:name w:val="無縮排 字元"/>
    <w:basedOn w:val="a0"/>
    <w:link w:val="afa"/>
    <w:rsid w:val="00025BEA"/>
    <w:rPr>
      <w:rFonts w:ascii="Times New Roman" w:eastAsia="標楷體" w:hAnsi="Times New Roman" w:cs="Times New Roman"/>
      <w:szCs w:val="20"/>
    </w:rPr>
  </w:style>
  <w:style w:type="paragraph" w:customStyle="1" w:styleId="afc">
    <w:name w:val="參考文獻"/>
    <w:link w:val="afd"/>
    <w:qFormat/>
    <w:rsid w:val="004D6E0F"/>
    <w:pPr>
      <w:spacing w:beforeLines="50" w:before="50" w:afterLines="50" w:after="50"/>
      <w:ind w:left="200" w:hangingChars="200" w:hanging="200"/>
      <w:jc w:val="both"/>
    </w:pPr>
    <w:rPr>
      <w:rFonts w:ascii="Times New Roman" w:eastAsia="標楷體" w:hAnsi="Times New Roman" w:cs="Times New Roman"/>
      <w:szCs w:val="20"/>
    </w:rPr>
  </w:style>
  <w:style w:type="character" w:customStyle="1" w:styleId="afd">
    <w:name w:val="參考文獻 字元"/>
    <w:basedOn w:val="a0"/>
    <w:link w:val="afc"/>
    <w:rsid w:val="004D6E0F"/>
    <w:rPr>
      <w:rFonts w:ascii="Times New Roman" w:eastAsia="標楷體" w:hAnsi="Times New Roman" w:cs="Times New Roman"/>
      <w:szCs w:val="20"/>
    </w:rPr>
  </w:style>
  <w:style w:type="character" w:styleId="afe">
    <w:name w:val="annotation reference"/>
    <w:basedOn w:val="a0"/>
    <w:uiPriority w:val="99"/>
    <w:semiHidden/>
    <w:unhideWhenUsed/>
    <w:rsid w:val="00FE6845"/>
    <w:rPr>
      <w:sz w:val="18"/>
      <w:szCs w:val="18"/>
    </w:rPr>
  </w:style>
  <w:style w:type="paragraph" w:styleId="aff">
    <w:name w:val="annotation text"/>
    <w:basedOn w:val="a"/>
    <w:link w:val="aff0"/>
    <w:uiPriority w:val="99"/>
    <w:unhideWhenUsed/>
    <w:rsid w:val="00FE6845"/>
    <w:pPr>
      <w:jc w:val="left"/>
    </w:pPr>
  </w:style>
  <w:style w:type="character" w:customStyle="1" w:styleId="aff0">
    <w:name w:val="註解文字 字元"/>
    <w:basedOn w:val="a0"/>
    <w:link w:val="aff"/>
    <w:uiPriority w:val="99"/>
    <w:rsid w:val="00FE6845"/>
    <w:rPr>
      <w:rFonts w:ascii="Times New Roman" w:eastAsia="標楷體" w:hAnsi="Times New Roman" w:cs="Times New Roman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FE6845"/>
    <w:rPr>
      <w:b/>
      <w:bCs/>
    </w:rPr>
  </w:style>
  <w:style w:type="character" w:customStyle="1" w:styleId="aff2">
    <w:name w:val="註解主旨 字元"/>
    <w:basedOn w:val="aff0"/>
    <w:link w:val="aff1"/>
    <w:uiPriority w:val="99"/>
    <w:semiHidden/>
    <w:rsid w:val="00FE6845"/>
    <w:rPr>
      <w:rFonts w:ascii="Times New Roman" w:eastAsia="標楷體" w:hAnsi="Times New Roman" w:cs="Times New Roman"/>
      <w:b/>
      <w:bCs/>
      <w:szCs w:val="20"/>
    </w:rPr>
  </w:style>
  <w:style w:type="paragraph" w:styleId="aff3">
    <w:name w:val="Revision"/>
    <w:hidden/>
    <w:uiPriority w:val="99"/>
    <w:semiHidden/>
    <w:rsid w:val="00A24B9A"/>
    <w:rPr>
      <w:rFonts w:ascii="Times New Roman" w:eastAsia="標楷體" w:hAnsi="Times New Roman" w:cs="Times New Roman"/>
      <w:szCs w:val="20"/>
    </w:rPr>
  </w:style>
  <w:style w:type="paragraph" w:customStyle="1" w:styleId="aff4">
    <w:name w:val="目錄"/>
    <w:basedOn w:val="11"/>
    <w:link w:val="aff5"/>
    <w:qFormat/>
    <w:rsid w:val="00C7208D"/>
    <w:rPr>
      <w:noProof/>
    </w:rPr>
  </w:style>
  <w:style w:type="character" w:customStyle="1" w:styleId="12">
    <w:name w:val="目錄 1 字元"/>
    <w:basedOn w:val="a0"/>
    <w:link w:val="11"/>
    <w:uiPriority w:val="39"/>
    <w:rsid w:val="00D94322"/>
    <w:rPr>
      <w:rFonts w:ascii="Times New Roman" w:eastAsia="標楷體" w:hAnsi="Times New Roman" w:cs="Times New Roman"/>
      <w:b/>
      <w:bCs/>
      <w:szCs w:val="24"/>
    </w:rPr>
  </w:style>
  <w:style w:type="character" w:customStyle="1" w:styleId="aff5">
    <w:name w:val="目錄 字元"/>
    <w:basedOn w:val="12"/>
    <w:link w:val="aff4"/>
    <w:rsid w:val="00C7208D"/>
    <w:rPr>
      <w:rFonts w:ascii="Times New Roman" w:eastAsia="標楷體" w:hAnsi="Times New Roman" w:cs="Times New Roman"/>
      <w:b/>
      <w:bCs/>
      <w:noProof/>
      <w:szCs w:val="20"/>
    </w:rPr>
  </w:style>
  <w:style w:type="paragraph" w:styleId="41">
    <w:name w:val="toc 4"/>
    <w:basedOn w:val="a"/>
    <w:next w:val="a"/>
    <w:autoRedefine/>
    <w:uiPriority w:val="39"/>
    <w:unhideWhenUsed/>
    <w:rsid w:val="00D2699C"/>
    <w:pPr>
      <w:spacing w:before="0" w:after="0"/>
      <w:ind w:left="720"/>
      <w:jc w:val="left"/>
    </w:pPr>
    <w:rPr>
      <w:rFonts w:asciiTheme="minorHAnsi" w:hAnsiTheme="minorHAnsi" w:cstheme="minorHAnsi"/>
      <w:sz w:val="18"/>
      <w:szCs w:val="21"/>
    </w:rPr>
  </w:style>
  <w:style w:type="paragraph" w:styleId="5">
    <w:name w:val="toc 5"/>
    <w:basedOn w:val="a"/>
    <w:next w:val="a"/>
    <w:autoRedefine/>
    <w:uiPriority w:val="39"/>
    <w:unhideWhenUsed/>
    <w:rsid w:val="00D2699C"/>
    <w:pPr>
      <w:spacing w:before="0" w:after="0"/>
      <w:ind w:left="960"/>
      <w:jc w:val="left"/>
    </w:pPr>
    <w:rPr>
      <w:rFonts w:asciiTheme="minorHAnsi" w:hAnsiTheme="minorHAnsi" w:cstheme="minorHAnsi"/>
      <w:sz w:val="18"/>
      <w:szCs w:val="21"/>
    </w:rPr>
  </w:style>
  <w:style w:type="paragraph" w:styleId="6">
    <w:name w:val="toc 6"/>
    <w:basedOn w:val="a"/>
    <w:next w:val="a"/>
    <w:autoRedefine/>
    <w:uiPriority w:val="39"/>
    <w:unhideWhenUsed/>
    <w:rsid w:val="00D2699C"/>
    <w:pPr>
      <w:spacing w:before="0" w:after="0"/>
      <w:ind w:left="1200"/>
      <w:jc w:val="left"/>
    </w:pPr>
    <w:rPr>
      <w:rFonts w:asciiTheme="minorHAnsi" w:hAnsiTheme="minorHAnsi" w:cstheme="minorHAnsi"/>
      <w:sz w:val="18"/>
      <w:szCs w:val="21"/>
    </w:rPr>
  </w:style>
  <w:style w:type="paragraph" w:styleId="7">
    <w:name w:val="toc 7"/>
    <w:basedOn w:val="a"/>
    <w:next w:val="a"/>
    <w:autoRedefine/>
    <w:uiPriority w:val="39"/>
    <w:unhideWhenUsed/>
    <w:rsid w:val="00D2699C"/>
    <w:pPr>
      <w:spacing w:before="0" w:after="0"/>
      <w:ind w:left="1440"/>
      <w:jc w:val="left"/>
    </w:pPr>
    <w:rPr>
      <w:rFonts w:asciiTheme="minorHAnsi" w:hAnsiTheme="minorHAnsi" w:cstheme="minorHAnsi"/>
      <w:sz w:val="18"/>
      <w:szCs w:val="21"/>
    </w:rPr>
  </w:style>
  <w:style w:type="paragraph" w:styleId="8">
    <w:name w:val="toc 8"/>
    <w:basedOn w:val="a"/>
    <w:next w:val="a"/>
    <w:autoRedefine/>
    <w:uiPriority w:val="39"/>
    <w:unhideWhenUsed/>
    <w:rsid w:val="00D2699C"/>
    <w:pPr>
      <w:spacing w:before="0" w:after="0"/>
      <w:ind w:left="1680"/>
      <w:jc w:val="left"/>
    </w:pPr>
    <w:rPr>
      <w:rFonts w:asciiTheme="minorHAnsi" w:hAnsiTheme="minorHAnsi" w:cstheme="minorHAnsi"/>
      <w:sz w:val="18"/>
      <w:szCs w:val="21"/>
    </w:rPr>
  </w:style>
  <w:style w:type="paragraph" w:styleId="9">
    <w:name w:val="toc 9"/>
    <w:basedOn w:val="a"/>
    <w:next w:val="a"/>
    <w:autoRedefine/>
    <w:uiPriority w:val="39"/>
    <w:unhideWhenUsed/>
    <w:rsid w:val="00D2699C"/>
    <w:pPr>
      <w:spacing w:before="0" w:after="0"/>
      <w:ind w:left="1920"/>
      <w:jc w:val="left"/>
    </w:pPr>
    <w:rPr>
      <w:rFonts w:asciiTheme="minorHAnsi" w:hAnsiTheme="minorHAnsi" w:cstheme="minorHAnsi"/>
      <w:sz w:val="18"/>
      <w:szCs w:val="21"/>
    </w:rPr>
  </w:style>
  <w:style w:type="character" w:styleId="aff6">
    <w:name w:val="FollowedHyperlink"/>
    <w:basedOn w:val="a0"/>
    <w:uiPriority w:val="99"/>
    <w:semiHidden/>
    <w:unhideWhenUsed/>
    <w:rsid w:val="0067319E"/>
    <w:rPr>
      <w:color w:val="954F72" w:themeColor="followedHyperlink"/>
      <w:u w:val="single"/>
    </w:rPr>
  </w:style>
  <w:style w:type="paragraph" w:styleId="aff7">
    <w:name w:val="Balloon Text"/>
    <w:basedOn w:val="a"/>
    <w:link w:val="aff8"/>
    <w:uiPriority w:val="99"/>
    <w:semiHidden/>
    <w:unhideWhenUsed/>
    <w:rsid w:val="00457409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8">
    <w:name w:val="註解方塊文字 字元"/>
    <w:basedOn w:val="a0"/>
    <w:link w:val="aff7"/>
    <w:uiPriority w:val="99"/>
    <w:semiHidden/>
    <w:rsid w:val="00457409"/>
    <w:rPr>
      <w:rFonts w:asciiTheme="majorHAnsi" w:eastAsiaTheme="majorEastAsia" w:hAnsiTheme="majorHAnsi" w:cstheme="majorBidi"/>
      <w:sz w:val="18"/>
      <w:szCs w:val="18"/>
    </w:rPr>
  </w:style>
  <w:style w:type="character" w:customStyle="1" w:styleId="22">
    <w:name w:val="未解析的提及2"/>
    <w:basedOn w:val="a0"/>
    <w:uiPriority w:val="99"/>
    <w:semiHidden/>
    <w:unhideWhenUsed/>
    <w:rsid w:val="003B7681"/>
    <w:rPr>
      <w:color w:val="605E5C"/>
      <w:shd w:val="clear" w:color="auto" w:fill="E1DFDD"/>
    </w:rPr>
  </w:style>
  <w:style w:type="table" w:customStyle="1" w:styleId="aff9">
    <w:name w:val="三線表"/>
    <w:basedOn w:val="a1"/>
    <w:uiPriority w:val="99"/>
    <w:rsid w:val="006520A8"/>
    <w:tblPr>
      <w:tblBorders>
        <w:top w:val="single" w:sz="8" w:space="0" w:color="auto"/>
        <w:bottom w:val="single" w:sz="8" w:space="0" w:color="auto"/>
      </w:tblBorders>
    </w:tblPr>
    <w:tblStylePr w:type="firstRow"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fa">
    <w:name w:val="Strong"/>
    <w:basedOn w:val="a0"/>
    <w:uiPriority w:val="22"/>
    <w:qFormat/>
    <w:rsid w:val="005400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潘秋梅07</b:Tag>
    <b:SourceType>Book</b:SourceType>
    <b:Guid>{EAF60EE5-791E-4EC4-8984-0C344072ABA6}</b:Guid>
    <b:Author>
      <b:Author>
        <b:NameList>
          <b:Person>
            <b:Last>潘秋梅</b:Last>
          </b:Person>
        </b:NameList>
      </b:Author>
    </b:Author>
    <b:Title>企業違約機率預測－使用羅吉斯迴歸模型</b:Title>
    <b:Year>2007</b:Year>
    <b:LCID>zh-TW</b:LCID>
    <b:RefOrder>1</b:RefOrder>
  </b:Source>
  <b:Source>
    <b:Tag>蘇佳翎17</b:Tag>
    <b:SourceType>Book</b:SourceType>
    <b:Guid>{F5571F94-49F5-4584-8C0D-D84EAFD90C62}</b:Guid>
    <b:Author>
      <b:Author>
        <b:NameList>
          <b:Person>
            <b:Last>蘇佳翎</b:Last>
          </b:Person>
        </b:NameList>
      </b:Author>
    </b:Author>
    <b:Title>台灣上市櫃電子製造業財務危機預警模型之實證研究-Logistic模型與KMV模型之比較</b:Title>
    <b:Year>2017</b:Year>
    <b:LCID>zh-TW</b:LCID>
    <b:RefOrder>3</b:RefOrder>
  </b:Source>
  <b:Source>
    <b:Tag>Ebr22</b:Tag>
    <b:SourceType>JournalArticle</b:SourceType>
    <b:Guid>{C6CAEE43-A499-43A3-9CCA-FD422C765A3B}</b:Guid>
    <b:LCID>en-US</b:LCID>
    <b:Author>
      <b:Author>
        <b:NameList>
          <b:Person>
            <b:Last>Saygili</b:Last>
            <b:First>Ebru</b:First>
          </b:Person>
          <b:Person>
            <b:Last>Arslan</b:Last>
            <b:First>Serafettin</b:First>
          </b:Person>
          <b:Person>
            <b:Last>Birkan</b:Last>
            <b:First>Ayse</b:First>
            <b:Middle>Ozden</b:Middle>
          </b:Person>
        </b:NameList>
      </b:Author>
    </b:Author>
    <b:Title>ESG practices and corporate financial performance: Evidence from Borsa Istanbul</b:Title>
    <b:JournalName>Borsa Istanbul Review</b:JournalName>
    <b:Year>2022</b:Year>
    <b:Pages>525-533</b:Pages>
    <b:Issue>22-3</b:Issue>
    <b:RefOrder>2</b:RefOrder>
  </b:Source>
</b:Sources>
</file>

<file path=customXml/itemProps1.xml><?xml version="1.0" encoding="utf-8"?>
<ds:datastoreItem xmlns:ds="http://schemas.openxmlformats.org/officeDocument/2006/customXml" ds:itemID="{47C9A3BC-A9EE-4E46-8AD4-7EB150FC4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M11218014</dc:creator>
  <cp:keywords/>
  <dc:description/>
  <cp:lastModifiedBy>M11218014</cp:lastModifiedBy>
  <cp:revision>7</cp:revision>
  <cp:lastPrinted>2025-06-08T08:10:00Z</cp:lastPrinted>
  <dcterms:created xsi:type="dcterms:W3CDTF">2025-06-08T08:10:00Z</dcterms:created>
  <dcterms:modified xsi:type="dcterms:W3CDTF">2025-08-25T07:20:00Z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zotero-version="7.0.15"&gt;&lt;session id="GfpHrPEc"/&gt;&lt;style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