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Heading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1C4FD1A7"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proofErr w:type="spellStart"/>
      <w:r w:rsidRPr="00FC79A8">
        <w:rPr>
          <w:rFonts w:hint="eastAsia"/>
        </w:rPr>
        <w:t>Deribit</w:t>
      </w:r>
      <w:proofErr w:type="spellEnd"/>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w:t>
      </w:r>
      <w:r w:rsidR="00B804AA">
        <w:rPr>
          <w:rFonts w:hint="eastAsia"/>
        </w:rPr>
        <w:t>相異</w:t>
      </w:r>
      <w:r w:rsidRPr="00FC79A8">
        <w:rPr>
          <w:rFonts w:hint="eastAsia"/>
        </w:rPr>
        <w:t>，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方面顯著優於</w:t>
      </w:r>
      <w:proofErr w:type="spellStart"/>
      <w:r w:rsidRPr="00FC79A8">
        <w:rPr>
          <w:rFonts w:hint="eastAsia"/>
        </w:rPr>
        <w:t>Birru</w:t>
      </w:r>
      <w:proofErr w:type="spellEnd"/>
      <w:r w:rsidRPr="00FC79A8">
        <w:rPr>
          <w:rFonts w:hint="eastAsia"/>
        </w:rPr>
        <w:t>與</w:t>
      </w:r>
      <w:proofErr w:type="spellStart"/>
      <w:r w:rsidRPr="00FC79A8">
        <w:rPr>
          <w:rFonts w:hint="eastAsia"/>
        </w:rPr>
        <w:t>Figlewski</w:t>
      </w:r>
      <w:proofErr w:type="spellEnd"/>
      <w:r w:rsidRPr="00FC79A8">
        <w:rPr>
          <w:rFonts w:hint="eastAsia"/>
        </w:rPr>
        <w:t xml:space="preserve">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Heading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13D82061"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w:t>
      </w:r>
      <w:proofErr w:type="spellStart"/>
      <w:r w:rsidRPr="00650CAA">
        <w:t>Deribit</w:t>
      </w:r>
      <w:proofErr w:type="spellEnd"/>
      <w:r w:rsidRPr="00650CAA">
        <w:t xml:space="preserve"> platform covering the period from January 2020 to April 2024, </w:t>
      </w:r>
      <w:r w:rsidR="00D019F6">
        <w:t>consistent</w:t>
      </w:r>
      <w:r w:rsidR="00022524" w:rsidRPr="00650CAA">
        <w:t xml:space="preserve"> with most </w:t>
      </w:r>
      <w:r w:rsidR="002F2707" w:rsidRPr="00326FFA">
        <w:rPr>
          <w:highlight w:val="green"/>
        </w:rPr>
        <w:t>existing</w:t>
      </w:r>
      <w:r w:rsidR="00022524" w:rsidRPr="00326FFA">
        <w:rPr>
          <w:highlight w:val="green"/>
        </w:rPr>
        <w:t xml:space="preserve"> findings in the literature</w:t>
      </w:r>
      <w:r w:rsidR="00326FFA" w:rsidRPr="00326FFA">
        <w:rPr>
          <w:highlight w:val="green"/>
        </w:rPr>
        <w:t xml:space="preserve"> on index options</w:t>
      </w:r>
      <w:r w:rsidR="00022524" w:rsidRPr="00326FFA">
        <w:rPr>
          <w:highlight w:val="green"/>
        </w:rPr>
        <w:t xml:space="preserve">, </w:t>
      </w:r>
      <w:r w:rsidRPr="00326FFA">
        <w:rPr>
          <w:highlight w:val="green"/>
        </w:rPr>
        <w:t xml:space="preserve">the empirical results show that </w:t>
      </w:r>
      <w:r w:rsidR="00326FFA" w:rsidRPr="00326FFA">
        <w:rPr>
          <w:highlight w:val="green"/>
        </w:rPr>
        <w:t xml:space="preserve">both </w:t>
      </w:r>
      <w:proofErr w:type="spellStart"/>
      <w:r w:rsidRPr="00326FFA">
        <w:rPr>
          <w:highlight w:val="green"/>
        </w:rPr>
        <w:t>skewness</w:t>
      </w:r>
      <w:proofErr w:type="spellEnd"/>
      <w:r w:rsidR="00326FFA" w:rsidRPr="00326FFA">
        <w:rPr>
          <w:highlight w:val="green"/>
        </w:rPr>
        <w:t xml:space="preserve"> and</w:t>
      </w:r>
      <w:r w:rsidRPr="00326FFA">
        <w:rPr>
          <w:highlight w:val="green"/>
        </w:rPr>
        <w:t xml:space="preserve"> </w:t>
      </w:r>
      <w:r w:rsidR="00326FFA" w:rsidRPr="00326FFA">
        <w:rPr>
          <w:rFonts w:hint="eastAsia"/>
          <w:highlight w:val="green"/>
        </w:rPr>
        <w:t>excess kurtosis</w:t>
      </w:r>
      <w:r w:rsidR="00326FFA" w:rsidRPr="00326FFA">
        <w:rPr>
          <w:highlight w:val="green"/>
        </w:rPr>
        <w:t xml:space="preserve"> </w:t>
      </w:r>
      <w:r w:rsidRPr="00326FFA">
        <w:rPr>
          <w:highlight w:val="green"/>
        </w:rPr>
        <w:t xml:space="preserve">exhibit a </w:t>
      </w:r>
      <w:r w:rsidR="00D019F6">
        <w:rPr>
          <w:highlight w:val="green"/>
        </w:rPr>
        <w:t>negative</w:t>
      </w:r>
      <w:r w:rsidRPr="00326FFA">
        <w:rPr>
          <w:highlight w:val="green"/>
        </w:rPr>
        <w:t xml:space="preserve"> </w:t>
      </w:r>
      <w:r w:rsidR="00977BFB" w:rsidRPr="00326FFA">
        <w:rPr>
          <w:highlight w:val="green"/>
        </w:rPr>
        <w:t>relationship</w:t>
      </w:r>
      <w:r w:rsidR="00326FFA" w:rsidRPr="00326FFA">
        <w:rPr>
          <w:highlight w:val="green"/>
        </w:rPr>
        <w:t xml:space="preserve"> with</w:t>
      </w:r>
      <w:r w:rsidR="00B804AA" w:rsidRPr="00326FFA">
        <w:rPr>
          <w:rFonts w:hint="eastAsia"/>
          <w:highlight w:val="green"/>
        </w:rPr>
        <w:t xml:space="preserve"> </w:t>
      </w:r>
      <w:r w:rsidR="00D019F6">
        <w:rPr>
          <w:highlight w:val="green"/>
        </w:rPr>
        <w:t>weekly</w:t>
      </w:r>
      <w:r w:rsidR="00B804AA" w:rsidRPr="00326FFA">
        <w:rPr>
          <w:rFonts w:hint="eastAsia"/>
          <w:highlight w:val="green"/>
        </w:rPr>
        <w:t xml:space="preserve"> returns</w:t>
      </w:r>
      <w:r w:rsidRPr="00326FFA">
        <w:rPr>
          <w:highlight w:val="green"/>
        </w:rPr>
        <w:t>.</w:t>
      </w:r>
      <w:r w:rsidR="00DE6712" w:rsidRPr="00650CAA">
        <w:t xml:space="preserve"> </w:t>
      </w:r>
      <w:r w:rsidR="00326FFA" w:rsidRPr="00D019F6">
        <w:rPr>
          <w:highlight w:val="green"/>
        </w:rPr>
        <w:t xml:space="preserve">Nevertheless, </w:t>
      </w:r>
      <w:r w:rsidR="00D019F6" w:rsidRPr="00D019F6">
        <w:rPr>
          <w:highlight w:val="green"/>
        </w:rPr>
        <w:t xml:space="preserve">the </w:t>
      </w:r>
      <w:proofErr w:type="spellStart"/>
      <w:r w:rsidR="00977BFB" w:rsidRPr="00D019F6">
        <w:rPr>
          <w:rFonts w:hint="eastAsia"/>
          <w:highlight w:val="green"/>
        </w:rPr>
        <w:t>skewness</w:t>
      </w:r>
      <w:proofErr w:type="spellEnd"/>
      <w:r w:rsidR="00977BFB" w:rsidRPr="00D019F6">
        <w:rPr>
          <w:rFonts w:hint="eastAsia"/>
          <w:highlight w:val="green"/>
        </w:rPr>
        <w:t xml:space="preserve"> and </w:t>
      </w:r>
      <w:r w:rsidR="00DE6712" w:rsidRPr="00D019F6">
        <w:rPr>
          <w:highlight w:val="green"/>
        </w:rPr>
        <w:t xml:space="preserve">excess kurtosis </w:t>
      </w:r>
      <w:r w:rsidR="00D019F6" w:rsidRPr="00D019F6">
        <w:rPr>
          <w:highlight w:val="green"/>
        </w:rPr>
        <w:t>become</w:t>
      </w:r>
      <w:r w:rsidR="00DE6712" w:rsidRPr="00D019F6">
        <w:rPr>
          <w:highlight w:val="green"/>
        </w:rPr>
        <w:t xml:space="preserve"> </w:t>
      </w:r>
      <w:r w:rsidR="00D019F6" w:rsidRPr="00D019F6">
        <w:rPr>
          <w:highlight w:val="green"/>
        </w:rPr>
        <w:t>positively</w:t>
      </w:r>
      <w:r w:rsidR="00DE6712" w:rsidRPr="00D019F6">
        <w:rPr>
          <w:highlight w:val="green"/>
        </w:rPr>
        <w:t xml:space="preserve"> associated with </w:t>
      </w:r>
      <w:r w:rsidR="00D019F6" w:rsidRPr="00D019F6">
        <w:rPr>
          <w:highlight w:val="green"/>
        </w:rPr>
        <w:t>daily</w:t>
      </w:r>
      <w:r w:rsidR="00022524" w:rsidRPr="00D019F6">
        <w:rPr>
          <w:highlight w:val="green"/>
        </w:rPr>
        <w:t xml:space="preserve"> </w:t>
      </w:r>
      <w:r w:rsidR="00DE6712" w:rsidRPr="00D019F6">
        <w:rPr>
          <w:highlight w:val="green"/>
        </w:rPr>
        <w:t>returns</w:t>
      </w:r>
      <w:r w:rsidR="00D019F6" w:rsidRPr="00D019F6">
        <w:rPr>
          <w:highlight w:val="green"/>
        </w:rPr>
        <w:t xml:space="preserve">, indicating that </w:t>
      </w:r>
      <w:proofErr w:type="spellStart"/>
      <w:r w:rsidR="00D019F6" w:rsidRPr="00D019F6">
        <w:rPr>
          <w:highlight w:val="green"/>
        </w:rPr>
        <w:t>cryptocurrency</w:t>
      </w:r>
      <w:proofErr w:type="spellEnd"/>
      <w:r w:rsidR="00D019F6" w:rsidRPr="00D019F6">
        <w:rPr>
          <w:highlight w:val="green"/>
        </w:rPr>
        <w:t xml:space="preserve"> investors may become less risk-averse and more incline</w:t>
      </w:r>
      <w:r w:rsidR="00163FC0">
        <w:rPr>
          <w:highlight w:val="green"/>
        </w:rPr>
        <w:t>d to seek tail risk as options close to</w:t>
      </w:r>
      <w:r w:rsidR="00D019F6" w:rsidRPr="00D019F6">
        <w:rPr>
          <w:highlight w:val="green"/>
        </w:rPr>
        <w:t xml:space="preserve"> maturity.</w:t>
      </w:r>
      <w:r w:rsidR="00D019F6">
        <w:t xml:space="preserve"> </w:t>
      </w:r>
      <w:r w:rsidR="002F2707" w:rsidRPr="00650CAA">
        <w:t>Additionally, t</w:t>
      </w:r>
      <w:r w:rsidR="00DE6712" w:rsidRPr="00650CAA">
        <w:t xml:space="preserve">he proposed method significantly outperforms </w:t>
      </w:r>
      <w:r w:rsidR="00CF5DA1" w:rsidRPr="00650CAA">
        <w:rPr>
          <w:rFonts w:hint="eastAsia"/>
        </w:rPr>
        <w:t xml:space="preserve">the method by </w:t>
      </w:r>
      <w:proofErr w:type="spellStart"/>
      <w:r w:rsidR="00DE6712" w:rsidRPr="00650CAA">
        <w:t>Birru</w:t>
      </w:r>
      <w:proofErr w:type="spellEnd"/>
      <w:r w:rsidR="00DE6712" w:rsidRPr="00650CAA">
        <w:t xml:space="preserve"> and </w:t>
      </w:r>
      <w:proofErr w:type="spellStart"/>
      <w:r w:rsidR="00DE6712" w:rsidRPr="00650CAA">
        <w:t>Figlewski</w:t>
      </w:r>
      <w:proofErr w:type="spellEnd"/>
      <w:r w:rsidR="00AF6810" w:rsidRPr="00650CAA">
        <w:rPr>
          <w:rFonts w:hint="eastAsia"/>
        </w:rPr>
        <w:t xml:space="preserve"> </w:t>
      </w:r>
      <w:r w:rsidR="00AF6810" w:rsidRPr="00650CAA">
        <w:fldChar w:fldCharType="begin"/>
      </w:r>
      <w:r w:rsidR="00FC79A8" w:rsidRPr="00650CAA">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650CAA">
        <w:fldChar w:fldCharType="separate"/>
      </w:r>
      <w:r w:rsidR="00AF6810" w:rsidRPr="00650CAA">
        <w:t>(2012)</w:t>
      </w:r>
      <w:r w:rsidR="00AF6810" w:rsidRPr="00650CAA">
        <w:fldChar w:fldCharType="end"/>
      </w:r>
      <w:r w:rsidR="00DE6712" w:rsidRPr="00650CAA">
        <w:t xml:space="preserve"> in predicting daily returns and demonstrates marginal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Heading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Heading1"/>
        <w:spacing w:before="180" w:after="180"/>
      </w:pPr>
      <w:bookmarkStart w:id="7" w:name="_Toc196892916"/>
      <w:r w:rsidRPr="009E59EE">
        <w:rPr>
          <w:rFonts w:hint="eastAsia"/>
        </w:rPr>
        <w:lastRenderedPageBreak/>
        <w:t>Contents</w:t>
      </w:r>
      <w:bookmarkEnd w:id="7"/>
    </w:p>
    <w:p w14:paraId="226C389C" w14:textId="26421D67" w:rsidR="00977BFB" w:rsidRDefault="00D94322">
      <w:pPr>
        <w:pStyle w:val="TOC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Hyperlink"/>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977BFB">
          <w:rPr>
            <w:noProof/>
            <w:webHidden/>
          </w:rPr>
          <w:t>I</w:t>
        </w:r>
        <w:r w:rsidR="00977BFB">
          <w:rPr>
            <w:noProof/>
            <w:webHidden/>
          </w:rPr>
          <w:fldChar w:fldCharType="end"/>
        </w:r>
      </w:hyperlink>
    </w:p>
    <w:p w14:paraId="2CC4730B" w14:textId="46DED4A2" w:rsidR="00977BFB" w:rsidRDefault="004D38DA">
      <w:pPr>
        <w:pStyle w:val="TOC1"/>
        <w:rPr>
          <w:rFonts w:asciiTheme="minorHAnsi" w:eastAsiaTheme="minorEastAsia" w:hAnsiTheme="minorHAnsi" w:cstheme="minorBidi"/>
          <w:b w:val="0"/>
          <w:bCs w:val="0"/>
          <w:noProof/>
          <w14:ligatures w14:val="standardContextual"/>
        </w:rPr>
      </w:pPr>
      <w:hyperlink w:anchor="_Toc196892914" w:history="1">
        <w:r w:rsidR="00977BFB" w:rsidRPr="00162B69">
          <w:rPr>
            <w:rStyle w:val="Hyperlink"/>
            <w:noProof/>
          </w:rPr>
          <w:t>Abstract</w:t>
        </w:r>
        <w:r w:rsidR="00977BFB">
          <w:rPr>
            <w:noProof/>
            <w:webHidden/>
          </w:rPr>
          <w:tab/>
        </w:r>
        <w:r w:rsidR="00977BFB">
          <w:rPr>
            <w:noProof/>
            <w:webHidden/>
          </w:rPr>
          <w:fldChar w:fldCharType="begin"/>
        </w:r>
        <w:r w:rsidR="00977BFB">
          <w:rPr>
            <w:noProof/>
            <w:webHidden/>
          </w:rPr>
          <w:instrText xml:space="preserve"> PAGEREF _Toc196892914 \h </w:instrText>
        </w:r>
        <w:r w:rsidR="00977BFB">
          <w:rPr>
            <w:noProof/>
            <w:webHidden/>
          </w:rPr>
        </w:r>
        <w:r w:rsidR="00977BFB">
          <w:rPr>
            <w:noProof/>
            <w:webHidden/>
          </w:rPr>
          <w:fldChar w:fldCharType="separate"/>
        </w:r>
        <w:r w:rsidR="00977BFB">
          <w:rPr>
            <w:noProof/>
            <w:webHidden/>
          </w:rPr>
          <w:t>II</w:t>
        </w:r>
        <w:r w:rsidR="00977BFB">
          <w:rPr>
            <w:noProof/>
            <w:webHidden/>
          </w:rPr>
          <w:fldChar w:fldCharType="end"/>
        </w:r>
      </w:hyperlink>
    </w:p>
    <w:p w14:paraId="077E3395" w14:textId="2B9C6393" w:rsidR="00977BFB" w:rsidRDefault="004D38DA">
      <w:pPr>
        <w:pStyle w:val="TOC1"/>
        <w:rPr>
          <w:rFonts w:asciiTheme="minorHAnsi" w:eastAsiaTheme="minorEastAsia" w:hAnsiTheme="minorHAnsi" w:cstheme="minorBidi"/>
          <w:b w:val="0"/>
          <w:bCs w:val="0"/>
          <w:noProof/>
          <w14:ligatures w14:val="standardContextual"/>
        </w:rPr>
      </w:pPr>
      <w:hyperlink w:anchor="_Toc196892915" w:history="1">
        <w:r w:rsidR="00977BFB" w:rsidRPr="00162B69">
          <w:rPr>
            <w:rStyle w:val="Hyperlink"/>
            <w:noProof/>
          </w:rPr>
          <w:t>Acknowledgement</w:t>
        </w:r>
        <w:r w:rsidR="00977BFB">
          <w:rPr>
            <w:noProof/>
            <w:webHidden/>
          </w:rPr>
          <w:tab/>
        </w:r>
        <w:r w:rsidR="00977BFB">
          <w:rPr>
            <w:noProof/>
            <w:webHidden/>
          </w:rPr>
          <w:fldChar w:fldCharType="begin"/>
        </w:r>
        <w:r w:rsidR="00977BFB">
          <w:rPr>
            <w:noProof/>
            <w:webHidden/>
          </w:rPr>
          <w:instrText xml:space="preserve"> PAGEREF _Toc196892915 \h </w:instrText>
        </w:r>
        <w:r w:rsidR="00977BFB">
          <w:rPr>
            <w:noProof/>
            <w:webHidden/>
          </w:rPr>
        </w:r>
        <w:r w:rsidR="00977BFB">
          <w:rPr>
            <w:noProof/>
            <w:webHidden/>
          </w:rPr>
          <w:fldChar w:fldCharType="separate"/>
        </w:r>
        <w:r w:rsidR="00977BFB">
          <w:rPr>
            <w:noProof/>
            <w:webHidden/>
          </w:rPr>
          <w:t>III</w:t>
        </w:r>
        <w:r w:rsidR="00977BFB">
          <w:rPr>
            <w:noProof/>
            <w:webHidden/>
          </w:rPr>
          <w:fldChar w:fldCharType="end"/>
        </w:r>
      </w:hyperlink>
    </w:p>
    <w:p w14:paraId="0F8D92A7" w14:textId="372B3416" w:rsidR="00977BFB" w:rsidRDefault="004D38DA">
      <w:pPr>
        <w:pStyle w:val="TOC1"/>
        <w:rPr>
          <w:rFonts w:asciiTheme="minorHAnsi" w:eastAsiaTheme="minorEastAsia" w:hAnsiTheme="minorHAnsi" w:cstheme="minorBidi"/>
          <w:b w:val="0"/>
          <w:bCs w:val="0"/>
          <w:noProof/>
          <w14:ligatures w14:val="standardContextual"/>
        </w:rPr>
      </w:pPr>
      <w:hyperlink w:anchor="_Toc196892916" w:history="1">
        <w:r w:rsidR="00977BFB" w:rsidRPr="00162B69">
          <w:rPr>
            <w:rStyle w:val="Hyperlink"/>
            <w:noProof/>
          </w:rPr>
          <w:t>Contents</w:t>
        </w:r>
        <w:r w:rsidR="00977BFB">
          <w:rPr>
            <w:noProof/>
            <w:webHidden/>
          </w:rPr>
          <w:tab/>
        </w:r>
        <w:r w:rsidR="00977BFB">
          <w:rPr>
            <w:noProof/>
            <w:webHidden/>
          </w:rPr>
          <w:fldChar w:fldCharType="begin"/>
        </w:r>
        <w:r w:rsidR="00977BFB">
          <w:rPr>
            <w:noProof/>
            <w:webHidden/>
          </w:rPr>
          <w:instrText xml:space="preserve"> PAGEREF _Toc196892916 \h </w:instrText>
        </w:r>
        <w:r w:rsidR="00977BFB">
          <w:rPr>
            <w:noProof/>
            <w:webHidden/>
          </w:rPr>
        </w:r>
        <w:r w:rsidR="00977BFB">
          <w:rPr>
            <w:noProof/>
            <w:webHidden/>
          </w:rPr>
          <w:fldChar w:fldCharType="separate"/>
        </w:r>
        <w:r w:rsidR="00977BFB">
          <w:rPr>
            <w:noProof/>
            <w:webHidden/>
          </w:rPr>
          <w:t>IV</w:t>
        </w:r>
        <w:r w:rsidR="00977BFB">
          <w:rPr>
            <w:noProof/>
            <w:webHidden/>
          </w:rPr>
          <w:fldChar w:fldCharType="end"/>
        </w:r>
      </w:hyperlink>
    </w:p>
    <w:p w14:paraId="453FDAFF" w14:textId="2E8603CD" w:rsidR="00977BFB" w:rsidRDefault="004D38DA">
      <w:pPr>
        <w:pStyle w:val="TOC1"/>
        <w:rPr>
          <w:rFonts w:asciiTheme="minorHAnsi" w:eastAsiaTheme="minorEastAsia" w:hAnsiTheme="minorHAnsi" w:cstheme="minorBidi"/>
          <w:b w:val="0"/>
          <w:bCs w:val="0"/>
          <w:noProof/>
          <w14:ligatures w14:val="standardContextual"/>
        </w:rPr>
      </w:pPr>
      <w:hyperlink w:anchor="_Toc196892917" w:history="1">
        <w:r w:rsidR="00977BFB" w:rsidRPr="00162B69">
          <w:rPr>
            <w:rStyle w:val="Hyperlink"/>
            <w:noProof/>
          </w:rPr>
          <w:t>List of Figures</w:t>
        </w:r>
        <w:r w:rsidR="00977BFB">
          <w:rPr>
            <w:noProof/>
            <w:webHidden/>
          </w:rPr>
          <w:tab/>
        </w:r>
        <w:r w:rsidR="00977BFB">
          <w:rPr>
            <w:noProof/>
            <w:webHidden/>
          </w:rPr>
          <w:fldChar w:fldCharType="begin"/>
        </w:r>
        <w:r w:rsidR="00977BFB">
          <w:rPr>
            <w:noProof/>
            <w:webHidden/>
          </w:rPr>
          <w:instrText xml:space="preserve"> PAGEREF _Toc196892917 \h </w:instrText>
        </w:r>
        <w:r w:rsidR="00977BFB">
          <w:rPr>
            <w:noProof/>
            <w:webHidden/>
          </w:rPr>
        </w:r>
        <w:r w:rsidR="00977BFB">
          <w:rPr>
            <w:noProof/>
            <w:webHidden/>
          </w:rPr>
          <w:fldChar w:fldCharType="separate"/>
        </w:r>
        <w:r w:rsidR="00977BFB">
          <w:rPr>
            <w:noProof/>
            <w:webHidden/>
          </w:rPr>
          <w:t>VII</w:t>
        </w:r>
        <w:r w:rsidR="00977BFB">
          <w:rPr>
            <w:noProof/>
            <w:webHidden/>
          </w:rPr>
          <w:fldChar w:fldCharType="end"/>
        </w:r>
      </w:hyperlink>
    </w:p>
    <w:p w14:paraId="3DC149AB" w14:textId="5F8FE40F" w:rsidR="00977BFB" w:rsidRDefault="004D38DA">
      <w:pPr>
        <w:pStyle w:val="TOC1"/>
        <w:rPr>
          <w:rFonts w:asciiTheme="minorHAnsi" w:eastAsiaTheme="minorEastAsia" w:hAnsiTheme="minorHAnsi" w:cstheme="minorBidi"/>
          <w:b w:val="0"/>
          <w:bCs w:val="0"/>
          <w:noProof/>
          <w14:ligatures w14:val="standardContextual"/>
        </w:rPr>
      </w:pPr>
      <w:hyperlink w:anchor="_Toc196892918" w:history="1">
        <w:r w:rsidR="00977BFB" w:rsidRPr="00162B69">
          <w:rPr>
            <w:rStyle w:val="Hyperlink"/>
            <w:noProof/>
          </w:rPr>
          <w:t>List of Tables</w:t>
        </w:r>
        <w:r w:rsidR="00977BFB">
          <w:rPr>
            <w:noProof/>
            <w:webHidden/>
          </w:rPr>
          <w:tab/>
        </w:r>
        <w:r w:rsidR="00977BFB">
          <w:rPr>
            <w:noProof/>
            <w:webHidden/>
          </w:rPr>
          <w:fldChar w:fldCharType="begin"/>
        </w:r>
        <w:r w:rsidR="00977BFB">
          <w:rPr>
            <w:noProof/>
            <w:webHidden/>
          </w:rPr>
          <w:instrText xml:space="preserve"> PAGEREF _Toc196892918 \h </w:instrText>
        </w:r>
        <w:r w:rsidR="00977BFB">
          <w:rPr>
            <w:noProof/>
            <w:webHidden/>
          </w:rPr>
        </w:r>
        <w:r w:rsidR="00977BFB">
          <w:rPr>
            <w:noProof/>
            <w:webHidden/>
          </w:rPr>
          <w:fldChar w:fldCharType="separate"/>
        </w:r>
        <w:r w:rsidR="00977BFB">
          <w:rPr>
            <w:noProof/>
            <w:webHidden/>
          </w:rPr>
          <w:t>VIII</w:t>
        </w:r>
        <w:r w:rsidR="00977BFB">
          <w:rPr>
            <w:noProof/>
            <w:webHidden/>
          </w:rPr>
          <w:fldChar w:fldCharType="end"/>
        </w:r>
      </w:hyperlink>
    </w:p>
    <w:p w14:paraId="3B340794" w14:textId="6544FDE4" w:rsidR="00977BFB" w:rsidRDefault="004D38DA">
      <w:pPr>
        <w:pStyle w:val="TOC1"/>
        <w:rPr>
          <w:rFonts w:asciiTheme="minorHAnsi" w:eastAsiaTheme="minorEastAsia" w:hAnsiTheme="minorHAnsi" w:cstheme="minorBidi"/>
          <w:b w:val="0"/>
          <w:bCs w:val="0"/>
          <w:noProof/>
          <w14:ligatures w14:val="standardContextual"/>
        </w:rPr>
      </w:pPr>
      <w:hyperlink w:anchor="_Toc196892919" w:history="1">
        <w:r w:rsidR="00977BFB" w:rsidRPr="00162B69">
          <w:rPr>
            <w:rStyle w:val="Hyperlink"/>
            <w:noProof/>
          </w:rPr>
          <w:t>1. Introduction</w:t>
        </w:r>
        <w:r w:rsidR="00977BFB">
          <w:rPr>
            <w:noProof/>
            <w:webHidden/>
          </w:rPr>
          <w:tab/>
        </w:r>
        <w:r w:rsidR="00977BFB">
          <w:rPr>
            <w:noProof/>
            <w:webHidden/>
          </w:rPr>
          <w:fldChar w:fldCharType="begin"/>
        </w:r>
        <w:r w:rsidR="00977BFB">
          <w:rPr>
            <w:noProof/>
            <w:webHidden/>
          </w:rPr>
          <w:instrText xml:space="preserve"> PAGEREF _Toc196892919 \h </w:instrText>
        </w:r>
        <w:r w:rsidR="00977BFB">
          <w:rPr>
            <w:noProof/>
            <w:webHidden/>
          </w:rPr>
        </w:r>
        <w:r w:rsidR="00977BFB">
          <w:rPr>
            <w:noProof/>
            <w:webHidden/>
          </w:rPr>
          <w:fldChar w:fldCharType="separate"/>
        </w:r>
        <w:r w:rsidR="00977BFB">
          <w:rPr>
            <w:noProof/>
            <w:webHidden/>
          </w:rPr>
          <w:t>1</w:t>
        </w:r>
        <w:r w:rsidR="00977BFB">
          <w:rPr>
            <w:noProof/>
            <w:webHidden/>
          </w:rPr>
          <w:fldChar w:fldCharType="end"/>
        </w:r>
      </w:hyperlink>
    </w:p>
    <w:p w14:paraId="5613862A" w14:textId="015439A4"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00977BFB" w:rsidRPr="00162B69">
          <w:rPr>
            <w:rStyle w:val="Hyperlink"/>
            <w:noProof/>
          </w:rPr>
          <w:t>1.1 Research Background and Motivation</w:t>
        </w:r>
        <w:r w:rsidR="00977BFB">
          <w:rPr>
            <w:noProof/>
            <w:webHidden/>
          </w:rPr>
          <w:tab/>
        </w:r>
        <w:r w:rsidR="00977BFB">
          <w:rPr>
            <w:noProof/>
            <w:webHidden/>
          </w:rPr>
          <w:fldChar w:fldCharType="begin"/>
        </w:r>
        <w:r w:rsidR="00977BFB">
          <w:rPr>
            <w:noProof/>
            <w:webHidden/>
          </w:rPr>
          <w:instrText xml:space="preserve"> PAGEREF _Toc196892920 \h </w:instrText>
        </w:r>
        <w:r w:rsidR="00977BFB">
          <w:rPr>
            <w:noProof/>
            <w:webHidden/>
          </w:rPr>
        </w:r>
        <w:r w:rsidR="00977BFB">
          <w:rPr>
            <w:noProof/>
            <w:webHidden/>
          </w:rPr>
          <w:fldChar w:fldCharType="separate"/>
        </w:r>
        <w:r w:rsidR="00977BFB">
          <w:rPr>
            <w:noProof/>
            <w:webHidden/>
          </w:rPr>
          <w:t>1</w:t>
        </w:r>
        <w:r w:rsidR="00977BFB">
          <w:rPr>
            <w:noProof/>
            <w:webHidden/>
          </w:rPr>
          <w:fldChar w:fldCharType="end"/>
        </w:r>
      </w:hyperlink>
    </w:p>
    <w:p w14:paraId="460EEB73" w14:textId="3CFCB4C0"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00977BFB" w:rsidRPr="00162B69">
          <w:rPr>
            <w:rStyle w:val="Hyperlink"/>
            <w:noProof/>
          </w:rPr>
          <w:t>1.2 Thesis Structure</w:t>
        </w:r>
        <w:r w:rsidR="00977BFB">
          <w:rPr>
            <w:noProof/>
            <w:webHidden/>
          </w:rPr>
          <w:tab/>
        </w:r>
        <w:r w:rsidR="00977BFB">
          <w:rPr>
            <w:noProof/>
            <w:webHidden/>
          </w:rPr>
          <w:fldChar w:fldCharType="begin"/>
        </w:r>
        <w:r w:rsidR="00977BFB">
          <w:rPr>
            <w:noProof/>
            <w:webHidden/>
          </w:rPr>
          <w:instrText xml:space="preserve"> PAGEREF _Toc196892921 \h </w:instrText>
        </w:r>
        <w:r w:rsidR="00977BFB">
          <w:rPr>
            <w:noProof/>
            <w:webHidden/>
          </w:rPr>
        </w:r>
        <w:r w:rsidR="00977BFB">
          <w:rPr>
            <w:noProof/>
            <w:webHidden/>
          </w:rPr>
          <w:fldChar w:fldCharType="separate"/>
        </w:r>
        <w:r w:rsidR="00977BFB">
          <w:rPr>
            <w:noProof/>
            <w:webHidden/>
          </w:rPr>
          <w:t>8</w:t>
        </w:r>
        <w:r w:rsidR="00977BFB">
          <w:rPr>
            <w:noProof/>
            <w:webHidden/>
          </w:rPr>
          <w:fldChar w:fldCharType="end"/>
        </w:r>
      </w:hyperlink>
    </w:p>
    <w:p w14:paraId="456B6DB9" w14:textId="53379BD0" w:rsidR="00977BFB" w:rsidRDefault="004D38DA">
      <w:pPr>
        <w:pStyle w:val="TOC1"/>
        <w:rPr>
          <w:rFonts w:asciiTheme="minorHAnsi" w:eastAsiaTheme="minorEastAsia" w:hAnsiTheme="minorHAnsi" w:cstheme="minorBidi"/>
          <w:b w:val="0"/>
          <w:bCs w:val="0"/>
          <w:noProof/>
          <w14:ligatures w14:val="standardContextual"/>
        </w:rPr>
      </w:pPr>
      <w:hyperlink w:anchor="_Toc196892922" w:history="1">
        <w:r w:rsidR="00977BFB" w:rsidRPr="00162B69">
          <w:rPr>
            <w:rStyle w:val="Hyperlink"/>
            <w:noProof/>
          </w:rPr>
          <w:t>2. Literature Review</w:t>
        </w:r>
        <w:r w:rsidR="00977BFB">
          <w:rPr>
            <w:noProof/>
            <w:webHidden/>
          </w:rPr>
          <w:tab/>
        </w:r>
        <w:r w:rsidR="00977BFB">
          <w:rPr>
            <w:noProof/>
            <w:webHidden/>
          </w:rPr>
          <w:fldChar w:fldCharType="begin"/>
        </w:r>
        <w:r w:rsidR="00977BFB">
          <w:rPr>
            <w:noProof/>
            <w:webHidden/>
          </w:rPr>
          <w:instrText xml:space="preserve"> PAGEREF _Toc196892922 \h </w:instrText>
        </w:r>
        <w:r w:rsidR="00977BFB">
          <w:rPr>
            <w:noProof/>
            <w:webHidden/>
          </w:rPr>
        </w:r>
        <w:r w:rsidR="00977BFB">
          <w:rPr>
            <w:noProof/>
            <w:webHidden/>
          </w:rPr>
          <w:fldChar w:fldCharType="separate"/>
        </w:r>
        <w:r w:rsidR="00977BFB">
          <w:rPr>
            <w:noProof/>
            <w:webHidden/>
          </w:rPr>
          <w:t>9</w:t>
        </w:r>
        <w:r w:rsidR="00977BFB">
          <w:rPr>
            <w:noProof/>
            <w:webHidden/>
          </w:rPr>
          <w:fldChar w:fldCharType="end"/>
        </w:r>
      </w:hyperlink>
    </w:p>
    <w:p w14:paraId="455D2EF8" w14:textId="1D92E3AA"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00977BFB" w:rsidRPr="00162B69">
          <w:rPr>
            <w:rStyle w:val="Hyperlink"/>
            <w:noProof/>
          </w:rPr>
          <w:t>2.1 Fundamental Theory of the Risk-neutral Density</w:t>
        </w:r>
        <w:r w:rsidR="00977BFB">
          <w:rPr>
            <w:noProof/>
            <w:webHidden/>
          </w:rPr>
          <w:tab/>
        </w:r>
        <w:r w:rsidR="00977BFB">
          <w:rPr>
            <w:noProof/>
            <w:webHidden/>
          </w:rPr>
          <w:fldChar w:fldCharType="begin"/>
        </w:r>
        <w:r w:rsidR="00977BFB">
          <w:rPr>
            <w:noProof/>
            <w:webHidden/>
          </w:rPr>
          <w:instrText xml:space="preserve"> PAGEREF _Toc196892923 \h </w:instrText>
        </w:r>
        <w:r w:rsidR="00977BFB">
          <w:rPr>
            <w:noProof/>
            <w:webHidden/>
          </w:rPr>
        </w:r>
        <w:r w:rsidR="00977BFB">
          <w:rPr>
            <w:noProof/>
            <w:webHidden/>
          </w:rPr>
          <w:fldChar w:fldCharType="separate"/>
        </w:r>
        <w:r w:rsidR="00977BFB">
          <w:rPr>
            <w:noProof/>
            <w:webHidden/>
          </w:rPr>
          <w:t>9</w:t>
        </w:r>
        <w:r w:rsidR="00977BFB">
          <w:rPr>
            <w:noProof/>
            <w:webHidden/>
          </w:rPr>
          <w:fldChar w:fldCharType="end"/>
        </w:r>
      </w:hyperlink>
    </w:p>
    <w:p w14:paraId="22DFB4FD" w14:textId="3BB64179"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00977BFB" w:rsidRPr="00162B69">
          <w:rPr>
            <w:rStyle w:val="Hyperlink"/>
            <w:noProof/>
          </w:rPr>
          <w:t>2.2 Methods for Deriving the RND</w:t>
        </w:r>
        <w:r w:rsidR="00977BFB">
          <w:rPr>
            <w:noProof/>
            <w:webHidden/>
          </w:rPr>
          <w:tab/>
        </w:r>
        <w:r w:rsidR="00977BFB">
          <w:rPr>
            <w:noProof/>
            <w:webHidden/>
          </w:rPr>
          <w:fldChar w:fldCharType="begin"/>
        </w:r>
        <w:r w:rsidR="00977BFB">
          <w:rPr>
            <w:noProof/>
            <w:webHidden/>
          </w:rPr>
          <w:instrText xml:space="preserve"> PAGEREF _Toc196892924 \h </w:instrText>
        </w:r>
        <w:r w:rsidR="00977BFB">
          <w:rPr>
            <w:noProof/>
            <w:webHidden/>
          </w:rPr>
        </w:r>
        <w:r w:rsidR="00977BFB">
          <w:rPr>
            <w:noProof/>
            <w:webHidden/>
          </w:rPr>
          <w:fldChar w:fldCharType="separate"/>
        </w:r>
        <w:r w:rsidR="00977BFB">
          <w:rPr>
            <w:noProof/>
            <w:webHidden/>
          </w:rPr>
          <w:t>9</w:t>
        </w:r>
        <w:r w:rsidR="00977BFB">
          <w:rPr>
            <w:noProof/>
            <w:webHidden/>
          </w:rPr>
          <w:fldChar w:fldCharType="end"/>
        </w:r>
      </w:hyperlink>
    </w:p>
    <w:p w14:paraId="7B2F2007" w14:textId="62CD876C"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00977BFB" w:rsidRPr="00162B69">
          <w:rPr>
            <w:rStyle w:val="Hyperlink"/>
            <w:noProof/>
          </w:rPr>
          <w:t>2.3 Moments of the RND</w:t>
        </w:r>
        <w:r w:rsidR="00977BFB">
          <w:rPr>
            <w:noProof/>
            <w:webHidden/>
          </w:rPr>
          <w:tab/>
        </w:r>
        <w:r w:rsidR="00977BFB">
          <w:rPr>
            <w:noProof/>
            <w:webHidden/>
          </w:rPr>
          <w:fldChar w:fldCharType="begin"/>
        </w:r>
        <w:r w:rsidR="00977BFB">
          <w:rPr>
            <w:noProof/>
            <w:webHidden/>
          </w:rPr>
          <w:instrText xml:space="preserve"> PAGEREF _Toc196892925 \h </w:instrText>
        </w:r>
        <w:r w:rsidR="00977BFB">
          <w:rPr>
            <w:noProof/>
            <w:webHidden/>
          </w:rPr>
        </w:r>
        <w:r w:rsidR="00977BFB">
          <w:rPr>
            <w:noProof/>
            <w:webHidden/>
          </w:rPr>
          <w:fldChar w:fldCharType="separate"/>
        </w:r>
        <w:r w:rsidR="00977BFB">
          <w:rPr>
            <w:noProof/>
            <w:webHidden/>
          </w:rPr>
          <w:t>10</w:t>
        </w:r>
        <w:r w:rsidR="00977BFB">
          <w:rPr>
            <w:noProof/>
            <w:webHidden/>
          </w:rPr>
          <w:fldChar w:fldCharType="end"/>
        </w:r>
      </w:hyperlink>
    </w:p>
    <w:p w14:paraId="59ECAFBE" w14:textId="2AA6A387"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00977BFB" w:rsidRPr="00162B69">
          <w:rPr>
            <w:rStyle w:val="Hyperlink"/>
            <w:noProof/>
          </w:rPr>
          <w:t>2.3.1 Higher-Order Moments</w:t>
        </w:r>
        <w:r w:rsidR="00977BFB">
          <w:rPr>
            <w:noProof/>
            <w:webHidden/>
          </w:rPr>
          <w:tab/>
        </w:r>
        <w:r w:rsidR="00977BFB">
          <w:rPr>
            <w:noProof/>
            <w:webHidden/>
          </w:rPr>
          <w:fldChar w:fldCharType="begin"/>
        </w:r>
        <w:r w:rsidR="00977BFB">
          <w:rPr>
            <w:noProof/>
            <w:webHidden/>
          </w:rPr>
          <w:instrText xml:space="preserve"> PAGEREF _Toc196892926 \h </w:instrText>
        </w:r>
        <w:r w:rsidR="00977BFB">
          <w:rPr>
            <w:noProof/>
            <w:webHidden/>
          </w:rPr>
        </w:r>
        <w:r w:rsidR="00977BFB">
          <w:rPr>
            <w:noProof/>
            <w:webHidden/>
          </w:rPr>
          <w:fldChar w:fldCharType="separate"/>
        </w:r>
        <w:r w:rsidR="00977BFB">
          <w:rPr>
            <w:noProof/>
            <w:webHidden/>
          </w:rPr>
          <w:t>10</w:t>
        </w:r>
        <w:r w:rsidR="00977BFB">
          <w:rPr>
            <w:noProof/>
            <w:webHidden/>
          </w:rPr>
          <w:fldChar w:fldCharType="end"/>
        </w:r>
      </w:hyperlink>
    </w:p>
    <w:p w14:paraId="681EE7F5" w14:textId="2F433A45"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00977BFB" w:rsidRPr="00162B69">
          <w:rPr>
            <w:rStyle w:val="Hyperlink"/>
            <w:noProof/>
          </w:rPr>
          <w:t>2.3.2 Tail Risk and Extreme Value Theory</w:t>
        </w:r>
        <w:r w:rsidR="00977BFB">
          <w:rPr>
            <w:noProof/>
            <w:webHidden/>
          </w:rPr>
          <w:tab/>
        </w:r>
        <w:r w:rsidR="00977BFB">
          <w:rPr>
            <w:noProof/>
            <w:webHidden/>
          </w:rPr>
          <w:fldChar w:fldCharType="begin"/>
        </w:r>
        <w:r w:rsidR="00977BFB">
          <w:rPr>
            <w:noProof/>
            <w:webHidden/>
          </w:rPr>
          <w:instrText xml:space="preserve"> PAGEREF _Toc196892927 \h </w:instrText>
        </w:r>
        <w:r w:rsidR="00977BFB">
          <w:rPr>
            <w:noProof/>
            <w:webHidden/>
          </w:rPr>
        </w:r>
        <w:r w:rsidR="00977BFB">
          <w:rPr>
            <w:noProof/>
            <w:webHidden/>
          </w:rPr>
          <w:fldChar w:fldCharType="separate"/>
        </w:r>
        <w:r w:rsidR="00977BFB">
          <w:rPr>
            <w:noProof/>
            <w:webHidden/>
          </w:rPr>
          <w:t>11</w:t>
        </w:r>
        <w:r w:rsidR="00977BFB">
          <w:rPr>
            <w:noProof/>
            <w:webHidden/>
          </w:rPr>
          <w:fldChar w:fldCharType="end"/>
        </w:r>
      </w:hyperlink>
    </w:p>
    <w:p w14:paraId="04B59D57" w14:textId="3BC4CCB9"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00977BFB" w:rsidRPr="00162B69">
          <w:rPr>
            <w:rStyle w:val="Hyperlink"/>
            <w:noProof/>
          </w:rPr>
          <w:t>2.4 Empirical Applications in Financial Markets</w:t>
        </w:r>
        <w:r w:rsidR="00977BFB">
          <w:rPr>
            <w:noProof/>
            <w:webHidden/>
          </w:rPr>
          <w:tab/>
        </w:r>
        <w:r w:rsidR="00977BFB">
          <w:rPr>
            <w:noProof/>
            <w:webHidden/>
          </w:rPr>
          <w:fldChar w:fldCharType="begin"/>
        </w:r>
        <w:r w:rsidR="00977BFB">
          <w:rPr>
            <w:noProof/>
            <w:webHidden/>
          </w:rPr>
          <w:instrText xml:space="preserve"> PAGEREF _Toc196892928 \h </w:instrText>
        </w:r>
        <w:r w:rsidR="00977BFB">
          <w:rPr>
            <w:noProof/>
            <w:webHidden/>
          </w:rPr>
        </w:r>
        <w:r w:rsidR="00977BFB">
          <w:rPr>
            <w:noProof/>
            <w:webHidden/>
          </w:rPr>
          <w:fldChar w:fldCharType="separate"/>
        </w:r>
        <w:r w:rsidR="00977BFB">
          <w:rPr>
            <w:noProof/>
            <w:webHidden/>
          </w:rPr>
          <w:t>11</w:t>
        </w:r>
        <w:r w:rsidR="00977BFB">
          <w:rPr>
            <w:noProof/>
            <w:webHidden/>
          </w:rPr>
          <w:fldChar w:fldCharType="end"/>
        </w:r>
      </w:hyperlink>
    </w:p>
    <w:p w14:paraId="4661C555" w14:textId="7C7B22AC"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00977BFB" w:rsidRPr="00162B69">
          <w:rPr>
            <w:rStyle w:val="Hyperlink"/>
            <w:noProof/>
          </w:rPr>
          <w:t>2.4.1 Traditional Financial Markets</w:t>
        </w:r>
        <w:r w:rsidR="00977BFB">
          <w:rPr>
            <w:noProof/>
            <w:webHidden/>
          </w:rPr>
          <w:tab/>
        </w:r>
        <w:r w:rsidR="00977BFB">
          <w:rPr>
            <w:noProof/>
            <w:webHidden/>
          </w:rPr>
          <w:fldChar w:fldCharType="begin"/>
        </w:r>
        <w:r w:rsidR="00977BFB">
          <w:rPr>
            <w:noProof/>
            <w:webHidden/>
          </w:rPr>
          <w:instrText xml:space="preserve"> PAGEREF _Toc196892929 \h </w:instrText>
        </w:r>
        <w:r w:rsidR="00977BFB">
          <w:rPr>
            <w:noProof/>
            <w:webHidden/>
          </w:rPr>
        </w:r>
        <w:r w:rsidR="00977BFB">
          <w:rPr>
            <w:noProof/>
            <w:webHidden/>
          </w:rPr>
          <w:fldChar w:fldCharType="separate"/>
        </w:r>
        <w:r w:rsidR="00977BFB">
          <w:rPr>
            <w:noProof/>
            <w:webHidden/>
          </w:rPr>
          <w:t>11</w:t>
        </w:r>
        <w:r w:rsidR="00977BFB">
          <w:rPr>
            <w:noProof/>
            <w:webHidden/>
          </w:rPr>
          <w:fldChar w:fldCharType="end"/>
        </w:r>
      </w:hyperlink>
    </w:p>
    <w:p w14:paraId="2FDC2698" w14:textId="5966B0D6"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00977BFB" w:rsidRPr="00162B69">
          <w:rPr>
            <w:rStyle w:val="Hyperlink"/>
            <w:noProof/>
          </w:rPr>
          <w:t>2.4.2 Cryptocurrency Market</w:t>
        </w:r>
        <w:r w:rsidR="00977BFB">
          <w:rPr>
            <w:noProof/>
            <w:webHidden/>
          </w:rPr>
          <w:tab/>
        </w:r>
        <w:r w:rsidR="00977BFB">
          <w:rPr>
            <w:noProof/>
            <w:webHidden/>
          </w:rPr>
          <w:fldChar w:fldCharType="begin"/>
        </w:r>
        <w:r w:rsidR="00977BFB">
          <w:rPr>
            <w:noProof/>
            <w:webHidden/>
          </w:rPr>
          <w:instrText xml:space="preserve"> PAGEREF _Toc196892930 \h </w:instrText>
        </w:r>
        <w:r w:rsidR="00977BFB">
          <w:rPr>
            <w:noProof/>
            <w:webHidden/>
          </w:rPr>
        </w:r>
        <w:r w:rsidR="00977BFB">
          <w:rPr>
            <w:noProof/>
            <w:webHidden/>
          </w:rPr>
          <w:fldChar w:fldCharType="separate"/>
        </w:r>
        <w:r w:rsidR="00977BFB">
          <w:rPr>
            <w:noProof/>
            <w:webHidden/>
          </w:rPr>
          <w:t>12</w:t>
        </w:r>
        <w:r w:rsidR="00977BFB">
          <w:rPr>
            <w:noProof/>
            <w:webHidden/>
          </w:rPr>
          <w:fldChar w:fldCharType="end"/>
        </w:r>
      </w:hyperlink>
    </w:p>
    <w:p w14:paraId="2BC17175" w14:textId="5480325D" w:rsidR="00977BFB" w:rsidRDefault="004D38DA">
      <w:pPr>
        <w:pStyle w:val="TOC1"/>
        <w:rPr>
          <w:rFonts w:asciiTheme="minorHAnsi" w:eastAsiaTheme="minorEastAsia" w:hAnsiTheme="minorHAnsi" w:cstheme="minorBidi"/>
          <w:b w:val="0"/>
          <w:bCs w:val="0"/>
          <w:noProof/>
          <w14:ligatures w14:val="standardContextual"/>
        </w:rPr>
      </w:pPr>
      <w:hyperlink w:anchor="_Toc196892931" w:history="1">
        <w:r w:rsidR="00977BFB" w:rsidRPr="00162B69">
          <w:rPr>
            <w:rStyle w:val="Hyperlink"/>
            <w:noProof/>
          </w:rPr>
          <w:t>3. Data</w:t>
        </w:r>
        <w:r w:rsidR="00977BFB">
          <w:rPr>
            <w:noProof/>
            <w:webHidden/>
          </w:rPr>
          <w:tab/>
        </w:r>
        <w:r w:rsidR="00977BFB">
          <w:rPr>
            <w:noProof/>
            <w:webHidden/>
          </w:rPr>
          <w:fldChar w:fldCharType="begin"/>
        </w:r>
        <w:r w:rsidR="00977BFB">
          <w:rPr>
            <w:noProof/>
            <w:webHidden/>
          </w:rPr>
          <w:instrText xml:space="preserve"> PAGEREF _Toc196892931 \h </w:instrText>
        </w:r>
        <w:r w:rsidR="00977BFB">
          <w:rPr>
            <w:noProof/>
            <w:webHidden/>
          </w:rPr>
        </w:r>
        <w:r w:rsidR="00977BFB">
          <w:rPr>
            <w:noProof/>
            <w:webHidden/>
          </w:rPr>
          <w:fldChar w:fldCharType="separate"/>
        </w:r>
        <w:r w:rsidR="00977BFB">
          <w:rPr>
            <w:noProof/>
            <w:webHidden/>
          </w:rPr>
          <w:t>14</w:t>
        </w:r>
        <w:r w:rsidR="00977BFB">
          <w:rPr>
            <w:noProof/>
            <w:webHidden/>
          </w:rPr>
          <w:fldChar w:fldCharType="end"/>
        </w:r>
      </w:hyperlink>
    </w:p>
    <w:p w14:paraId="372A5FFC" w14:textId="0C4F70D9"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00977BFB" w:rsidRPr="00162B69">
          <w:rPr>
            <w:rStyle w:val="Hyperlink"/>
            <w:noProof/>
          </w:rPr>
          <w:t>3.1 Data</w:t>
        </w:r>
        <w:r w:rsidR="00977BFB">
          <w:rPr>
            <w:noProof/>
            <w:webHidden/>
          </w:rPr>
          <w:tab/>
        </w:r>
        <w:r w:rsidR="00977BFB">
          <w:rPr>
            <w:noProof/>
            <w:webHidden/>
          </w:rPr>
          <w:fldChar w:fldCharType="begin"/>
        </w:r>
        <w:r w:rsidR="00977BFB">
          <w:rPr>
            <w:noProof/>
            <w:webHidden/>
          </w:rPr>
          <w:instrText xml:space="preserve"> PAGEREF _Toc196892932 \h </w:instrText>
        </w:r>
        <w:r w:rsidR="00977BFB">
          <w:rPr>
            <w:noProof/>
            <w:webHidden/>
          </w:rPr>
        </w:r>
        <w:r w:rsidR="00977BFB">
          <w:rPr>
            <w:noProof/>
            <w:webHidden/>
          </w:rPr>
          <w:fldChar w:fldCharType="separate"/>
        </w:r>
        <w:r w:rsidR="00977BFB">
          <w:rPr>
            <w:noProof/>
            <w:webHidden/>
          </w:rPr>
          <w:t>14</w:t>
        </w:r>
        <w:r w:rsidR="00977BFB">
          <w:rPr>
            <w:noProof/>
            <w:webHidden/>
          </w:rPr>
          <w:fldChar w:fldCharType="end"/>
        </w:r>
      </w:hyperlink>
    </w:p>
    <w:p w14:paraId="6FB10F26" w14:textId="61849191"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00977BFB" w:rsidRPr="00162B69">
          <w:rPr>
            <w:rStyle w:val="Hyperlink"/>
            <w:noProof/>
          </w:rPr>
          <w:t>3.2 Overview of Bitcoin Options Trading Market</w:t>
        </w:r>
        <w:r w:rsidR="00977BFB">
          <w:rPr>
            <w:noProof/>
            <w:webHidden/>
          </w:rPr>
          <w:tab/>
        </w:r>
        <w:r w:rsidR="00977BFB">
          <w:rPr>
            <w:noProof/>
            <w:webHidden/>
          </w:rPr>
          <w:fldChar w:fldCharType="begin"/>
        </w:r>
        <w:r w:rsidR="00977BFB">
          <w:rPr>
            <w:noProof/>
            <w:webHidden/>
          </w:rPr>
          <w:instrText xml:space="preserve"> PAGEREF _Toc196892933 \h </w:instrText>
        </w:r>
        <w:r w:rsidR="00977BFB">
          <w:rPr>
            <w:noProof/>
            <w:webHidden/>
          </w:rPr>
        </w:r>
        <w:r w:rsidR="00977BFB">
          <w:rPr>
            <w:noProof/>
            <w:webHidden/>
          </w:rPr>
          <w:fldChar w:fldCharType="separate"/>
        </w:r>
        <w:r w:rsidR="00977BFB">
          <w:rPr>
            <w:noProof/>
            <w:webHidden/>
          </w:rPr>
          <w:t>15</w:t>
        </w:r>
        <w:r w:rsidR="00977BFB">
          <w:rPr>
            <w:noProof/>
            <w:webHidden/>
          </w:rPr>
          <w:fldChar w:fldCharType="end"/>
        </w:r>
      </w:hyperlink>
    </w:p>
    <w:p w14:paraId="769F2561" w14:textId="25185ED7" w:rsidR="00977BFB" w:rsidRDefault="004D38DA">
      <w:pPr>
        <w:pStyle w:val="TOC1"/>
        <w:rPr>
          <w:rFonts w:asciiTheme="minorHAnsi" w:eastAsiaTheme="minorEastAsia" w:hAnsiTheme="minorHAnsi" w:cstheme="minorBidi"/>
          <w:b w:val="0"/>
          <w:bCs w:val="0"/>
          <w:noProof/>
          <w14:ligatures w14:val="standardContextual"/>
        </w:rPr>
      </w:pPr>
      <w:hyperlink w:anchor="_Toc196892934" w:history="1">
        <w:r w:rsidR="00977BFB" w:rsidRPr="00162B69">
          <w:rPr>
            <w:rStyle w:val="Hyperlink"/>
            <w:noProof/>
          </w:rPr>
          <w:t>4. Research Methodology</w:t>
        </w:r>
        <w:r w:rsidR="00977BFB">
          <w:rPr>
            <w:noProof/>
            <w:webHidden/>
          </w:rPr>
          <w:tab/>
        </w:r>
        <w:r w:rsidR="00977BFB">
          <w:rPr>
            <w:noProof/>
            <w:webHidden/>
          </w:rPr>
          <w:fldChar w:fldCharType="begin"/>
        </w:r>
        <w:r w:rsidR="00977BFB">
          <w:rPr>
            <w:noProof/>
            <w:webHidden/>
          </w:rPr>
          <w:instrText xml:space="preserve"> PAGEREF _Toc196892934 \h </w:instrText>
        </w:r>
        <w:r w:rsidR="00977BFB">
          <w:rPr>
            <w:noProof/>
            <w:webHidden/>
          </w:rPr>
        </w:r>
        <w:r w:rsidR="00977BFB">
          <w:rPr>
            <w:noProof/>
            <w:webHidden/>
          </w:rPr>
          <w:fldChar w:fldCharType="separate"/>
        </w:r>
        <w:r w:rsidR="00977BFB">
          <w:rPr>
            <w:noProof/>
            <w:webHidden/>
          </w:rPr>
          <w:t>18</w:t>
        </w:r>
        <w:r w:rsidR="00977BFB">
          <w:rPr>
            <w:noProof/>
            <w:webHidden/>
          </w:rPr>
          <w:fldChar w:fldCharType="end"/>
        </w:r>
      </w:hyperlink>
    </w:p>
    <w:p w14:paraId="5269EEC0" w14:textId="69625161"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00977BFB" w:rsidRPr="00162B69">
          <w:rPr>
            <w:rStyle w:val="Hyperlink"/>
            <w:noProof/>
          </w:rPr>
          <w:t>4.1 Deriving the RND</w:t>
        </w:r>
        <w:r w:rsidR="00977BFB">
          <w:rPr>
            <w:noProof/>
            <w:webHidden/>
          </w:rPr>
          <w:tab/>
        </w:r>
        <w:r w:rsidR="00977BFB">
          <w:rPr>
            <w:noProof/>
            <w:webHidden/>
          </w:rPr>
          <w:fldChar w:fldCharType="begin"/>
        </w:r>
        <w:r w:rsidR="00977BFB">
          <w:rPr>
            <w:noProof/>
            <w:webHidden/>
          </w:rPr>
          <w:instrText xml:space="preserve"> PAGEREF _Toc196892935 \h </w:instrText>
        </w:r>
        <w:r w:rsidR="00977BFB">
          <w:rPr>
            <w:noProof/>
            <w:webHidden/>
          </w:rPr>
        </w:r>
        <w:r w:rsidR="00977BFB">
          <w:rPr>
            <w:noProof/>
            <w:webHidden/>
          </w:rPr>
          <w:fldChar w:fldCharType="separate"/>
        </w:r>
        <w:r w:rsidR="00977BFB">
          <w:rPr>
            <w:noProof/>
            <w:webHidden/>
          </w:rPr>
          <w:t>18</w:t>
        </w:r>
        <w:r w:rsidR="00977BFB">
          <w:rPr>
            <w:noProof/>
            <w:webHidden/>
          </w:rPr>
          <w:fldChar w:fldCharType="end"/>
        </w:r>
      </w:hyperlink>
    </w:p>
    <w:p w14:paraId="44F926F9" w14:textId="515B5F1C"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00977BFB" w:rsidRPr="00162B69">
          <w:rPr>
            <w:rStyle w:val="Hyperlink"/>
            <w:noProof/>
          </w:rPr>
          <w:t>4.2 Deriving the RND Using Bitcoin Options</w:t>
        </w:r>
        <w:r w:rsidR="00977BFB">
          <w:rPr>
            <w:noProof/>
            <w:webHidden/>
          </w:rPr>
          <w:tab/>
        </w:r>
        <w:r w:rsidR="00977BFB">
          <w:rPr>
            <w:noProof/>
            <w:webHidden/>
          </w:rPr>
          <w:fldChar w:fldCharType="begin"/>
        </w:r>
        <w:r w:rsidR="00977BFB">
          <w:rPr>
            <w:noProof/>
            <w:webHidden/>
          </w:rPr>
          <w:instrText xml:space="preserve"> PAGEREF _Toc196892936 \h </w:instrText>
        </w:r>
        <w:r w:rsidR="00977BFB">
          <w:rPr>
            <w:noProof/>
            <w:webHidden/>
          </w:rPr>
        </w:r>
        <w:r w:rsidR="00977BFB">
          <w:rPr>
            <w:noProof/>
            <w:webHidden/>
          </w:rPr>
          <w:fldChar w:fldCharType="separate"/>
        </w:r>
        <w:r w:rsidR="00977BFB">
          <w:rPr>
            <w:noProof/>
            <w:webHidden/>
          </w:rPr>
          <w:t>20</w:t>
        </w:r>
        <w:r w:rsidR="00977BFB">
          <w:rPr>
            <w:noProof/>
            <w:webHidden/>
          </w:rPr>
          <w:fldChar w:fldCharType="end"/>
        </w:r>
      </w:hyperlink>
    </w:p>
    <w:p w14:paraId="2558F587" w14:textId="637458D7"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00977BFB" w:rsidRPr="00162B69">
          <w:rPr>
            <w:rStyle w:val="Hyperlink"/>
            <w:noProof/>
          </w:rPr>
          <w:t>4.2.1 Applying the Black-Scholes Model</w:t>
        </w:r>
        <w:r w:rsidR="00977BFB">
          <w:rPr>
            <w:noProof/>
            <w:webHidden/>
          </w:rPr>
          <w:tab/>
        </w:r>
        <w:r w:rsidR="00977BFB">
          <w:rPr>
            <w:noProof/>
            <w:webHidden/>
          </w:rPr>
          <w:fldChar w:fldCharType="begin"/>
        </w:r>
        <w:r w:rsidR="00977BFB">
          <w:rPr>
            <w:noProof/>
            <w:webHidden/>
          </w:rPr>
          <w:instrText xml:space="preserve"> PAGEREF _Toc196892937 \h </w:instrText>
        </w:r>
        <w:r w:rsidR="00977BFB">
          <w:rPr>
            <w:noProof/>
            <w:webHidden/>
          </w:rPr>
        </w:r>
        <w:r w:rsidR="00977BFB">
          <w:rPr>
            <w:noProof/>
            <w:webHidden/>
          </w:rPr>
          <w:fldChar w:fldCharType="separate"/>
        </w:r>
        <w:r w:rsidR="00977BFB">
          <w:rPr>
            <w:noProof/>
            <w:webHidden/>
          </w:rPr>
          <w:t>20</w:t>
        </w:r>
        <w:r w:rsidR="00977BFB">
          <w:rPr>
            <w:noProof/>
            <w:webHidden/>
          </w:rPr>
          <w:fldChar w:fldCharType="end"/>
        </w:r>
      </w:hyperlink>
    </w:p>
    <w:p w14:paraId="60CFF211" w14:textId="460F62E5"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00977BFB" w:rsidRPr="00162B69">
          <w:rPr>
            <w:rStyle w:val="Hyperlink"/>
            <w:noProof/>
          </w:rPr>
          <w:t>4.2.2 Calculating Bitcoin Option Implied Volatility</w:t>
        </w:r>
        <w:r w:rsidR="00977BFB">
          <w:rPr>
            <w:noProof/>
            <w:webHidden/>
          </w:rPr>
          <w:tab/>
        </w:r>
        <w:r w:rsidR="00977BFB">
          <w:rPr>
            <w:noProof/>
            <w:webHidden/>
          </w:rPr>
          <w:fldChar w:fldCharType="begin"/>
        </w:r>
        <w:r w:rsidR="00977BFB">
          <w:rPr>
            <w:noProof/>
            <w:webHidden/>
          </w:rPr>
          <w:instrText xml:space="preserve"> PAGEREF _Toc196892938 \h </w:instrText>
        </w:r>
        <w:r w:rsidR="00977BFB">
          <w:rPr>
            <w:noProof/>
            <w:webHidden/>
          </w:rPr>
        </w:r>
        <w:r w:rsidR="00977BFB">
          <w:rPr>
            <w:noProof/>
            <w:webHidden/>
          </w:rPr>
          <w:fldChar w:fldCharType="separate"/>
        </w:r>
        <w:r w:rsidR="00977BFB">
          <w:rPr>
            <w:noProof/>
            <w:webHidden/>
          </w:rPr>
          <w:t>22</w:t>
        </w:r>
        <w:r w:rsidR="00977BFB">
          <w:rPr>
            <w:noProof/>
            <w:webHidden/>
          </w:rPr>
          <w:fldChar w:fldCharType="end"/>
        </w:r>
      </w:hyperlink>
    </w:p>
    <w:p w14:paraId="24864E98" w14:textId="2184CD61"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00977BFB" w:rsidRPr="00162B69">
          <w:rPr>
            <w:rStyle w:val="Hyperlink"/>
            <w:noProof/>
          </w:rPr>
          <w:t>4.2.3 Fitting Bitcoin Option Implied Volatility Curve</w:t>
        </w:r>
        <w:r w:rsidR="00977BFB">
          <w:rPr>
            <w:noProof/>
            <w:webHidden/>
          </w:rPr>
          <w:tab/>
        </w:r>
        <w:r w:rsidR="00977BFB">
          <w:rPr>
            <w:noProof/>
            <w:webHidden/>
          </w:rPr>
          <w:fldChar w:fldCharType="begin"/>
        </w:r>
        <w:r w:rsidR="00977BFB">
          <w:rPr>
            <w:noProof/>
            <w:webHidden/>
          </w:rPr>
          <w:instrText xml:space="preserve"> PAGEREF _Toc196892939 \h </w:instrText>
        </w:r>
        <w:r w:rsidR="00977BFB">
          <w:rPr>
            <w:noProof/>
            <w:webHidden/>
          </w:rPr>
        </w:r>
        <w:r w:rsidR="00977BFB">
          <w:rPr>
            <w:noProof/>
            <w:webHidden/>
          </w:rPr>
          <w:fldChar w:fldCharType="separate"/>
        </w:r>
        <w:r w:rsidR="00977BFB">
          <w:rPr>
            <w:noProof/>
            <w:webHidden/>
          </w:rPr>
          <w:t>25</w:t>
        </w:r>
        <w:r w:rsidR="00977BFB">
          <w:rPr>
            <w:noProof/>
            <w:webHidden/>
          </w:rPr>
          <w:fldChar w:fldCharType="end"/>
        </w:r>
      </w:hyperlink>
    </w:p>
    <w:p w14:paraId="4F81DD95" w14:textId="2B3BDBA7"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00977BFB" w:rsidRPr="00162B69">
          <w:rPr>
            <w:rStyle w:val="Hyperlink"/>
            <w:noProof/>
          </w:rPr>
          <w:t>4.2.4 Extracting the Empirical RND from Bitcoin Options</w:t>
        </w:r>
        <w:r w:rsidR="00977BFB">
          <w:rPr>
            <w:noProof/>
            <w:webHidden/>
          </w:rPr>
          <w:tab/>
        </w:r>
        <w:r w:rsidR="00977BFB">
          <w:rPr>
            <w:noProof/>
            <w:webHidden/>
          </w:rPr>
          <w:fldChar w:fldCharType="begin"/>
        </w:r>
        <w:r w:rsidR="00977BFB">
          <w:rPr>
            <w:noProof/>
            <w:webHidden/>
          </w:rPr>
          <w:instrText xml:space="preserve"> PAGEREF _Toc196892940 \h </w:instrText>
        </w:r>
        <w:r w:rsidR="00977BFB">
          <w:rPr>
            <w:noProof/>
            <w:webHidden/>
          </w:rPr>
        </w:r>
        <w:r w:rsidR="00977BFB">
          <w:rPr>
            <w:noProof/>
            <w:webHidden/>
          </w:rPr>
          <w:fldChar w:fldCharType="separate"/>
        </w:r>
        <w:r w:rsidR="00977BFB">
          <w:rPr>
            <w:noProof/>
            <w:webHidden/>
          </w:rPr>
          <w:t>27</w:t>
        </w:r>
        <w:r w:rsidR="00977BFB">
          <w:rPr>
            <w:noProof/>
            <w:webHidden/>
          </w:rPr>
          <w:fldChar w:fldCharType="end"/>
        </w:r>
      </w:hyperlink>
    </w:p>
    <w:p w14:paraId="441E7818" w14:textId="03FCF93D"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00977BFB" w:rsidRPr="00162B69">
          <w:rPr>
            <w:rStyle w:val="Hyperlink"/>
            <w:noProof/>
          </w:rPr>
          <w:t>4.3 Fitting the Tails of the Empirical RND</w:t>
        </w:r>
        <w:r w:rsidR="00977BFB">
          <w:rPr>
            <w:noProof/>
            <w:webHidden/>
          </w:rPr>
          <w:tab/>
        </w:r>
        <w:r w:rsidR="00977BFB">
          <w:rPr>
            <w:noProof/>
            <w:webHidden/>
          </w:rPr>
          <w:fldChar w:fldCharType="begin"/>
        </w:r>
        <w:r w:rsidR="00977BFB">
          <w:rPr>
            <w:noProof/>
            <w:webHidden/>
          </w:rPr>
          <w:instrText xml:space="preserve"> PAGEREF _Toc196892941 \h </w:instrText>
        </w:r>
        <w:r w:rsidR="00977BFB">
          <w:rPr>
            <w:noProof/>
            <w:webHidden/>
          </w:rPr>
        </w:r>
        <w:r w:rsidR="00977BFB">
          <w:rPr>
            <w:noProof/>
            <w:webHidden/>
          </w:rPr>
          <w:fldChar w:fldCharType="separate"/>
        </w:r>
        <w:r w:rsidR="00977BFB">
          <w:rPr>
            <w:noProof/>
            <w:webHidden/>
          </w:rPr>
          <w:t>30</w:t>
        </w:r>
        <w:r w:rsidR="00977BFB">
          <w:rPr>
            <w:noProof/>
            <w:webHidden/>
          </w:rPr>
          <w:fldChar w:fldCharType="end"/>
        </w:r>
      </w:hyperlink>
    </w:p>
    <w:p w14:paraId="5FF1F7D3" w14:textId="4F5AFD49"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00977BFB" w:rsidRPr="00162B69">
          <w:rPr>
            <w:rStyle w:val="Hyperlink"/>
            <w:noProof/>
          </w:rPr>
          <w:t>4.3.1 Fitting Method with GEV</w:t>
        </w:r>
        <w:r w:rsidR="00977BFB">
          <w:rPr>
            <w:noProof/>
            <w:webHidden/>
          </w:rPr>
          <w:tab/>
        </w:r>
        <w:r w:rsidR="00977BFB">
          <w:rPr>
            <w:noProof/>
            <w:webHidden/>
          </w:rPr>
          <w:fldChar w:fldCharType="begin"/>
        </w:r>
        <w:r w:rsidR="00977BFB">
          <w:rPr>
            <w:noProof/>
            <w:webHidden/>
          </w:rPr>
          <w:instrText xml:space="preserve"> PAGEREF _Toc196892942 \h </w:instrText>
        </w:r>
        <w:r w:rsidR="00977BFB">
          <w:rPr>
            <w:noProof/>
            <w:webHidden/>
          </w:rPr>
        </w:r>
        <w:r w:rsidR="00977BFB">
          <w:rPr>
            <w:noProof/>
            <w:webHidden/>
          </w:rPr>
          <w:fldChar w:fldCharType="separate"/>
        </w:r>
        <w:r w:rsidR="00977BFB">
          <w:rPr>
            <w:noProof/>
            <w:webHidden/>
          </w:rPr>
          <w:t>30</w:t>
        </w:r>
        <w:r w:rsidR="00977BFB">
          <w:rPr>
            <w:noProof/>
            <w:webHidden/>
          </w:rPr>
          <w:fldChar w:fldCharType="end"/>
        </w:r>
      </w:hyperlink>
    </w:p>
    <w:p w14:paraId="60BD41F3" w14:textId="4B736252"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00977BFB" w:rsidRPr="00162B69">
          <w:rPr>
            <w:rStyle w:val="Hyperlink"/>
            <w:noProof/>
          </w:rPr>
          <w:t>4.3.2 GPD Distribution Theory</w:t>
        </w:r>
        <w:r w:rsidR="00977BFB">
          <w:rPr>
            <w:noProof/>
            <w:webHidden/>
          </w:rPr>
          <w:tab/>
        </w:r>
        <w:r w:rsidR="00977BFB">
          <w:rPr>
            <w:noProof/>
            <w:webHidden/>
          </w:rPr>
          <w:fldChar w:fldCharType="begin"/>
        </w:r>
        <w:r w:rsidR="00977BFB">
          <w:rPr>
            <w:noProof/>
            <w:webHidden/>
          </w:rPr>
          <w:instrText xml:space="preserve"> PAGEREF _Toc196892943 \h </w:instrText>
        </w:r>
        <w:r w:rsidR="00977BFB">
          <w:rPr>
            <w:noProof/>
            <w:webHidden/>
          </w:rPr>
        </w:r>
        <w:r w:rsidR="00977BFB">
          <w:rPr>
            <w:noProof/>
            <w:webHidden/>
          </w:rPr>
          <w:fldChar w:fldCharType="separate"/>
        </w:r>
        <w:r w:rsidR="00977BFB">
          <w:rPr>
            <w:noProof/>
            <w:webHidden/>
          </w:rPr>
          <w:t>31</w:t>
        </w:r>
        <w:r w:rsidR="00977BFB">
          <w:rPr>
            <w:noProof/>
            <w:webHidden/>
          </w:rPr>
          <w:fldChar w:fldCharType="end"/>
        </w:r>
      </w:hyperlink>
    </w:p>
    <w:p w14:paraId="5798017C" w14:textId="0EEDDEC5"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00977BFB" w:rsidRPr="00162B69">
          <w:rPr>
            <w:rStyle w:val="Hyperlink"/>
            <w:noProof/>
          </w:rPr>
          <w:t>4.3.3 Fitting Method with GPD</w:t>
        </w:r>
        <w:r w:rsidR="00977BFB">
          <w:rPr>
            <w:noProof/>
            <w:webHidden/>
          </w:rPr>
          <w:tab/>
        </w:r>
        <w:r w:rsidR="00977BFB">
          <w:rPr>
            <w:noProof/>
            <w:webHidden/>
          </w:rPr>
          <w:fldChar w:fldCharType="begin"/>
        </w:r>
        <w:r w:rsidR="00977BFB">
          <w:rPr>
            <w:noProof/>
            <w:webHidden/>
          </w:rPr>
          <w:instrText xml:space="preserve"> PAGEREF _Toc196892944 \h </w:instrText>
        </w:r>
        <w:r w:rsidR="00977BFB">
          <w:rPr>
            <w:noProof/>
            <w:webHidden/>
          </w:rPr>
        </w:r>
        <w:r w:rsidR="00977BFB">
          <w:rPr>
            <w:noProof/>
            <w:webHidden/>
          </w:rPr>
          <w:fldChar w:fldCharType="separate"/>
        </w:r>
        <w:r w:rsidR="00977BFB">
          <w:rPr>
            <w:noProof/>
            <w:webHidden/>
          </w:rPr>
          <w:t>32</w:t>
        </w:r>
        <w:r w:rsidR="00977BFB">
          <w:rPr>
            <w:noProof/>
            <w:webHidden/>
          </w:rPr>
          <w:fldChar w:fldCharType="end"/>
        </w:r>
      </w:hyperlink>
    </w:p>
    <w:p w14:paraId="7D7DD5B3" w14:textId="582D4DE1"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00977BFB" w:rsidRPr="00162B69">
          <w:rPr>
            <w:rStyle w:val="Hyperlink"/>
            <w:noProof/>
          </w:rPr>
          <w:t>4.3.4 Fitting Method with GPD Using the Proposed Method</w:t>
        </w:r>
        <w:r w:rsidR="00977BFB">
          <w:rPr>
            <w:noProof/>
            <w:webHidden/>
          </w:rPr>
          <w:tab/>
        </w:r>
        <w:r w:rsidR="00977BFB">
          <w:rPr>
            <w:noProof/>
            <w:webHidden/>
          </w:rPr>
          <w:fldChar w:fldCharType="begin"/>
        </w:r>
        <w:r w:rsidR="00977BFB">
          <w:rPr>
            <w:noProof/>
            <w:webHidden/>
          </w:rPr>
          <w:instrText xml:space="preserve"> PAGEREF _Toc196892945 \h </w:instrText>
        </w:r>
        <w:r w:rsidR="00977BFB">
          <w:rPr>
            <w:noProof/>
            <w:webHidden/>
          </w:rPr>
        </w:r>
        <w:r w:rsidR="00977BFB">
          <w:rPr>
            <w:noProof/>
            <w:webHidden/>
          </w:rPr>
          <w:fldChar w:fldCharType="separate"/>
        </w:r>
        <w:r w:rsidR="00977BFB">
          <w:rPr>
            <w:noProof/>
            <w:webHidden/>
          </w:rPr>
          <w:t>34</w:t>
        </w:r>
        <w:r w:rsidR="00977BFB">
          <w:rPr>
            <w:noProof/>
            <w:webHidden/>
          </w:rPr>
          <w:fldChar w:fldCharType="end"/>
        </w:r>
      </w:hyperlink>
    </w:p>
    <w:p w14:paraId="5F7C2432" w14:textId="224F9DE9"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00977BFB" w:rsidRPr="00162B69">
          <w:rPr>
            <w:rStyle w:val="Hyperlink"/>
            <w:noProof/>
          </w:rPr>
          <w:t>4.4 Deriving the Moments of the RND</w:t>
        </w:r>
        <w:r w:rsidR="00977BFB">
          <w:rPr>
            <w:noProof/>
            <w:webHidden/>
          </w:rPr>
          <w:tab/>
        </w:r>
        <w:r w:rsidR="00977BFB">
          <w:rPr>
            <w:noProof/>
            <w:webHidden/>
          </w:rPr>
          <w:fldChar w:fldCharType="begin"/>
        </w:r>
        <w:r w:rsidR="00977BFB">
          <w:rPr>
            <w:noProof/>
            <w:webHidden/>
          </w:rPr>
          <w:instrText xml:space="preserve"> PAGEREF _Toc196892946 \h </w:instrText>
        </w:r>
        <w:r w:rsidR="00977BFB">
          <w:rPr>
            <w:noProof/>
            <w:webHidden/>
          </w:rPr>
        </w:r>
        <w:r w:rsidR="00977BFB">
          <w:rPr>
            <w:noProof/>
            <w:webHidden/>
          </w:rPr>
          <w:fldChar w:fldCharType="separate"/>
        </w:r>
        <w:r w:rsidR="00977BFB">
          <w:rPr>
            <w:noProof/>
            <w:webHidden/>
          </w:rPr>
          <w:t>37</w:t>
        </w:r>
        <w:r w:rsidR="00977BFB">
          <w:rPr>
            <w:noProof/>
            <w:webHidden/>
          </w:rPr>
          <w:fldChar w:fldCharType="end"/>
        </w:r>
      </w:hyperlink>
    </w:p>
    <w:p w14:paraId="388568DB" w14:textId="608B844E"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00977BFB" w:rsidRPr="00162B69">
          <w:rPr>
            <w:rStyle w:val="Hyperlink"/>
            <w:noProof/>
          </w:rPr>
          <w:t>4.4.1 Definition and Implications of Moments</w:t>
        </w:r>
        <w:r w:rsidR="00977BFB">
          <w:rPr>
            <w:noProof/>
            <w:webHidden/>
          </w:rPr>
          <w:tab/>
        </w:r>
        <w:r w:rsidR="00977BFB">
          <w:rPr>
            <w:noProof/>
            <w:webHidden/>
          </w:rPr>
          <w:fldChar w:fldCharType="begin"/>
        </w:r>
        <w:r w:rsidR="00977BFB">
          <w:rPr>
            <w:noProof/>
            <w:webHidden/>
          </w:rPr>
          <w:instrText xml:space="preserve"> PAGEREF _Toc196892947 \h </w:instrText>
        </w:r>
        <w:r w:rsidR="00977BFB">
          <w:rPr>
            <w:noProof/>
            <w:webHidden/>
          </w:rPr>
        </w:r>
        <w:r w:rsidR="00977BFB">
          <w:rPr>
            <w:noProof/>
            <w:webHidden/>
          </w:rPr>
          <w:fldChar w:fldCharType="separate"/>
        </w:r>
        <w:r w:rsidR="00977BFB">
          <w:rPr>
            <w:noProof/>
            <w:webHidden/>
          </w:rPr>
          <w:t>37</w:t>
        </w:r>
        <w:r w:rsidR="00977BFB">
          <w:rPr>
            <w:noProof/>
            <w:webHidden/>
          </w:rPr>
          <w:fldChar w:fldCharType="end"/>
        </w:r>
      </w:hyperlink>
    </w:p>
    <w:p w14:paraId="71147977" w14:textId="1EF9D3A4"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00977BFB" w:rsidRPr="00162B69">
          <w:rPr>
            <w:rStyle w:val="Hyperlink"/>
            <w:noProof/>
          </w:rPr>
          <w:t>4.4.2 Moments of the RND</w:t>
        </w:r>
        <w:r w:rsidR="00977BFB">
          <w:rPr>
            <w:noProof/>
            <w:webHidden/>
          </w:rPr>
          <w:tab/>
        </w:r>
        <w:r w:rsidR="00977BFB">
          <w:rPr>
            <w:noProof/>
            <w:webHidden/>
          </w:rPr>
          <w:fldChar w:fldCharType="begin"/>
        </w:r>
        <w:r w:rsidR="00977BFB">
          <w:rPr>
            <w:noProof/>
            <w:webHidden/>
          </w:rPr>
          <w:instrText xml:space="preserve"> PAGEREF _Toc196892948 \h </w:instrText>
        </w:r>
        <w:r w:rsidR="00977BFB">
          <w:rPr>
            <w:noProof/>
            <w:webHidden/>
          </w:rPr>
        </w:r>
        <w:r w:rsidR="00977BFB">
          <w:rPr>
            <w:noProof/>
            <w:webHidden/>
          </w:rPr>
          <w:fldChar w:fldCharType="separate"/>
        </w:r>
        <w:r w:rsidR="00977BFB">
          <w:rPr>
            <w:noProof/>
            <w:webHidden/>
          </w:rPr>
          <w:t>37</w:t>
        </w:r>
        <w:r w:rsidR="00977BFB">
          <w:rPr>
            <w:noProof/>
            <w:webHidden/>
          </w:rPr>
          <w:fldChar w:fldCharType="end"/>
        </w:r>
      </w:hyperlink>
    </w:p>
    <w:p w14:paraId="3984B740" w14:textId="7FA50D17"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00977BFB" w:rsidRPr="00162B69">
          <w:rPr>
            <w:rStyle w:val="Hyperlink"/>
            <w:noProof/>
          </w:rPr>
          <w:t>4.4.3 Market Implications of the Moments</w:t>
        </w:r>
        <w:r w:rsidR="00977BFB">
          <w:rPr>
            <w:noProof/>
            <w:webHidden/>
          </w:rPr>
          <w:tab/>
        </w:r>
        <w:r w:rsidR="00977BFB">
          <w:rPr>
            <w:noProof/>
            <w:webHidden/>
          </w:rPr>
          <w:fldChar w:fldCharType="begin"/>
        </w:r>
        <w:r w:rsidR="00977BFB">
          <w:rPr>
            <w:noProof/>
            <w:webHidden/>
          </w:rPr>
          <w:instrText xml:space="preserve"> PAGEREF _Toc196892949 \h </w:instrText>
        </w:r>
        <w:r w:rsidR="00977BFB">
          <w:rPr>
            <w:noProof/>
            <w:webHidden/>
          </w:rPr>
        </w:r>
        <w:r w:rsidR="00977BFB">
          <w:rPr>
            <w:noProof/>
            <w:webHidden/>
          </w:rPr>
          <w:fldChar w:fldCharType="separate"/>
        </w:r>
        <w:r w:rsidR="00977BFB">
          <w:rPr>
            <w:noProof/>
            <w:webHidden/>
          </w:rPr>
          <w:t>40</w:t>
        </w:r>
        <w:r w:rsidR="00977BFB">
          <w:rPr>
            <w:noProof/>
            <w:webHidden/>
          </w:rPr>
          <w:fldChar w:fldCharType="end"/>
        </w:r>
      </w:hyperlink>
    </w:p>
    <w:p w14:paraId="3376F72E" w14:textId="0E3A0AE2"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00977BFB" w:rsidRPr="00162B69">
          <w:rPr>
            <w:rStyle w:val="Hyperlink"/>
            <w:noProof/>
          </w:rPr>
          <w:t>4.5 Regression Analysis</w:t>
        </w:r>
        <w:r w:rsidR="00977BFB">
          <w:rPr>
            <w:noProof/>
            <w:webHidden/>
          </w:rPr>
          <w:tab/>
        </w:r>
        <w:r w:rsidR="00977BFB">
          <w:rPr>
            <w:noProof/>
            <w:webHidden/>
          </w:rPr>
          <w:fldChar w:fldCharType="begin"/>
        </w:r>
        <w:r w:rsidR="00977BFB">
          <w:rPr>
            <w:noProof/>
            <w:webHidden/>
          </w:rPr>
          <w:instrText xml:space="preserve"> PAGEREF _Toc196892950 \h </w:instrText>
        </w:r>
        <w:r w:rsidR="00977BFB">
          <w:rPr>
            <w:noProof/>
            <w:webHidden/>
          </w:rPr>
        </w:r>
        <w:r w:rsidR="00977BFB">
          <w:rPr>
            <w:noProof/>
            <w:webHidden/>
          </w:rPr>
          <w:fldChar w:fldCharType="separate"/>
        </w:r>
        <w:r w:rsidR="00977BFB">
          <w:rPr>
            <w:noProof/>
            <w:webHidden/>
          </w:rPr>
          <w:t>40</w:t>
        </w:r>
        <w:r w:rsidR="00977BFB">
          <w:rPr>
            <w:noProof/>
            <w:webHidden/>
          </w:rPr>
          <w:fldChar w:fldCharType="end"/>
        </w:r>
      </w:hyperlink>
    </w:p>
    <w:p w14:paraId="75F56CE2" w14:textId="08795A82"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00977BFB" w:rsidRPr="00162B69">
          <w:rPr>
            <w:rStyle w:val="Hyperlink"/>
            <w:noProof/>
          </w:rPr>
          <w:t>4.5.1 Theoretical Background for Regression Models</w:t>
        </w:r>
        <w:r w:rsidR="00977BFB">
          <w:rPr>
            <w:noProof/>
            <w:webHidden/>
          </w:rPr>
          <w:tab/>
        </w:r>
        <w:r w:rsidR="00977BFB">
          <w:rPr>
            <w:noProof/>
            <w:webHidden/>
          </w:rPr>
          <w:fldChar w:fldCharType="begin"/>
        </w:r>
        <w:r w:rsidR="00977BFB">
          <w:rPr>
            <w:noProof/>
            <w:webHidden/>
          </w:rPr>
          <w:instrText xml:space="preserve"> PAGEREF _Toc196892951 \h </w:instrText>
        </w:r>
        <w:r w:rsidR="00977BFB">
          <w:rPr>
            <w:noProof/>
            <w:webHidden/>
          </w:rPr>
        </w:r>
        <w:r w:rsidR="00977BFB">
          <w:rPr>
            <w:noProof/>
            <w:webHidden/>
          </w:rPr>
          <w:fldChar w:fldCharType="separate"/>
        </w:r>
        <w:r w:rsidR="00977BFB">
          <w:rPr>
            <w:noProof/>
            <w:webHidden/>
          </w:rPr>
          <w:t>40</w:t>
        </w:r>
        <w:r w:rsidR="00977BFB">
          <w:rPr>
            <w:noProof/>
            <w:webHidden/>
          </w:rPr>
          <w:fldChar w:fldCharType="end"/>
        </w:r>
      </w:hyperlink>
    </w:p>
    <w:p w14:paraId="635F1DC0" w14:textId="1E452D47"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00977BFB" w:rsidRPr="00162B69">
          <w:rPr>
            <w:rStyle w:val="Hyperlink"/>
            <w:noProof/>
          </w:rPr>
          <w:t>4.5.2 Regression Model Specification</w:t>
        </w:r>
        <w:r w:rsidR="00977BFB">
          <w:rPr>
            <w:noProof/>
            <w:webHidden/>
          </w:rPr>
          <w:tab/>
        </w:r>
        <w:r w:rsidR="00977BFB">
          <w:rPr>
            <w:noProof/>
            <w:webHidden/>
          </w:rPr>
          <w:fldChar w:fldCharType="begin"/>
        </w:r>
        <w:r w:rsidR="00977BFB">
          <w:rPr>
            <w:noProof/>
            <w:webHidden/>
          </w:rPr>
          <w:instrText xml:space="preserve"> PAGEREF _Toc196892952 \h </w:instrText>
        </w:r>
        <w:r w:rsidR="00977BFB">
          <w:rPr>
            <w:noProof/>
            <w:webHidden/>
          </w:rPr>
        </w:r>
        <w:r w:rsidR="00977BFB">
          <w:rPr>
            <w:noProof/>
            <w:webHidden/>
          </w:rPr>
          <w:fldChar w:fldCharType="separate"/>
        </w:r>
        <w:r w:rsidR="00977BFB">
          <w:rPr>
            <w:noProof/>
            <w:webHidden/>
          </w:rPr>
          <w:t>41</w:t>
        </w:r>
        <w:r w:rsidR="00977BFB">
          <w:rPr>
            <w:noProof/>
            <w:webHidden/>
          </w:rPr>
          <w:fldChar w:fldCharType="end"/>
        </w:r>
      </w:hyperlink>
    </w:p>
    <w:p w14:paraId="53052E22" w14:textId="38D8C251"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00977BFB" w:rsidRPr="00162B69">
          <w:rPr>
            <w:rStyle w:val="Hyperlink"/>
            <w:noProof/>
          </w:rPr>
          <w:t>4.5.3 Validation of Model Effectiveness</w:t>
        </w:r>
        <w:r w:rsidR="00977BFB">
          <w:rPr>
            <w:noProof/>
            <w:webHidden/>
          </w:rPr>
          <w:tab/>
        </w:r>
        <w:r w:rsidR="00977BFB">
          <w:rPr>
            <w:noProof/>
            <w:webHidden/>
          </w:rPr>
          <w:fldChar w:fldCharType="begin"/>
        </w:r>
        <w:r w:rsidR="00977BFB">
          <w:rPr>
            <w:noProof/>
            <w:webHidden/>
          </w:rPr>
          <w:instrText xml:space="preserve"> PAGEREF _Toc196892953 \h </w:instrText>
        </w:r>
        <w:r w:rsidR="00977BFB">
          <w:rPr>
            <w:noProof/>
            <w:webHidden/>
          </w:rPr>
        </w:r>
        <w:r w:rsidR="00977BFB">
          <w:rPr>
            <w:noProof/>
            <w:webHidden/>
          </w:rPr>
          <w:fldChar w:fldCharType="separate"/>
        </w:r>
        <w:r w:rsidR="00977BFB">
          <w:rPr>
            <w:noProof/>
            <w:webHidden/>
          </w:rPr>
          <w:t>43</w:t>
        </w:r>
        <w:r w:rsidR="00977BFB">
          <w:rPr>
            <w:noProof/>
            <w:webHidden/>
          </w:rPr>
          <w:fldChar w:fldCharType="end"/>
        </w:r>
      </w:hyperlink>
    </w:p>
    <w:p w14:paraId="08C7B0F6" w14:textId="6EB19F88" w:rsidR="00977BFB" w:rsidRDefault="004D38DA">
      <w:pPr>
        <w:pStyle w:val="TOC1"/>
        <w:rPr>
          <w:rFonts w:asciiTheme="minorHAnsi" w:eastAsiaTheme="minorEastAsia" w:hAnsiTheme="minorHAnsi" w:cstheme="minorBidi"/>
          <w:b w:val="0"/>
          <w:bCs w:val="0"/>
          <w:noProof/>
          <w14:ligatures w14:val="standardContextual"/>
        </w:rPr>
      </w:pPr>
      <w:hyperlink w:anchor="_Toc196892954" w:history="1">
        <w:r w:rsidR="00977BFB" w:rsidRPr="00162B69">
          <w:rPr>
            <w:rStyle w:val="Hyperlink"/>
            <w:noProof/>
          </w:rPr>
          <w:t>5. Empirical Results</w:t>
        </w:r>
        <w:r w:rsidR="00977BFB">
          <w:rPr>
            <w:noProof/>
            <w:webHidden/>
          </w:rPr>
          <w:tab/>
        </w:r>
        <w:r w:rsidR="00977BFB">
          <w:rPr>
            <w:noProof/>
            <w:webHidden/>
          </w:rPr>
          <w:fldChar w:fldCharType="begin"/>
        </w:r>
        <w:r w:rsidR="00977BFB">
          <w:rPr>
            <w:noProof/>
            <w:webHidden/>
          </w:rPr>
          <w:instrText xml:space="preserve"> PAGEREF _Toc196892954 \h </w:instrText>
        </w:r>
        <w:r w:rsidR="00977BFB">
          <w:rPr>
            <w:noProof/>
            <w:webHidden/>
          </w:rPr>
        </w:r>
        <w:r w:rsidR="00977BFB">
          <w:rPr>
            <w:noProof/>
            <w:webHidden/>
          </w:rPr>
          <w:fldChar w:fldCharType="separate"/>
        </w:r>
        <w:r w:rsidR="00977BFB">
          <w:rPr>
            <w:noProof/>
            <w:webHidden/>
          </w:rPr>
          <w:t>46</w:t>
        </w:r>
        <w:r w:rsidR="00977BFB">
          <w:rPr>
            <w:noProof/>
            <w:webHidden/>
          </w:rPr>
          <w:fldChar w:fldCharType="end"/>
        </w:r>
      </w:hyperlink>
    </w:p>
    <w:p w14:paraId="6FDC8257" w14:textId="2EB59572"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00977BFB" w:rsidRPr="00162B69">
          <w:rPr>
            <w:rStyle w:val="Hyperlink"/>
            <w:noProof/>
          </w:rPr>
          <w:t>5.1 Analysis of Fitting Effects</w:t>
        </w:r>
        <w:r w:rsidR="00977BFB">
          <w:rPr>
            <w:noProof/>
            <w:webHidden/>
          </w:rPr>
          <w:tab/>
        </w:r>
        <w:r w:rsidR="00977BFB">
          <w:rPr>
            <w:noProof/>
            <w:webHidden/>
          </w:rPr>
          <w:fldChar w:fldCharType="begin"/>
        </w:r>
        <w:r w:rsidR="00977BFB">
          <w:rPr>
            <w:noProof/>
            <w:webHidden/>
          </w:rPr>
          <w:instrText xml:space="preserve"> PAGEREF _Toc196892955 \h </w:instrText>
        </w:r>
        <w:r w:rsidR="00977BFB">
          <w:rPr>
            <w:noProof/>
            <w:webHidden/>
          </w:rPr>
        </w:r>
        <w:r w:rsidR="00977BFB">
          <w:rPr>
            <w:noProof/>
            <w:webHidden/>
          </w:rPr>
          <w:fldChar w:fldCharType="separate"/>
        </w:r>
        <w:r w:rsidR="00977BFB">
          <w:rPr>
            <w:noProof/>
            <w:webHidden/>
          </w:rPr>
          <w:t>46</w:t>
        </w:r>
        <w:r w:rsidR="00977BFB">
          <w:rPr>
            <w:noProof/>
            <w:webHidden/>
          </w:rPr>
          <w:fldChar w:fldCharType="end"/>
        </w:r>
      </w:hyperlink>
    </w:p>
    <w:p w14:paraId="79812D8D" w14:textId="33D28529"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00977BFB" w:rsidRPr="00162B69">
          <w:rPr>
            <w:rStyle w:val="Hyperlink"/>
            <w:noProof/>
          </w:rPr>
          <w:t>5.1.1 Comparison between the Proposed and Birru-Figlewski method</w:t>
        </w:r>
        <w:r w:rsidR="00977BFB">
          <w:rPr>
            <w:noProof/>
            <w:webHidden/>
          </w:rPr>
          <w:tab/>
        </w:r>
        <w:r w:rsidR="00977BFB">
          <w:rPr>
            <w:noProof/>
            <w:webHidden/>
          </w:rPr>
          <w:fldChar w:fldCharType="begin"/>
        </w:r>
        <w:r w:rsidR="00977BFB">
          <w:rPr>
            <w:noProof/>
            <w:webHidden/>
          </w:rPr>
          <w:instrText xml:space="preserve"> PAGEREF _Toc196892956 \h </w:instrText>
        </w:r>
        <w:r w:rsidR="00977BFB">
          <w:rPr>
            <w:noProof/>
            <w:webHidden/>
          </w:rPr>
        </w:r>
        <w:r w:rsidR="00977BFB">
          <w:rPr>
            <w:noProof/>
            <w:webHidden/>
          </w:rPr>
          <w:fldChar w:fldCharType="separate"/>
        </w:r>
        <w:r w:rsidR="00977BFB">
          <w:rPr>
            <w:noProof/>
            <w:webHidden/>
          </w:rPr>
          <w:t>46</w:t>
        </w:r>
        <w:r w:rsidR="00977BFB">
          <w:rPr>
            <w:noProof/>
            <w:webHidden/>
          </w:rPr>
          <w:fldChar w:fldCharType="end"/>
        </w:r>
      </w:hyperlink>
    </w:p>
    <w:p w14:paraId="6BBD746E" w14:textId="0BFB88FC"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00977BFB" w:rsidRPr="00162B69">
          <w:rPr>
            <w:rStyle w:val="Hyperlink"/>
            <w:noProof/>
          </w:rPr>
          <w:t>5.1.2 Comparison of Computational Efficiency</w:t>
        </w:r>
        <w:r w:rsidR="00977BFB">
          <w:rPr>
            <w:noProof/>
            <w:webHidden/>
          </w:rPr>
          <w:tab/>
        </w:r>
        <w:r w:rsidR="00977BFB">
          <w:rPr>
            <w:noProof/>
            <w:webHidden/>
          </w:rPr>
          <w:fldChar w:fldCharType="begin"/>
        </w:r>
        <w:r w:rsidR="00977BFB">
          <w:rPr>
            <w:noProof/>
            <w:webHidden/>
          </w:rPr>
          <w:instrText xml:space="preserve"> PAGEREF _Toc196892957 \h </w:instrText>
        </w:r>
        <w:r w:rsidR="00977BFB">
          <w:rPr>
            <w:noProof/>
            <w:webHidden/>
          </w:rPr>
        </w:r>
        <w:r w:rsidR="00977BFB">
          <w:rPr>
            <w:noProof/>
            <w:webHidden/>
          </w:rPr>
          <w:fldChar w:fldCharType="separate"/>
        </w:r>
        <w:r w:rsidR="00977BFB">
          <w:rPr>
            <w:noProof/>
            <w:webHidden/>
          </w:rPr>
          <w:t>47</w:t>
        </w:r>
        <w:r w:rsidR="00977BFB">
          <w:rPr>
            <w:noProof/>
            <w:webHidden/>
          </w:rPr>
          <w:fldChar w:fldCharType="end"/>
        </w:r>
      </w:hyperlink>
    </w:p>
    <w:p w14:paraId="5E2883B0" w14:textId="29F82DD7"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00977BFB" w:rsidRPr="00162B69">
          <w:rPr>
            <w:rStyle w:val="Hyperlink"/>
            <w:noProof/>
          </w:rPr>
          <w:t>5.2 Regression Analysis with 1 Day to Expiration</w:t>
        </w:r>
        <w:r w:rsidR="00977BFB">
          <w:rPr>
            <w:noProof/>
            <w:webHidden/>
          </w:rPr>
          <w:tab/>
        </w:r>
        <w:r w:rsidR="00977BFB">
          <w:rPr>
            <w:noProof/>
            <w:webHidden/>
          </w:rPr>
          <w:fldChar w:fldCharType="begin"/>
        </w:r>
        <w:r w:rsidR="00977BFB">
          <w:rPr>
            <w:noProof/>
            <w:webHidden/>
          </w:rPr>
          <w:instrText xml:space="preserve"> PAGEREF _Toc196892958 \h </w:instrText>
        </w:r>
        <w:r w:rsidR="00977BFB">
          <w:rPr>
            <w:noProof/>
            <w:webHidden/>
          </w:rPr>
        </w:r>
        <w:r w:rsidR="00977BFB">
          <w:rPr>
            <w:noProof/>
            <w:webHidden/>
          </w:rPr>
          <w:fldChar w:fldCharType="separate"/>
        </w:r>
        <w:r w:rsidR="00977BFB">
          <w:rPr>
            <w:noProof/>
            <w:webHidden/>
          </w:rPr>
          <w:t>49</w:t>
        </w:r>
        <w:r w:rsidR="00977BFB">
          <w:rPr>
            <w:noProof/>
            <w:webHidden/>
          </w:rPr>
          <w:fldChar w:fldCharType="end"/>
        </w:r>
      </w:hyperlink>
    </w:p>
    <w:p w14:paraId="5350EE26" w14:textId="5895BE13"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00977BFB" w:rsidRPr="00162B69">
          <w:rPr>
            <w:rStyle w:val="Hyperlink"/>
            <w:noProof/>
          </w:rPr>
          <w:t>5.2.1 Fitting Tails with GPDs Based on the Proposed Method</w:t>
        </w:r>
        <w:r w:rsidR="00977BFB">
          <w:rPr>
            <w:noProof/>
            <w:webHidden/>
          </w:rPr>
          <w:tab/>
        </w:r>
        <w:r w:rsidR="00977BFB">
          <w:rPr>
            <w:noProof/>
            <w:webHidden/>
          </w:rPr>
          <w:fldChar w:fldCharType="begin"/>
        </w:r>
        <w:r w:rsidR="00977BFB">
          <w:rPr>
            <w:noProof/>
            <w:webHidden/>
          </w:rPr>
          <w:instrText xml:space="preserve"> PAGEREF _Toc196892959 \h </w:instrText>
        </w:r>
        <w:r w:rsidR="00977BFB">
          <w:rPr>
            <w:noProof/>
            <w:webHidden/>
          </w:rPr>
        </w:r>
        <w:r w:rsidR="00977BFB">
          <w:rPr>
            <w:noProof/>
            <w:webHidden/>
          </w:rPr>
          <w:fldChar w:fldCharType="separate"/>
        </w:r>
        <w:r w:rsidR="00977BFB">
          <w:rPr>
            <w:noProof/>
            <w:webHidden/>
          </w:rPr>
          <w:t>49</w:t>
        </w:r>
        <w:r w:rsidR="00977BFB">
          <w:rPr>
            <w:noProof/>
            <w:webHidden/>
          </w:rPr>
          <w:fldChar w:fldCharType="end"/>
        </w:r>
      </w:hyperlink>
    </w:p>
    <w:p w14:paraId="62CD0144" w14:textId="5FE3E706"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00977BFB" w:rsidRPr="00162B69">
          <w:rPr>
            <w:rStyle w:val="Hyperlink"/>
            <w:noProof/>
          </w:rPr>
          <w:t>5.2.2 Fitting Tails with GPDs Based on Birru-Figlewski method</w:t>
        </w:r>
        <w:r w:rsidR="00977BFB">
          <w:rPr>
            <w:noProof/>
            <w:webHidden/>
          </w:rPr>
          <w:tab/>
        </w:r>
        <w:r w:rsidR="00977BFB">
          <w:rPr>
            <w:noProof/>
            <w:webHidden/>
          </w:rPr>
          <w:fldChar w:fldCharType="begin"/>
        </w:r>
        <w:r w:rsidR="00977BFB">
          <w:rPr>
            <w:noProof/>
            <w:webHidden/>
          </w:rPr>
          <w:instrText xml:space="preserve"> PAGEREF _Toc196892960 \h </w:instrText>
        </w:r>
        <w:r w:rsidR="00977BFB">
          <w:rPr>
            <w:noProof/>
            <w:webHidden/>
          </w:rPr>
        </w:r>
        <w:r w:rsidR="00977BFB">
          <w:rPr>
            <w:noProof/>
            <w:webHidden/>
          </w:rPr>
          <w:fldChar w:fldCharType="separate"/>
        </w:r>
        <w:r w:rsidR="00977BFB">
          <w:rPr>
            <w:noProof/>
            <w:webHidden/>
          </w:rPr>
          <w:t>53</w:t>
        </w:r>
        <w:r w:rsidR="00977BFB">
          <w:rPr>
            <w:noProof/>
            <w:webHidden/>
          </w:rPr>
          <w:fldChar w:fldCharType="end"/>
        </w:r>
      </w:hyperlink>
    </w:p>
    <w:p w14:paraId="6DB68942" w14:textId="36AB8A9A"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00977BFB" w:rsidRPr="00162B69">
          <w:rPr>
            <w:rStyle w:val="Hyperlink"/>
            <w:noProof/>
          </w:rPr>
          <w:t>5.2.3 Comparison</w:t>
        </w:r>
        <w:r w:rsidR="00977BFB">
          <w:rPr>
            <w:noProof/>
            <w:webHidden/>
          </w:rPr>
          <w:tab/>
        </w:r>
        <w:r w:rsidR="00977BFB">
          <w:rPr>
            <w:noProof/>
            <w:webHidden/>
          </w:rPr>
          <w:fldChar w:fldCharType="begin"/>
        </w:r>
        <w:r w:rsidR="00977BFB">
          <w:rPr>
            <w:noProof/>
            <w:webHidden/>
          </w:rPr>
          <w:instrText xml:space="preserve"> PAGEREF _Toc196892961 \h </w:instrText>
        </w:r>
        <w:r w:rsidR="00977BFB">
          <w:rPr>
            <w:noProof/>
            <w:webHidden/>
          </w:rPr>
        </w:r>
        <w:r w:rsidR="00977BFB">
          <w:rPr>
            <w:noProof/>
            <w:webHidden/>
          </w:rPr>
          <w:fldChar w:fldCharType="separate"/>
        </w:r>
        <w:r w:rsidR="00977BFB">
          <w:rPr>
            <w:noProof/>
            <w:webHidden/>
          </w:rPr>
          <w:t>55</w:t>
        </w:r>
        <w:r w:rsidR="00977BFB">
          <w:rPr>
            <w:noProof/>
            <w:webHidden/>
          </w:rPr>
          <w:fldChar w:fldCharType="end"/>
        </w:r>
      </w:hyperlink>
    </w:p>
    <w:p w14:paraId="0EBC96FA" w14:textId="0C678EC5"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00977BFB" w:rsidRPr="00162B69">
          <w:rPr>
            <w:rStyle w:val="Hyperlink"/>
            <w:noProof/>
          </w:rPr>
          <w:t>5.3 Regression Analysis with 7 Days to Expiration</w:t>
        </w:r>
        <w:r w:rsidR="00977BFB">
          <w:rPr>
            <w:noProof/>
            <w:webHidden/>
          </w:rPr>
          <w:tab/>
        </w:r>
        <w:r w:rsidR="00977BFB">
          <w:rPr>
            <w:noProof/>
            <w:webHidden/>
          </w:rPr>
          <w:fldChar w:fldCharType="begin"/>
        </w:r>
        <w:r w:rsidR="00977BFB">
          <w:rPr>
            <w:noProof/>
            <w:webHidden/>
          </w:rPr>
          <w:instrText xml:space="preserve"> PAGEREF _Toc196892962 \h </w:instrText>
        </w:r>
        <w:r w:rsidR="00977BFB">
          <w:rPr>
            <w:noProof/>
            <w:webHidden/>
          </w:rPr>
        </w:r>
        <w:r w:rsidR="00977BFB">
          <w:rPr>
            <w:noProof/>
            <w:webHidden/>
          </w:rPr>
          <w:fldChar w:fldCharType="separate"/>
        </w:r>
        <w:r w:rsidR="00977BFB">
          <w:rPr>
            <w:noProof/>
            <w:webHidden/>
          </w:rPr>
          <w:t>57</w:t>
        </w:r>
        <w:r w:rsidR="00977BFB">
          <w:rPr>
            <w:noProof/>
            <w:webHidden/>
          </w:rPr>
          <w:fldChar w:fldCharType="end"/>
        </w:r>
      </w:hyperlink>
    </w:p>
    <w:p w14:paraId="73F89ACE" w14:textId="62B17DE2"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00977BFB" w:rsidRPr="00162B69">
          <w:rPr>
            <w:rStyle w:val="Hyperlink"/>
            <w:noProof/>
          </w:rPr>
          <w:t>5.3.1 Fitting Tails with GPDs Based on the Proposed Method</w:t>
        </w:r>
        <w:r w:rsidR="00977BFB">
          <w:rPr>
            <w:noProof/>
            <w:webHidden/>
          </w:rPr>
          <w:tab/>
        </w:r>
        <w:r w:rsidR="00977BFB">
          <w:rPr>
            <w:noProof/>
            <w:webHidden/>
          </w:rPr>
          <w:fldChar w:fldCharType="begin"/>
        </w:r>
        <w:r w:rsidR="00977BFB">
          <w:rPr>
            <w:noProof/>
            <w:webHidden/>
          </w:rPr>
          <w:instrText xml:space="preserve"> PAGEREF _Toc196892963 \h </w:instrText>
        </w:r>
        <w:r w:rsidR="00977BFB">
          <w:rPr>
            <w:noProof/>
            <w:webHidden/>
          </w:rPr>
        </w:r>
        <w:r w:rsidR="00977BFB">
          <w:rPr>
            <w:noProof/>
            <w:webHidden/>
          </w:rPr>
          <w:fldChar w:fldCharType="separate"/>
        </w:r>
        <w:r w:rsidR="00977BFB">
          <w:rPr>
            <w:noProof/>
            <w:webHidden/>
          </w:rPr>
          <w:t>57</w:t>
        </w:r>
        <w:r w:rsidR="00977BFB">
          <w:rPr>
            <w:noProof/>
            <w:webHidden/>
          </w:rPr>
          <w:fldChar w:fldCharType="end"/>
        </w:r>
      </w:hyperlink>
    </w:p>
    <w:p w14:paraId="2357D490" w14:textId="7B57FD60"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00977BFB" w:rsidRPr="00162B69">
          <w:rPr>
            <w:rStyle w:val="Hyperlink"/>
            <w:noProof/>
          </w:rPr>
          <w:t>5.3.2 Fitting Tails with GPDs Based on Birru-Figlewski method</w:t>
        </w:r>
        <w:r w:rsidR="00977BFB">
          <w:rPr>
            <w:noProof/>
            <w:webHidden/>
          </w:rPr>
          <w:tab/>
        </w:r>
        <w:r w:rsidR="00977BFB">
          <w:rPr>
            <w:noProof/>
            <w:webHidden/>
          </w:rPr>
          <w:fldChar w:fldCharType="begin"/>
        </w:r>
        <w:r w:rsidR="00977BFB">
          <w:rPr>
            <w:noProof/>
            <w:webHidden/>
          </w:rPr>
          <w:instrText xml:space="preserve"> PAGEREF _Toc196892964 \h </w:instrText>
        </w:r>
        <w:r w:rsidR="00977BFB">
          <w:rPr>
            <w:noProof/>
            <w:webHidden/>
          </w:rPr>
        </w:r>
        <w:r w:rsidR="00977BFB">
          <w:rPr>
            <w:noProof/>
            <w:webHidden/>
          </w:rPr>
          <w:fldChar w:fldCharType="separate"/>
        </w:r>
        <w:r w:rsidR="00977BFB">
          <w:rPr>
            <w:noProof/>
            <w:webHidden/>
          </w:rPr>
          <w:t>59</w:t>
        </w:r>
        <w:r w:rsidR="00977BFB">
          <w:rPr>
            <w:noProof/>
            <w:webHidden/>
          </w:rPr>
          <w:fldChar w:fldCharType="end"/>
        </w:r>
      </w:hyperlink>
    </w:p>
    <w:p w14:paraId="7B82585F" w14:textId="1C58EED0" w:rsidR="00977BFB" w:rsidRDefault="004D38DA">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00977BFB" w:rsidRPr="00162B69">
          <w:rPr>
            <w:rStyle w:val="Hyperlink"/>
            <w:noProof/>
          </w:rPr>
          <w:t>5.3.3 Comparison</w:t>
        </w:r>
        <w:r w:rsidR="00977BFB">
          <w:rPr>
            <w:noProof/>
            <w:webHidden/>
          </w:rPr>
          <w:tab/>
        </w:r>
        <w:r w:rsidR="00977BFB">
          <w:rPr>
            <w:noProof/>
            <w:webHidden/>
          </w:rPr>
          <w:fldChar w:fldCharType="begin"/>
        </w:r>
        <w:r w:rsidR="00977BFB">
          <w:rPr>
            <w:noProof/>
            <w:webHidden/>
          </w:rPr>
          <w:instrText xml:space="preserve"> PAGEREF _Toc196892965 \h </w:instrText>
        </w:r>
        <w:r w:rsidR="00977BFB">
          <w:rPr>
            <w:noProof/>
            <w:webHidden/>
          </w:rPr>
        </w:r>
        <w:r w:rsidR="00977BFB">
          <w:rPr>
            <w:noProof/>
            <w:webHidden/>
          </w:rPr>
          <w:fldChar w:fldCharType="separate"/>
        </w:r>
        <w:r w:rsidR="00977BFB">
          <w:rPr>
            <w:noProof/>
            <w:webHidden/>
          </w:rPr>
          <w:t>62</w:t>
        </w:r>
        <w:r w:rsidR="00977BFB">
          <w:rPr>
            <w:noProof/>
            <w:webHidden/>
          </w:rPr>
          <w:fldChar w:fldCharType="end"/>
        </w:r>
      </w:hyperlink>
    </w:p>
    <w:p w14:paraId="52854054" w14:textId="52DC91EF"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00977BFB" w:rsidRPr="00162B69">
          <w:rPr>
            <w:rStyle w:val="Hyperlink"/>
            <w:noProof/>
          </w:rPr>
          <w:t>5.4 Summary</w:t>
        </w:r>
        <w:r w:rsidR="00977BFB">
          <w:rPr>
            <w:noProof/>
            <w:webHidden/>
          </w:rPr>
          <w:tab/>
        </w:r>
        <w:r w:rsidR="00977BFB">
          <w:rPr>
            <w:noProof/>
            <w:webHidden/>
          </w:rPr>
          <w:fldChar w:fldCharType="begin"/>
        </w:r>
        <w:r w:rsidR="00977BFB">
          <w:rPr>
            <w:noProof/>
            <w:webHidden/>
          </w:rPr>
          <w:instrText xml:space="preserve"> PAGEREF _Toc196892966 \h </w:instrText>
        </w:r>
        <w:r w:rsidR="00977BFB">
          <w:rPr>
            <w:noProof/>
            <w:webHidden/>
          </w:rPr>
        </w:r>
        <w:r w:rsidR="00977BFB">
          <w:rPr>
            <w:noProof/>
            <w:webHidden/>
          </w:rPr>
          <w:fldChar w:fldCharType="separate"/>
        </w:r>
        <w:r w:rsidR="00977BFB">
          <w:rPr>
            <w:noProof/>
            <w:webHidden/>
          </w:rPr>
          <w:t>63</w:t>
        </w:r>
        <w:r w:rsidR="00977BFB">
          <w:rPr>
            <w:noProof/>
            <w:webHidden/>
          </w:rPr>
          <w:fldChar w:fldCharType="end"/>
        </w:r>
      </w:hyperlink>
    </w:p>
    <w:p w14:paraId="5D01AE41" w14:textId="187A2943" w:rsidR="00977BFB" w:rsidRDefault="004D38DA">
      <w:pPr>
        <w:pStyle w:val="TOC1"/>
        <w:rPr>
          <w:rFonts w:asciiTheme="minorHAnsi" w:eastAsiaTheme="minorEastAsia" w:hAnsiTheme="minorHAnsi" w:cstheme="minorBidi"/>
          <w:b w:val="0"/>
          <w:bCs w:val="0"/>
          <w:noProof/>
          <w14:ligatures w14:val="standardContextual"/>
        </w:rPr>
      </w:pPr>
      <w:hyperlink w:anchor="_Toc196892967" w:history="1">
        <w:r w:rsidR="00977BFB" w:rsidRPr="00162B69">
          <w:rPr>
            <w:rStyle w:val="Hyperlink"/>
            <w:noProof/>
          </w:rPr>
          <w:t>6. Conclusions</w:t>
        </w:r>
        <w:r w:rsidR="00977BFB">
          <w:rPr>
            <w:noProof/>
            <w:webHidden/>
          </w:rPr>
          <w:tab/>
        </w:r>
        <w:r w:rsidR="00977BFB">
          <w:rPr>
            <w:noProof/>
            <w:webHidden/>
          </w:rPr>
          <w:fldChar w:fldCharType="begin"/>
        </w:r>
        <w:r w:rsidR="00977BFB">
          <w:rPr>
            <w:noProof/>
            <w:webHidden/>
          </w:rPr>
          <w:instrText xml:space="preserve"> PAGEREF _Toc196892967 \h </w:instrText>
        </w:r>
        <w:r w:rsidR="00977BFB">
          <w:rPr>
            <w:noProof/>
            <w:webHidden/>
          </w:rPr>
        </w:r>
        <w:r w:rsidR="00977BFB">
          <w:rPr>
            <w:noProof/>
            <w:webHidden/>
          </w:rPr>
          <w:fldChar w:fldCharType="separate"/>
        </w:r>
        <w:r w:rsidR="00977BFB">
          <w:rPr>
            <w:noProof/>
            <w:webHidden/>
          </w:rPr>
          <w:t>65</w:t>
        </w:r>
        <w:r w:rsidR="00977BFB">
          <w:rPr>
            <w:noProof/>
            <w:webHidden/>
          </w:rPr>
          <w:fldChar w:fldCharType="end"/>
        </w:r>
      </w:hyperlink>
    </w:p>
    <w:p w14:paraId="2486E85B" w14:textId="791C4F56"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00977BFB" w:rsidRPr="00162B69">
          <w:rPr>
            <w:rStyle w:val="Hyperlink"/>
            <w:noProof/>
          </w:rPr>
          <w:t>6.1 Summary</w:t>
        </w:r>
        <w:r w:rsidR="00977BFB">
          <w:rPr>
            <w:noProof/>
            <w:webHidden/>
          </w:rPr>
          <w:tab/>
        </w:r>
        <w:r w:rsidR="00977BFB">
          <w:rPr>
            <w:noProof/>
            <w:webHidden/>
          </w:rPr>
          <w:fldChar w:fldCharType="begin"/>
        </w:r>
        <w:r w:rsidR="00977BFB">
          <w:rPr>
            <w:noProof/>
            <w:webHidden/>
          </w:rPr>
          <w:instrText xml:space="preserve"> PAGEREF _Toc196892968 \h </w:instrText>
        </w:r>
        <w:r w:rsidR="00977BFB">
          <w:rPr>
            <w:noProof/>
            <w:webHidden/>
          </w:rPr>
        </w:r>
        <w:r w:rsidR="00977BFB">
          <w:rPr>
            <w:noProof/>
            <w:webHidden/>
          </w:rPr>
          <w:fldChar w:fldCharType="separate"/>
        </w:r>
        <w:r w:rsidR="00977BFB">
          <w:rPr>
            <w:noProof/>
            <w:webHidden/>
          </w:rPr>
          <w:t>65</w:t>
        </w:r>
        <w:r w:rsidR="00977BFB">
          <w:rPr>
            <w:noProof/>
            <w:webHidden/>
          </w:rPr>
          <w:fldChar w:fldCharType="end"/>
        </w:r>
      </w:hyperlink>
    </w:p>
    <w:p w14:paraId="668C9E62" w14:textId="36CE25FF" w:rsidR="00977BFB" w:rsidRDefault="004D38DA">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00977BFB" w:rsidRPr="00162B69">
          <w:rPr>
            <w:rStyle w:val="Hyperlink"/>
            <w:noProof/>
          </w:rPr>
          <w:t>6.2 Recommendations for Future Research</w:t>
        </w:r>
        <w:r w:rsidR="00977BFB">
          <w:rPr>
            <w:noProof/>
            <w:webHidden/>
          </w:rPr>
          <w:tab/>
        </w:r>
        <w:r w:rsidR="00977BFB">
          <w:rPr>
            <w:noProof/>
            <w:webHidden/>
          </w:rPr>
          <w:fldChar w:fldCharType="begin"/>
        </w:r>
        <w:r w:rsidR="00977BFB">
          <w:rPr>
            <w:noProof/>
            <w:webHidden/>
          </w:rPr>
          <w:instrText xml:space="preserve"> PAGEREF _Toc196892969 \h </w:instrText>
        </w:r>
        <w:r w:rsidR="00977BFB">
          <w:rPr>
            <w:noProof/>
            <w:webHidden/>
          </w:rPr>
        </w:r>
        <w:r w:rsidR="00977BFB">
          <w:rPr>
            <w:noProof/>
            <w:webHidden/>
          </w:rPr>
          <w:fldChar w:fldCharType="separate"/>
        </w:r>
        <w:r w:rsidR="00977BFB">
          <w:rPr>
            <w:noProof/>
            <w:webHidden/>
          </w:rPr>
          <w:t>66</w:t>
        </w:r>
        <w:r w:rsidR="00977BFB">
          <w:rPr>
            <w:noProof/>
            <w:webHidden/>
          </w:rPr>
          <w:fldChar w:fldCharType="end"/>
        </w:r>
      </w:hyperlink>
    </w:p>
    <w:p w14:paraId="3BA4FFB3" w14:textId="2CE62963" w:rsidR="00977BFB" w:rsidRDefault="004D38DA">
      <w:pPr>
        <w:pStyle w:val="TOC1"/>
        <w:rPr>
          <w:rFonts w:asciiTheme="minorHAnsi" w:eastAsiaTheme="minorEastAsia" w:hAnsiTheme="minorHAnsi" w:cstheme="minorBidi"/>
          <w:b w:val="0"/>
          <w:bCs w:val="0"/>
          <w:noProof/>
          <w14:ligatures w14:val="standardContextual"/>
        </w:rPr>
      </w:pPr>
      <w:hyperlink w:anchor="_Toc196892970" w:history="1">
        <w:r w:rsidR="00977BFB" w:rsidRPr="00162B69">
          <w:rPr>
            <w:rStyle w:val="Hyperlink"/>
            <w:noProof/>
          </w:rPr>
          <w:t>References</w:t>
        </w:r>
        <w:r w:rsidR="00977BFB">
          <w:rPr>
            <w:noProof/>
            <w:webHidden/>
          </w:rPr>
          <w:tab/>
        </w:r>
        <w:r w:rsidR="00977BFB">
          <w:rPr>
            <w:noProof/>
            <w:webHidden/>
          </w:rPr>
          <w:fldChar w:fldCharType="begin"/>
        </w:r>
        <w:r w:rsidR="00977BFB">
          <w:rPr>
            <w:noProof/>
            <w:webHidden/>
          </w:rPr>
          <w:instrText xml:space="preserve"> PAGEREF _Toc196892970 \h </w:instrText>
        </w:r>
        <w:r w:rsidR="00977BFB">
          <w:rPr>
            <w:noProof/>
            <w:webHidden/>
          </w:rPr>
        </w:r>
        <w:r w:rsidR="00977BFB">
          <w:rPr>
            <w:noProof/>
            <w:webHidden/>
          </w:rPr>
          <w:fldChar w:fldCharType="separate"/>
        </w:r>
        <w:r w:rsidR="00977BFB">
          <w:rPr>
            <w:noProof/>
            <w:webHidden/>
          </w:rPr>
          <w:t>67</w:t>
        </w:r>
        <w:r w:rsidR="00977BFB">
          <w:rPr>
            <w:noProof/>
            <w:webHidden/>
          </w:rPr>
          <w:fldChar w:fldCharType="end"/>
        </w:r>
      </w:hyperlink>
    </w:p>
    <w:p w14:paraId="43F257A9" w14:textId="5F65FC27" w:rsidR="00977BFB" w:rsidRDefault="004D38DA">
      <w:pPr>
        <w:pStyle w:val="TOC1"/>
        <w:rPr>
          <w:rFonts w:asciiTheme="minorHAnsi" w:eastAsiaTheme="minorEastAsia" w:hAnsiTheme="minorHAnsi" w:cstheme="minorBidi"/>
          <w:b w:val="0"/>
          <w:bCs w:val="0"/>
          <w:noProof/>
          <w14:ligatures w14:val="standardContextual"/>
        </w:rPr>
      </w:pPr>
      <w:hyperlink w:anchor="_Toc196892971" w:history="1">
        <w:r w:rsidR="00977BFB" w:rsidRPr="00162B69">
          <w:rPr>
            <w:rStyle w:val="Hyperlink"/>
            <w:noProof/>
          </w:rPr>
          <w:t>Appendix</w:t>
        </w:r>
        <w:r w:rsidR="00977BFB">
          <w:rPr>
            <w:noProof/>
            <w:webHidden/>
          </w:rPr>
          <w:tab/>
        </w:r>
        <w:r w:rsidR="00977BFB">
          <w:rPr>
            <w:noProof/>
            <w:webHidden/>
          </w:rPr>
          <w:fldChar w:fldCharType="begin"/>
        </w:r>
        <w:r w:rsidR="00977BFB">
          <w:rPr>
            <w:noProof/>
            <w:webHidden/>
          </w:rPr>
          <w:instrText xml:space="preserve"> PAGEREF _Toc196892971 \h </w:instrText>
        </w:r>
        <w:r w:rsidR="00977BFB">
          <w:rPr>
            <w:noProof/>
            <w:webHidden/>
          </w:rPr>
        </w:r>
        <w:r w:rsidR="00977BFB">
          <w:rPr>
            <w:noProof/>
            <w:webHidden/>
          </w:rPr>
          <w:fldChar w:fldCharType="separate"/>
        </w:r>
        <w:r w:rsidR="00977BFB">
          <w:rPr>
            <w:noProof/>
            <w:webHidden/>
          </w:rPr>
          <w:t>78</w:t>
        </w:r>
        <w:r w:rsidR="00977BFB">
          <w:rPr>
            <w:noProof/>
            <w:webHidden/>
          </w:rPr>
          <w:fldChar w:fldCharType="end"/>
        </w:r>
      </w:hyperlink>
    </w:p>
    <w:p w14:paraId="5172BF03" w14:textId="4319BBDF" w:rsidR="005568D9" w:rsidRPr="00FC79A8" w:rsidRDefault="00D94322" w:rsidP="00D94322">
      <w:pPr>
        <w:pStyle w:val="TOC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Heading1"/>
        <w:spacing w:before="180" w:after="180"/>
      </w:pPr>
      <w:bookmarkStart w:id="9" w:name="_Toc196892917"/>
      <w:bookmarkEnd w:id="8"/>
      <w:r w:rsidRPr="009E59EE">
        <w:rPr>
          <w:rFonts w:hint="eastAsia"/>
        </w:rPr>
        <w:lastRenderedPageBreak/>
        <w:t>List of Figures</w:t>
      </w:r>
      <w:bookmarkEnd w:id="9"/>
    </w:p>
    <w:p w14:paraId="744E944D" w14:textId="2E4B46AB" w:rsidR="00977BFB" w:rsidRDefault="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Hyperlink"/>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977BFB">
          <w:rPr>
            <w:noProof/>
            <w:webHidden/>
          </w:rPr>
          <w:t>14</w:t>
        </w:r>
        <w:r w:rsidR="00977BFB">
          <w:rPr>
            <w:noProof/>
            <w:webHidden/>
          </w:rPr>
          <w:fldChar w:fldCharType="end"/>
        </w:r>
      </w:hyperlink>
    </w:p>
    <w:p w14:paraId="059C4257" w14:textId="18E2E09F"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00977BFB" w:rsidRPr="00BF2DEB">
          <w:rPr>
            <w:rStyle w:val="Hyperlink"/>
            <w:noProof/>
          </w:rPr>
          <w:t>Figure 3-2: Monthly Transaction Counts of Bitcoin Call and Put Options</w:t>
        </w:r>
        <w:r w:rsidR="00977BFB">
          <w:rPr>
            <w:noProof/>
            <w:webHidden/>
          </w:rPr>
          <w:tab/>
        </w:r>
        <w:r w:rsidR="00977BFB">
          <w:rPr>
            <w:noProof/>
            <w:webHidden/>
          </w:rPr>
          <w:fldChar w:fldCharType="begin"/>
        </w:r>
        <w:r w:rsidR="00977BFB">
          <w:rPr>
            <w:noProof/>
            <w:webHidden/>
          </w:rPr>
          <w:instrText xml:space="preserve"> PAGEREF _Toc196892973 \h </w:instrText>
        </w:r>
        <w:r w:rsidR="00977BFB">
          <w:rPr>
            <w:noProof/>
            <w:webHidden/>
          </w:rPr>
        </w:r>
        <w:r w:rsidR="00977BFB">
          <w:rPr>
            <w:noProof/>
            <w:webHidden/>
          </w:rPr>
          <w:fldChar w:fldCharType="separate"/>
        </w:r>
        <w:r w:rsidR="00977BFB">
          <w:rPr>
            <w:noProof/>
            <w:webHidden/>
          </w:rPr>
          <w:t>15</w:t>
        </w:r>
        <w:r w:rsidR="00977BFB">
          <w:rPr>
            <w:noProof/>
            <w:webHidden/>
          </w:rPr>
          <w:fldChar w:fldCharType="end"/>
        </w:r>
      </w:hyperlink>
    </w:p>
    <w:p w14:paraId="56A9BA87" w14:textId="52CFE6B6"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00977BFB" w:rsidRPr="00BF2DEB">
          <w:rPr>
            <w:rStyle w:val="Hyperlink"/>
            <w:noProof/>
          </w:rPr>
          <w:t>Figure 3-3: Monthly Trading Volume of Bitcoin Call and Put Options</w:t>
        </w:r>
        <w:r w:rsidR="00977BFB">
          <w:rPr>
            <w:noProof/>
            <w:webHidden/>
          </w:rPr>
          <w:tab/>
        </w:r>
        <w:r w:rsidR="00977BFB">
          <w:rPr>
            <w:noProof/>
            <w:webHidden/>
          </w:rPr>
          <w:fldChar w:fldCharType="begin"/>
        </w:r>
        <w:r w:rsidR="00977BFB">
          <w:rPr>
            <w:noProof/>
            <w:webHidden/>
          </w:rPr>
          <w:instrText xml:space="preserve"> PAGEREF _Toc196892974 \h </w:instrText>
        </w:r>
        <w:r w:rsidR="00977BFB">
          <w:rPr>
            <w:noProof/>
            <w:webHidden/>
          </w:rPr>
        </w:r>
        <w:r w:rsidR="00977BFB">
          <w:rPr>
            <w:noProof/>
            <w:webHidden/>
          </w:rPr>
          <w:fldChar w:fldCharType="separate"/>
        </w:r>
        <w:r w:rsidR="00977BFB">
          <w:rPr>
            <w:noProof/>
            <w:webHidden/>
          </w:rPr>
          <w:t>16</w:t>
        </w:r>
        <w:r w:rsidR="00977BFB">
          <w:rPr>
            <w:noProof/>
            <w:webHidden/>
          </w:rPr>
          <w:fldChar w:fldCharType="end"/>
        </w:r>
      </w:hyperlink>
    </w:p>
    <w:p w14:paraId="4865AC5A" w14:textId="0CD2C1BE"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00977BFB" w:rsidRPr="00BF2DEB">
          <w:rPr>
            <w:rStyle w:val="Hyperlink"/>
            <w:noProof/>
          </w:rPr>
          <w:t>Figure 3-4: Heat Map of Total Bitcoin Call Options Trading Volume</w:t>
        </w:r>
        <w:r w:rsidR="00977BFB">
          <w:rPr>
            <w:noProof/>
            <w:webHidden/>
          </w:rPr>
          <w:tab/>
        </w:r>
        <w:r w:rsidR="00977BFB">
          <w:rPr>
            <w:noProof/>
            <w:webHidden/>
          </w:rPr>
          <w:fldChar w:fldCharType="begin"/>
        </w:r>
        <w:r w:rsidR="00977BFB">
          <w:rPr>
            <w:noProof/>
            <w:webHidden/>
          </w:rPr>
          <w:instrText xml:space="preserve"> PAGEREF _Toc196892975 \h </w:instrText>
        </w:r>
        <w:r w:rsidR="00977BFB">
          <w:rPr>
            <w:noProof/>
            <w:webHidden/>
          </w:rPr>
        </w:r>
        <w:r w:rsidR="00977BFB">
          <w:rPr>
            <w:noProof/>
            <w:webHidden/>
          </w:rPr>
          <w:fldChar w:fldCharType="separate"/>
        </w:r>
        <w:r w:rsidR="00977BFB">
          <w:rPr>
            <w:noProof/>
            <w:webHidden/>
          </w:rPr>
          <w:t>16</w:t>
        </w:r>
        <w:r w:rsidR="00977BFB">
          <w:rPr>
            <w:noProof/>
            <w:webHidden/>
          </w:rPr>
          <w:fldChar w:fldCharType="end"/>
        </w:r>
      </w:hyperlink>
    </w:p>
    <w:p w14:paraId="7F91D454" w14:textId="0C5F3F8A"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00977BFB" w:rsidRPr="00BF2DEB">
          <w:rPr>
            <w:rStyle w:val="Hyperlink"/>
            <w:noProof/>
          </w:rPr>
          <w:t>Figure 3-5: Heat Map of Total Bitcoin Put Options Trading Volume</w:t>
        </w:r>
        <w:r w:rsidR="00977BFB">
          <w:rPr>
            <w:noProof/>
            <w:webHidden/>
          </w:rPr>
          <w:tab/>
        </w:r>
        <w:r w:rsidR="00977BFB">
          <w:rPr>
            <w:noProof/>
            <w:webHidden/>
          </w:rPr>
          <w:fldChar w:fldCharType="begin"/>
        </w:r>
        <w:r w:rsidR="00977BFB">
          <w:rPr>
            <w:noProof/>
            <w:webHidden/>
          </w:rPr>
          <w:instrText xml:space="preserve"> PAGEREF _Toc196892976 \h </w:instrText>
        </w:r>
        <w:r w:rsidR="00977BFB">
          <w:rPr>
            <w:noProof/>
            <w:webHidden/>
          </w:rPr>
        </w:r>
        <w:r w:rsidR="00977BFB">
          <w:rPr>
            <w:noProof/>
            <w:webHidden/>
          </w:rPr>
          <w:fldChar w:fldCharType="separate"/>
        </w:r>
        <w:r w:rsidR="00977BFB">
          <w:rPr>
            <w:noProof/>
            <w:webHidden/>
          </w:rPr>
          <w:t>17</w:t>
        </w:r>
        <w:r w:rsidR="00977BFB">
          <w:rPr>
            <w:noProof/>
            <w:webHidden/>
          </w:rPr>
          <w:fldChar w:fldCharType="end"/>
        </w:r>
      </w:hyperlink>
    </w:p>
    <w:p w14:paraId="37A46097" w14:textId="71D3BEEA" w:rsidR="00977BFB" w:rsidRDefault="00994233" w:rsidP="00977BFB">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Hyperlink"/>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977BFB">
          <w:rPr>
            <w:noProof/>
            <w:webHidden/>
          </w:rPr>
          <w:t>23</w:t>
        </w:r>
        <w:r w:rsidR="00977BFB">
          <w:rPr>
            <w:noProof/>
            <w:webHidden/>
          </w:rPr>
          <w:fldChar w:fldCharType="end"/>
        </w:r>
      </w:hyperlink>
    </w:p>
    <w:p w14:paraId="381A5A19" w14:textId="63500021"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00977BFB" w:rsidRPr="00B63A7D">
          <w:rPr>
            <w:rStyle w:val="Hyperlink"/>
            <w:noProof/>
          </w:rPr>
          <w:t>Figure 4-2: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_Toc196892978 \h </w:instrText>
        </w:r>
        <w:r w:rsidR="00977BFB">
          <w:rPr>
            <w:noProof/>
            <w:webHidden/>
          </w:rPr>
        </w:r>
        <w:r w:rsidR="00977BFB">
          <w:rPr>
            <w:noProof/>
            <w:webHidden/>
          </w:rPr>
          <w:fldChar w:fldCharType="separate"/>
        </w:r>
        <w:r w:rsidR="00977BFB">
          <w:rPr>
            <w:noProof/>
            <w:webHidden/>
          </w:rPr>
          <w:t>24</w:t>
        </w:r>
        <w:r w:rsidR="00977BFB">
          <w:rPr>
            <w:noProof/>
            <w:webHidden/>
          </w:rPr>
          <w:fldChar w:fldCharType="end"/>
        </w:r>
      </w:hyperlink>
    </w:p>
    <w:p w14:paraId="65FF315E" w14:textId="0F21EC33"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00977BFB" w:rsidRPr="00B63A7D">
          <w:rPr>
            <w:rStyle w:val="Hyperlink"/>
            <w:noProof/>
          </w:rPr>
          <w:t>Figure 4-3: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_Toc196892979 \h </w:instrText>
        </w:r>
        <w:r w:rsidR="00977BFB">
          <w:rPr>
            <w:noProof/>
            <w:webHidden/>
          </w:rPr>
        </w:r>
        <w:r w:rsidR="00977BFB">
          <w:rPr>
            <w:noProof/>
            <w:webHidden/>
          </w:rPr>
          <w:fldChar w:fldCharType="separate"/>
        </w:r>
        <w:r w:rsidR="00977BFB">
          <w:rPr>
            <w:noProof/>
            <w:webHidden/>
          </w:rPr>
          <w:t>24</w:t>
        </w:r>
        <w:r w:rsidR="00977BFB">
          <w:rPr>
            <w:noProof/>
            <w:webHidden/>
          </w:rPr>
          <w:fldChar w:fldCharType="end"/>
        </w:r>
      </w:hyperlink>
    </w:p>
    <w:p w14:paraId="0A15DD83" w14:textId="236F1DD2"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00977BFB" w:rsidRPr="00B63A7D">
          <w:rPr>
            <w:rStyle w:val="Hyperlink"/>
            <w:noProof/>
          </w:rPr>
          <w:t>Figure 4-4: Bitcoin Option Implied Volatility Fitted Curve on November 20, 2023</w:t>
        </w:r>
        <w:r w:rsidR="00977BFB">
          <w:rPr>
            <w:noProof/>
            <w:webHidden/>
          </w:rPr>
          <w:tab/>
        </w:r>
        <w:r w:rsidR="00977BFB">
          <w:rPr>
            <w:noProof/>
            <w:webHidden/>
          </w:rPr>
          <w:fldChar w:fldCharType="begin"/>
        </w:r>
        <w:r w:rsidR="00977BFB">
          <w:rPr>
            <w:noProof/>
            <w:webHidden/>
          </w:rPr>
          <w:instrText xml:space="preserve"> PAGEREF _Toc196892980 \h </w:instrText>
        </w:r>
        <w:r w:rsidR="00977BFB">
          <w:rPr>
            <w:noProof/>
            <w:webHidden/>
          </w:rPr>
        </w:r>
        <w:r w:rsidR="00977BFB">
          <w:rPr>
            <w:noProof/>
            <w:webHidden/>
          </w:rPr>
          <w:fldChar w:fldCharType="separate"/>
        </w:r>
        <w:r w:rsidR="00977BFB">
          <w:rPr>
            <w:noProof/>
            <w:webHidden/>
          </w:rPr>
          <w:t>27</w:t>
        </w:r>
        <w:r w:rsidR="00977BFB">
          <w:rPr>
            <w:noProof/>
            <w:webHidden/>
          </w:rPr>
          <w:fldChar w:fldCharType="end"/>
        </w:r>
      </w:hyperlink>
    </w:p>
    <w:p w14:paraId="03DF8F75" w14:textId="78D7CB17"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00977BFB" w:rsidRPr="00B63A7D">
          <w:rPr>
            <w:rStyle w:val="Hyperlink"/>
            <w:noProof/>
          </w:rPr>
          <w:t>Figure 4-5: Bitcoin Option Theoretical Call Option Prices on November 20, 2023</w:t>
        </w:r>
        <w:r w:rsidR="00977BFB">
          <w:rPr>
            <w:noProof/>
            <w:webHidden/>
          </w:rPr>
          <w:tab/>
        </w:r>
        <w:r w:rsidR="00977BFB">
          <w:rPr>
            <w:noProof/>
            <w:webHidden/>
          </w:rPr>
          <w:fldChar w:fldCharType="begin"/>
        </w:r>
        <w:r w:rsidR="00977BFB">
          <w:rPr>
            <w:noProof/>
            <w:webHidden/>
          </w:rPr>
          <w:instrText xml:space="preserve"> PAGEREF _Toc196892981 \h </w:instrText>
        </w:r>
        <w:r w:rsidR="00977BFB">
          <w:rPr>
            <w:noProof/>
            <w:webHidden/>
          </w:rPr>
        </w:r>
        <w:r w:rsidR="00977BFB">
          <w:rPr>
            <w:noProof/>
            <w:webHidden/>
          </w:rPr>
          <w:fldChar w:fldCharType="separate"/>
        </w:r>
        <w:r w:rsidR="00977BFB">
          <w:rPr>
            <w:noProof/>
            <w:webHidden/>
          </w:rPr>
          <w:t>27</w:t>
        </w:r>
        <w:r w:rsidR="00977BFB">
          <w:rPr>
            <w:noProof/>
            <w:webHidden/>
          </w:rPr>
          <w:fldChar w:fldCharType="end"/>
        </w:r>
      </w:hyperlink>
    </w:p>
    <w:p w14:paraId="328F3D11" w14:textId="09972E57"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00977BFB" w:rsidRPr="00B63A7D">
          <w:rPr>
            <w:rStyle w:val="Hyperlink"/>
            <w:noProof/>
          </w:rPr>
          <w:t>Figure 4-6: Bitcoin Option Empirical RND on November 20, 2023</w:t>
        </w:r>
        <w:r w:rsidR="00977BFB">
          <w:rPr>
            <w:noProof/>
            <w:webHidden/>
          </w:rPr>
          <w:tab/>
        </w:r>
        <w:r w:rsidR="00977BFB">
          <w:rPr>
            <w:noProof/>
            <w:webHidden/>
          </w:rPr>
          <w:fldChar w:fldCharType="begin"/>
        </w:r>
        <w:r w:rsidR="00977BFB">
          <w:rPr>
            <w:noProof/>
            <w:webHidden/>
          </w:rPr>
          <w:instrText xml:space="preserve"> PAGEREF _Toc196892982 \h </w:instrText>
        </w:r>
        <w:r w:rsidR="00977BFB">
          <w:rPr>
            <w:noProof/>
            <w:webHidden/>
          </w:rPr>
        </w:r>
        <w:r w:rsidR="00977BFB">
          <w:rPr>
            <w:noProof/>
            <w:webHidden/>
          </w:rPr>
          <w:fldChar w:fldCharType="separate"/>
        </w:r>
        <w:r w:rsidR="00977BFB">
          <w:rPr>
            <w:noProof/>
            <w:webHidden/>
          </w:rPr>
          <w:t>29</w:t>
        </w:r>
        <w:r w:rsidR="00977BFB">
          <w:rPr>
            <w:noProof/>
            <w:webHidden/>
          </w:rPr>
          <w:fldChar w:fldCharType="end"/>
        </w:r>
      </w:hyperlink>
    </w:p>
    <w:p w14:paraId="3C268C8B" w14:textId="07D97230"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00977BFB" w:rsidRPr="00B63A7D">
          <w:rPr>
            <w:rStyle w:val="Hyperlink"/>
            <w:noProof/>
          </w:rPr>
          <w:t>Figure 4-7: CDF of Bitcoin Option Empirical RND on November 20, 2023</w:t>
        </w:r>
        <w:r w:rsidR="00977BFB">
          <w:rPr>
            <w:noProof/>
            <w:webHidden/>
          </w:rPr>
          <w:tab/>
        </w:r>
        <w:r w:rsidR="00977BFB">
          <w:rPr>
            <w:noProof/>
            <w:webHidden/>
          </w:rPr>
          <w:fldChar w:fldCharType="begin"/>
        </w:r>
        <w:r w:rsidR="00977BFB">
          <w:rPr>
            <w:noProof/>
            <w:webHidden/>
          </w:rPr>
          <w:instrText xml:space="preserve"> PAGEREF _Toc196892983 \h </w:instrText>
        </w:r>
        <w:r w:rsidR="00977BFB">
          <w:rPr>
            <w:noProof/>
            <w:webHidden/>
          </w:rPr>
        </w:r>
        <w:r w:rsidR="00977BFB">
          <w:rPr>
            <w:noProof/>
            <w:webHidden/>
          </w:rPr>
          <w:fldChar w:fldCharType="separate"/>
        </w:r>
        <w:r w:rsidR="00977BFB">
          <w:rPr>
            <w:noProof/>
            <w:webHidden/>
          </w:rPr>
          <w:t>29</w:t>
        </w:r>
        <w:r w:rsidR="00977BFB">
          <w:rPr>
            <w:noProof/>
            <w:webHidden/>
          </w:rPr>
          <w:fldChar w:fldCharType="end"/>
        </w:r>
      </w:hyperlink>
    </w:p>
    <w:p w14:paraId="2DEA8265" w14:textId="23E472AD"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00977BFB" w:rsidRPr="00B63A7D">
          <w:rPr>
            <w:rStyle w:val="Hyperlink"/>
            <w:noProof/>
          </w:rPr>
          <w:t>Figure 4-8: Empirical RND and GPD Tail Fitting (Birru-Figlewski method)</w:t>
        </w:r>
        <w:r w:rsidR="00977BFB">
          <w:rPr>
            <w:noProof/>
            <w:webHidden/>
          </w:rPr>
          <w:tab/>
        </w:r>
        <w:r w:rsidR="00977BFB">
          <w:rPr>
            <w:noProof/>
            <w:webHidden/>
          </w:rPr>
          <w:fldChar w:fldCharType="begin"/>
        </w:r>
        <w:r w:rsidR="00977BFB">
          <w:rPr>
            <w:noProof/>
            <w:webHidden/>
          </w:rPr>
          <w:instrText xml:space="preserve"> PAGEREF _Toc196892984 \h </w:instrText>
        </w:r>
        <w:r w:rsidR="00977BFB">
          <w:rPr>
            <w:noProof/>
            <w:webHidden/>
          </w:rPr>
        </w:r>
        <w:r w:rsidR="00977BFB">
          <w:rPr>
            <w:noProof/>
            <w:webHidden/>
          </w:rPr>
          <w:fldChar w:fldCharType="separate"/>
        </w:r>
        <w:r w:rsidR="00977BFB">
          <w:rPr>
            <w:noProof/>
            <w:webHidden/>
          </w:rPr>
          <w:t>33</w:t>
        </w:r>
        <w:r w:rsidR="00977BFB">
          <w:rPr>
            <w:noProof/>
            <w:webHidden/>
          </w:rPr>
          <w:fldChar w:fldCharType="end"/>
        </w:r>
      </w:hyperlink>
    </w:p>
    <w:p w14:paraId="189924A0" w14:textId="0E102095"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00977BFB" w:rsidRPr="00B63A7D">
          <w:rPr>
            <w:rStyle w:val="Hyperlink"/>
            <w:noProof/>
          </w:rPr>
          <w:t>Figure 4-9: CDF of Bitcoin Option RND (Birru-Figlewski method)</w:t>
        </w:r>
        <w:r w:rsidR="00977BFB">
          <w:rPr>
            <w:noProof/>
            <w:webHidden/>
          </w:rPr>
          <w:tab/>
        </w:r>
        <w:r w:rsidR="00977BFB">
          <w:rPr>
            <w:noProof/>
            <w:webHidden/>
          </w:rPr>
          <w:fldChar w:fldCharType="begin"/>
        </w:r>
        <w:r w:rsidR="00977BFB">
          <w:rPr>
            <w:noProof/>
            <w:webHidden/>
          </w:rPr>
          <w:instrText xml:space="preserve"> PAGEREF _Toc196892985 \h </w:instrText>
        </w:r>
        <w:r w:rsidR="00977BFB">
          <w:rPr>
            <w:noProof/>
            <w:webHidden/>
          </w:rPr>
        </w:r>
        <w:r w:rsidR="00977BFB">
          <w:rPr>
            <w:noProof/>
            <w:webHidden/>
          </w:rPr>
          <w:fldChar w:fldCharType="separate"/>
        </w:r>
        <w:r w:rsidR="00977BFB">
          <w:rPr>
            <w:noProof/>
            <w:webHidden/>
          </w:rPr>
          <w:t>33</w:t>
        </w:r>
        <w:r w:rsidR="00977BFB">
          <w:rPr>
            <w:noProof/>
            <w:webHidden/>
          </w:rPr>
          <w:fldChar w:fldCharType="end"/>
        </w:r>
      </w:hyperlink>
    </w:p>
    <w:p w14:paraId="461ECFFD" w14:textId="7AA9C891"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00977BFB" w:rsidRPr="00B63A7D">
          <w:rPr>
            <w:rStyle w:val="Hyperlink"/>
            <w:noProof/>
          </w:rPr>
          <w:t>Figure 4-10: Empirical RND and GPD Tail Fitting (The Proposed Method)</w:t>
        </w:r>
        <w:r w:rsidR="00977BFB">
          <w:rPr>
            <w:noProof/>
            <w:webHidden/>
          </w:rPr>
          <w:tab/>
        </w:r>
        <w:r w:rsidR="00977BFB">
          <w:rPr>
            <w:noProof/>
            <w:webHidden/>
          </w:rPr>
          <w:fldChar w:fldCharType="begin"/>
        </w:r>
        <w:r w:rsidR="00977BFB">
          <w:rPr>
            <w:noProof/>
            <w:webHidden/>
          </w:rPr>
          <w:instrText xml:space="preserve"> PAGEREF _Toc196892986 \h </w:instrText>
        </w:r>
        <w:r w:rsidR="00977BFB">
          <w:rPr>
            <w:noProof/>
            <w:webHidden/>
          </w:rPr>
        </w:r>
        <w:r w:rsidR="00977BFB">
          <w:rPr>
            <w:noProof/>
            <w:webHidden/>
          </w:rPr>
          <w:fldChar w:fldCharType="separate"/>
        </w:r>
        <w:r w:rsidR="00977BFB">
          <w:rPr>
            <w:noProof/>
            <w:webHidden/>
          </w:rPr>
          <w:t>36</w:t>
        </w:r>
        <w:r w:rsidR="00977BFB">
          <w:rPr>
            <w:noProof/>
            <w:webHidden/>
          </w:rPr>
          <w:fldChar w:fldCharType="end"/>
        </w:r>
      </w:hyperlink>
    </w:p>
    <w:p w14:paraId="271DE9CA" w14:textId="5E805371"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00977BFB" w:rsidRPr="00B63A7D">
          <w:rPr>
            <w:rStyle w:val="Hyperlink"/>
            <w:noProof/>
          </w:rPr>
          <w:t>Figure 4-11: CDF of Bitcoin Option RND (The Proposed Method)</w:t>
        </w:r>
        <w:r w:rsidR="00977BFB">
          <w:rPr>
            <w:noProof/>
            <w:webHidden/>
          </w:rPr>
          <w:tab/>
        </w:r>
        <w:r w:rsidR="00977BFB">
          <w:rPr>
            <w:noProof/>
            <w:webHidden/>
          </w:rPr>
          <w:fldChar w:fldCharType="begin"/>
        </w:r>
        <w:r w:rsidR="00977BFB">
          <w:rPr>
            <w:noProof/>
            <w:webHidden/>
          </w:rPr>
          <w:instrText xml:space="preserve"> PAGEREF _Toc196892987 \h </w:instrText>
        </w:r>
        <w:r w:rsidR="00977BFB">
          <w:rPr>
            <w:noProof/>
            <w:webHidden/>
          </w:rPr>
        </w:r>
        <w:r w:rsidR="00977BFB">
          <w:rPr>
            <w:noProof/>
            <w:webHidden/>
          </w:rPr>
          <w:fldChar w:fldCharType="separate"/>
        </w:r>
        <w:r w:rsidR="00977BFB">
          <w:rPr>
            <w:noProof/>
            <w:webHidden/>
          </w:rPr>
          <w:t>36</w:t>
        </w:r>
        <w:r w:rsidR="00977BFB">
          <w:rPr>
            <w:noProof/>
            <w:webHidden/>
          </w:rPr>
          <w:fldChar w:fldCharType="end"/>
        </w:r>
      </w:hyperlink>
    </w:p>
    <w:p w14:paraId="77CD3EE8" w14:textId="3FDAF6EE" w:rsidR="00977BFB" w:rsidRDefault="00994233" w:rsidP="00977BFB">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Hyperlink"/>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977BFB">
          <w:rPr>
            <w:noProof/>
            <w:webHidden/>
          </w:rPr>
          <w:t>46</w:t>
        </w:r>
        <w:r w:rsidR="00977BFB">
          <w:rPr>
            <w:noProof/>
            <w:webHidden/>
          </w:rPr>
          <w:fldChar w:fldCharType="end"/>
        </w:r>
      </w:hyperlink>
    </w:p>
    <w:p w14:paraId="17F33AD4" w14:textId="4E3FD21D" w:rsid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00977BFB" w:rsidRPr="00D7046A">
          <w:rPr>
            <w:rStyle w:val="Hyperlink"/>
            <w:noProof/>
          </w:rPr>
          <w:t>Figure 5-2: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_Toc196892989 \h </w:instrText>
        </w:r>
        <w:r w:rsidR="00977BFB">
          <w:rPr>
            <w:noProof/>
            <w:webHidden/>
          </w:rPr>
        </w:r>
        <w:r w:rsidR="00977BFB">
          <w:rPr>
            <w:noProof/>
            <w:webHidden/>
          </w:rPr>
          <w:fldChar w:fldCharType="separate"/>
        </w:r>
        <w:r w:rsidR="00977BFB">
          <w:rPr>
            <w:noProof/>
            <w:webHidden/>
          </w:rPr>
          <w:t>47</w:t>
        </w:r>
        <w:r w:rsidR="00977BFB">
          <w:rPr>
            <w:noProof/>
            <w:webHidden/>
          </w:rPr>
          <w:fldChar w:fldCharType="end"/>
        </w:r>
      </w:hyperlink>
    </w:p>
    <w:p w14:paraId="5C663BFF" w14:textId="63AD0A43" w:rsidR="00994233" w:rsidRPr="00FC79A8" w:rsidRDefault="00994233" w:rsidP="00994233">
      <w:pPr>
        <w:pStyle w:val="TableofFigures"/>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TableofFigures"/>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Heading1"/>
        <w:spacing w:before="180" w:after="180"/>
      </w:pPr>
      <w:bookmarkStart w:id="10" w:name="_Toc196892918"/>
      <w:r w:rsidRPr="009E59EE">
        <w:rPr>
          <w:rFonts w:hint="eastAsia"/>
        </w:rPr>
        <w:lastRenderedPageBreak/>
        <w:t>List of Tables</w:t>
      </w:r>
      <w:bookmarkEnd w:id="10"/>
    </w:p>
    <w:p w14:paraId="7638BA96" w14:textId="534F11A5" w:rsidR="00977BFB" w:rsidRPr="00977BFB" w:rsidRDefault="0022692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Hyperlink"/>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977BFB" w:rsidRPr="00977BFB">
          <w:rPr>
            <w:noProof/>
            <w:webHidden/>
          </w:rPr>
          <w:t>48</w:t>
        </w:r>
        <w:r w:rsidR="00977BFB" w:rsidRPr="00977BFB">
          <w:rPr>
            <w:noProof/>
            <w:webHidden/>
          </w:rPr>
          <w:fldChar w:fldCharType="end"/>
        </w:r>
      </w:hyperlink>
    </w:p>
    <w:p w14:paraId="795B0D37" w14:textId="037E07BF"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00977BFB" w:rsidRPr="00977BFB">
          <w:rPr>
            <w:rStyle w:val="Hyperlink"/>
            <w:noProof/>
          </w:rPr>
          <w:t>Table 5-2: Descriptive Statistics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_Toc196893345 \h </w:instrText>
        </w:r>
        <w:r w:rsidR="00977BFB" w:rsidRPr="00977BFB">
          <w:rPr>
            <w:noProof/>
            <w:webHidden/>
          </w:rPr>
        </w:r>
        <w:r w:rsidR="00977BFB" w:rsidRPr="00977BFB">
          <w:rPr>
            <w:noProof/>
            <w:webHidden/>
          </w:rPr>
          <w:fldChar w:fldCharType="separate"/>
        </w:r>
        <w:r w:rsidR="00977BFB" w:rsidRPr="00977BFB">
          <w:rPr>
            <w:noProof/>
            <w:webHidden/>
          </w:rPr>
          <w:t>49</w:t>
        </w:r>
        <w:r w:rsidR="00977BFB" w:rsidRPr="00977BFB">
          <w:rPr>
            <w:noProof/>
            <w:webHidden/>
          </w:rPr>
          <w:fldChar w:fldCharType="end"/>
        </w:r>
      </w:hyperlink>
    </w:p>
    <w:p w14:paraId="3516F995" w14:textId="1C8F8390"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00977BFB" w:rsidRPr="00977BFB">
          <w:rPr>
            <w:rStyle w:val="Hyperlink"/>
            <w:noProof/>
          </w:rPr>
          <w:t>Table 5-3: Univariate Regression Results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_Toc196893346 \h </w:instrText>
        </w:r>
        <w:r w:rsidR="00977BFB" w:rsidRPr="00977BFB">
          <w:rPr>
            <w:noProof/>
            <w:webHidden/>
          </w:rPr>
        </w:r>
        <w:r w:rsidR="00977BFB" w:rsidRPr="00977BFB">
          <w:rPr>
            <w:noProof/>
            <w:webHidden/>
          </w:rPr>
          <w:fldChar w:fldCharType="separate"/>
        </w:r>
        <w:r w:rsidR="00977BFB" w:rsidRPr="00977BFB">
          <w:rPr>
            <w:noProof/>
            <w:webHidden/>
          </w:rPr>
          <w:t>50</w:t>
        </w:r>
        <w:r w:rsidR="00977BFB" w:rsidRPr="00977BFB">
          <w:rPr>
            <w:noProof/>
            <w:webHidden/>
          </w:rPr>
          <w:fldChar w:fldCharType="end"/>
        </w:r>
      </w:hyperlink>
    </w:p>
    <w:p w14:paraId="4D7193AF" w14:textId="2F22884B"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00977BFB" w:rsidRPr="00977BFB">
          <w:rPr>
            <w:rStyle w:val="Hyperlink"/>
            <w:noProof/>
          </w:rPr>
          <w:t>Table 5-4: Bivariate Regression Results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_Toc196893347 \h </w:instrText>
        </w:r>
        <w:r w:rsidR="00977BFB" w:rsidRPr="00977BFB">
          <w:rPr>
            <w:noProof/>
            <w:webHidden/>
          </w:rPr>
        </w:r>
        <w:r w:rsidR="00977BFB" w:rsidRPr="00977BFB">
          <w:rPr>
            <w:noProof/>
            <w:webHidden/>
          </w:rPr>
          <w:fldChar w:fldCharType="separate"/>
        </w:r>
        <w:r w:rsidR="00977BFB" w:rsidRPr="00977BFB">
          <w:rPr>
            <w:noProof/>
            <w:webHidden/>
          </w:rPr>
          <w:t>51</w:t>
        </w:r>
        <w:r w:rsidR="00977BFB" w:rsidRPr="00977BFB">
          <w:rPr>
            <w:noProof/>
            <w:webHidden/>
          </w:rPr>
          <w:fldChar w:fldCharType="end"/>
        </w:r>
      </w:hyperlink>
    </w:p>
    <w:p w14:paraId="193B7027" w14:textId="5AD35EDD"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00977BFB" w:rsidRPr="00977BFB">
          <w:rPr>
            <w:rStyle w:val="Hyperlink"/>
            <w:noProof/>
          </w:rPr>
          <w:t>Table 5-5: Model 1 for Options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_Toc196893348 \h </w:instrText>
        </w:r>
        <w:r w:rsidR="00977BFB" w:rsidRPr="00977BFB">
          <w:rPr>
            <w:noProof/>
            <w:webHidden/>
          </w:rPr>
        </w:r>
        <w:r w:rsidR="00977BFB" w:rsidRPr="00977BFB">
          <w:rPr>
            <w:noProof/>
            <w:webHidden/>
          </w:rPr>
          <w:fldChar w:fldCharType="separate"/>
        </w:r>
        <w:r w:rsidR="00977BFB" w:rsidRPr="00977BFB">
          <w:rPr>
            <w:noProof/>
            <w:webHidden/>
          </w:rPr>
          <w:t>52</w:t>
        </w:r>
        <w:r w:rsidR="00977BFB" w:rsidRPr="00977BFB">
          <w:rPr>
            <w:noProof/>
            <w:webHidden/>
          </w:rPr>
          <w:fldChar w:fldCharType="end"/>
        </w:r>
      </w:hyperlink>
    </w:p>
    <w:p w14:paraId="184A37E6" w14:textId="79EB3845"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00977BFB" w:rsidRPr="00977BFB">
          <w:rPr>
            <w:rStyle w:val="Hyperlink"/>
            <w:noProof/>
          </w:rPr>
          <w:t>Table 5-6: Model 2 for Options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_Toc196893349 \h </w:instrText>
        </w:r>
        <w:r w:rsidR="00977BFB" w:rsidRPr="00977BFB">
          <w:rPr>
            <w:noProof/>
            <w:webHidden/>
          </w:rPr>
        </w:r>
        <w:r w:rsidR="00977BFB" w:rsidRPr="00977BFB">
          <w:rPr>
            <w:noProof/>
            <w:webHidden/>
          </w:rPr>
          <w:fldChar w:fldCharType="separate"/>
        </w:r>
        <w:r w:rsidR="00977BFB" w:rsidRPr="00977BFB">
          <w:rPr>
            <w:noProof/>
            <w:webHidden/>
          </w:rPr>
          <w:t>52</w:t>
        </w:r>
        <w:r w:rsidR="00977BFB" w:rsidRPr="00977BFB">
          <w:rPr>
            <w:noProof/>
            <w:webHidden/>
          </w:rPr>
          <w:fldChar w:fldCharType="end"/>
        </w:r>
      </w:hyperlink>
    </w:p>
    <w:p w14:paraId="724F4114" w14:textId="148B2FEB"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00977BFB" w:rsidRPr="00977BFB">
          <w:rPr>
            <w:rStyle w:val="Hyperlink"/>
            <w:noProof/>
          </w:rPr>
          <w:t>Table 5-7: Descriptive Statistics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_Toc196893350 \h </w:instrText>
        </w:r>
        <w:r w:rsidR="00977BFB" w:rsidRPr="00977BFB">
          <w:rPr>
            <w:noProof/>
            <w:webHidden/>
          </w:rPr>
        </w:r>
        <w:r w:rsidR="00977BFB" w:rsidRPr="00977BFB">
          <w:rPr>
            <w:noProof/>
            <w:webHidden/>
          </w:rPr>
          <w:fldChar w:fldCharType="separate"/>
        </w:r>
        <w:r w:rsidR="00977BFB" w:rsidRPr="00977BFB">
          <w:rPr>
            <w:noProof/>
            <w:webHidden/>
          </w:rPr>
          <w:t>53</w:t>
        </w:r>
        <w:r w:rsidR="00977BFB" w:rsidRPr="00977BFB">
          <w:rPr>
            <w:noProof/>
            <w:webHidden/>
          </w:rPr>
          <w:fldChar w:fldCharType="end"/>
        </w:r>
      </w:hyperlink>
    </w:p>
    <w:p w14:paraId="658083E4" w14:textId="14CDC6A6"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00977BFB" w:rsidRPr="00977BFB">
          <w:rPr>
            <w:rStyle w:val="Hyperlink"/>
            <w:noProof/>
          </w:rPr>
          <w:t>Table 5-8: Univariate Regression Results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_Toc196893351 \h </w:instrText>
        </w:r>
        <w:r w:rsidR="00977BFB" w:rsidRPr="00977BFB">
          <w:rPr>
            <w:noProof/>
            <w:webHidden/>
          </w:rPr>
        </w:r>
        <w:r w:rsidR="00977BFB" w:rsidRPr="00977BFB">
          <w:rPr>
            <w:noProof/>
            <w:webHidden/>
          </w:rPr>
          <w:fldChar w:fldCharType="separate"/>
        </w:r>
        <w:r w:rsidR="00977BFB" w:rsidRPr="00977BFB">
          <w:rPr>
            <w:noProof/>
            <w:webHidden/>
          </w:rPr>
          <w:t>54</w:t>
        </w:r>
        <w:r w:rsidR="00977BFB" w:rsidRPr="00977BFB">
          <w:rPr>
            <w:noProof/>
            <w:webHidden/>
          </w:rPr>
          <w:fldChar w:fldCharType="end"/>
        </w:r>
      </w:hyperlink>
    </w:p>
    <w:p w14:paraId="0E50A3C3" w14:textId="072DBE26"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00977BFB" w:rsidRPr="00977BFB">
          <w:rPr>
            <w:rStyle w:val="Hyperlink"/>
            <w:noProof/>
          </w:rPr>
          <w:t>Table 5-9: Bivariate Regression Results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_Toc196893352 \h </w:instrText>
        </w:r>
        <w:r w:rsidR="00977BFB" w:rsidRPr="00977BFB">
          <w:rPr>
            <w:noProof/>
            <w:webHidden/>
          </w:rPr>
        </w:r>
        <w:r w:rsidR="00977BFB" w:rsidRPr="00977BFB">
          <w:rPr>
            <w:noProof/>
            <w:webHidden/>
          </w:rPr>
          <w:fldChar w:fldCharType="separate"/>
        </w:r>
        <w:r w:rsidR="00977BFB" w:rsidRPr="00977BFB">
          <w:rPr>
            <w:noProof/>
            <w:webHidden/>
          </w:rPr>
          <w:t>54</w:t>
        </w:r>
        <w:r w:rsidR="00977BFB" w:rsidRPr="00977BFB">
          <w:rPr>
            <w:noProof/>
            <w:webHidden/>
          </w:rPr>
          <w:fldChar w:fldCharType="end"/>
        </w:r>
      </w:hyperlink>
    </w:p>
    <w:p w14:paraId="46A732D3" w14:textId="00E47925"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00977BFB" w:rsidRPr="00977BFB">
          <w:rPr>
            <w:rStyle w:val="Hyperlink"/>
            <w:noProof/>
          </w:rPr>
          <w:t>Table 5-10: Model 1 for Options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_Toc196893353 \h </w:instrText>
        </w:r>
        <w:r w:rsidR="00977BFB" w:rsidRPr="00977BFB">
          <w:rPr>
            <w:noProof/>
            <w:webHidden/>
          </w:rPr>
        </w:r>
        <w:r w:rsidR="00977BFB" w:rsidRPr="00977BFB">
          <w:rPr>
            <w:noProof/>
            <w:webHidden/>
          </w:rPr>
          <w:fldChar w:fldCharType="separate"/>
        </w:r>
        <w:r w:rsidR="00977BFB" w:rsidRPr="00977BFB">
          <w:rPr>
            <w:noProof/>
            <w:webHidden/>
          </w:rPr>
          <w:t>55</w:t>
        </w:r>
        <w:r w:rsidR="00977BFB" w:rsidRPr="00977BFB">
          <w:rPr>
            <w:noProof/>
            <w:webHidden/>
          </w:rPr>
          <w:fldChar w:fldCharType="end"/>
        </w:r>
      </w:hyperlink>
    </w:p>
    <w:p w14:paraId="1755B154" w14:textId="580842E7"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00977BFB" w:rsidRPr="00977BFB">
          <w:rPr>
            <w:rStyle w:val="Hyperlink"/>
            <w:noProof/>
          </w:rPr>
          <w:t>Table 5-11: Model 2 for Options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_Toc196893354 \h </w:instrText>
        </w:r>
        <w:r w:rsidR="00977BFB" w:rsidRPr="00977BFB">
          <w:rPr>
            <w:noProof/>
            <w:webHidden/>
          </w:rPr>
        </w:r>
        <w:r w:rsidR="00977BFB" w:rsidRPr="00977BFB">
          <w:rPr>
            <w:noProof/>
            <w:webHidden/>
          </w:rPr>
          <w:fldChar w:fldCharType="separate"/>
        </w:r>
        <w:r w:rsidR="00977BFB" w:rsidRPr="00977BFB">
          <w:rPr>
            <w:noProof/>
            <w:webHidden/>
          </w:rPr>
          <w:t>55</w:t>
        </w:r>
        <w:r w:rsidR="00977BFB" w:rsidRPr="00977BFB">
          <w:rPr>
            <w:noProof/>
            <w:webHidden/>
          </w:rPr>
          <w:fldChar w:fldCharType="end"/>
        </w:r>
      </w:hyperlink>
    </w:p>
    <w:p w14:paraId="4D80B3D7" w14:textId="7CF194FB"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00977BFB" w:rsidRPr="00977BFB">
          <w:rPr>
            <w:rStyle w:val="Hyperlink"/>
            <w:noProof/>
          </w:rPr>
          <w:t>Table 5-12: Comparison of Regression Results with 1 Day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_Toc196893355 \h </w:instrText>
        </w:r>
        <w:r w:rsidR="00977BFB" w:rsidRPr="00977BFB">
          <w:rPr>
            <w:noProof/>
            <w:webHidden/>
          </w:rPr>
        </w:r>
        <w:r w:rsidR="00977BFB" w:rsidRPr="00977BFB">
          <w:rPr>
            <w:noProof/>
            <w:webHidden/>
          </w:rPr>
          <w:fldChar w:fldCharType="separate"/>
        </w:r>
        <w:r w:rsidR="00977BFB" w:rsidRPr="00977BFB">
          <w:rPr>
            <w:noProof/>
            <w:webHidden/>
          </w:rPr>
          <w:t>56</w:t>
        </w:r>
        <w:r w:rsidR="00977BFB" w:rsidRPr="00977BFB">
          <w:rPr>
            <w:noProof/>
            <w:webHidden/>
          </w:rPr>
          <w:fldChar w:fldCharType="end"/>
        </w:r>
      </w:hyperlink>
    </w:p>
    <w:p w14:paraId="5D800E27" w14:textId="5C87C9B3"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00977BFB" w:rsidRPr="00977BFB">
          <w:rPr>
            <w:rStyle w:val="Hyperlink"/>
            <w:noProof/>
          </w:rPr>
          <w:t>Table 5-13: Descriptive Statistics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_Toc196893356 \h </w:instrText>
        </w:r>
        <w:r w:rsidR="00977BFB" w:rsidRPr="00977BFB">
          <w:rPr>
            <w:noProof/>
            <w:webHidden/>
          </w:rPr>
        </w:r>
        <w:r w:rsidR="00977BFB" w:rsidRPr="00977BFB">
          <w:rPr>
            <w:noProof/>
            <w:webHidden/>
          </w:rPr>
          <w:fldChar w:fldCharType="separate"/>
        </w:r>
        <w:r w:rsidR="00977BFB" w:rsidRPr="00977BFB">
          <w:rPr>
            <w:noProof/>
            <w:webHidden/>
          </w:rPr>
          <w:t>57</w:t>
        </w:r>
        <w:r w:rsidR="00977BFB" w:rsidRPr="00977BFB">
          <w:rPr>
            <w:noProof/>
            <w:webHidden/>
          </w:rPr>
          <w:fldChar w:fldCharType="end"/>
        </w:r>
      </w:hyperlink>
    </w:p>
    <w:p w14:paraId="14ABE036" w14:textId="38834A6F"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00977BFB" w:rsidRPr="00977BFB">
          <w:rPr>
            <w:rStyle w:val="Hyperlink"/>
            <w:noProof/>
          </w:rPr>
          <w:t>Table 5-14: Univariate Regression Results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_Toc196893357 \h </w:instrText>
        </w:r>
        <w:r w:rsidR="00977BFB" w:rsidRPr="00977BFB">
          <w:rPr>
            <w:noProof/>
            <w:webHidden/>
          </w:rPr>
        </w:r>
        <w:r w:rsidR="00977BFB" w:rsidRPr="00977BFB">
          <w:rPr>
            <w:noProof/>
            <w:webHidden/>
          </w:rPr>
          <w:fldChar w:fldCharType="separate"/>
        </w:r>
        <w:r w:rsidR="00977BFB" w:rsidRPr="00977BFB">
          <w:rPr>
            <w:noProof/>
            <w:webHidden/>
          </w:rPr>
          <w:t>58</w:t>
        </w:r>
        <w:r w:rsidR="00977BFB" w:rsidRPr="00977BFB">
          <w:rPr>
            <w:noProof/>
            <w:webHidden/>
          </w:rPr>
          <w:fldChar w:fldCharType="end"/>
        </w:r>
      </w:hyperlink>
    </w:p>
    <w:p w14:paraId="20C53CA1" w14:textId="1FCB5A32"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00977BFB" w:rsidRPr="00977BFB">
          <w:rPr>
            <w:rStyle w:val="Hyperlink"/>
            <w:noProof/>
          </w:rPr>
          <w:t>Table 5-15: Model 1 for Options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_Toc196893358 \h </w:instrText>
        </w:r>
        <w:r w:rsidR="00977BFB" w:rsidRPr="00977BFB">
          <w:rPr>
            <w:noProof/>
            <w:webHidden/>
          </w:rPr>
        </w:r>
        <w:r w:rsidR="00977BFB" w:rsidRPr="00977BFB">
          <w:rPr>
            <w:noProof/>
            <w:webHidden/>
          </w:rPr>
          <w:fldChar w:fldCharType="separate"/>
        </w:r>
        <w:r w:rsidR="00977BFB" w:rsidRPr="00977BFB">
          <w:rPr>
            <w:noProof/>
            <w:webHidden/>
          </w:rPr>
          <w:t>59</w:t>
        </w:r>
        <w:r w:rsidR="00977BFB" w:rsidRPr="00977BFB">
          <w:rPr>
            <w:noProof/>
            <w:webHidden/>
          </w:rPr>
          <w:fldChar w:fldCharType="end"/>
        </w:r>
      </w:hyperlink>
    </w:p>
    <w:p w14:paraId="49B3AB21" w14:textId="574FE9C8"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00977BFB" w:rsidRPr="00977BFB">
          <w:rPr>
            <w:rStyle w:val="Hyperlink"/>
            <w:noProof/>
          </w:rPr>
          <w:t>Table 5-16: Model 2 for Options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_Toc196893359 \h </w:instrText>
        </w:r>
        <w:r w:rsidR="00977BFB" w:rsidRPr="00977BFB">
          <w:rPr>
            <w:noProof/>
            <w:webHidden/>
          </w:rPr>
        </w:r>
        <w:r w:rsidR="00977BFB" w:rsidRPr="00977BFB">
          <w:rPr>
            <w:noProof/>
            <w:webHidden/>
          </w:rPr>
          <w:fldChar w:fldCharType="separate"/>
        </w:r>
        <w:r w:rsidR="00977BFB" w:rsidRPr="00977BFB">
          <w:rPr>
            <w:noProof/>
            <w:webHidden/>
          </w:rPr>
          <w:t>59</w:t>
        </w:r>
        <w:r w:rsidR="00977BFB" w:rsidRPr="00977BFB">
          <w:rPr>
            <w:noProof/>
            <w:webHidden/>
          </w:rPr>
          <w:fldChar w:fldCharType="end"/>
        </w:r>
      </w:hyperlink>
    </w:p>
    <w:p w14:paraId="0CB8E523" w14:textId="3C8847AD"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00977BFB" w:rsidRPr="00977BFB">
          <w:rPr>
            <w:rStyle w:val="Hyperlink"/>
            <w:noProof/>
          </w:rPr>
          <w:t>Table 5-17: Descriptive Statistics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_Toc196893360 \h </w:instrText>
        </w:r>
        <w:r w:rsidR="00977BFB" w:rsidRPr="00977BFB">
          <w:rPr>
            <w:noProof/>
            <w:webHidden/>
          </w:rPr>
        </w:r>
        <w:r w:rsidR="00977BFB" w:rsidRPr="00977BFB">
          <w:rPr>
            <w:noProof/>
            <w:webHidden/>
          </w:rPr>
          <w:fldChar w:fldCharType="separate"/>
        </w:r>
        <w:r w:rsidR="00977BFB" w:rsidRPr="00977BFB">
          <w:rPr>
            <w:noProof/>
            <w:webHidden/>
          </w:rPr>
          <w:t>61</w:t>
        </w:r>
        <w:r w:rsidR="00977BFB" w:rsidRPr="00977BFB">
          <w:rPr>
            <w:noProof/>
            <w:webHidden/>
          </w:rPr>
          <w:fldChar w:fldCharType="end"/>
        </w:r>
      </w:hyperlink>
    </w:p>
    <w:p w14:paraId="2C3B2285" w14:textId="7C6F0FEC"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00977BFB" w:rsidRPr="00977BFB">
          <w:rPr>
            <w:rStyle w:val="Hyperlink"/>
            <w:noProof/>
          </w:rPr>
          <w:t>Table 5-18: Univariate Regression Results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_Toc196893361 \h </w:instrText>
        </w:r>
        <w:r w:rsidR="00977BFB" w:rsidRPr="00977BFB">
          <w:rPr>
            <w:noProof/>
            <w:webHidden/>
          </w:rPr>
        </w:r>
        <w:r w:rsidR="00977BFB" w:rsidRPr="00977BFB">
          <w:rPr>
            <w:noProof/>
            <w:webHidden/>
          </w:rPr>
          <w:fldChar w:fldCharType="separate"/>
        </w:r>
        <w:r w:rsidR="00977BFB" w:rsidRPr="00977BFB">
          <w:rPr>
            <w:noProof/>
            <w:webHidden/>
          </w:rPr>
          <w:t>61</w:t>
        </w:r>
        <w:r w:rsidR="00977BFB" w:rsidRPr="00977BFB">
          <w:rPr>
            <w:noProof/>
            <w:webHidden/>
          </w:rPr>
          <w:fldChar w:fldCharType="end"/>
        </w:r>
      </w:hyperlink>
    </w:p>
    <w:p w14:paraId="73A801A2" w14:textId="52D9C90D"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00977BFB" w:rsidRPr="00977BFB">
          <w:rPr>
            <w:rStyle w:val="Hyperlink"/>
            <w:noProof/>
          </w:rPr>
          <w:t>Table 5-19: Model 1 for Options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_Toc196893362 \h </w:instrText>
        </w:r>
        <w:r w:rsidR="00977BFB" w:rsidRPr="00977BFB">
          <w:rPr>
            <w:noProof/>
            <w:webHidden/>
          </w:rPr>
        </w:r>
        <w:r w:rsidR="00977BFB" w:rsidRPr="00977BFB">
          <w:rPr>
            <w:noProof/>
            <w:webHidden/>
          </w:rPr>
          <w:fldChar w:fldCharType="separate"/>
        </w:r>
        <w:r w:rsidR="00977BFB" w:rsidRPr="00977BFB">
          <w:rPr>
            <w:noProof/>
            <w:webHidden/>
          </w:rPr>
          <w:t>62</w:t>
        </w:r>
        <w:r w:rsidR="00977BFB" w:rsidRPr="00977BFB">
          <w:rPr>
            <w:noProof/>
            <w:webHidden/>
          </w:rPr>
          <w:fldChar w:fldCharType="end"/>
        </w:r>
      </w:hyperlink>
    </w:p>
    <w:p w14:paraId="0F53A255" w14:textId="11829F72"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00977BFB" w:rsidRPr="00977BFB">
          <w:rPr>
            <w:rStyle w:val="Hyperlink"/>
            <w:noProof/>
          </w:rPr>
          <w:t>Table 5-20: Model 2 for Options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_Toc196893363 \h </w:instrText>
        </w:r>
        <w:r w:rsidR="00977BFB" w:rsidRPr="00977BFB">
          <w:rPr>
            <w:noProof/>
            <w:webHidden/>
          </w:rPr>
        </w:r>
        <w:r w:rsidR="00977BFB" w:rsidRPr="00977BFB">
          <w:rPr>
            <w:noProof/>
            <w:webHidden/>
          </w:rPr>
          <w:fldChar w:fldCharType="separate"/>
        </w:r>
        <w:r w:rsidR="00977BFB" w:rsidRPr="00977BFB">
          <w:rPr>
            <w:noProof/>
            <w:webHidden/>
          </w:rPr>
          <w:t>62</w:t>
        </w:r>
        <w:r w:rsidR="00977BFB" w:rsidRPr="00977BFB">
          <w:rPr>
            <w:noProof/>
            <w:webHidden/>
          </w:rPr>
          <w:fldChar w:fldCharType="end"/>
        </w:r>
      </w:hyperlink>
    </w:p>
    <w:p w14:paraId="168761BC" w14:textId="215817FB"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00977BFB" w:rsidRPr="00977BFB">
          <w:rPr>
            <w:rStyle w:val="Hyperlink"/>
            <w:noProof/>
          </w:rPr>
          <w:t>Table 5-21: Comparison of Regression Results with 7 Days</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_Toc196893364 \h </w:instrText>
        </w:r>
        <w:r w:rsidR="00977BFB" w:rsidRPr="00977BFB">
          <w:rPr>
            <w:noProof/>
            <w:webHidden/>
          </w:rPr>
        </w:r>
        <w:r w:rsidR="00977BFB" w:rsidRPr="00977BFB">
          <w:rPr>
            <w:noProof/>
            <w:webHidden/>
          </w:rPr>
          <w:fldChar w:fldCharType="separate"/>
        </w:r>
        <w:r w:rsidR="00977BFB" w:rsidRPr="00977BFB">
          <w:rPr>
            <w:noProof/>
            <w:webHidden/>
          </w:rPr>
          <w:t>63</w:t>
        </w:r>
        <w:r w:rsidR="00977BFB" w:rsidRPr="00977BFB">
          <w:rPr>
            <w:noProof/>
            <w:webHidden/>
          </w:rPr>
          <w:fldChar w:fldCharType="end"/>
        </w:r>
      </w:hyperlink>
    </w:p>
    <w:p w14:paraId="53515590" w14:textId="55E85680" w:rsidR="00977BFB" w:rsidRPr="00977BFB" w:rsidRDefault="00226922" w:rsidP="00977BFB">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Hyperlink"/>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977BFB" w:rsidRPr="00977BFB">
          <w:rPr>
            <w:noProof/>
            <w:webHidden/>
          </w:rPr>
          <w:t>78</w:t>
        </w:r>
        <w:r w:rsidR="00977BFB" w:rsidRPr="00977BFB">
          <w:rPr>
            <w:noProof/>
            <w:webHidden/>
          </w:rPr>
          <w:fldChar w:fldCharType="end"/>
        </w:r>
      </w:hyperlink>
    </w:p>
    <w:p w14:paraId="724C664D" w14:textId="5C12A68F"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00977BFB" w:rsidRPr="00977BFB">
          <w:rPr>
            <w:rStyle w:val="Hyperlink"/>
            <w:noProof/>
          </w:rPr>
          <w:t>Appendix Table 2: Four-Variable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_Toc196893012 \h </w:instrText>
        </w:r>
        <w:r w:rsidR="00977BFB" w:rsidRPr="00977BFB">
          <w:rPr>
            <w:noProof/>
            <w:webHidden/>
          </w:rPr>
        </w:r>
        <w:r w:rsidR="00977BFB" w:rsidRPr="00977BFB">
          <w:rPr>
            <w:noProof/>
            <w:webHidden/>
          </w:rPr>
          <w:fldChar w:fldCharType="separate"/>
        </w:r>
        <w:r w:rsidR="00977BFB" w:rsidRPr="00977BFB">
          <w:rPr>
            <w:noProof/>
            <w:webHidden/>
          </w:rPr>
          <w:t>78</w:t>
        </w:r>
        <w:r w:rsidR="00977BFB" w:rsidRPr="00977BFB">
          <w:rPr>
            <w:noProof/>
            <w:webHidden/>
          </w:rPr>
          <w:fldChar w:fldCharType="end"/>
        </w:r>
      </w:hyperlink>
    </w:p>
    <w:p w14:paraId="77FD94E0" w14:textId="7A91278E"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00977BFB" w:rsidRPr="00977BFB">
          <w:rPr>
            <w:rStyle w:val="Hyperlink"/>
            <w:noProof/>
          </w:rPr>
          <w:t>Appendix Table 3: Four-Variable Regression Based on the Model 1</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_Toc196893013 \h </w:instrText>
        </w:r>
        <w:r w:rsidR="00977BFB" w:rsidRPr="00977BFB">
          <w:rPr>
            <w:noProof/>
            <w:webHidden/>
          </w:rPr>
        </w:r>
        <w:r w:rsidR="00977BFB" w:rsidRPr="00977BFB">
          <w:rPr>
            <w:noProof/>
            <w:webHidden/>
          </w:rPr>
          <w:fldChar w:fldCharType="separate"/>
        </w:r>
        <w:r w:rsidR="00977BFB" w:rsidRPr="00977BFB">
          <w:rPr>
            <w:noProof/>
            <w:webHidden/>
          </w:rPr>
          <w:t>79</w:t>
        </w:r>
        <w:r w:rsidR="00977BFB" w:rsidRPr="00977BFB">
          <w:rPr>
            <w:noProof/>
            <w:webHidden/>
          </w:rPr>
          <w:fldChar w:fldCharType="end"/>
        </w:r>
      </w:hyperlink>
    </w:p>
    <w:p w14:paraId="56454DC9" w14:textId="0A397496"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00977BFB" w:rsidRPr="00977BFB">
          <w:rPr>
            <w:rStyle w:val="Hyperlink"/>
            <w:noProof/>
          </w:rPr>
          <w:t>Appendix Table 4: Four-Variable Regression Based on the Model 2</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_Toc196893014 \h </w:instrText>
        </w:r>
        <w:r w:rsidR="00977BFB" w:rsidRPr="00977BFB">
          <w:rPr>
            <w:noProof/>
            <w:webHidden/>
          </w:rPr>
        </w:r>
        <w:r w:rsidR="00977BFB" w:rsidRPr="00977BFB">
          <w:rPr>
            <w:noProof/>
            <w:webHidden/>
          </w:rPr>
          <w:fldChar w:fldCharType="separate"/>
        </w:r>
        <w:r w:rsidR="00977BFB" w:rsidRPr="00977BFB">
          <w:rPr>
            <w:noProof/>
            <w:webHidden/>
          </w:rPr>
          <w:t>79</w:t>
        </w:r>
        <w:r w:rsidR="00977BFB" w:rsidRPr="00977BFB">
          <w:rPr>
            <w:noProof/>
            <w:webHidden/>
          </w:rPr>
          <w:fldChar w:fldCharType="end"/>
        </w:r>
      </w:hyperlink>
    </w:p>
    <w:p w14:paraId="3BC5EDF6" w14:textId="34A81B24"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00977BFB" w:rsidRPr="00977BFB">
          <w:rPr>
            <w:rStyle w:val="Hyperlink"/>
            <w:noProof/>
          </w:rPr>
          <w:t>Appendix Table 5: Three-Variable Regression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_Toc196893015 \h </w:instrText>
        </w:r>
        <w:r w:rsidR="00977BFB" w:rsidRPr="00977BFB">
          <w:rPr>
            <w:noProof/>
            <w:webHidden/>
          </w:rPr>
        </w:r>
        <w:r w:rsidR="00977BFB" w:rsidRPr="00977BFB">
          <w:rPr>
            <w:noProof/>
            <w:webHidden/>
          </w:rPr>
          <w:fldChar w:fldCharType="separate"/>
        </w:r>
        <w:r w:rsidR="00977BFB" w:rsidRPr="00977BFB">
          <w:rPr>
            <w:noProof/>
            <w:webHidden/>
          </w:rPr>
          <w:t>79</w:t>
        </w:r>
        <w:r w:rsidR="00977BFB" w:rsidRPr="00977BFB">
          <w:rPr>
            <w:noProof/>
            <w:webHidden/>
          </w:rPr>
          <w:fldChar w:fldCharType="end"/>
        </w:r>
      </w:hyperlink>
    </w:p>
    <w:p w14:paraId="3346DD52" w14:textId="6CA2D9FD"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00977BFB" w:rsidRPr="00977BFB">
          <w:rPr>
            <w:rStyle w:val="Hyperlink"/>
            <w:noProof/>
          </w:rPr>
          <w:t>Appendix Table 6: Four-Variable Regression with 1 Day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_Toc196893016 \h </w:instrText>
        </w:r>
        <w:r w:rsidR="00977BFB" w:rsidRPr="00977BFB">
          <w:rPr>
            <w:noProof/>
            <w:webHidden/>
          </w:rPr>
        </w:r>
        <w:r w:rsidR="00977BFB" w:rsidRPr="00977BFB">
          <w:rPr>
            <w:noProof/>
            <w:webHidden/>
          </w:rPr>
          <w:fldChar w:fldCharType="separate"/>
        </w:r>
        <w:r w:rsidR="00977BFB" w:rsidRPr="00977BFB">
          <w:rPr>
            <w:noProof/>
            <w:webHidden/>
          </w:rPr>
          <w:t>81</w:t>
        </w:r>
        <w:r w:rsidR="00977BFB" w:rsidRPr="00977BFB">
          <w:rPr>
            <w:noProof/>
            <w:webHidden/>
          </w:rPr>
          <w:fldChar w:fldCharType="end"/>
        </w:r>
      </w:hyperlink>
    </w:p>
    <w:p w14:paraId="40A55C4B" w14:textId="76ED9DD5"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00977BFB" w:rsidRPr="00977BFB">
          <w:rPr>
            <w:rStyle w:val="Hyperlink"/>
            <w:noProof/>
          </w:rPr>
          <w:t>Appendix Table 7: Two-Variable Regression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_Toc196893017 \h </w:instrText>
        </w:r>
        <w:r w:rsidR="00977BFB" w:rsidRPr="00977BFB">
          <w:rPr>
            <w:noProof/>
            <w:webHidden/>
          </w:rPr>
        </w:r>
        <w:r w:rsidR="00977BFB" w:rsidRPr="00977BFB">
          <w:rPr>
            <w:noProof/>
            <w:webHidden/>
          </w:rPr>
          <w:fldChar w:fldCharType="separate"/>
        </w:r>
        <w:r w:rsidR="00977BFB" w:rsidRPr="00977BFB">
          <w:rPr>
            <w:noProof/>
            <w:webHidden/>
          </w:rPr>
          <w:t>81</w:t>
        </w:r>
        <w:r w:rsidR="00977BFB" w:rsidRPr="00977BFB">
          <w:rPr>
            <w:noProof/>
            <w:webHidden/>
          </w:rPr>
          <w:fldChar w:fldCharType="end"/>
        </w:r>
      </w:hyperlink>
    </w:p>
    <w:p w14:paraId="22D28A5B" w14:textId="3359DA45"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00977BFB" w:rsidRPr="00977BFB">
          <w:rPr>
            <w:rStyle w:val="Hyperlink"/>
            <w:noProof/>
          </w:rPr>
          <w:t>Appendix Table 7: Three-Variable Regression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_Toc196893018 \h </w:instrText>
        </w:r>
        <w:r w:rsidR="00977BFB" w:rsidRPr="00977BFB">
          <w:rPr>
            <w:noProof/>
            <w:webHidden/>
          </w:rPr>
        </w:r>
        <w:r w:rsidR="00977BFB" w:rsidRPr="00977BFB">
          <w:rPr>
            <w:noProof/>
            <w:webHidden/>
          </w:rPr>
          <w:fldChar w:fldCharType="separate"/>
        </w:r>
        <w:r w:rsidR="00977BFB" w:rsidRPr="00977BFB">
          <w:rPr>
            <w:noProof/>
            <w:webHidden/>
          </w:rPr>
          <w:t>82</w:t>
        </w:r>
        <w:r w:rsidR="00977BFB" w:rsidRPr="00977BFB">
          <w:rPr>
            <w:noProof/>
            <w:webHidden/>
          </w:rPr>
          <w:fldChar w:fldCharType="end"/>
        </w:r>
      </w:hyperlink>
    </w:p>
    <w:p w14:paraId="02128820" w14:textId="2CD362A6"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00977BFB" w:rsidRPr="00977BFB">
          <w:rPr>
            <w:rStyle w:val="Hyperlink"/>
            <w:noProof/>
          </w:rPr>
          <w:t>Appendix Table 8: Four-Variable Regression with 7 Days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_Toc196893019 \h </w:instrText>
        </w:r>
        <w:r w:rsidR="00977BFB" w:rsidRPr="00977BFB">
          <w:rPr>
            <w:noProof/>
            <w:webHidden/>
          </w:rPr>
        </w:r>
        <w:r w:rsidR="00977BFB" w:rsidRPr="00977BFB">
          <w:rPr>
            <w:noProof/>
            <w:webHidden/>
          </w:rPr>
          <w:fldChar w:fldCharType="separate"/>
        </w:r>
        <w:r w:rsidR="00977BFB" w:rsidRPr="00977BFB">
          <w:rPr>
            <w:noProof/>
            <w:webHidden/>
          </w:rPr>
          <w:t>82</w:t>
        </w:r>
        <w:r w:rsidR="00977BFB" w:rsidRPr="00977BFB">
          <w:rPr>
            <w:noProof/>
            <w:webHidden/>
          </w:rPr>
          <w:fldChar w:fldCharType="end"/>
        </w:r>
      </w:hyperlink>
    </w:p>
    <w:p w14:paraId="1BFCD68B" w14:textId="71449AA5"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00977BFB" w:rsidRPr="00977BFB">
          <w:rPr>
            <w:rStyle w:val="Hyperlink"/>
            <w:noProof/>
          </w:rPr>
          <w:t>Appendix Table 9: Two-Variable Regression with 7 Days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_Toc196893020 \h </w:instrText>
        </w:r>
        <w:r w:rsidR="00977BFB" w:rsidRPr="00977BFB">
          <w:rPr>
            <w:noProof/>
            <w:webHidden/>
          </w:rPr>
        </w:r>
        <w:r w:rsidR="00977BFB" w:rsidRPr="00977BFB">
          <w:rPr>
            <w:noProof/>
            <w:webHidden/>
          </w:rPr>
          <w:fldChar w:fldCharType="separate"/>
        </w:r>
        <w:r w:rsidR="00977BFB" w:rsidRPr="00977BFB">
          <w:rPr>
            <w:noProof/>
            <w:webHidden/>
          </w:rPr>
          <w:t>83</w:t>
        </w:r>
        <w:r w:rsidR="00977BFB" w:rsidRPr="00977BFB">
          <w:rPr>
            <w:noProof/>
            <w:webHidden/>
          </w:rPr>
          <w:fldChar w:fldCharType="end"/>
        </w:r>
      </w:hyperlink>
    </w:p>
    <w:p w14:paraId="4DBF5EB3" w14:textId="3AA96258"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00977BFB" w:rsidRPr="00977BFB">
          <w:rPr>
            <w:rStyle w:val="Hyperlink"/>
            <w:noProof/>
          </w:rPr>
          <w:t>Appendix Table 10: Three-Variable Regression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_Toc196893021 \h </w:instrText>
        </w:r>
        <w:r w:rsidR="00977BFB" w:rsidRPr="00977BFB">
          <w:rPr>
            <w:noProof/>
            <w:webHidden/>
          </w:rPr>
        </w:r>
        <w:r w:rsidR="00977BFB" w:rsidRPr="00977BFB">
          <w:rPr>
            <w:noProof/>
            <w:webHidden/>
          </w:rPr>
          <w:fldChar w:fldCharType="separate"/>
        </w:r>
        <w:r w:rsidR="00977BFB" w:rsidRPr="00977BFB">
          <w:rPr>
            <w:noProof/>
            <w:webHidden/>
          </w:rPr>
          <w:t>83</w:t>
        </w:r>
        <w:r w:rsidR="00977BFB" w:rsidRPr="00977BFB">
          <w:rPr>
            <w:noProof/>
            <w:webHidden/>
          </w:rPr>
          <w:fldChar w:fldCharType="end"/>
        </w:r>
      </w:hyperlink>
    </w:p>
    <w:p w14:paraId="41A0DF74" w14:textId="0F2E91AE" w:rsidR="00977BFB" w:rsidRPr="00977BFB" w:rsidRDefault="004D38DA">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00977BFB" w:rsidRPr="00977BFB">
          <w:rPr>
            <w:rStyle w:val="Hyperlink"/>
            <w:noProof/>
          </w:rPr>
          <w:t>Appendix Table 11: Four-Variable Regression (Birru-Figlewski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_Toc196893022 \h </w:instrText>
        </w:r>
        <w:r w:rsidR="00977BFB" w:rsidRPr="00977BFB">
          <w:rPr>
            <w:noProof/>
            <w:webHidden/>
          </w:rPr>
        </w:r>
        <w:r w:rsidR="00977BFB" w:rsidRPr="00977BFB">
          <w:rPr>
            <w:noProof/>
            <w:webHidden/>
          </w:rPr>
          <w:fldChar w:fldCharType="separate"/>
        </w:r>
        <w:r w:rsidR="00977BFB" w:rsidRPr="00977BFB">
          <w:rPr>
            <w:noProof/>
            <w:webHidden/>
          </w:rPr>
          <w:t>84</w:t>
        </w:r>
        <w:r w:rsidR="00977BFB"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Heading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Heading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w:t>
      </w:r>
      <w:proofErr w:type="spellStart"/>
      <w:r w:rsidRPr="00FC79A8">
        <w:t>Haslip</w:t>
      </w:r>
      <w:proofErr w:type="spellEnd"/>
      <w:r w:rsidRPr="00FC79A8">
        <w:t xml:space="preserve"> </w:t>
      </w:r>
      <w:r w:rsidR="00DE645F" w:rsidRPr="00FC79A8">
        <w:rPr>
          <w:rFonts w:hint="eastAsia"/>
        </w:rPr>
        <w:t>and</w:t>
      </w:r>
      <w:r w:rsidRPr="00FC79A8">
        <w:t xml:space="preserve"> </w:t>
      </w:r>
      <w:proofErr w:type="spellStart"/>
      <w:r w:rsidRPr="00FC79A8">
        <w:t>Kaishev</w:t>
      </w:r>
      <w:proofErr w:type="spellEnd"/>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w:t>
      </w:r>
      <w:proofErr w:type="spellStart"/>
      <w:r w:rsidRPr="00FC79A8">
        <w:t>Panigirtzoglou</w:t>
      </w:r>
      <w:proofErr w:type="spellEnd"/>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proofErr w:type="spellStart"/>
      <w:r w:rsidR="009359B2" w:rsidRPr="00FC79A8">
        <w:t>Figlewski</w:t>
      </w:r>
      <w:proofErr w:type="spellEnd"/>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 xml:space="preserve">daily RND changes correlate with index performance. </w:t>
      </w:r>
      <w:proofErr w:type="spellStart"/>
      <w:r w:rsidRPr="00FC79A8">
        <w:t>Grith</w:t>
      </w:r>
      <w:proofErr w:type="spellEnd"/>
      <w:r w:rsidR="00DE645F" w:rsidRPr="00FC79A8">
        <w:rPr>
          <w:rFonts w:hint="eastAsia"/>
        </w:rPr>
        <w:t xml:space="preserve">, </w:t>
      </w:r>
      <w:proofErr w:type="spellStart"/>
      <w:r w:rsidR="00DE645F" w:rsidRPr="00FC79A8">
        <w:t>Härdle</w:t>
      </w:r>
      <w:proofErr w:type="spellEnd"/>
      <w:r w:rsidR="00DE645F" w:rsidRPr="00FC79A8">
        <w:rPr>
          <w:rFonts w:hint="eastAsia"/>
        </w:rPr>
        <w:t xml:space="preserve"> and </w:t>
      </w:r>
      <w:proofErr w:type="spellStart"/>
      <w:r w:rsidR="00DE645F" w:rsidRPr="00FC79A8">
        <w:t>Schienle</w:t>
      </w:r>
      <w:proofErr w:type="spellEnd"/>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 xml:space="preserve">RND tails.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w:t>
      </w:r>
      <w:proofErr w:type="spellStart"/>
      <w:r w:rsidRPr="00FC79A8">
        <w:t>Birru</w:t>
      </w:r>
      <w:proofErr w:type="spellEnd"/>
      <w:r w:rsidRPr="00FC79A8">
        <w:t xml:space="preserve"> </w:t>
      </w:r>
      <w:r w:rsidR="00DE645F" w:rsidRPr="00FC79A8">
        <w:rPr>
          <w:rFonts w:hint="eastAsia"/>
        </w:rPr>
        <w:t>and</w:t>
      </w:r>
      <w:r w:rsidRPr="00FC79A8">
        <w:t xml:space="preserve"> </w:t>
      </w:r>
      <w:proofErr w:type="spellStart"/>
      <w:r w:rsidRPr="00FC79A8">
        <w:t>Figlewski</w:t>
      </w:r>
      <w:proofErr w:type="spellEnd"/>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w:t>
      </w:r>
      <w:proofErr w:type="spellStart"/>
      <w:r w:rsidRPr="00FC79A8">
        <w:t>Glatzer</w:t>
      </w:r>
      <w:proofErr w:type="spellEnd"/>
      <w:r w:rsidRPr="00FC79A8">
        <w:t xml:space="preserve"> </w:t>
      </w:r>
      <w:r w:rsidR="00DE645F" w:rsidRPr="00FC79A8">
        <w:rPr>
          <w:rFonts w:hint="eastAsia"/>
        </w:rPr>
        <w:t>and</w:t>
      </w:r>
      <w:r w:rsidRPr="00FC79A8">
        <w:t xml:space="preserve"> </w:t>
      </w:r>
      <w:proofErr w:type="spellStart"/>
      <w:r w:rsidRPr="00FC79A8">
        <w:t>Scheicher</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w:t>
      </w:r>
      <w:proofErr w:type="spellStart"/>
      <w:r w:rsidRPr="00FC79A8">
        <w:t>Markose</w:t>
      </w:r>
      <w:proofErr w:type="spellEnd"/>
      <w:r w:rsidRPr="00FC79A8">
        <w:t xml:space="preserve"> </w:t>
      </w:r>
      <w:r w:rsidR="00DE645F" w:rsidRPr="00FC79A8">
        <w:rPr>
          <w:rFonts w:hint="eastAsia"/>
        </w:rPr>
        <w:t>and</w:t>
      </w:r>
      <w:r w:rsidRPr="00FC79A8">
        <w:t xml:space="preserve"> </w:t>
      </w:r>
      <w:proofErr w:type="spellStart"/>
      <w:r w:rsidRPr="00FC79A8">
        <w:t>Alentorn</w:t>
      </w:r>
      <w:proofErr w:type="spellEnd"/>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w:t>
      </w:r>
      <w:proofErr w:type="spellStart"/>
      <w:r w:rsidRPr="00FC79A8">
        <w:t>Orosi</w:t>
      </w:r>
      <w:proofErr w:type="spellEnd"/>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 xml:space="preserve">ecently, </w:t>
      </w:r>
      <w:proofErr w:type="spellStart"/>
      <w:r w:rsidR="00646746" w:rsidRPr="00FC79A8">
        <w:t>Böök</w:t>
      </w:r>
      <w:proofErr w:type="spellEnd"/>
      <w:r w:rsidR="005D5F17" w:rsidRPr="00FC79A8">
        <w:rPr>
          <w:rFonts w:hint="eastAsia"/>
        </w:rPr>
        <w:t xml:space="preserve">, </w:t>
      </w:r>
      <w:proofErr w:type="spellStart"/>
      <w:r w:rsidR="005D5F17" w:rsidRPr="00FC79A8">
        <w:t>Imbet</w:t>
      </w:r>
      <w:proofErr w:type="spellEnd"/>
      <w:r w:rsidR="005D5F17" w:rsidRPr="00FC79A8">
        <w:rPr>
          <w:rFonts w:hint="eastAsia"/>
        </w:rPr>
        <w:t xml:space="preserve">, and </w:t>
      </w:r>
      <w:proofErr w:type="spellStart"/>
      <w:r w:rsidR="005D5F17" w:rsidRPr="00FC79A8">
        <w:t>Reinke</w:t>
      </w:r>
      <w:proofErr w:type="spellEnd"/>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132D42B4" w14:textId="4A64AD4F" w:rsidR="00861B31"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proofErr w:type="spellStart"/>
      <w:r w:rsidR="009220A5" w:rsidRPr="00FC79A8">
        <w:t>Birru</w:t>
      </w:r>
      <w:proofErr w:type="spellEnd"/>
      <w:r w:rsidR="009220A5" w:rsidRPr="00FC79A8">
        <w:t xml:space="preserve"> </w:t>
      </w:r>
      <w:r w:rsidR="0037410C" w:rsidRPr="00FC79A8">
        <w:rPr>
          <w:rFonts w:hint="eastAsia"/>
        </w:rPr>
        <w:t>and</w:t>
      </w:r>
      <w:r w:rsidR="009220A5" w:rsidRPr="00FC79A8">
        <w:t xml:space="preserve"> </w:t>
      </w:r>
      <w:proofErr w:type="spellStart"/>
      <w:r w:rsidR="009220A5" w:rsidRPr="00FC79A8">
        <w:t>Figlewski</w:t>
      </w:r>
      <w:proofErr w:type="spellEnd"/>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w:t>
      </w:r>
      <w:proofErr w:type="spellStart"/>
      <w:r w:rsidR="005125EA" w:rsidRPr="00CE1A81">
        <w:t>Birru</w:t>
      </w:r>
      <w:proofErr w:type="spellEnd"/>
      <w:r w:rsidR="005125EA" w:rsidRPr="00CE1A81">
        <w:t xml:space="preserve"> </w:t>
      </w:r>
      <w:r w:rsidR="0037410C" w:rsidRPr="00CE1A81">
        <w:t>and</w:t>
      </w:r>
      <w:r w:rsidR="005125EA" w:rsidRPr="00CE1A81">
        <w:t xml:space="preserve"> </w:t>
      </w:r>
      <w:proofErr w:type="spellStart"/>
      <w:r w:rsidR="005125EA" w:rsidRPr="00CE1A81">
        <w:t>Figlewski</w:t>
      </w:r>
      <w:proofErr w:type="spellEnd"/>
      <w:r w:rsidR="005125EA" w:rsidRPr="00CE1A81">
        <w:t xml:space="preserve">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 xml:space="preserve">(abbreviated as </w:t>
      </w:r>
      <w:proofErr w:type="spellStart"/>
      <w:r w:rsidR="000711D3" w:rsidRPr="00CE1A81">
        <w:rPr>
          <w:rFonts w:hint="eastAsia"/>
        </w:rPr>
        <w:t>Birru-Figlewski</w:t>
      </w:r>
      <w:proofErr w:type="spellEnd"/>
      <w:r w:rsidR="000711D3" w:rsidRPr="00CE1A81">
        <w:rPr>
          <w:rFonts w:hint="eastAsia"/>
        </w:rPr>
        <w:t xml:space="preserve">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proofErr w:type="spellStart"/>
      <w:r w:rsidR="000711D3" w:rsidRPr="00CE1A81">
        <w:rPr>
          <w:rFonts w:hint="eastAsia"/>
        </w:rPr>
        <w:t>Birru-Figlewski</w:t>
      </w:r>
      <w:proofErr w:type="spellEnd"/>
      <w:r w:rsidR="000711D3" w:rsidRPr="00CE1A81">
        <w:rPr>
          <w:rFonts w:hint="eastAsia"/>
        </w:rPr>
        <w:t xml:space="preserve">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proofErr w:type="spellStart"/>
      <w:r w:rsidR="00F92AD0" w:rsidRPr="003750C4">
        <w:t>Birru</w:t>
      </w:r>
      <w:proofErr w:type="spellEnd"/>
      <w:r w:rsidR="00F92AD0" w:rsidRPr="003750C4">
        <w:t xml:space="preserve"> and </w:t>
      </w:r>
      <w:proofErr w:type="spellStart"/>
      <w:r w:rsidR="009B135F" w:rsidRPr="003750C4">
        <w:t>Fig</w:t>
      </w:r>
      <w:r w:rsidR="009B135F" w:rsidRPr="00FC79A8">
        <w:t>lewski</w:t>
      </w:r>
      <w:proofErr w:type="spellEnd"/>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407F411"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proofErr w:type="spellStart"/>
      <w:r w:rsidR="000711D3">
        <w:rPr>
          <w:rFonts w:hint="eastAsia"/>
        </w:rPr>
        <w:t>Birru-Figlewski</w:t>
      </w:r>
      <w:proofErr w:type="spellEnd"/>
      <w:r w:rsidR="000711D3">
        <w:rPr>
          <w:rFonts w:hint="eastAsia"/>
        </w:rPr>
        <w:t xml:space="preserve"> method</w:t>
      </w:r>
      <w:r w:rsidRPr="00FC79A8">
        <w:t>. Based on</w:t>
      </w:r>
      <w:r w:rsidR="005848FF" w:rsidRPr="00FC79A8">
        <w:t xml:space="preserve"> Bitcoin options trading data </w:t>
      </w:r>
      <w:r w:rsidR="0088385C" w:rsidRPr="00FC79A8">
        <w:t>from</w:t>
      </w:r>
      <w:r w:rsidR="005848FF" w:rsidRPr="00FC79A8">
        <w:t xml:space="preserve"> the </w:t>
      </w:r>
      <w:proofErr w:type="spellStart"/>
      <w:r w:rsidR="005848FF" w:rsidRPr="00FC79A8">
        <w:t>Deribit</w:t>
      </w:r>
      <w:proofErr w:type="spellEnd"/>
      <w:r w:rsidR="005848FF" w:rsidRPr="00FC79A8">
        <w:t xml:space="preserve"> platform from January 2020 to April 2024, </w:t>
      </w:r>
      <w:r w:rsidR="009B3C5F" w:rsidRPr="00FC79A8">
        <w:t>the proposed</w:t>
      </w:r>
      <w:r w:rsidR="00AF66F4" w:rsidRPr="00FC79A8">
        <w:t xml:space="preserve"> method</w:t>
      </w:r>
      <w:r w:rsidRPr="00FC79A8">
        <w:t xml:space="preserve"> </w:t>
      </w:r>
      <w:r w:rsidR="0077432C" w:rsidRPr="00FC79A8">
        <w:t xml:space="preserve">significantly </w:t>
      </w:r>
      <w:r w:rsidRPr="00FC79A8">
        <w:t xml:space="preserve">outperforms </w:t>
      </w:r>
      <w:proofErr w:type="spellStart"/>
      <w:r w:rsidR="00F03ED7">
        <w:rPr>
          <w:rFonts w:hint="eastAsia"/>
        </w:rPr>
        <w:t>Birru-Figlewski</w:t>
      </w:r>
      <w:proofErr w:type="spellEnd"/>
      <w:r w:rsidR="00F03ED7">
        <w:rPr>
          <w:rFonts w:hint="eastAsia"/>
        </w:rPr>
        <w:t xml:space="preserve">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proofErr w:type="spellStart"/>
      <w:r w:rsidR="00F03ED7">
        <w:rPr>
          <w:rFonts w:hint="eastAsia"/>
        </w:rPr>
        <w:t>Birru-Figlewski</w:t>
      </w:r>
      <w:proofErr w:type="spellEnd"/>
      <w:r w:rsidR="00F03ED7">
        <w:rPr>
          <w:rFonts w:hint="eastAsia"/>
        </w:rPr>
        <w:t xml:space="preserve"> method</w:t>
      </w:r>
      <w:r w:rsidR="0077432C" w:rsidRPr="00FC79A8">
        <w:t>.</w:t>
      </w:r>
      <w:r w:rsidR="00D6448E" w:rsidRPr="00FC79A8">
        <w:rPr>
          <w:rFonts w:hint="eastAsia"/>
        </w:rPr>
        <w:t xml:space="preserve"> </w:t>
      </w:r>
    </w:p>
    <w:p w14:paraId="163D839C" w14:textId="7B6E9C7F" w:rsidR="003B301B" w:rsidRDefault="004B0FF4" w:rsidP="003B301B">
      <w:pPr>
        <w:spacing w:before="180" w:after="180"/>
        <w:ind w:firstLine="480"/>
      </w:pPr>
      <w:r w:rsidRPr="005109D1">
        <w:rPr>
          <w:highlight w:val="green"/>
        </w:rPr>
        <w:t>In return prediction</w:t>
      </w:r>
      <w:r w:rsidR="005109D1" w:rsidRPr="005109D1">
        <w:rPr>
          <w:highlight w:val="green"/>
        </w:rPr>
        <w:t xml:space="preserve"> regression models</w:t>
      </w:r>
      <w:r w:rsidRPr="005109D1">
        <w:rPr>
          <w:highlight w:val="green"/>
        </w:rPr>
        <w:t xml:space="preserve">, </w:t>
      </w:r>
      <w:r w:rsidR="003B301B" w:rsidRPr="005109D1">
        <w:rPr>
          <w:highlight w:val="green"/>
        </w:rPr>
        <w:t xml:space="preserve">the proposed method indicate that </w:t>
      </w:r>
      <w:r w:rsidR="00D019F6" w:rsidRPr="005109D1">
        <w:rPr>
          <w:highlight w:val="green"/>
        </w:rPr>
        <w:t xml:space="preserve">the </w:t>
      </w:r>
      <w:proofErr w:type="spellStart"/>
      <w:r w:rsidR="00D019F6" w:rsidRPr="005109D1">
        <w:rPr>
          <w:highlight w:val="green"/>
        </w:rPr>
        <w:t>skewness</w:t>
      </w:r>
      <w:proofErr w:type="spellEnd"/>
      <w:r w:rsidR="00D019F6" w:rsidRPr="005109D1">
        <w:rPr>
          <w:highlight w:val="green"/>
        </w:rPr>
        <w:t xml:space="preserve"> </w:t>
      </w:r>
      <w:r w:rsidR="003B301B" w:rsidRPr="005109D1">
        <w:rPr>
          <w:highlight w:val="green"/>
        </w:rPr>
        <w:t>has</w:t>
      </w:r>
      <w:r w:rsidR="00D019F6" w:rsidRPr="005109D1">
        <w:rPr>
          <w:highlight w:val="green"/>
        </w:rPr>
        <w:t xml:space="preserve"> a </w:t>
      </w:r>
      <w:r w:rsidR="00D019F6" w:rsidRPr="005109D1">
        <w:rPr>
          <w:rFonts w:hint="eastAsia"/>
          <w:highlight w:val="green"/>
        </w:rPr>
        <w:t>positive</w:t>
      </w:r>
      <w:r w:rsidR="00D019F6" w:rsidRPr="005109D1">
        <w:rPr>
          <w:highlight w:val="green"/>
        </w:rPr>
        <w:t xml:space="preserve"> effect</w:t>
      </w:r>
      <w:r w:rsidR="003B301B" w:rsidRPr="005109D1">
        <w:rPr>
          <w:highlight w:val="green"/>
        </w:rPr>
        <w:t xml:space="preserve"> on daily return</w:t>
      </w:r>
      <w:r w:rsidR="00D019F6" w:rsidRPr="005109D1">
        <w:rPr>
          <w:highlight w:val="green"/>
        </w:rPr>
        <w:t xml:space="preserve">, in </w:t>
      </w:r>
      <w:r w:rsidR="00D019F6" w:rsidRPr="005109D1">
        <w:rPr>
          <w:rFonts w:hint="eastAsia"/>
          <w:highlight w:val="green"/>
        </w:rPr>
        <w:t>contrast</w:t>
      </w:r>
      <w:r w:rsidR="00D019F6" w:rsidRPr="005109D1">
        <w:rPr>
          <w:highlight w:val="green"/>
        </w:rPr>
        <w:t xml:space="preserve"> with the existing literature on index options</w:t>
      </w:r>
      <w:r w:rsidR="00D019F6" w:rsidRPr="005109D1">
        <w:rPr>
          <w:rFonts w:hint="eastAsia"/>
          <w:highlight w:val="green"/>
        </w:rPr>
        <w:t xml:space="preserve"> </w:t>
      </w:r>
      <w:r w:rsidR="00D019F6" w:rsidRPr="005109D1">
        <w:rPr>
          <w:highlight w:val="green"/>
        </w:rPr>
        <w:fldChar w:fldCharType="begin"/>
      </w:r>
      <w:r w:rsidR="00D019F6" w:rsidRPr="005109D1">
        <w:rPr>
          <w:highlight w:val="green"/>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109D1">
        <w:rPr>
          <w:highlight w:val="green"/>
        </w:rPr>
        <w:fldChar w:fldCharType="separate"/>
      </w:r>
      <w:r w:rsidR="00D019F6" w:rsidRPr="005109D1">
        <w:rPr>
          <w:highlight w:val="green"/>
        </w:rPr>
        <w:t xml:space="preserve">(Bali &amp; Murray, 2013; Conrad et al., 2013; </w:t>
      </w:r>
      <w:proofErr w:type="spellStart"/>
      <w:r w:rsidR="00D019F6" w:rsidRPr="005109D1">
        <w:rPr>
          <w:highlight w:val="green"/>
        </w:rPr>
        <w:t>Cujean</w:t>
      </w:r>
      <w:proofErr w:type="spellEnd"/>
      <w:r w:rsidR="00D019F6" w:rsidRPr="005109D1">
        <w:rPr>
          <w:highlight w:val="green"/>
        </w:rPr>
        <w:t xml:space="preserve"> &amp; </w:t>
      </w:r>
      <w:proofErr w:type="spellStart"/>
      <w:r w:rsidR="00D019F6" w:rsidRPr="005109D1">
        <w:rPr>
          <w:highlight w:val="green"/>
        </w:rPr>
        <w:t>Hasler</w:t>
      </w:r>
      <w:proofErr w:type="spellEnd"/>
      <w:r w:rsidR="00D019F6" w:rsidRPr="005109D1">
        <w:rPr>
          <w:highlight w:val="green"/>
        </w:rPr>
        <w:t>, 2017; Kim &amp; Park, 2018; Y. Li et al., 2024)</w:t>
      </w:r>
      <w:r w:rsidR="00D019F6" w:rsidRPr="005109D1">
        <w:rPr>
          <w:highlight w:val="green"/>
        </w:rPr>
        <w:fldChar w:fldCharType="end"/>
      </w:r>
      <w:r w:rsidR="00D019F6" w:rsidRPr="005109D1">
        <w:rPr>
          <w:rFonts w:hint="eastAsia"/>
          <w:highlight w:val="green"/>
        </w:rPr>
        <w:t>.</w:t>
      </w:r>
      <w:r w:rsidR="00D019F6" w:rsidRPr="005109D1">
        <w:rPr>
          <w:highlight w:val="green"/>
        </w:rPr>
        <w:t xml:space="preserve"> </w:t>
      </w:r>
      <w:r w:rsidR="005109D1" w:rsidRPr="005109D1">
        <w:rPr>
          <w:highlight w:val="green"/>
        </w:rPr>
        <w:t>Moreover</w:t>
      </w:r>
      <w:r w:rsidR="00D019F6" w:rsidRPr="005109D1">
        <w:rPr>
          <w:highlight w:val="green"/>
        </w:rPr>
        <w:t>,</w:t>
      </w:r>
      <w:r w:rsidR="00D019F6" w:rsidRPr="005109D1">
        <w:rPr>
          <w:rFonts w:hint="eastAsia"/>
          <w:highlight w:val="green"/>
        </w:rPr>
        <w:t xml:space="preserve"> excess kurtosis </w:t>
      </w:r>
      <w:r w:rsidR="000D6F4C" w:rsidRPr="005109D1">
        <w:rPr>
          <w:highlight w:val="green"/>
        </w:rPr>
        <w:t>i</w:t>
      </w:r>
      <w:r w:rsidR="00D019F6" w:rsidRPr="005109D1">
        <w:rPr>
          <w:rFonts w:hint="eastAsia"/>
          <w:highlight w:val="green"/>
        </w:rPr>
        <w:t>s</w:t>
      </w:r>
      <w:r w:rsidR="000D6F4C" w:rsidRPr="005109D1">
        <w:rPr>
          <w:highlight w:val="green"/>
        </w:rPr>
        <w:t xml:space="preserve"> positively associated with </w:t>
      </w:r>
      <w:r w:rsidR="000D6F4C" w:rsidRPr="005109D1">
        <w:rPr>
          <w:highlight w:val="green"/>
        </w:rPr>
        <w:lastRenderedPageBreak/>
        <w:t xml:space="preserve">daily returns, </w:t>
      </w:r>
      <w:r w:rsidR="00D019F6" w:rsidRPr="005109D1">
        <w:rPr>
          <w:rFonts w:hint="eastAsia"/>
          <w:highlight w:val="green"/>
        </w:rPr>
        <w:t>in</w:t>
      </w:r>
      <w:r w:rsidR="000D6F4C" w:rsidRPr="005109D1">
        <w:rPr>
          <w:highlight w:val="green"/>
        </w:rPr>
        <w:t xml:space="preserve">consistent with the previous studies </w:t>
      </w:r>
      <w:r w:rsidR="000D6F4C" w:rsidRPr="005109D1">
        <w:rPr>
          <w:highlight w:val="green"/>
        </w:rPr>
        <w:fldChar w:fldCharType="begin"/>
      </w:r>
      <w:r w:rsidR="000D6F4C" w:rsidRPr="005109D1">
        <w:rPr>
          <w:highlight w:val="green"/>
        </w:rPr>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109D1">
        <w:rPr>
          <w:highlight w:val="green"/>
          <w:rtl/>
          <w:lang w:bidi="he-IL"/>
        </w:rPr>
        <w:instrText>׳</w:instrText>
      </w:r>
      <w:r w:rsidR="000D6F4C" w:rsidRPr="005109D1">
        <w:rPr>
          <w:highlight w:val="green"/>
        </w:rPr>
        <w:instrText>s stock returns is positive but not always significant. We do not find a strong relation between realized volatility and next week</w:instrText>
      </w:r>
      <w:r w:rsidR="000D6F4C" w:rsidRPr="005109D1">
        <w:rPr>
          <w:highlight w:val="green"/>
          <w:rtl/>
          <w:lang w:bidi="he-IL"/>
        </w:rPr>
        <w:instrText>׳</w:instrText>
      </w:r>
      <w:r w:rsidR="000D6F4C" w:rsidRPr="005109D1">
        <w:rPr>
          <w:highlight w:val="green"/>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109D1">
        <w:rPr>
          <w:highlight w:val="green"/>
        </w:rPr>
        <w:fldChar w:fldCharType="separate"/>
      </w:r>
      <w:r w:rsidR="000D6F4C" w:rsidRPr="005109D1">
        <w:rPr>
          <w:highlight w:val="green"/>
        </w:rPr>
        <w:t>(Amaya et al., 2015; Mei et al., 2017)</w:t>
      </w:r>
      <w:r w:rsidR="000D6F4C" w:rsidRPr="005109D1">
        <w:rPr>
          <w:highlight w:val="green"/>
        </w:rPr>
        <w:fldChar w:fldCharType="end"/>
      </w:r>
      <w:r w:rsidR="000D6F4C" w:rsidRPr="005109D1">
        <w:rPr>
          <w:rFonts w:hint="eastAsia"/>
          <w:highlight w:val="green"/>
        </w:rPr>
        <w:t>).</w:t>
      </w:r>
      <w:r w:rsidR="000D6F4C" w:rsidRPr="005109D1">
        <w:rPr>
          <w:highlight w:val="green"/>
        </w:rPr>
        <w:t xml:space="preserve"> Nevertheless, both the </w:t>
      </w:r>
      <w:proofErr w:type="spellStart"/>
      <w:r w:rsidR="000D6F4C" w:rsidRPr="005109D1">
        <w:rPr>
          <w:highlight w:val="green"/>
        </w:rPr>
        <w:t>skewness</w:t>
      </w:r>
      <w:proofErr w:type="spellEnd"/>
      <w:r w:rsidR="000D6F4C" w:rsidRPr="005109D1">
        <w:rPr>
          <w:highlight w:val="green"/>
        </w:rPr>
        <w:t xml:space="preserve"> and excess kurtosis become negatively associated with the weekly returns. This implies that </w:t>
      </w:r>
      <w:proofErr w:type="spellStart"/>
      <w:r w:rsidR="000D6F4C" w:rsidRPr="005109D1">
        <w:rPr>
          <w:highlight w:val="green"/>
        </w:rPr>
        <w:t>cryptocurrency</w:t>
      </w:r>
      <w:proofErr w:type="spellEnd"/>
      <w:r w:rsidR="000D6F4C" w:rsidRPr="005109D1">
        <w:rPr>
          <w:highlight w:val="green"/>
        </w:rPr>
        <w:t xml:space="preserve"> investors</w:t>
      </w:r>
      <w:r w:rsidR="003B301B" w:rsidRPr="005109D1">
        <w:rPr>
          <w:highlight w:val="green"/>
        </w:rPr>
        <w:t xml:space="preserve"> exhibit a reduced aversion to risk and are more likely to pursue tail risk</w:t>
      </w:r>
      <w:r w:rsidR="000D6F4C" w:rsidRPr="005109D1">
        <w:rPr>
          <w:highlight w:val="green"/>
        </w:rPr>
        <w:t xml:space="preserve"> as options close to expiration.</w:t>
      </w:r>
      <w:r w:rsidR="003B301B" w:rsidRPr="005109D1">
        <w:rPr>
          <w:highlight w:val="green"/>
        </w:rPr>
        <w:t xml:space="preserve"> As for the control variables in the prediction models, the significant predictive power of lagged returns supports the momentum effects in </w:t>
      </w:r>
      <w:proofErr w:type="spellStart"/>
      <w:r w:rsidR="003B301B" w:rsidRPr="005109D1">
        <w:rPr>
          <w:highlight w:val="green"/>
        </w:rPr>
        <w:t>cryptocurrency</w:t>
      </w:r>
      <w:proofErr w:type="spellEnd"/>
      <w:r w:rsidR="003B301B" w:rsidRPr="005109D1">
        <w:rPr>
          <w:highlight w:val="green"/>
        </w:rPr>
        <w:t xml:space="preserve"> markets (Liu </w:t>
      </w:r>
      <w:r w:rsidR="003B301B" w:rsidRPr="005109D1">
        <w:rPr>
          <w:rFonts w:hint="eastAsia"/>
          <w:highlight w:val="green"/>
        </w:rPr>
        <w:t>and</w:t>
      </w:r>
      <w:r w:rsidR="003B301B" w:rsidRPr="005109D1">
        <w:rPr>
          <w:highlight w:val="green"/>
        </w:rPr>
        <w:t xml:space="preserve"> </w:t>
      </w:r>
      <w:proofErr w:type="spellStart"/>
      <w:r w:rsidR="003B301B" w:rsidRPr="005109D1">
        <w:rPr>
          <w:highlight w:val="green"/>
        </w:rPr>
        <w:t>Tsyvinski's</w:t>
      </w:r>
      <w:proofErr w:type="spellEnd"/>
      <w:r w:rsidR="003B301B" w:rsidRPr="005109D1">
        <w:rPr>
          <w:rFonts w:hint="eastAsia"/>
          <w:highlight w:val="green"/>
        </w:rPr>
        <w:t xml:space="preserve"> </w:t>
      </w:r>
      <w:r w:rsidR="003B301B" w:rsidRPr="005109D1">
        <w:rPr>
          <w:highlight w:val="green"/>
        </w:rPr>
        <w:fldChar w:fldCharType="begin"/>
      </w:r>
      <w:r w:rsidR="003B301B" w:rsidRPr="005109D1">
        <w:rPr>
          <w:highlight w:val="green"/>
        </w:rPr>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3B301B" w:rsidRPr="005109D1">
        <w:rPr>
          <w:highlight w:val="green"/>
        </w:rPr>
        <w:fldChar w:fldCharType="separate"/>
      </w:r>
      <w:r w:rsidR="003B301B" w:rsidRPr="005109D1">
        <w:rPr>
          <w:highlight w:val="green"/>
        </w:rPr>
        <w:t>(2021)</w:t>
      </w:r>
      <w:r w:rsidR="003B301B" w:rsidRPr="005109D1">
        <w:rPr>
          <w:highlight w:val="green"/>
        </w:rPr>
        <w:fldChar w:fldCharType="end"/>
      </w:r>
      <w:r w:rsidR="003B301B" w:rsidRPr="005109D1">
        <w:rPr>
          <w:highlight w:val="green"/>
        </w:rPr>
        <w:t>).</w:t>
      </w:r>
      <w:r w:rsidR="005109D1" w:rsidRPr="005109D1">
        <w:rPr>
          <w:highlight w:val="green"/>
        </w:rPr>
        <w:t xml:space="preserve"> Also, the Crypto Fear and Greed Index shows a significant and negative relationship with future returns, highlighting that market sentiment serves as a contrarian indicator in </w:t>
      </w:r>
      <w:proofErr w:type="spellStart"/>
      <w:r w:rsidR="005109D1" w:rsidRPr="005109D1">
        <w:rPr>
          <w:highlight w:val="green"/>
        </w:rPr>
        <w:t>cryptocurrency</w:t>
      </w:r>
      <w:proofErr w:type="spellEnd"/>
      <w:r w:rsidR="005109D1" w:rsidRPr="005109D1">
        <w:rPr>
          <w:highlight w:val="green"/>
        </w:rPr>
        <w:t xml:space="preserve"> markets (M. He</w:t>
      </w:r>
      <w:r w:rsidR="005109D1" w:rsidRPr="005109D1">
        <w:rPr>
          <w:rFonts w:hint="eastAsia"/>
          <w:highlight w:val="green"/>
        </w:rPr>
        <w:t xml:space="preserve">, </w:t>
      </w:r>
      <w:proofErr w:type="spellStart"/>
      <w:r w:rsidR="005109D1" w:rsidRPr="005109D1">
        <w:rPr>
          <w:highlight w:val="green"/>
        </w:rPr>
        <w:t>Shen</w:t>
      </w:r>
      <w:proofErr w:type="spellEnd"/>
      <w:r w:rsidR="005109D1" w:rsidRPr="005109D1">
        <w:rPr>
          <w:rFonts w:hint="eastAsia"/>
          <w:highlight w:val="green"/>
        </w:rPr>
        <w:t xml:space="preserve">, </w:t>
      </w:r>
      <w:proofErr w:type="spellStart"/>
      <w:r w:rsidR="005109D1" w:rsidRPr="005109D1">
        <w:rPr>
          <w:rFonts w:hint="eastAsia"/>
          <w:highlight w:val="green"/>
        </w:rPr>
        <w:t>Yaojie</w:t>
      </w:r>
      <w:proofErr w:type="spellEnd"/>
      <w:r w:rsidR="005109D1" w:rsidRPr="005109D1">
        <w:rPr>
          <w:rFonts w:hint="eastAsia"/>
          <w:highlight w:val="green"/>
        </w:rPr>
        <w:t xml:space="preserve"> </w:t>
      </w:r>
      <w:r w:rsidR="005109D1" w:rsidRPr="005109D1">
        <w:rPr>
          <w:highlight w:val="green"/>
        </w:rPr>
        <w:t>Zhang</w:t>
      </w:r>
      <w:r w:rsidR="005109D1" w:rsidRPr="005109D1">
        <w:rPr>
          <w:rFonts w:hint="eastAsia"/>
          <w:highlight w:val="green"/>
        </w:rPr>
        <w:t xml:space="preserve">, and Yi </w:t>
      </w:r>
      <w:r w:rsidR="005109D1" w:rsidRPr="005109D1">
        <w:rPr>
          <w:highlight w:val="green"/>
        </w:rPr>
        <w:t>Zhang</w:t>
      </w:r>
      <w:r w:rsidR="005109D1" w:rsidRPr="005109D1">
        <w:rPr>
          <w:rFonts w:hint="eastAsia"/>
          <w:highlight w:val="green"/>
        </w:rPr>
        <w:t xml:space="preserve"> </w:t>
      </w:r>
      <w:r w:rsidR="005109D1" w:rsidRPr="005109D1">
        <w:rPr>
          <w:highlight w:val="green"/>
        </w:rPr>
        <w:fldChar w:fldCharType="begin"/>
      </w:r>
      <w:r w:rsidR="005109D1" w:rsidRPr="005109D1">
        <w:rPr>
          <w:highlight w:val="green"/>
        </w:rPr>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109D1">
        <w:rPr>
          <w:highlight w:val="green"/>
        </w:rPr>
        <w:fldChar w:fldCharType="separate"/>
      </w:r>
      <w:r w:rsidR="005109D1" w:rsidRPr="005109D1">
        <w:rPr>
          <w:highlight w:val="green"/>
        </w:rPr>
        <w:t>(2023)</w:t>
      </w:r>
      <w:r w:rsidR="005109D1" w:rsidRPr="005109D1">
        <w:rPr>
          <w:highlight w:val="green"/>
        </w:rPr>
        <w:fldChar w:fldCharType="end"/>
      </w:r>
      <w:r w:rsidR="005109D1" w:rsidRPr="005109D1">
        <w:rPr>
          <w:highlight w:val="green"/>
        </w:rPr>
        <w:t>).</w:t>
      </w:r>
      <w:r w:rsidR="003B301B">
        <w:rPr>
          <w:rFonts w:hint="eastAsia"/>
        </w:rPr>
        <w:t xml:space="preserve"> </w:t>
      </w:r>
    </w:p>
    <w:p w14:paraId="7F9D57C5" w14:textId="402F4E59" w:rsidR="004B0FF4" w:rsidRPr="005109D1" w:rsidRDefault="004B0FF4" w:rsidP="004B0FF4">
      <w:pPr>
        <w:spacing w:before="180" w:after="180"/>
        <w:ind w:firstLine="480"/>
        <w:rPr>
          <w:strike/>
          <w:highlight w:val="green"/>
        </w:rPr>
      </w:pPr>
      <w:proofErr w:type="gramStart"/>
      <w:r w:rsidRPr="005109D1">
        <w:rPr>
          <w:strike/>
          <w:highlight w:val="green"/>
        </w:rPr>
        <w:t>the</w:t>
      </w:r>
      <w:proofErr w:type="gramEnd"/>
      <w:r w:rsidRPr="005109D1">
        <w:rPr>
          <w:strike/>
          <w:highlight w:val="green"/>
        </w:rPr>
        <w:t xml:space="preserve"> proposed method achieves a higher explanatory power than </w:t>
      </w:r>
      <w:proofErr w:type="spellStart"/>
      <w:r w:rsidRPr="005109D1">
        <w:rPr>
          <w:strike/>
          <w:highlight w:val="green"/>
        </w:rPr>
        <w:t>Birru-Figlewski</w:t>
      </w:r>
      <w:proofErr w:type="spellEnd"/>
      <w:r w:rsidRPr="005109D1">
        <w:rPr>
          <w:strike/>
          <w:highlight w:val="green"/>
        </w:rPr>
        <w:t xml:space="preserve"> method. When examining the three-variable model, the proposed method shows that </w:t>
      </w:r>
      <w:r w:rsidRPr="005109D1">
        <w:rPr>
          <w:rFonts w:hint="eastAsia"/>
          <w:strike/>
          <w:highlight w:val="green"/>
        </w:rPr>
        <w:t>e</w:t>
      </w:r>
      <w:r w:rsidRPr="005109D1">
        <w:rPr>
          <w:strike/>
          <w:highlight w:val="green"/>
        </w:rPr>
        <w:t xml:space="preserve">xcess </w:t>
      </w:r>
      <w:r w:rsidRPr="005109D1">
        <w:rPr>
          <w:rFonts w:hint="eastAsia"/>
          <w:strike/>
          <w:highlight w:val="green"/>
        </w:rPr>
        <w:t>k</w:t>
      </w:r>
      <w:r w:rsidRPr="005109D1">
        <w:rPr>
          <w:strike/>
          <w:highlight w:val="green"/>
        </w:rPr>
        <w:t xml:space="preserve">urtosis has a significant positive relationship with returns, while </w:t>
      </w:r>
      <w:proofErr w:type="spellStart"/>
      <w:r w:rsidRPr="005109D1">
        <w:rPr>
          <w:strike/>
          <w:highlight w:val="green"/>
        </w:rPr>
        <w:t>Birru-Figlewski</w:t>
      </w:r>
      <w:proofErr w:type="spellEnd"/>
      <w:r w:rsidRPr="005109D1">
        <w:rPr>
          <w:strike/>
          <w:highlight w:val="green"/>
        </w:rPr>
        <w:t xml:space="preserve"> method fails to establish this significance. </w:t>
      </w:r>
      <w:r w:rsidRPr="005109D1">
        <w:rPr>
          <w:rFonts w:hint="eastAsia"/>
          <w:strike/>
          <w:highlight w:val="green"/>
        </w:rPr>
        <w:t xml:space="preserve">The positive relationship between excess kurtosis and returns is in contrast with existing literature </w:t>
      </w:r>
      <w:r w:rsidRPr="005109D1">
        <w:rPr>
          <w:strike/>
          <w:highlight w:val="green"/>
        </w:rPr>
        <w:fldChar w:fldCharType="begin"/>
      </w:r>
      <w:r w:rsidRPr="005109D1">
        <w:rPr>
          <w:strike/>
          <w:highlight w:val="green"/>
        </w:rPr>
        <w:instrText xml:space="preserve"> ADDIN ZOTERO_ITEM CSL_CITATION {"citationID":"bHg7gsZ5","properties":{"formattedCitation":"(Amaya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5109D1">
        <w:rPr>
          <w:strike/>
          <w:highlight w:val="green"/>
          <w:rtl/>
          <w:lang w:bidi="he-IL"/>
        </w:rPr>
        <w:instrText>׳</w:instrText>
      </w:r>
      <w:r w:rsidRPr="005109D1">
        <w:rPr>
          <w:strike/>
          <w:highlight w:val="green"/>
        </w:rPr>
        <w:instrText>s stock returns is positive but not always significant. We do not find a strong relation between realized volatility and next week</w:instrText>
      </w:r>
      <w:r w:rsidRPr="005109D1">
        <w:rPr>
          <w:strike/>
          <w:highlight w:val="green"/>
          <w:rtl/>
          <w:lang w:bidi="he-IL"/>
        </w:rPr>
        <w:instrText>׳</w:instrText>
      </w:r>
      <w:r w:rsidRPr="005109D1">
        <w:rPr>
          <w:strike/>
          <w:highlight w:val="green"/>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Pr="005109D1">
        <w:rPr>
          <w:strike/>
          <w:highlight w:val="green"/>
        </w:rPr>
        <w:fldChar w:fldCharType="separate"/>
      </w:r>
      <w:r w:rsidRPr="005109D1">
        <w:rPr>
          <w:strike/>
          <w:highlight w:val="green"/>
        </w:rPr>
        <w:t>(Amaya et al., 2015)</w:t>
      </w:r>
      <w:r w:rsidRPr="005109D1">
        <w:rPr>
          <w:strike/>
          <w:highlight w:val="green"/>
        </w:rPr>
        <w:fldChar w:fldCharType="end"/>
      </w:r>
      <w:r w:rsidRPr="005109D1">
        <w:rPr>
          <w:rFonts w:hint="eastAsia"/>
          <w:strike/>
          <w:highlight w:val="green"/>
        </w:rPr>
        <w:t xml:space="preserve">. </w:t>
      </w:r>
      <w:r w:rsidRPr="005109D1">
        <w:rPr>
          <w:strike/>
          <w:highlight w:val="green"/>
        </w:rPr>
        <w:t>The median shows a negative effect on daily returns in both methods. This negative relationship between median and returns aligns with existing literature, suggesting that higher price expectations in the risk-neutral density are associated with subsequent price corrections in the cryptocurrency market.</w:t>
      </w:r>
      <w:r w:rsidRPr="005109D1">
        <w:rPr>
          <w:rFonts w:hint="eastAsia"/>
          <w:strike/>
          <w:highlight w:val="green"/>
        </w:rPr>
        <w:t xml:space="preserve"> </w:t>
      </w:r>
      <w:r w:rsidRPr="005109D1">
        <w:rPr>
          <w:strike/>
          <w:highlight w:val="green"/>
        </w:rPr>
        <w:t xml:space="preserve">The skewness shows a </w:t>
      </w:r>
      <w:r w:rsidRPr="005109D1">
        <w:rPr>
          <w:rFonts w:hint="eastAsia"/>
          <w:strike/>
          <w:highlight w:val="green"/>
        </w:rPr>
        <w:t>positive</w:t>
      </w:r>
      <w:r w:rsidRPr="005109D1">
        <w:rPr>
          <w:strike/>
          <w:highlight w:val="green"/>
        </w:rPr>
        <w:t xml:space="preserve"> effect on daily returns, in </w:t>
      </w:r>
      <w:r w:rsidRPr="005109D1">
        <w:rPr>
          <w:rFonts w:hint="eastAsia"/>
          <w:strike/>
          <w:highlight w:val="green"/>
        </w:rPr>
        <w:t>contrast</w:t>
      </w:r>
      <w:r w:rsidRPr="005109D1">
        <w:rPr>
          <w:strike/>
          <w:highlight w:val="green"/>
        </w:rPr>
        <w:t xml:space="preserve"> with the existing literature</w:t>
      </w:r>
      <w:r w:rsidRPr="005109D1">
        <w:rPr>
          <w:rFonts w:hint="eastAsia"/>
          <w:strike/>
          <w:highlight w:val="green"/>
        </w:rPr>
        <w:t xml:space="preserve"> </w:t>
      </w:r>
      <w:r w:rsidRPr="005109D1">
        <w:rPr>
          <w:strike/>
          <w:highlight w:val="green"/>
        </w:rPr>
        <w:fldChar w:fldCharType="begin"/>
      </w:r>
      <w:r w:rsidRPr="005109D1">
        <w:rPr>
          <w:strike/>
          <w:highlight w:val="green"/>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Pr="005109D1">
        <w:rPr>
          <w:strike/>
          <w:highlight w:val="green"/>
        </w:rPr>
        <w:fldChar w:fldCharType="separate"/>
      </w:r>
      <w:r w:rsidRPr="005109D1">
        <w:rPr>
          <w:strike/>
          <w:highlight w:val="green"/>
        </w:rPr>
        <w:t>(Bali &amp; Murray, 2013; Conrad et al., 2013; Cujean &amp; Hasler, 2017; Kim &amp; Park, 2018; Y. Li et al., 2024)</w:t>
      </w:r>
      <w:r w:rsidRPr="005109D1">
        <w:rPr>
          <w:strike/>
          <w:highlight w:val="green"/>
        </w:rPr>
        <w:fldChar w:fldCharType="end"/>
      </w:r>
      <w:r w:rsidRPr="005109D1">
        <w:rPr>
          <w:rFonts w:hint="eastAsia"/>
          <w:strike/>
          <w:highlight w:val="green"/>
        </w:rPr>
        <w:t xml:space="preserve">. </w:t>
      </w:r>
      <w:r w:rsidRPr="005109D1">
        <w:rPr>
          <w:strike/>
          <w:highlight w:val="green"/>
        </w:rPr>
        <w:t xml:space="preserve">The significant predictive power of lagged returns supports the momentum effects in cryptocurrency markets (Liu </w:t>
      </w:r>
      <w:r w:rsidRPr="005109D1">
        <w:rPr>
          <w:rFonts w:hint="eastAsia"/>
          <w:strike/>
          <w:highlight w:val="green"/>
        </w:rPr>
        <w:t>and</w:t>
      </w:r>
      <w:r w:rsidRPr="005109D1">
        <w:rPr>
          <w:strike/>
          <w:highlight w:val="green"/>
        </w:rPr>
        <w:t xml:space="preserve"> </w:t>
      </w:r>
      <w:proofErr w:type="spellStart"/>
      <w:r w:rsidRPr="005109D1">
        <w:rPr>
          <w:strike/>
          <w:highlight w:val="green"/>
        </w:rPr>
        <w:t>Tsyvinski's</w:t>
      </w:r>
      <w:proofErr w:type="spellEnd"/>
      <w:r w:rsidRPr="005109D1">
        <w:rPr>
          <w:rFonts w:hint="eastAsia"/>
          <w:strike/>
          <w:highlight w:val="green"/>
        </w:rPr>
        <w:t xml:space="preserve"> </w:t>
      </w:r>
      <w:r w:rsidRPr="005109D1">
        <w:rPr>
          <w:strike/>
          <w:highlight w:val="green"/>
        </w:rPr>
        <w:fldChar w:fldCharType="begin"/>
      </w:r>
      <w:r w:rsidRPr="005109D1">
        <w:rPr>
          <w:strike/>
          <w:highlight w:val="green"/>
        </w:rPr>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5109D1">
        <w:rPr>
          <w:strike/>
          <w:highlight w:val="green"/>
        </w:rPr>
        <w:fldChar w:fldCharType="separate"/>
      </w:r>
      <w:r w:rsidRPr="005109D1">
        <w:rPr>
          <w:strike/>
          <w:highlight w:val="green"/>
        </w:rPr>
        <w:t>(2021)</w:t>
      </w:r>
      <w:r w:rsidRPr="005109D1">
        <w:rPr>
          <w:strike/>
          <w:highlight w:val="green"/>
        </w:rPr>
        <w:fldChar w:fldCharType="end"/>
      </w:r>
      <w:r w:rsidRPr="005109D1">
        <w:rPr>
          <w:strike/>
          <w:highlight w:val="green"/>
        </w:rPr>
        <w:t>).</w:t>
      </w:r>
      <w:r w:rsidRPr="005109D1">
        <w:rPr>
          <w:rFonts w:hint="eastAsia"/>
          <w:strike/>
          <w:highlight w:val="green"/>
        </w:rPr>
        <w:t xml:space="preserve"> </w:t>
      </w:r>
    </w:p>
    <w:p w14:paraId="04C7AD37" w14:textId="1D029E32" w:rsidR="00ED48AC" w:rsidRPr="00861B31" w:rsidRDefault="003A1D5E" w:rsidP="004B0FF4">
      <w:pPr>
        <w:spacing w:before="180" w:after="180"/>
        <w:ind w:firstLine="480"/>
      </w:pPr>
      <w:r w:rsidRPr="005109D1">
        <w:rPr>
          <w:strike/>
          <w:highlight w:val="green"/>
        </w:rPr>
        <w:t>In</w:t>
      </w:r>
      <w:r w:rsidR="00874E87" w:rsidRPr="005109D1">
        <w:rPr>
          <w:strike/>
          <w:highlight w:val="green"/>
        </w:rPr>
        <w:t xml:space="preserve"> weekly returns, both methods identify excess kurtosis, median, and the Crypto Fear and Greed Index as optimal predictors</w:t>
      </w:r>
      <w:r w:rsidR="00387E5B" w:rsidRPr="005109D1">
        <w:rPr>
          <w:rFonts w:hint="eastAsia"/>
          <w:strike/>
          <w:highlight w:val="green"/>
        </w:rPr>
        <w:t xml:space="preserve">. </w:t>
      </w:r>
      <w:r w:rsidR="00387E5B" w:rsidRPr="005109D1">
        <w:rPr>
          <w:strike/>
          <w:highlight w:val="green"/>
        </w:rPr>
        <w:t xml:space="preserve">Excess kurtosis exhibits a significant </w:t>
      </w:r>
      <w:r w:rsidR="002F2707" w:rsidRPr="005109D1">
        <w:rPr>
          <w:strike/>
          <w:highlight w:val="green"/>
        </w:rPr>
        <w:t xml:space="preserve">and </w:t>
      </w:r>
      <w:r w:rsidR="00387E5B" w:rsidRPr="005109D1">
        <w:rPr>
          <w:strike/>
          <w:highlight w:val="green"/>
        </w:rPr>
        <w:t xml:space="preserve">negative </w:t>
      </w:r>
      <w:r w:rsidR="0034657C" w:rsidRPr="005109D1">
        <w:rPr>
          <w:strike/>
          <w:highlight w:val="green"/>
        </w:rPr>
        <w:t>effect on</w:t>
      </w:r>
      <w:r w:rsidR="00387E5B" w:rsidRPr="005109D1">
        <w:rPr>
          <w:strike/>
          <w:highlight w:val="green"/>
        </w:rPr>
        <w:t xml:space="preserve"> returns, consistent with</w:t>
      </w:r>
      <w:r w:rsidR="0036549D" w:rsidRPr="005109D1">
        <w:rPr>
          <w:strike/>
          <w:highlight w:val="green"/>
        </w:rPr>
        <w:t xml:space="preserve"> the previous studies </w:t>
      </w:r>
      <w:r w:rsidR="00753C3A" w:rsidRPr="005109D1">
        <w:rPr>
          <w:strike/>
          <w:highlight w:val="green"/>
        </w:rPr>
        <w:fldChar w:fldCharType="begin"/>
      </w:r>
      <w:r w:rsidR="00753C3A" w:rsidRPr="005109D1">
        <w:rPr>
          <w:strike/>
          <w:highlight w:val="green"/>
        </w:rPr>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53C3A" w:rsidRPr="005109D1">
        <w:rPr>
          <w:strike/>
          <w:highlight w:val="green"/>
          <w:rtl/>
          <w:lang w:bidi="he-IL"/>
        </w:rPr>
        <w:instrText>׳</w:instrText>
      </w:r>
      <w:r w:rsidR="00753C3A" w:rsidRPr="005109D1">
        <w:rPr>
          <w:strike/>
          <w:highlight w:val="green"/>
        </w:rPr>
        <w:instrText>s stock returns is positive but not always significant. We do not find a strong relation between realized volatility and next week</w:instrText>
      </w:r>
      <w:r w:rsidR="00753C3A" w:rsidRPr="005109D1">
        <w:rPr>
          <w:strike/>
          <w:highlight w:val="green"/>
          <w:rtl/>
          <w:lang w:bidi="he-IL"/>
        </w:rPr>
        <w:instrText>׳</w:instrText>
      </w:r>
      <w:r w:rsidR="00753C3A" w:rsidRPr="005109D1">
        <w:rPr>
          <w:strike/>
          <w:highlight w:val="green"/>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753C3A" w:rsidRPr="005109D1">
        <w:rPr>
          <w:strike/>
          <w:highlight w:val="green"/>
        </w:rPr>
        <w:fldChar w:fldCharType="separate"/>
      </w:r>
      <w:r w:rsidR="00753C3A" w:rsidRPr="005109D1">
        <w:rPr>
          <w:strike/>
          <w:highlight w:val="green"/>
        </w:rPr>
        <w:t xml:space="preserve">(Amaya et al., 2015; Mei </w:t>
      </w:r>
      <w:r w:rsidR="00753C3A" w:rsidRPr="005109D1">
        <w:rPr>
          <w:strike/>
          <w:highlight w:val="green"/>
        </w:rPr>
        <w:lastRenderedPageBreak/>
        <w:t>et al., 2017)</w:t>
      </w:r>
      <w:r w:rsidR="00753C3A" w:rsidRPr="005109D1">
        <w:rPr>
          <w:strike/>
          <w:highlight w:val="green"/>
        </w:rPr>
        <w:fldChar w:fldCharType="end"/>
      </w:r>
      <w:r w:rsidR="00387E5B" w:rsidRPr="005109D1">
        <w:rPr>
          <w:strike/>
          <w:highlight w:val="green"/>
        </w:rPr>
        <w:t>,</w:t>
      </w:r>
      <w:r w:rsidRPr="005109D1">
        <w:rPr>
          <w:strike/>
          <w:highlight w:val="green"/>
        </w:rPr>
        <w:t xml:space="preserve"> implying</w:t>
      </w:r>
      <w:r w:rsidR="00387E5B" w:rsidRPr="005109D1">
        <w:rPr>
          <w:strike/>
          <w:highlight w:val="green"/>
        </w:rPr>
        <w:t xml:space="preserve"> that heightened tail risk leads to subsequent return reversals. The Crypto Fear and Greed Index shows a </w:t>
      </w:r>
      <w:r w:rsidR="002F2707" w:rsidRPr="005109D1">
        <w:rPr>
          <w:strike/>
          <w:highlight w:val="green"/>
        </w:rPr>
        <w:t>significant and negative</w:t>
      </w:r>
      <w:r w:rsidR="00387E5B" w:rsidRPr="005109D1">
        <w:rPr>
          <w:strike/>
          <w:highlight w:val="green"/>
        </w:rPr>
        <w:t xml:space="preserve"> relationship with future returns, supporting that market sentiment serves as a contrarian indicator in cryptocurrency markets</w:t>
      </w:r>
      <w:r w:rsidR="00FC302A" w:rsidRPr="005109D1">
        <w:rPr>
          <w:strike/>
          <w:highlight w:val="green"/>
        </w:rPr>
        <w:t xml:space="preserve"> (M. He</w:t>
      </w:r>
      <w:r w:rsidR="00FC302A" w:rsidRPr="005109D1">
        <w:rPr>
          <w:rFonts w:hint="eastAsia"/>
          <w:strike/>
          <w:highlight w:val="green"/>
        </w:rPr>
        <w:t xml:space="preserve">, </w:t>
      </w:r>
      <w:proofErr w:type="spellStart"/>
      <w:r w:rsidR="00FC302A" w:rsidRPr="005109D1">
        <w:rPr>
          <w:strike/>
          <w:highlight w:val="green"/>
        </w:rPr>
        <w:t>Shen</w:t>
      </w:r>
      <w:proofErr w:type="spellEnd"/>
      <w:r w:rsidR="00FC302A" w:rsidRPr="005109D1">
        <w:rPr>
          <w:rFonts w:hint="eastAsia"/>
          <w:strike/>
          <w:highlight w:val="green"/>
        </w:rPr>
        <w:t xml:space="preserve">, </w:t>
      </w:r>
      <w:proofErr w:type="spellStart"/>
      <w:r w:rsidR="00FC302A" w:rsidRPr="005109D1">
        <w:rPr>
          <w:rFonts w:hint="eastAsia"/>
          <w:strike/>
          <w:highlight w:val="green"/>
        </w:rPr>
        <w:t>Yaojie</w:t>
      </w:r>
      <w:proofErr w:type="spellEnd"/>
      <w:r w:rsidR="00FC302A" w:rsidRPr="005109D1">
        <w:rPr>
          <w:rFonts w:hint="eastAsia"/>
          <w:strike/>
          <w:highlight w:val="green"/>
        </w:rPr>
        <w:t xml:space="preserve"> </w:t>
      </w:r>
      <w:r w:rsidR="00FC302A" w:rsidRPr="005109D1">
        <w:rPr>
          <w:strike/>
          <w:highlight w:val="green"/>
        </w:rPr>
        <w:t>Zhang</w:t>
      </w:r>
      <w:r w:rsidR="00FC302A" w:rsidRPr="005109D1">
        <w:rPr>
          <w:rFonts w:hint="eastAsia"/>
          <w:strike/>
          <w:highlight w:val="green"/>
        </w:rPr>
        <w:t xml:space="preserve">, and Yi </w:t>
      </w:r>
      <w:r w:rsidR="00FC302A" w:rsidRPr="005109D1">
        <w:rPr>
          <w:strike/>
          <w:highlight w:val="green"/>
        </w:rPr>
        <w:t>Zhang</w:t>
      </w:r>
      <w:r w:rsidR="00FC302A" w:rsidRPr="005109D1">
        <w:rPr>
          <w:rFonts w:hint="eastAsia"/>
          <w:strike/>
          <w:highlight w:val="green"/>
        </w:rPr>
        <w:t xml:space="preserve"> </w:t>
      </w:r>
      <w:r w:rsidR="00FC302A" w:rsidRPr="005109D1">
        <w:rPr>
          <w:strike/>
          <w:highlight w:val="green"/>
        </w:rPr>
        <w:fldChar w:fldCharType="begin"/>
      </w:r>
      <w:r w:rsidR="00FC302A" w:rsidRPr="005109D1">
        <w:rPr>
          <w:strike/>
          <w:highlight w:val="green"/>
        </w:rPr>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FC302A" w:rsidRPr="005109D1">
        <w:rPr>
          <w:strike/>
          <w:highlight w:val="green"/>
        </w:rPr>
        <w:fldChar w:fldCharType="separate"/>
      </w:r>
      <w:r w:rsidR="00FC302A" w:rsidRPr="005109D1">
        <w:rPr>
          <w:strike/>
          <w:highlight w:val="green"/>
        </w:rPr>
        <w:t>(2023)</w:t>
      </w:r>
      <w:r w:rsidR="00FC302A" w:rsidRPr="005109D1">
        <w:rPr>
          <w:strike/>
          <w:highlight w:val="green"/>
        </w:rPr>
        <w:fldChar w:fldCharType="end"/>
      </w:r>
      <w:r w:rsidR="00FC302A" w:rsidRPr="005109D1">
        <w:rPr>
          <w:strike/>
          <w:highlight w:val="green"/>
        </w:rPr>
        <w:t>)</w:t>
      </w:r>
      <w:r w:rsidR="00387E5B" w:rsidRPr="005109D1">
        <w:rPr>
          <w:strike/>
          <w:highlight w:val="green"/>
        </w:rPr>
        <w:t>.</w:t>
      </w:r>
      <w:r w:rsidR="00636292" w:rsidRPr="005109D1">
        <w:rPr>
          <w:rFonts w:hint="eastAsia"/>
          <w:strike/>
          <w:highlight w:val="green"/>
        </w:rPr>
        <w:t xml:space="preserve"> </w:t>
      </w:r>
      <w:r w:rsidR="00636292" w:rsidRPr="005109D1">
        <w:rPr>
          <w:strike/>
          <w:highlight w:val="green"/>
        </w:rPr>
        <w:t xml:space="preserve">The skewness shows a </w:t>
      </w:r>
      <w:r w:rsidR="00636292" w:rsidRPr="005109D1">
        <w:rPr>
          <w:rFonts w:hint="eastAsia"/>
          <w:strike/>
          <w:highlight w:val="green"/>
        </w:rPr>
        <w:t>negative</w:t>
      </w:r>
      <w:r w:rsidR="00636292" w:rsidRPr="005109D1">
        <w:rPr>
          <w:strike/>
          <w:highlight w:val="green"/>
        </w:rPr>
        <w:t xml:space="preserve"> effect on </w:t>
      </w:r>
      <w:r w:rsidR="00636292" w:rsidRPr="005109D1">
        <w:rPr>
          <w:rFonts w:hint="eastAsia"/>
          <w:strike/>
          <w:highlight w:val="green"/>
        </w:rPr>
        <w:t>weekly</w:t>
      </w:r>
      <w:r w:rsidR="00636292" w:rsidRPr="005109D1">
        <w:rPr>
          <w:strike/>
          <w:highlight w:val="green"/>
        </w:rPr>
        <w:t xml:space="preserve"> returns, </w:t>
      </w:r>
      <w:r w:rsidR="00636292" w:rsidRPr="005109D1">
        <w:rPr>
          <w:rFonts w:hint="eastAsia"/>
          <w:strike/>
          <w:highlight w:val="green"/>
        </w:rPr>
        <w:t>consistent</w:t>
      </w:r>
      <w:r w:rsidR="00636292" w:rsidRPr="005109D1">
        <w:rPr>
          <w:strike/>
          <w:highlight w:val="green"/>
        </w:rPr>
        <w:t xml:space="preserve"> with the existing literature</w:t>
      </w:r>
      <w:r w:rsidR="00636292" w:rsidRPr="005109D1">
        <w:rPr>
          <w:rFonts w:hint="eastAsia"/>
          <w:strike/>
          <w:highlight w:val="green"/>
        </w:rPr>
        <w:t xml:space="preserve"> </w:t>
      </w:r>
      <w:r w:rsidR="00636292" w:rsidRPr="005109D1">
        <w:rPr>
          <w:strike/>
          <w:highlight w:val="green"/>
        </w:rPr>
        <w:fldChar w:fldCharType="begin"/>
      </w:r>
      <w:r w:rsidR="00636292" w:rsidRPr="005109D1">
        <w:rPr>
          <w:strike/>
          <w:highlight w:val="green"/>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109D1">
        <w:rPr>
          <w:strike/>
          <w:highlight w:val="green"/>
        </w:rPr>
        <w:fldChar w:fldCharType="separate"/>
      </w:r>
      <w:r w:rsidR="00636292" w:rsidRPr="005109D1">
        <w:rPr>
          <w:strike/>
          <w:highlight w:val="green"/>
        </w:rPr>
        <w:t>(Bali &amp; Murray, 2013; Conrad et al., 2013; Cujean &amp; Hasler, 2017; Kim &amp; Park, 2018; Y. Li et al., 2024)</w:t>
      </w:r>
      <w:r w:rsidR="00636292" w:rsidRPr="005109D1">
        <w:rPr>
          <w:strike/>
          <w:highlight w:val="green"/>
        </w:rPr>
        <w:fldChar w:fldCharType="end"/>
      </w:r>
    </w:p>
    <w:p w14:paraId="32EFE160" w14:textId="11BFED50" w:rsidR="007C1A93" w:rsidRPr="00FC79A8" w:rsidRDefault="00861B31" w:rsidP="007C1A93">
      <w:pPr>
        <w:spacing w:before="180" w:after="180"/>
        <w:ind w:firstLine="480"/>
      </w:pPr>
      <w:r w:rsidRPr="00650CAA">
        <w:t xml:space="preserve">This study contributes to the existing literature in several important ways. First, the proposed methodology ensures smooth continuity in the tail fitting of RNDs, eliminating kinks and enhancing computational efficiency relative to the </w:t>
      </w:r>
      <w:proofErr w:type="spellStart"/>
      <w:r w:rsidRPr="00650CAA">
        <w:t>Birru-Figlewski</w:t>
      </w:r>
      <w:proofErr w:type="spellEnd"/>
      <w:r w:rsidRPr="00650CAA">
        <w:t xml:space="preserve">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Heading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Heading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Heading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w:t>
      </w:r>
      <w:proofErr w:type="spellStart"/>
      <w:r w:rsidRPr="00FC79A8">
        <w:t>Birru</w:t>
      </w:r>
      <w:proofErr w:type="spellEnd"/>
      <w:r w:rsidRPr="00FC79A8">
        <w:t xml:space="preserve">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w:t>
      </w:r>
      <w:proofErr w:type="spellStart"/>
      <w:r w:rsidRPr="00FC79A8">
        <w:t>Jackwerth</w:t>
      </w:r>
      <w:proofErr w:type="spellEnd"/>
      <w:r w:rsidRPr="00FC79A8">
        <w:t xml:space="preserve">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Heading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proofErr w:type="spellStart"/>
      <w:r w:rsidRPr="00FC79A8">
        <w:t>Figlewski</w:t>
      </w:r>
      <w:proofErr w:type="spellEnd"/>
      <w:r w:rsidRPr="00FC79A8">
        <w:t xml:space="preserve">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w:t>
      </w:r>
      <w:proofErr w:type="spellStart"/>
      <w:r w:rsidRPr="00FC79A8">
        <w:t>Orosi's</w:t>
      </w:r>
      <w:proofErr w:type="spellEnd"/>
      <w:r w:rsidRPr="00FC79A8">
        <w:t xml:space="preserve">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Heading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Heading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w:t>
      </w:r>
      <w:proofErr w:type="spellStart"/>
      <w:r w:rsidRPr="00FC79A8">
        <w:t>Böök</w:t>
      </w:r>
      <w:proofErr w:type="spellEnd"/>
      <w:r w:rsidRPr="00FC79A8">
        <w:t xml:space="preserve">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Heading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w:t>
      </w:r>
      <w:proofErr w:type="spellStart"/>
      <w:r w:rsidRPr="00FC79A8">
        <w:t>Skiadopoulos</w:t>
      </w:r>
      <w:proofErr w:type="spellEnd"/>
      <w:r w:rsidRPr="00FC79A8">
        <w:t xml:space="preserve">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Heading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Heading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proofErr w:type="spellStart"/>
      <w:r w:rsidRPr="00FC79A8">
        <w:t>Mohrschladt</w:t>
      </w:r>
      <w:proofErr w:type="spellEnd"/>
      <w:r w:rsidRPr="00FC79A8">
        <w:t xml:space="preserve">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w:t>
      </w:r>
      <w:proofErr w:type="spellStart"/>
      <w:r w:rsidRPr="00FC79A8">
        <w:t>Cujean</w:t>
      </w:r>
      <w:proofErr w:type="spellEnd"/>
      <w:r w:rsidRPr="00FC79A8">
        <w:t xml:space="preserve"> and </w:t>
      </w:r>
      <w:proofErr w:type="spellStart"/>
      <w:r w:rsidRPr="00FC79A8">
        <w:t>Hasler's</w:t>
      </w:r>
      <w:proofErr w:type="spellEnd"/>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w:t>
      </w:r>
      <w:proofErr w:type="spellStart"/>
      <w:r w:rsidRPr="00FC79A8">
        <w:t>Jondeau</w:t>
      </w:r>
      <w:proofErr w:type="spellEnd"/>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Heading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proofErr w:type="spellStart"/>
      <w:r w:rsidRPr="00FC79A8">
        <w:t>López-Cabarcos</w:t>
      </w:r>
      <w:proofErr w:type="spellEnd"/>
      <w:r w:rsidRPr="00FC79A8">
        <w:rPr>
          <w:rFonts w:hint="eastAsia"/>
        </w:rPr>
        <w:t xml:space="preserve">, </w:t>
      </w:r>
      <w:r w:rsidRPr="00FC79A8">
        <w:t>Pérez-Pico</w:t>
      </w:r>
      <w:r w:rsidRPr="00FC79A8">
        <w:rPr>
          <w:rFonts w:hint="eastAsia"/>
        </w:rPr>
        <w:t xml:space="preserve">, </w:t>
      </w:r>
      <w:proofErr w:type="spellStart"/>
      <w:r w:rsidRPr="00FC79A8">
        <w:t>Piñeiro-Chousa</w:t>
      </w:r>
      <w:proofErr w:type="spellEnd"/>
      <w:r w:rsidRPr="00FC79A8">
        <w:rPr>
          <w:rFonts w:hint="eastAsia"/>
        </w:rPr>
        <w:t xml:space="preserve">, and </w:t>
      </w:r>
      <w:proofErr w:type="spellStart"/>
      <w:r w:rsidRPr="00FC79A8">
        <w:t>Šević</w:t>
      </w:r>
      <w:proofErr w:type="spellEnd"/>
      <w:r w:rsidRPr="00FC79A8">
        <w:t xml:space="preserve">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w:t>
      </w:r>
      <w:proofErr w:type="spellStart"/>
      <w:r w:rsidRPr="00FC79A8">
        <w:t>Akyildirim</w:t>
      </w:r>
      <w:proofErr w:type="spellEnd"/>
      <w:r w:rsidRPr="00FC79A8">
        <w:rPr>
          <w:rFonts w:hint="eastAsia"/>
        </w:rPr>
        <w:t xml:space="preserve">, </w:t>
      </w:r>
      <w:proofErr w:type="spellStart"/>
      <w:r w:rsidRPr="00FC79A8">
        <w:t>Corbet</w:t>
      </w:r>
      <w:proofErr w:type="spellEnd"/>
      <w:r w:rsidRPr="00FC79A8">
        <w:rPr>
          <w:rFonts w:hint="eastAsia"/>
        </w:rPr>
        <w:t xml:space="preserve">, </w:t>
      </w:r>
      <w:proofErr w:type="spellStart"/>
      <w:r w:rsidRPr="00FC79A8">
        <w:t>Lucey</w:t>
      </w:r>
      <w:proofErr w:type="spellEnd"/>
      <w:r w:rsidRPr="00FC79A8">
        <w:rPr>
          <w:rFonts w:hint="eastAsia"/>
        </w:rPr>
        <w:t xml:space="preserve">, </w:t>
      </w:r>
      <w:proofErr w:type="spellStart"/>
      <w:r w:rsidRPr="00FC79A8">
        <w:t>Sensoy</w:t>
      </w:r>
      <w:proofErr w:type="spellEnd"/>
      <w:r w:rsidRPr="00FC79A8">
        <w:rPr>
          <w:rFonts w:hint="eastAsia"/>
        </w:rPr>
        <w:t xml:space="preserve">, and </w:t>
      </w:r>
      <w:proofErr w:type="spellStart"/>
      <w:r w:rsidRPr="00FC79A8">
        <w:t>Yarovaya</w:t>
      </w:r>
      <w:proofErr w:type="spellEnd"/>
      <w:r w:rsidRPr="00FC79A8">
        <w:t xml:space="preserve">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w:t>
      </w:r>
      <w:proofErr w:type="spellStart"/>
      <w:r w:rsidRPr="00FC79A8">
        <w:t>cryptocurrency</w:t>
      </w:r>
      <w:proofErr w:type="spellEnd"/>
      <w:r w:rsidRPr="00FC79A8">
        <w:t xml:space="preserve">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w:t>
      </w:r>
      <w:proofErr w:type="spellStart"/>
      <w:r w:rsidRPr="00FC79A8">
        <w:t>Tsyvinski</w:t>
      </w:r>
      <w:proofErr w:type="spellEnd"/>
      <w:r w:rsidRPr="00FC79A8">
        <w:t xml:space="preserve">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proofErr w:type="spellStart"/>
      <w:r w:rsidRPr="00FC79A8">
        <w:t>Nekhili</w:t>
      </w:r>
      <w:proofErr w:type="spellEnd"/>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Heading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Heading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 xml:space="preserve">This study utilizes historical trading data from </w:t>
      </w:r>
      <w:proofErr w:type="spellStart"/>
      <w:r w:rsidRPr="00FC79A8">
        <w:t>Deribit</w:t>
      </w:r>
      <w:proofErr w:type="spellEnd"/>
      <w:r w:rsidRPr="00FC79A8">
        <w:t xml:space="preserve">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1509A8E0"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xml:space="preserve">, </w:t>
      </w:r>
      <w:proofErr w:type="spellStart"/>
      <w:r w:rsidRPr="00FC79A8">
        <w:t>Deribit</w:t>
      </w:r>
      <w:proofErr w:type="spellEnd"/>
      <w:r w:rsidRPr="00FC79A8">
        <w:t xml:space="preserve"> commands over 80% market share in open interest among major trading platforms (</w:t>
      </w:r>
      <w:proofErr w:type="spellStart"/>
      <w:r w:rsidRPr="00FC79A8">
        <w:t>Deribit</w:t>
      </w:r>
      <w:proofErr w:type="spellEnd"/>
      <w:r w:rsidRPr="00FC79A8">
        <w:t xml:space="preserve">, OKX, and </w:t>
      </w:r>
      <w:proofErr w:type="spellStart"/>
      <w:r w:rsidRPr="00FC79A8">
        <w:t>Binance</w:t>
      </w:r>
      <w:proofErr w:type="spellEnd"/>
      <w:r w:rsidRPr="00FC79A8">
        <w:t>),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977BFB" w:rsidRPr="00FC79A8">
        <w:t>Figure 3-</w:t>
      </w:r>
      <w:r w:rsidR="00977BFB">
        <w:t>1</w:t>
      </w:r>
      <w:r w:rsidRPr="00FC79A8">
        <w:fldChar w:fldCharType="end"/>
      </w:r>
      <w:r w:rsidRPr="00FC79A8">
        <w:t xml:space="preserve">). Founded in 2016 in the Netherlands, </w:t>
      </w:r>
      <w:proofErr w:type="spellStart"/>
      <w:r w:rsidRPr="00FC79A8">
        <w:t>Deribit</w:t>
      </w:r>
      <w:proofErr w:type="spellEnd"/>
      <w:r w:rsidRPr="00FC79A8">
        <w:t xml:space="preserve"> pioneered professional </w:t>
      </w:r>
      <w:proofErr w:type="spellStart"/>
      <w:r w:rsidRPr="00FC79A8">
        <w:t>cryptocurrency</w:t>
      </w:r>
      <w:proofErr w:type="spellEnd"/>
      <w:r w:rsidRPr="00FC79A8">
        <w:t xml:space="preserve"> options trading, with its name reflecting the fusion of "Derivatives" and "Bitcoin."</w:t>
      </w:r>
    </w:p>
    <w:p w14:paraId="70CBF71A" w14:textId="378800A5" w:rsidR="00D0543D" w:rsidRPr="00FC79A8" w:rsidRDefault="003A010D" w:rsidP="003A010D">
      <w:pPr>
        <w:pStyle w:val="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54960318" w:rsidR="002E0B4D" w:rsidRPr="00FC79A8" w:rsidRDefault="002E0B4D" w:rsidP="002E0B4D">
      <w:pPr>
        <w:pStyle w:val="Caption"/>
        <w:spacing w:before="180" w:after="180"/>
      </w:pPr>
      <w:bookmarkStart w:id="43" w:name="_Ref194457197"/>
      <w:bookmarkStart w:id="44" w:name="_Toc196892972"/>
      <w:bookmarkStart w:id="45" w:name="_Ref182956642"/>
      <w:r w:rsidRPr="00FC79A8">
        <w:t>Figure 3-</w:t>
      </w:r>
      <w:fldSimple w:instr=" SEQ Figure_3- \* ARABIC ">
        <w:r w:rsidR="00977BFB">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proofErr w:type="spellStart"/>
      <w:r w:rsidRPr="00FC79A8">
        <w:t>Deribit's</w:t>
      </w:r>
      <w:proofErr w:type="spellEnd"/>
      <w:r w:rsidRPr="00FC79A8">
        <w:t xml:space="preserve"> </w:t>
      </w:r>
      <w:proofErr w:type="spellStart"/>
      <w:r w:rsidRPr="00FC79A8">
        <w:t>Bitcoin</w:t>
      </w:r>
      <w:proofErr w:type="spellEnd"/>
      <w:r w:rsidRPr="00FC79A8">
        <w:t xml:space="preserve">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Heading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22385FBC"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977BFB" w:rsidRPr="00FC79A8">
        <w:t>Figure 3-</w:t>
      </w:r>
      <w:r w:rsidR="00977BFB">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977BFB" w:rsidRPr="00FC79A8">
        <w:t>Figure 3-</w:t>
      </w:r>
      <w:r w:rsidR="00977BFB">
        <w:t>3</w:t>
      </w:r>
      <w:r w:rsidRPr="00FC79A8">
        <w:fldChar w:fldCharType="end"/>
      </w:r>
      <w:r w:rsidRPr="00FC79A8">
        <w:t xml:space="preserve">) have grown substantially since October 2020, coinciding with </w:t>
      </w:r>
      <w:proofErr w:type="spellStart"/>
      <w:r w:rsidRPr="00FC79A8">
        <w:t>Deribit's</w:t>
      </w:r>
      <w:proofErr w:type="spellEnd"/>
      <w:r w:rsidRPr="00FC79A8">
        <w:t xml:space="preserve">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550198CC" w:rsidR="00B634F1" w:rsidRPr="00FC79A8" w:rsidRDefault="00651705" w:rsidP="00651705">
      <w:pPr>
        <w:pStyle w:val="Caption"/>
        <w:spacing w:before="180" w:after="180"/>
      </w:pPr>
      <w:bookmarkStart w:id="49" w:name="_Ref194457450"/>
      <w:bookmarkStart w:id="50" w:name="_Toc196892973"/>
      <w:r w:rsidRPr="00FC79A8">
        <w:t>Figure 3-</w:t>
      </w:r>
      <w:fldSimple w:instr=" SEQ Figure_3- \* ARABIC ">
        <w:r w:rsidR="00977BFB">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4911E2FF" w:rsidR="002F31B5" w:rsidRPr="00FC79A8" w:rsidRDefault="00651705" w:rsidP="00651705">
      <w:pPr>
        <w:pStyle w:val="Caption"/>
        <w:spacing w:before="180" w:after="180"/>
      </w:pPr>
      <w:bookmarkStart w:id="51" w:name="_Ref194457455"/>
      <w:bookmarkStart w:id="52" w:name="_Toc196892974"/>
      <w:r w:rsidRPr="00FC79A8">
        <w:t>Figure 3-</w:t>
      </w:r>
      <w:fldSimple w:instr=" SEQ Figure_3- \* ARABIC ">
        <w:r w:rsidR="00977BFB">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7DD9570E"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977BFB" w:rsidRPr="00FC79A8">
        <w:t>Figure 3-</w:t>
      </w:r>
      <w:r w:rsidR="00977BFB">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0C2B20EB" w:rsidR="00B53910" w:rsidRPr="00FC79A8" w:rsidRDefault="00651705" w:rsidP="00651705">
      <w:pPr>
        <w:pStyle w:val="Caption"/>
        <w:spacing w:before="180" w:after="180"/>
      </w:pPr>
      <w:bookmarkStart w:id="53" w:name="_Ref194457557"/>
      <w:bookmarkStart w:id="54" w:name="_Toc196892975"/>
      <w:r w:rsidRPr="00FC79A8">
        <w:t>Figure 3-</w:t>
      </w:r>
      <w:fldSimple w:instr=" SEQ Figure_3- \* ARABIC ">
        <w:r w:rsidR="00977BFB">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494B3B21"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977BFB" w:rsidRPr="00FC79A8">
        <w:t>Figure 3-</w:t>
      </w:r>
      <w:r w:rsidR="00977BFB">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191655A1" w:rsidR="00B53910" w:rsidRPr="00FC79A8" w:rsidRDefault="00651705" w:rsidP="00651705">
      <w:pPr>
        <w:pStyle w:val="Caption"/>
        <w:spacing w:before="180" w:after="180"/>
      </w:pPr>
      <w:bookmarkStart w:id="55" w:name="_Ref194457618"/>
      <w:bookmarkStart w:id="56" w:name="_Toc196892976"/>
      <w:r w:rsidRPr="00FC79A8">
        <w:t>Figure 3-</w:t>
      </w:r>
      <w:fldSimple w:instr=" SEQ Figure_3- \* ARABIC ">
        <w:r w:rsidR="00977BFB">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Heading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Heading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PlaceholderText"/>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30E6712" w:rsidR="003643C9" w:rsidRPr="00FC79A8" w:rsidRDefault="003643C9" w:rsidP="00646BB2">
            <w:pPr>
              <w:pStyle w:val="Caption"/>
              <w:spacing w:before="180" w:after="180"/>
              <w:jc w:val="right"/>
            </w:pPr>
            <w:bookmarkStart w:id="61" w:name="_Ref183666859"/>
            <w:r w:rsidRPr="00FC79A8">
              <w:t>(</w:t>
            </w:r>
            <w:fldSimple w:instr=" SEQ ( \* ARABIC ">
              <w:r w:rsidR="00977BFB">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4D38DA"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207F1393" w:rsidR="00764F78" w:rsidRPr="00FC79A8" w:rsidRDefault="00646BB2" w:rsidP="00764F78">
            <w:pPr>
              <w:pStyle w:val="Caption"/>
              <w:spacing w:before="180" w:after="180"/>
              <w:jc w:val="right"/>
            </w:pPr>
            <w:bookmarkStart w:id="62" w:name="_Ref183663957"/>
            <w:bookmarkStart w:id="63" w:name="_Ref183663960"/>
            <w:r w:rsidRPr="00FC79A8">
              <w:t>(</w:t>
            </w:r>
            <w:fldSimple w:instr=" SEQ ( \* ARABIC ">
              <w:r w:rsidR="00977BFB">
                <w:rPr>
                  <w:noProof/>
                </w:rPr>
                <w:t>2</w:t>
              </w:r>
            </w:fldSimple>
            <w:bookmarkEnd w:id="62"/>
            <w:r w:rsidRPr="00FC79A8">
              <w:rPr>
                <w:rFonts w:hint="eastAsia"/>
              </w:rPr>
              <w:t>)</w:t>
            </w:r>
            <w:bookmarkEnd w:id="63"/>
          </w:p>
        </w:tc>
      </w:tr>
    </w:tbl>
    <w:p w14:paraId="7ACA79FE" w14:textId="1F903EF6"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977BFB" w:rsidRPr="00FC79A8">
        <w:t>(</w:t>
      </w:r>
      <w:r w:rsidR="00977BFB">
        <w:rPr>
          <w:noProof/>
        </w:rPr>
        <w:t>2</w:t>
      </w:r>
      <w:r w:rsidR="00977BFB" w:rsidRPr="00FC79A8">
        <w:rPr>
          <w:rFonts w:hint="eastAsia"/>
        </w:rPr>
        <w:t>)</w:t>
      </w:r>
      <w:r w:rsidR="00C451F7" w:rsidRPr="00FC79A8">
        <w:fldChar w:fldCharType="end"/>
      </w:r>
      <w:r w:rsidRPr="00FC79A8">
        <w:t xml:space="preserve"> with respect to strike price, we can derive the RND at strike price: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774CE993" w:rsidR="00C451F7" w:rsidRPr="00FC79A8" w:rsidRDefault="00C451F7" w:rsidP="009703DB">
            <w:pPr>
              <w:pStyle w:val="Caption"/>
              <w:spacing w:before="180" w:after="180"/>
              <w:jc w:val="right"/>
            </w:pPr>
            <w:bookmarkStart w:id="64" w:name="_Ref183665445"/>
            <w:r w:rsidRPr="00FC79A8">
              <w:t>(</w:t>
            </w:r>
            <w:fldSimple w:instr=" SEQ ( \* ARABIC ">
              <w:r w:rsidR="00977BFB">
                <w:rPr>
                  <w:noProof/>
                </w:rPr>
                <w:t>3</w:t>
              </w:r>
            </w:fldSimple>
            <w:r w:rsidRPr="00FC79A8">
              <w:rPr>
                <w:rFonts w:hint="eastAsia"/>
              </w:rPr>
              <w:t>)</w:t>
            </w:r>
            <w:bookmarkEnd w:id="64"/>
          </w:p>
        </w:tc>
      </w:tr>
    </w:tbl>
    <w:p w14:paraId="072B8C89" w14:textId="6F3BA01C"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977BFB" w:rsidRPr="00FC79A8">
        <w:t>(</w:t>
      </w:r>
      <w:r w:rsidR="00977BFB">
        <w:rPr>
          <w:noProof/>
        </w:rPr>
        <w:t>2</w:t>
      </w:r>
      <w:r w:rsidR="00977BFB"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977BFB" w:rsidRPr="00FC79A8">
        <w:t>(</w:t>
      </w:r>
      <w:r w:rsidR="00977BFB">
        <w:rPr>
          <w:noProof/>
        </w:rPr>
        <w:t>3</w:t>
      </w:r>
      <w:r w:rsidR="00977BFB"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4D428DE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36243E41" w:rsidR="006A2DA5" w:rsidRPr="00FC79A8" w:rsidRDefault="006A2DA5" w:rsidP="00CC13BB">
            <w:pPr>
              <w:pStyle w:val="Caption"/>
              <w:spacing w:before="180" w:after="180"/>
              <w:ind w:firstLine="480"/>
              <w:jc w:val="right"/>
            </w:pPr>
            <w:bookmarkStart w:id="65" w:name="_Ref189214718"/>
            <w:r w:rsidRPr="00FC79A8">
              <w:t>(</w:t>
            </w:r>
            <w:fldSimple w:instr=" SEQ ( \* ARABIC ">
              <w:r w:rsidR="00977BFB">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3BC2D2CC"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0A673222" w:rsidR="006A2DA5" w:rsidRPr="00FC79A8" w:rsidRDefault="006A2DA5" w:rsidP="00CC13BB">
            <w:pPr>
              <w:pStyle w:val="Caption"/>
              <w:spacing w:before="180" w:after="180"/>
              <w:ind w:firstLine="480"/>
              <w:jc w:val="right"/>
            </w:pPr>
            <w:bookmarkStart w:id="66" w:name="_Ref183666874"/>
            <w:r w:rsidRPr="00FC79A8">
              <w:t>(</w:t>
            </w:r>
            <w:fldSimple w:instr=" SEQ ( \* ARABIC ">
              <w:r w:rsidR="00977BFB">
                <w:rPr>
                  <w:noProof/>
                </w:rPr>
                <w:t>5</w:t>
              </w:r>
            </w:fldSimple>
            <w:r w:rsidRPr="00FC79A8">
              <w:rPr>
                <w:rFonts w:hint="eastAsia"/>
              </w:rPr>
              <w:t>)</w:t>
            </w:r>
            <w:bookmarkEnd w:id="66"/>
          </w:p>
        </w:tc>
      </w:tr>
    </w:tbl>
    <w:p w14:paraId="41486D5F" w14:textId="0F5F0901" w:rsidR="00470204" w:rsidRPr="00FC79A8" w:rsidRDefault="00A94B3E" w:rsidP="00470204">
      <w:pPr>
        <w:spacing w:before="180" w:after="180"/>
        <w:ind w:firstLine="480"/>
      </w:pPr>
      <w:r w:rsidRPr="00FC79A8">
        <w:t>Equations</w:t>
      </w:r>
      <w:r w:rsidRPr="00FC79A8">
        <w:rPr>
          <w:rFonts w:hint="eastAsia"/>
        </w:rPr>
        <w:t xml:space="preserve"> </w:t>
      </w:r>
      <w:r w:rsidR="004F631C" w:rsidRPr="00FC79A8">
        <w:fldChar w:fldCharType="begin"/>
      </w:r>
      <w:r w:rsidR="004F631C" w:rsidRPr="00FC79A8">
        <w:instrText xml:space="preserve"> REF _Ref183666859 \h </w:instrText>
      </w:r>
      <w:r w:rsidR="005F24DF" w:rsidRPr="00FC79A8">
        <w:instrText xml:space="preserve"> \* MERGEFORMAT </w:instrText>
      </w:r>
      <w:r w:rsidR="004F631C" w:rsidRPr="00FC79A8">
        <w:fldChar w:fldCharType="separate"/>
      </w:r>
      <w:r w:rsidR="00977BFB" w:rsidRPr="00FC79A8">
        <w:t>(</w:t>
      </w:r>
      <w:r w:rsidR="00977BFB">
        <w:rPr>
          <w:noProof/>
        </w:rPr>
        <w:t>1</w:t>
      </w:r>
      <w:r w:rsidR="00977BFB"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977BFB" w:rsidRPr="00FC79A8">
        <w:t>(</w:t>
      </w:r>
      <w:r w:rsidR="00977BFB">
        <w:rPr>
          <w:noProof/>
        </w:rPr>
        <w:t>5</w:t>
      </w:r>
      <w:r w:rsidR="00977BFB" w:rsidRPr="00FC79A8">
        <w:rPr>
          <w:rFonts w:hint="eastAsia"/>
        </w:rPr>
        <w:t>)</w:t>
      </w:r>
      <w:r w:rsidR="004F631C" w:rsidRPr="00FC79A8">
        <w:fldChar w:fldCharType="end"/>
      </w:r>
      <w:r w:rsidRPr="00FC79A8">
        <w:t xml:space="preserve"> explain how to theoretically derive the RND between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from a set of call option prices. Similar derivation methods can also be applied to </w:t>
      </w:r>
      <w:r w:rsidR="002624B5" w:rsidRPr="00FC79A8">
        <w:t>extract</w:t>
      </w:r>
      <w:r w:rsidRPr="00FC79A8">
        <w:t xml:space="preserve"> </w:t>
      </w:r>
      <w:r w:rsidR="009538FB" w:rsidRPr="00FC79A8">
        <w:t xml:space="preserve">the </w:t>
      </w:r>
      <w:r w:rsidRPr="00FC79A8">
        <w:t>RND from put option prices. For put options, the equivalent expressions corresponding to equations</w:t>
      </w:r>
      <w:r w:rsidRPr="00FC79A8">
        <w:rPr>
          <w:rFonts w:hint="eastAsia"/>
        </w:rPr>
        <w:t xml:space="preserve"> </w:t>
      </w:r>
      <w:r w:rsidR="004F631C" w:rsidRPr="00FC79A8">
        <w:fldChar w:fldCharType="begin"/>
      </w:r>
      <w:r w:rsidR="004F631C" w:rsidRPr="00FC79A8">
        <w:instrText xml:space="preserve"> REF _Ref183663960 \h </w:instrText>
      </w:r>
      <w:r w:rsidR="005F24DF" w:rsidRPr="00FC79A8">
        <w:instrText xml:space="preserve"> \* MERGEFORMAT </w:instrText>
      </w:r>
      <w:r w:rsidR="004F631C" w:rsidRPr="00FC79A8">
        <w:fldChar w:fldCharType="separate"/>
      </w:r>
      <w:r w:rsidR="00977BFB" w:rsidRPr="00FC79A8">
        <w:t>(</w:t>
      </w:r>
      <w:r w:rsidR="00977BFB">
        <w:rPr>
          <w:noProof/>
        </w:rPr>
        <w:t>2</w:t>
      </w:r>
      <w:r w:rsidR="00977BFB" w:rsidRPr="00FC79A8">
        <w:rPr>
          <w:rFonts w:hint="eastAsia"/>
        </w:rPr>
        <w:t>)</w:t>
      </w:r>
      <w:r w:rsidR="004F631C" w:rsidRPr="00FC79A8">
        <w:fldChar w:fldCharType="end"/>
      </w:r>
      <w:r w:rsidRPr="00FC79A8">
        <w:rPr>
          <w:rFonts w:hint="eastAsia"/>
        </w:rPr>
        <w:t xml:space="preserve"> to </w:t>
      </w:r>
      <w:r w:rsidR="004F631C" w:rsidRPr="00FC79A8">
        <w:fldChar w:fldCharType="begin"/>
      </w:r>
      <w:r w:rsidR="004F631C" w:rsidRPr="00FC79A8">
        <w:instrText xml:space="preserve"> REF _Ref183666874 \h </w:instrText>
      </w:r>
      <w:r w:rsidR="005F24DF" w:rsidRPr="00FC79A8">
        <w:instrText xml:space="preserve"> \* MERGEFORMAT </w:instrText>
      </w:r>
      <w:r w:rsidR="004F631C" w:rsidRPr="00FC79A8">
        <w:fldChar w:fldCharType="separate"/>
      </w:r>
      <w:r w:rsidR="00977BFB" w:rsidRPr="00FC79A8">
        <w:t>(</w:t>
      </w:r>
      <w:r w:rsidR="00977BFB">
        <w:rPr>
          <w:noProof/>
        </w:rPr>
        <w:t>5</w:t>
      </w:r>
      <w:r w:rsidR="00977BFB" w:rsidRPr="00FC79A8">
        <w:rPr>
          <w:rFonts w:hint="eastAsia"/>
        </w:rPr>
        <w:t>)</w:t>
      </w:r>
      <w:r w:rsidR="004F631C" w:rsidRPr="00FC79A8">
        <w:fldChar w:fldCharType="end"/>
      </w:r>
      <w:r w:rsidRPr="00FC79A8">
        <w:t xml:space="preserv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FC79A8" w14:paraId="0EADAF16" w14:textId="77777777" w:rsidTr="007C0373">
        <w:tc>
          <w:tcPr>
            <w:tcW w:w="7574" w:type="dxa"/>
            <w:vAlign w:val="center"/>
          </w:tcPr>
          <w:p w14:paraId="342715BD" w14:textId="42568A82" w:rsidR="007C0373" w:rsidRPr="00FC79A8"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6C7B0DC7" w:rsidR="007C0373" w:rsidRPr="00FC79A8" w:rsidRDefault="004F631C" w:rsidP="007C0373">
            <w:pPr>
              <w:pStyle w:val="Caption"/>
              <w:spacing w:before="180" w:after="180"/>
              <w:ind w:firstLine="480"/>
              <w:jc w:val="right"/>
            </w:pPr>
            <w:r w:rsidRPr="00FC79A8">
              <w:t>(</w:t>
            </w:r>
            <w:fldSimple w:instr=" SEQ ( \* ARABIC ">
              <w:r w:rsidR="00977BFB">
                <w:rPr>
                  <w:noProof/>
                </w:rPr>
                <w:t>6</w:t>
              </w:r>
            </w:fldSimple>
            <w:r w:rsidRPr="00FC79A8">
              <w:rPr>
                <w:rFonts w:hint="eastAsia"/>
              </w:rPr>
              <w:t>)</w:t>
            </w:r>
          </w:p>
        </w:tc>
      </w:tr>
      <w:tr w:rsidR="004F631C" w:rsidRPr="00FC79A8" w14:paraId="747532FA" w14:textId="77777777" w:rsidTr="007C0373">
        <w:tc>
          <w:tcPr>
            <w:tcW w:w="7574" w:type="dxa"/>
            <w:vAlign w:val="center"/>
          </w:tcPr>
          <w:p w14:paraId="3822A9D9" w14:textId="79597166"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353DB11E" w:rsidR="004F631C" w:rsidRPr="00FC79A8" w:rsidRDefault="004F631C" w:rsidP="00CC13BB">
            <w:pPr>
              <w:pStyle w:val="Caption"/>
              <w:spacing w:before="180" w:after="180"/>
              <w:ind w:firstLine="480"/>
              <w:jc w:val="right"/>
            </w:pPr>
            <w:r w:rsidRPr="00FC79A8">
              <w:t>(</w:t>
            </w:r>
            <w:fldSimple w:instr=" SEQ ( \* ARABIC ">
              <w:r w:rsidR="00977BFB">
                <w:rPr>
                  <w:noProof/>
                </w:rPr>
                <w:t>7</w:t>
              </w:r>
            </w:fldSimple>
            <w:r w:rsidRPr="00FC79A8">
              <w:rPr>
                <w:rFonts w:hint="eastAsia"/>
              </w:rPr>
              <w:t>)</w:t>
            </w:r>
          </w:p>
        </w:tc>
      </w:tr>
      <w:tr w:rsidR="004F631C" w:rsidRPr="00FC79A8" w14:paraId="7AE4D4ED" w14:textId="77777777" w:rsidTr="007C0373">
        <w:tc>
          <w:tcPr>
            <w:tcW w:w="7574" w:type="dxa"/>
            <w:vAlign w:val="center"/>
          </w:tcPr>
          <w:p w14:paraId="05DF7A18" w14:textId="68E855BA"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6A6F583" w:rsidR="004F631C" w:rsidRPr="00FC79A8" w:rsidRDefault="00415057" w:rsidP="004F631C">
            <w:pPr>
              <w:pStyle w:val="Caption"/>
              <w:spacing w:before="180" w:after="180"/>
              <w:ind w:firstLine="480"/>
              <w:jc w:val="right"/>
            </w:pPr>
            <w:r w:rsidRPr="00FC79A8">
              <w:t>(</w:t>
            </w:r>
            <w:fldSimple w:instr=" SEQ ( \* ARABIC ">
              <w:r w:rsidR="00977BFB">
                <w:rPr>
                  <w:noProof/>
                </w:rPr>
                <w:t>8</w:t>
              </w:r>
            </w:fldSimple>
            <w:r w:rsidRPr="00FC79A8">
              <w:rPr>
                <w:rFonts w:hint="eastAsia"/>
              </w:rPr>
              <w:t>)</w:t>
            </w:r>
          </w:p>
        </w:tc>
      </w:tr>
      <w:tr w:rsidR="004F631C" w:rsidRPr="00FC79A8" w14:paraId="4BD95C36" w14:textId="77777777" w:rsidTr="007C0373">
        <w:tc>
          <w:tcPr>
            <w:tcW w:w="7574" w:type="dxa"/>
            <w:vAlign w:val="center"/>
          </w:tcPr>
          <w:p w14:paraId="3E6C771A" w14:textId="41A80EFC" w:rsidR="004F631C" w:rsidRPr="00FC79A8"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042F8A9A" w:rsidR="004F631C" w:rsidRPr="00FC79A8" w:rsidRDefault="00415057" w:rsidP="004F631C">
            <w:pPr>
              <w:pStyle w:val="Caption"/>
              <w:spacing w:before="180" w:after="180"/>
              <w:ind w:firstLine="480"/>
              <w:jc w:val="right"/>
            </w:pPr>
            <w:r w:rsidRPr="00FC79A8">
              <w:t>(</w:t>
            </w:r>
            <w:fldSimple w:instr=" SEQ ( \* ARABIC ">
              <w:r w:rsidR="00977BFB">
                <w:rPr>
                  <w:noProof/>
                </w:rPr>
                <w:t>9</w:t>
              </w:r>
            </w:fldSimple>
            <w:r w:rsidRPr="00FC79A8">
              <w:rPr>
                <w:rFonts w:hint="eastAsia"/>
              </w:rPr>
              <w:t>)</w:t>
            </w:r>
          </w:p>
        </w:tc>
      </w:tr>
    </w:tbl>
    <w:p w14:paraId="140FBF66" w14:textId="3118C60B" w:rsidR="00470204" w:rsidRPr="00FC79A8" w:rsidRDefault="003471C3" w:rsidP="0047020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X</m:t>
        </m:r>
      </m:oMath>
      <w:r w:rsidR="000A54B2" w:rsidRPr="00FC79A8">
        <w:rPr>
          <w:rFonts w:hint="eastAsia"/>
        </w:rPr>
        <w:t xml:space="preserve"> </w:t>
      </w:r>
      <w:r w:rsidRPr="00FC79A8">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6A72A1AA" w14:textId="1CD303A5" w:rsidR="0012177C" w:rsidRPr="00FC79A8" w:rsidRDefault="0012177C" w:rsidP="00784828">
      <w:pPr>
        <w:pStyle w:val="Heading2"/>
        <w:rPr>
          <w:strike/>
        </w:rPr>
      </w:pPr>
      <w:bookmarkStart w:id="67" w:name="_Toc190531579"/>
      <w:bookmarkStart w:id="68" w:name="_Toc190982024"/>
      <w:bookmarkStart w:id="69" w:name="_Toc196892936"/>
      <w:r w:rsidRPr="00FC79A8">
        <w:rPr>
          <w:rFonts w:hint="eastAsia"/>
        </w:rPr>
        <w:t>4.2</w:t>
      </w:r>
      <w:bookmarkEnd w:id="67"/>
      <w:bookmarkEnd w:id="68"/>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69"/>
    </w:p>
    <w:p w14:paraId="6D90E935" w14:textId="500F24B0" w:rsidR="00493B38" w:rsidRPr="00FC79A8" w:rsidRDefault="00493B38" w:rsidP="00493B38">
      <w:pPr>
        <w:pStyle w:val="Heading3"/>
        <w:spacing w:before="180" w:after="180"/>
      </w:pPr>
      <w:bookmarkStart w:id="70" w:name="_Toc190531580"/>
      <w:bookmarkStart w:id="71" w:name="_Toc190982025"/>
      <w:bookmarkStart w:id="72" w:name="_Toc196892937"/>
      <w:r w:rsidRPr="00FC79A8">
        <w:rPr>
          <w:rFonts w:hint="eastAsia"/>
        </w:rPr>
        <w:t>4.2.1</w:t>
      </w:r>
      <w:bookmarkEnd w:id="70"/>
      <w:bookmarkEnd w:id="71"/>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2"/>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lastRenderedPageBreak/>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6AAEB084" w:rsidR="00BA0521" w:rsidRPr="00FC79A8" w:rsidRDefault="00EA71E0" w:rsidP="00DE3699">
      <w:pPr>
        <w:spacing w:before="180" w:after="180"/>
        <w:ind w:firstLine="480"/>
      </w:pPr>
      <w:r w:rsidRPr="00FC79A8">
        <w:t xml:space="preserve">This research uses Bitcoin option trading prices from the </w:t>
      </w:r>
      <w:proofErr w:type="spellStart"/>
      <w:r w:rsidRPr="00FC79A8">
        <w:t>Deribit</w:t>
      </w:r>
      <w:proofErr w:type="spellEnd"/>
      <w:r w:rsidRPr="00FC79A8">
        <w:t xml:space="preserve"> exchange, which 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977BFB" w:rsidRPr="00FC79A8">
        <w:t>(</w:t>
      </w:r>
      <w:r w:rsidR="00977BFB">
        <w:rPr>
          <w:noProof/>
        </w:rPr>
        <w:t>10</w:t>
      </w:r>
      <w:r w:rsidR="00977BFB" w:rsidRPr="00FC79A8">
        <w:rPr>
          <w:rFonts w:hint="eastAsia"/>
        </w:rPr>
        <w:t>)</w:t>
      </w:r>
      <w:r w:rsidRPr="00FC79A8">
        <w:fldChar w:fldCharType="end"/>
      </w:r>
      <w:r w:rsidRPr="00FC79A8">
        <w:t xml:space="preserve">) and compares it with the calculation formula provided by </w:t>
      </w:r>
      <w:proofErr w:type="spellStart"/>
      <w:r w:rsidRPr="00FC79A8">
        <w:t>Deribit</w:t>
      </w:r>
      <w:proofErr w:type="spellEnd"/>
      <w:r w:rsidRPr="00FC79A8">
        <w:t xml:space="preserve">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977BFB" w:rsidRPr="00FC79A8">
        <w:t>(</w:t>
      </w:r>
      <w:r w:rsidR="00977BFB">
        <w:rPr>
          <w:noProof/>
        </w:rPr>
        <w:t>11</w:t>
      </w:r>
      <w:r w:rsidR="00977BFB" w:rsidRPr="00FC79A8">
        <w:rPr>
          <w:rFonts w:hint="eastAsia"/>
        </w:rPr>
        <w:t>)</w:t>
      </w:r>
      <w:r w:rsidRPr="00FC79A8">
        <w:fldChar w:fldCharType="end"/>
      </w:r>
      <w:r w:rsidRPr="00FC79A8">
        <w:t xml:space="preserve">). It can be seen that multiplying the </w:t>
      </w:r>
      <w:proofErr w:type="spellStart"/>
      <w:r w:rsidRPr="00FC79A8">
        <w:t>Deribit</w:t>
      </w:r>
      <w:proofErr w:type="spellEnd"/>
      <w:r w:rsidRPr="00FC79A8">
        <w:t xml:space="preserve">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35713E1A" w:rsidR="00C96DE9" w:rsidRPr="00FC79A8" w:rsidRDefault="00C96DE9" w:rsidP="00C96DE9">
            <w:pPr>
              <w:pStyle w:val="Caption"/>
              <w:spacing w:before="180" w:after="180"/>
              <w:jc w:val="right"/>
            </w:pPr>
            <w:bookmarkStart w:id="73" w:name="_Ref184140393"/>
            <w:r w:rsidRPr="00FC79A8">
              <w:t>(</w:t>
            </w:r>
            <w:fldSimple w:instr=" SEQ ( \* ARABIC ">
              <w:r w:rsidR="00977BFB">
                <w:rPr>
                  <w:noProof/>
                </w:rPr>
                <w:t>10</w:t>
              </w:r>
            </w:fldSimple>
            <w:r w:rsidRPr="00FC79A8">
              <w:rPr>
                <w:rFonts w:hint="eastAsia"/>
              </w:rPr>
              <w:t>)</w:t>
            </w:r>
            <w:bookmarkEnd w:id="73"/>
          </w:p>
        </w:tc>
      </w:tr>
      <w:tr w:rsidR="002116B3" w:rsidRPr="00FC79A8" w14:paraId="3D5E5BE0" w14:textId="77777777" w:rsidTr="002116B3">
        <w:tc>
          <w:tcPr>
            <w:tcW w:w="7933" w:type="dxa"/>
            <w:vAlign w:val="center"/>
          </w:tcPr>
          <w:p w14:paraId="2D3AD2BF" w14:textId="23C1D851" w:rsidR="002116B3" w:rsidRPr="00FC79A8" w:rsidRDefault="004D38DA"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2C803790" w:rsidR="002116B3" w:rsidRPr="00FC79A8" w:rsidRDefault="002116B3" w:rsidP="002116B3">
            <w:pPr>
              <w:pStyle w:val="Caption"/>
              <w:spacing w:before="180" w:after="180"/>
              <w:jc w:val="right"/>
            </w:pPr>
            <w:bookmarkStart w:id="74" w:name="_Ref184140413"/>
            <w:r w:rsidRPr="00FC79A8">
              <w:t>(</w:t>
            </w:r>
            <w:fldSimple w:instr=" SEQ ( \* ARABIC ">
              <w:r w:rsidR="00977BFB">
                <w:rPr>
                  <w:noProof/>
                </w:rPr>
                <w:t>11</w:t>
              </w:r>
            </w:fldSimple>
            <w:r w:rsidRPr="00FC79A8">
              <w:rPr>
                <w:rFonts w:hint="eastAsia"/>
              </w:rPr>
              <w:t>)</w:t>
            </w:r>
            <w:bookmarkEnd w:id="74"/>
          </w:p>
        </w:tc>
      </w:tr>
    </w:tbl>
    <w:p w14:paraId="0ADDEF0A" w14:textId="49571827" w:rsidR="00C17330" w:rsidRPr="00FC79A8" w:rsidRDefault="00DA76DF" w:rsidP="00C17330">
      <w:pPr>
        <w:spacing w:before="180" w:after="180"/>
        <w:ind w:firstLine="480"/>
      </w:pPr>
      <w:bookmarkStart w:id="75" w:name="_Toc190531581"/>
      <w:bookmarkStart w:id="76" w:name="_Toc190982026"/>
      <w:r w:rsidRPr="00CE1A81">
        <w:lastRenderedPageBreak/>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w:t>
      </w:r>
      <w:proofErr w:type="spellStart"/>
      <w:r w:rsidR="00C17330" w:rsidRPr="00FC79A8">
        <w:t>Bitcoin</w:t>
      </w:r>
      <w:proofErr w:type="spellEnd"/>
      <w:r w:rsidR="00C17330" w:rsidRPr="00FC79A8">
        <w:t xml:space="preserve">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Heading3"/>
        <w:spacing w:before="180" w:after="180"/>
      </w:pPr>
      <w:bookmarkStart w:id="77" w:name="_Toc196892938"/>
      <w:r w:rsidRPr="00FC79A8">
        <w:rPr>
          <w:rFonts w:hint="eastAsia"/>
        </w:rPr>
        <w:t>4.2.2</w:t>
      </w:r>
      <w:bookmarkEnd w:id="75"/>
      <w:bookmarkEnd w:id="76"/>
      <w:r w:rsidRPr="00FC79A8">
        <w:rPr>
          <w:rFonts w:hint="eastAsia"/>
        </w:rPr>
        <w:t xml:space="preserve"> </w:t>
      </w:r>
      <w:r w:rsidRPr="00FC79A8">
        <w:t>Calculating Bitcoin Option Implied Volatility</w:t>
      </w:r>
      <w:bookmarkEnd w:id="77"/>
    </w:p>
    <w:p w14:paraId="0B2D87D9" w14:textId="7D786DF7" w:rsidR="00C40C3F" w:rsidRPr="00FC79A8" w:rsidRDefault="002F6778" w:rsidP="005F66D1">
      <w:pPr>
        <w:spacing w:before="180" w:after="180"/>
        <w:ind w:firstLine="480"/>
      </w:pPr>
      <w:r w:rsidRPr="00FC79A8">
        <w:t>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w:t>
      </w:r>
      <w:r w:rsidR="002F6778" w:rsidRPr="00FC79A8">
        <w:lastRenderedPageBreak/>
        <w:t xml:space="preserve">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proofErr w:type="spellStart"/>
      <w:r w:rsidRPr="00FC79A8">
        <w:rPr>
          <w:rFonts w:hint="eastAsia"/>
        </w:rPr>
        <w:t>Figlewski</w:t>
      </w:r>
      <w:proofErr w:type="spellEnd"/>
      <w:r w:rsidRPr="00FC79A8">
        <w:rPr>
          <w:rFonts w:hint="eastAsia"/>
        </w:rPr>
        <w:t xml:space="preserve">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0527378C"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977BFB" w:rsidRPr="00FC79A8">
        <w:t>Figure 4-</w:t>
      </w:r>
      <w:r w:rsidR="00977BFB">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977BFB" w:rsidRPr="00FC79A8">
        <w:t>Figure 4-</w:t>
      </w:r>
      <w:r w:rsidR="00977BFB">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3521889" cy="2243423"/>
                    </a:xfrm>
                    <a:prstGeom prst="rect">
                      <a:avLst/>
                    </a:prstGeom>
                  </pic:spPr>
                </pic:pic>
              </a:graphicData>
            </a:graphic>
          </wp:inline>
        </w:drawing>
      </w:r>
    </w:p>
    <w:p w14:paraId="72ABFBFD" w14:textId="4EF89601" w:rsidR="00473435" w:rsidRPr="00FC79A8" w:rsidRDefault="002F6778" w:rsidP="002F6778">
      <w:pPr>
        <w:pStyle w:val="Caption"/>
        <w:spacing w:before="180" w:after="180"/>
      </w:pPr>
      <w:bookmarkStart w:id="78" w:name="_Ref194469749"/>
      <w:bookmarkStart w:id="79" w:name="_Toc196892977"/>
      <w:r w:rsidRPr="00FC79A8">
        <w:t>Figure 4-</w:t>
      </w:r>
      <w:fldSimple w:instr=" SEQ Figure_4- \* ARABIC ">
        <w:r w:rsidR="00977BFB">
          <w:rPr>
            <w:noProof/>
          </w:rPr>
          <w:t>1</w:t>
        </w:r>
      </w:fldSimple>
      <w:bookmarkEnd w:id="78"/>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79"/>
    </w:p>
    <w:p w14:paraId="219285D9" w14:textId="77777777" w:rsidR="002F6778" w:rsidRPr="00FC79A8" w:rsidRDefault="00473435" w:rsidP="002F6778">
      <w:pPr>
        <w:pStyle w:val="a"/>
        <w:keepNext/>
        <w:spacing w:before="180" w:after="180"/>
      </w:pPr>
      <w:r w:rsidRPr="00FC79A8">
        <w:lastRenderedPageBreak/>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311043" cy="2746110"/>
                    </a:xfrm>
                    <a:prstGeom prst="rect">
                      <a:avLst/>
                    </a:prstGeom>
                  </pic:spPr>
                </pic:pic>
              </a:graphicData>
            </a:graphic>
          </wp:inline>
        </w:drawing>
      </w:r>
    </w:p>
    <w:p w14:paraId="7C7ABCCD" w14:textId="58BA4338" w:rsidR="00473435" w:rsidRPr="00FC79A8" w:rsidRDefault="002F6778" w:rsidP="002F6778">
      <w:pPr>
        <w:pStyle w:val="Caption"/>
        <w:spacing w:before="180" w:after="180"/>
      </w:pPr>
      <w:bookmarkStart w:id="80" w:name="_Ref194469769"/>
      <w:bookmarkStart w:id="81" w:name="_Toc196892978"/>
      <w:r w:rsidRPr="00FC79A8">
        <w:t>Figure 4-</w:t>
      </w:r>
      <w:fldSimple w:instr=" SEQ Figure_4- \* ARABIC ">
        <w:r w:rsidR="00977BFB">
          <w:rPr>
            <w:noProof/>
          </w:rPr>
          <w:t>2</w:t>
        </w:r>
      </w:fldSimple>
      <w:bookmarkEnd w:id="80"/>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1"/>
    </w:p>
    <w:p w14:paraId="302BBB7A" w14:textId="77777777" w:rsidR="002F6778" w:rsidRPr="00FC79A8" w:rsidRDefault="009D4D5D" w:rsidP="002F6778">
      <w:pPr>
        <w:pStyle w:val="a"/>
        <w:keepNext/>
        <w:spacing w:before="180" w:after="180"/>
      </w:pPr>
      <w:r w:rsidRPr="00FC79A8">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300646" cy="2739488"/>
                    </a:xfrm>
                    <a:prstGeom prst="rect">
                      <a:avLst/>
                    </a:prstGeom>
                  </pic:spPr>
                </pic:pic>
              </a:graphicData>
            </a:graphic>
          </wp:inline>
        </w:drawing>
      </w:r>
    </w:p>
    <w:p w14:paraId="5B167FB0" w14:textId="7A844B58" w:rsidR="009D4D5D" w:rsidRPr="00FC79A8" w:rsidRDefault="002F6778" w:rsidP="002F6778">
      <w:pPr>
        <w:pStyle w:val="Caption"/>
        <w:spacing w:before="180" w:after="180"/>
      </w:pPr>
      <w:bookmarkStart w:id="82" w:name="_Ref194469787"/>
      <w:bookmarkStart w:id="83" w:name="_Toc196892979"/>
      <w:r w:rsidRPr="00FC79A8">
        <w:t>Figure 4-</w:t>
      </w:r>
      <w:fldSimple w:instr=" SEQ Figure_4- \* ARABIC ">
        <w:r w:rsidR="00977BFB">
          <w:rPr>
            <w:noProof/>
          </w:rPr>
          <w:t>3</w:t>
        </w:r>
      </w:fldSimple>
      <w:bookmarkEnd w:id="82"/>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3"/>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4" w:name="_Toc190531582"/>
      <w:bookmarkStart w:id="85" w:name="_Toc190982027"/>
      <w:r w:rsidRPr="00FC79A8">
        <w:br w:type="page"/>
      </w:r>
    </w:p>
    <w:p w14:paraId="36844DD9" w14:textId="2799A621" w:rsidR="00493B38" w:rsidRPr="00FC79A8" w:rsidRDefault="00493B38" w:rsidP="00493B38">
      <w:pPr>
        <w:pStyle w:val="Heading3"/>
        <w:spacing w:before="180" w:after="180"/>
      </w:pPr>
      <w:bookmarkStart w:id="86" w:name="_Toc196892939"/>
      <w:r w:rsidRPr="00FC79A8">
        <w:rPr>
          <w:rFonts w:hint="eastAsia"/>
        </w:rPr>
        <w:lastRenderedPageBreak/>
        <w:t>4.2.3</w:t>
      </w:r>
      <w:bookmarkEnd w:id="84"/>
      <w:bookmarkEnd w:id="85"/>
      <w:r w:rsidR="00C5214A" w:rsidRPr="00FC79A8">
        <w:rPr>
          <w:rFonts w:hint="eastAsia"/>
        </w:rPr>
        <w:t xml:space="preserve"> </w:t>
      </w:r>
      <w:r w:rsidR="00C5214A" w:rsidRPr="00FC79A8">
        <w:t>Fitting Bitcoin Option Implied Volatility Curve</w:t>
      </w:r>
      <w:bookmarkEnd w:id="86"/>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4D38DA"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1CEAB052" w:rsidR="00A96F87" w:rsidRPr="00FC79A8" w:rsidRDefault="00C5214A" w:rsidP="00206F16">
      <w:pPr>
        <w:spacing w:before="180" w:after="180"/>
        <w:ind w:firstLine="480"/>
      </w:pPr>
      <w:r w:rsidRPr="00FC79A8">
        <w:t xml:space="preserve">At the implementation level, this research uses the </w:t>
      </w:r>
      <w:proofErr w:type="spellStart"/>
      <w:r w:rsidRPr="00FC79A8">
        <w:t>LSQUnivariateSpline</w:t>
      </w:r>
      <w:proofErr w:type="spellEnd"/>
      <w:r w:rsidRPr="00FC79A8">
        <w:t xml:space="preserv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w:t>
      </w:r>
      <w:proofErr w:type="spellStart"/>
      <w:r w:rsidRPr="00FC79A8">
        <w:t>LSQUnivariateSpline</w:t>
      </w:r>
      <w:proofErr w:type="spellEnd"/>
      <w:r w:rsidRPr="00FC79A8">
        <w:t xml:space="preserv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977BFB" w:rsidRPr="00FC79A8">
        <w:t>Figure 4-</w:t>
      </w:r>
      <w:r w:rsidR="00977BFB">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4D38DA"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3749669" cy="2422029"/>
                    </a:xfrm>
                    <a:prstGeom prst="rect">
                      <a:avLst/>
                    </a:prstGeom>
                  </pic:spPr>
                </pic:pic>
              </a:graphicData>
            </a:graphic>
          </wp:inline>
        </w:drawing>
      </w:r>
    </w:p>
    <w:p w14:paraId="5E33C302" w14:textId="6D1C90DF" w:rsidR="00830EEC" w:rsidRPr="00FC79A8" w:rsidRDefault="00C5214A" w:rsidP="00C5214A">
      <w:pPr>
        <w:pStyle w:val="Caption"/>
        <w:spacing w:before="180" w:after="180"/>
      </w:pPr>
      <w:bookmarkStart w:id="87" w:name="_Ref194470468"/>
      <w:bookmarkStart w:id="88" w:name="_Toc196892980"/>
      <w:r w:rsidRPr="00FC79A8">
        <w:t>Figure 4-</w:t>
      </w:r>
      <w:fldSimple w:instr=" SEQ Figure_4- \* ARABIC ">
        <w:r w:rsidR="00977BFB">
          <w:rPr>
            <w:noProof/>
          </w:rPr>
          <w:t>4</w:t>
        </w:r>
      </w:fldSimple>
      <w:bookmarkEnd w:id="87"/>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8"/>
    </w:p>
    <w:p w14:paraId="432686A7" w14:textId="07790DBF" w:rsidR="00493B38" w:rsidRPr="00FC79A8" w:rsidRDefault="00493B38" w:rsidP="00493B38">
      <w:pPr>
        <w:pStyle w:val="Heading3"/>
        <w:spacing w:before="180" w:after="180"/>
        <w:rPr>
          <w:strike/>
        </w:rPr>
      </w:pPr>
      <w:bookmarkStart w:id="89" w:name="_Toc190531583"/>
      <w:bookmarkStart w:id="90" w:name="_Toc190982028"/>
      <w:bookmarkStart w:id="91" w:name="_Toc196892940"/>
      <w:r w:rsidRPr="00FC79A8">
        <w:rPr>
          <w:rFonts w:hint="eastAsia"/>
        </w:rPr>
        <w:t>4.2.4</w:t>
      </w:r>
      <w:bookmarkEnd w:id="89"/>
      <w:bookmarkEnd w:id="90"/>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1"/>
    </w:p>
    <w:p w14:paraId="7E7B25F1" w14:textId="2069BBDB"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w:t>
      </w:r>
      <w:proofErr w:type="spellStart"/>
      <w:r w:rsidRPr="00FC79A8">
        <w:t>Deribit</w:t>
      </w:r>
      <w:proofErr w:type="spellEnd"/>
      <w:r w:rsidRPr="00FC79A8">
        <w:t xml:space="preserve">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977BFB" w:rsidRPr="00FC79A8">
        <w:t>(</w:t>
      </w:r>
      <w:r w:rsidR="00977BFB">
        <w:rPr>
          <w:noProof/>
        </w:rPr>
        <w:t>11</w:t>
      </w:r>
      <w:r w:rsidR="00977BFB"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977BFB" w:rsidRPr="00FC79A8">
        <w:t>Figure 4-</w:t>
      </w:r>
      <w:r w:rsidR="00977BFB">
        <w:t>5</w:t>
      </w:r>
      <w:r w:rsidRPr="00FC79A8">
        <w:fldChar w:fldCharType="end"/>
      </w:r>
      <w:r w:rsidRPr="00FC79A8">
        <w:t>.</w:t>
      </w:r>
    </w:p>
    <w:p w14:paraId="1E0BD480" w14:textId="77777777" w:rsidR="00C5214A" w:rsidRPr="00FC79A8" w:rsidRDefault="00601A99" w:rsidP="00C5214A">
      <w:pPr>
        <w:pStyle w:val="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208268" cy="2647982"/>
                    </a:xfrm>
                    <a:prstGeom prst="rect">
                      <a:avLst/>
                    </a:prstGeom>
                  </pic:spPr>
                </pic:pic>
              </a:graphicData>
            </a:graphic>
          </wp:inline>
        </w:drawing>
      </w:r>
    </w:p>
    <w:p w14:paraId="23B7FCC0" w14:textId="057F7BC5" w:rsidR="00601A99" w:rsidRPr="00FC79A8" w:rsidRDefault="00C5214A" w:rsidP="00C5214A">
      <w:pPr>
        <w:pStyle w:val="Caption"/>
        <w:spacing w:before="180" w:after="180"/>
      </w:pPr>
      <w:bookmarkStart w:id="92" w:name="_Ref194470692"/>
      <w:bookmarkStart w:id="93" w:name="_Toc196892981"/>
      <w:r w:rsidRPr="00FC79A8">
        <w:t>Figure 4-</w:t>
      </w:r>
      <w:fldSimple w:instr=" SEQ Figure_4- \* ARABIC ">
        <w:r w:rsidR="00977BFB">
          <w:rPr>
            <w:noProof/>
          </w:rPr>
          <w:t>5</w:t>
        </w:r>
      </w:fldSimple>
      <w:bookmarkEnd w:id="92"/>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3"/>
    </w:p>
    <w:p w14:paraId="6AD0F83E" w14:textId="048968DB"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977BFB" w:rsidRPr="00FC79A8">
        <w:t>(</w:t>
      </w:r>
      <w:r w:rsidR="00977BFB">
        <w:rPr>
          <w:noProof/>
        </w:rPr>
        <w:t>4</w:t>
      </w:r>
      <w:r w:rsidR="00977BFB"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977BFB" w:rsidRPr="00FC79A8">
        <w:t>(</w:t>
      </w:r>
      <w:r w:rsidR="00977BFB">
        <w:rPr>
          <w:noProof/>
        </w:rPr>
        <w:t>5</w:t>
      </w:r>
      <w:r w:rsidR="00977BFB"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4D38DA"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60762E39" w:rsidR="00506C97" w:rsidRPr="00FC79A8" w:rsidRDefault="000F4260" w:rsidP="00506C97">
      <w:pPr>
        <w:spacing w:before="180" w:after="180"/>
        <w:ind w:firstLine="480"/>
      </w:pPr>
      <w:proofErr w:type="gramStart"/>
      <w:r w:rsidRPr="00FC79A8">
        <w:t xml:space="preserve">The </w:t>
      </w:r>
      <w:r w:rsidR="002624B5" w:rsidRPr="00FC79A8">
        <w:t>derive</w:t>
      </w:r>
      <w:proofErr w:type="gramEnd"/>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977BFB" w:rsidRPr="00FC79A8">
        <w:t>Figure 4-</w:t>
      </w:r>
      <w:r w:rsidR="00977BFB">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977BFB" w:rsidRPr="00FC79A8">
        <w:t>Figure 4-</w:t>
      </w:r>
      <w:r w:rsidR="00977BFB">
        <w:t>7</w:t>
      </w:r>
      <w:r w:rsidRPr="00FC79A8">
        <w:fldChar w:fldCharType="end"/>
      </w:r>
      <w:r w:rsidRPr="00FC79A8">
        <w:t>:</w:t>
      </w:r>
    </w:p>
    <w:p w14:paraId="52AA3E1F" w14:textId="77777777" w:rsidR="000F4260" w:rsidRPr="00FC79A8" w:rsidRDefault="00D258FA" w:rsidP="000F4260">
      <w:pPr>
        <w:pStyle w:val="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4578261" cy="2653604"/>
                    </a:xfrm>
                    <a:prstGeom prst="rect">
                      <a:avLst/>
                    </a:prstGeom>
                  </pic:spPr>
                </pic:pic>
              </a:graphicData>
            </a:graphic>
          </wp:inline>
        </w:drawing>
      </w:r>
    </w:p>
    <w:p w14:paraId="40848232" w14:textId="34E1E051" w:rsidR="00506C97" w:rsidRPr="00FC79A8" w:rsidRDefault="000F4260" w:rsidP="000F4260">
      <w:pPr>
        <w:pStyle w:val="Caption"/>
        <w:spacing w:before="180" w:after="180"/>
      </w:pPr>
      <w:bookmarkStart w:id="94" w:name="_Ref194471020"/>
      <w:bookmarkStart w:id="95" w:name="_Toc196892982"/>
      <w:r w:rsidRPr="00FC79A8">
        <w:t>Figure 4-</w:t>
      </w:r>
      <w:fldSimple w:instr=" SEQ Figure_4- \* ARABIC ">
        <w:r w:rsidR="00977BFB">
          <w:rPr>
            <w:noProof/>
          </w:rPr>
          <w:t>6</w:t>
        </w:r>
      </w:fldSimple>
      <w:bookmarkEnd w:id="94"/>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5"/>
    </w:p>
    <w:p w14:paraId="0F49F7FC" w14:textId="77777777" w:rsidR="000F4260" w:rsidRPr="00FC79A8" w:rsidRDefault="00D258FA" w:rsidP="000F4260">
      <w:pPr>
        <w:pStyle w:val="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4464673" cy="2883872"/>
                    </a:xfrm>
                    <a:prstGeom prst="rect">
                      <a:avLst/>
                    </a:prstGeom>
                  </pic:spPr>
                </pic:pic>
              </a:graphicData>
            </a:graphic>
          </wp:inline>
        </w:drawing>
      </w:r>
    </w:p>
    <w:p w14:paraId="622ECB24" w14:textId="50557C25" w:rsidR="00F36D4C" w:rsidRPr="00FC79A8" w:rsidRDefault="000F4260" w:rsidP="000F4260">
      <w:pPr>
        <w:pStyle w:val="Caption"/>
        <w:spacing w:before="180" w:after="180"/>
      </w:pPr>
      <w:bookmarkStart w:id="96" w:name="_Ref194471044"/>
      <w:bookmarkStart w:id="97" w:name="_Toc196892983"/>
      <w:r w:rsidRPr="00FC79A8">
        <w:t>Figure 4-</w:t>
      </w:r>
      <w:fldSimple w:instr=" SEQ Figure_4- \* ARABIC ">
        <w:r w:rsidR="00977BFB">
          <w:rPr>
            <w:noProof/>
          </w:rPr>
          <w:t>7</w:t>
        </w:r>
      </w:fldSimple>
      <w:bookmarkEnd w:id="96"/>
      <w:r w:rsidRPr="00FC79A8">
        <w:rPr>
          <w:rFonts w:hint="eastAsia"/>
        </w:rPr>
        <w:t>:</w:t>
      </w:r>
      <w:bookmarkStart w:id="98"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7"/>
      <w:bookmarkEnd w:id="98"/>
    </w:p>
    <w:p w14:paraId="4BEA8A89" w14:textId="299A77DC" w:rsidR="0012177C" w:rsidRPr="00FC79A8" w:rsidRDefault="0012177C" w:rsidP="001900C0">
      <w:pPr>
        <w:pStyle w:val="Heading2"/>
        <w:rPr>
          <w:strike/>
        </w:rPr>
      </w:pPr>
      <w:bookmarkStart w:id="99" w:name="_Toc190531584"/>
      <w:bookmarkStart w:id="100" w:name="_Toc190982029"/>
      <w:bookmarkStart w:id="101" w:name="_Toc196892941"/>
      <w:r w:rsidRPr="00FC79A8">
        <w:rPr>
          <w:rFonts w:hint="eastAsia"/>
        </w:rPr>
        <w:lastRenderedPageBreak/>
        <w:t>4.3</w:t>
      </w:r>
      <w:bookmarkEnd w:id="99"/>
      <w:bookmarkEnd w:id="100"/>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1"/>
    </w:p>
    <w:p w14:paraId="696FAF3E" w14:textId="450D7E6B" w:rsidR="00493B38" w:rsidRPr="00FC79A8" w:rsidRDefault="00493B38" w:rsidP="00493B38">
      <w:pPr>
        <w:pStyle w:val="Heading3"/>
        <w:spacing w:before="180" w:after="180"/>
      </w:pPr>
      <w:bookmarkStart w:id="102" w:name="_Toc190531585"/>
      <w:bookmarkStart w:id="103" w:name="_Toc190982030"/>
      <w:bookmarkStart w:id="104" w:name="_Toc196892942"/>
      <w:r w:rsidRPr="00FC79A8">
        <w:rPr>
          <w:rFonts w:hint="eastAsia"/>
        </w:rPr>
        <w:t>4.3.1</w:t>
      </w:r>
      <w:bookmarkEnd w:id="102"/>
      <w:bookmarkEnd w:id="103"/>
      <w:r w:rsidR="00A35D49" w:rsidRPr="00FC79A8">
        <w:rPr>
          <w:rFonts w:hint="eastAsia"/>
        </w:rPr>
        <w:t xml:space="preserve"> </w:t>
      </w:r>
      <w:r w:rsidR="00A35D49" w:rsidRPr="00FC79A8">
        <w:t>Fitting Method with GEV</w:t>
      </w:r>
      <w:bookmarkEnd w:id="104"/>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 xml:space="preserve">RND need to be extended. </w:t>
      </w:r>
      <w:proofErr w:type="spellStart"/>
      <w:r w:rsidRPr="00FC79A8">
        <w:t>Figlewski</w:t>
      </w:r>
      <w:proofErr w:type="spellEnd"/>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 xml:space="preserve">quantile of the Empirical RND. The fitting conditions from </w:t>
      </w:r>
      <w:proofErr w:type="spellStart"/>
      <w:r w:rsidR="00A35D49" w:rsidRPr="00FC79A8">
        <w:t>Figlewski</w:t>
      </w:r>
      <w:proofErr w:type="spellEnd"/>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ListParagraph"/>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ListParagraph"/>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ListParagraph"/>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Heading3"/>
        <w:spacing w:before="180" w:after="180"/>
      </w:pPr>
      <w:bookmarkStart w:id="105" w:name="_Toc190531586"/>
      <w:bookmarkStart w:id="106" w:name="_Toc190982031"/>
      <w:bookmarkStart w:id="107" w:name="_Toc196892943"/>
      <w:r w:rsidRPr="00FC79A8">
        <w:rPr>
          <w:rFonts w:hint="eastAsia"/>
        </w:rPr>
        <w:lastRenderedPageBreak/>
        <w:t xml:space="preserve">4.3.2 </w:t>
      </w:r>
      <w:bookmarkEnd w:id="105"/>
      <w:bookmarkEnd w:id="106"/>
      <w:r w:rsidR="00A35D49" w:rsidRPr="00FC79A8">
        <w:t>GPD Distribution Theory</w:t>
      </w:r>
      <w:bookmarkEnd w:id="107"/>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w:t>
      </w:r>
      <w:proofErr w:type="spellStart"/>
      <w:r w:rsidRPr="00FC79A8">
        <w:t>Birru</w:t>
      </w:r>
      <w:proofErr w:type="spellEnd"/>
      <w:r w:rsidRPr="00FC79A8">
        <w:t xml:space="preserve"> and </w:t>
      </w:r>
      <w:proofErr w:type="spellStart"/>
      <w:r w:rsidRPr="00FC79A8">
        <w:t>Figlewski</w:t>
      </w:r>
      <w:proofErr w:type="spellEnd"/>
      <w:r w:rsidRPr="00FC79A8">
        <w:t xml:space="preserve">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4D38DA"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4D38DA"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ListParagraph"/>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ListParagraph"/>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ListParagraph"/>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8" w:name="_Toc190531587"/>
      <w:bookmarkStart w:id="109" w:name="_Toc190982032"/>
    </w:p>
    <w:p w14:paraId="6427A813" w14:textId="31B795D4" w:rsidR="00493B38" w:rsidRPr="00FC79A8" w:rsidRDefault="00493B38" w:rsidP="00493B38">
      <w:pPr>
        <w:pStyle w:val="Heading3"/>
        <w:spacing w:before="180" w:after="180"/>
      </w:pPr>
      <w:bookmarkStart w:id="110" w:name="_Toc196892944"/>
      <w:r w:rsidRPr="00FC79A8">
        <w:rPr>
          <w:rFonts w:hint="eastAsia"/>
        </w:rPr>
        <w:t>4.3.3</w:t>
      </w:r>
      <w:bookmarkEnd w:id="108"/>
      <w:bookmarkEnd w:id="109"/>
      <w:r w:rsidR="00C91906" w:rsidRPr="00FC79A8">
        <w:rPr>
          <w:rFonts w:hint="eastAsia"/>
        </w:rPr>
        <w:t xml:space="preserve"> </w:t>
      </w:r>
      <w:r w:rsidR="00C91906" w:rsidRPr="00FC79A8">
        <w:t>Fitting Method with GPD</w:t>
      </w:r>
      <w:bookmarkEnd w:id="110"/>
    </w:p>
    <w:p w14:paraId="331773A1" w14:textId="54F77C61" w:rsidR="008317BE" w:rsidRPr="00FC79A8" w:rsidRDefault="002D2803" w:rsidP="001A6EE8">
      <w:pPr>
        <w:spacing w:before="180" w:after="180"/>
        <w:ind w:firstLine="480"/>
      </w:pPr>
      <w:proofErr w:type="spellStart"/>
      <w:r w:rsidRPr="00FC79A8">
        <w:t>Birru</w:t>
      </w:r>
      <w:proofErr w:type="spellEnd"/>
      <w:r w:rsidR="00C91906" w:rsidRPr="00FC79A8">
        <w:rPr>
          <w:rFonts w:hint="eastAsia"/>
        </w:rPr>
        <w:t xml:space="preserve"> </w:t>
      </w:r>
      <w:r w:rsidR="0037410C" w:rsidRPr="00FC79A8">
        <w:rPr>
          <w:rFonts w:hint="eastAsia"/>
        </w:rPr>
        <w:t>and</w:t>
      </w:r>
      <w:r w:rsidR="00C91906" w:rsidRPr="00FC79A8">
        <w:rPr>
          <w:rFonts w:hint="eastAsia"/>
        </w:rPr>
        <w:t xml:space="preserve"> </w:t>
      </w:r>
      <w:proofErr w:type="spellStart"/>
      <w:r w:rsidRPr="00FC79A8">
        <w:t>Figlewski</w:t>
      </w:r>
      <w:proofErr w:type="spellEnd"/>
      <w:r w:rsidRPr="00FC79A8">
        <w:t xml:space="preserve">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ListParagraph"/>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ListParagraph"/>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4D38DA"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4D38DA"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4D38DA"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4D38DA"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010A7F91"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proofErr w:type="spellStart"/>
      <w:r w:rsidR="00F03ED7">
        <w:rPr>
          <w:rFonts w:hint="eastAsia"/>
        </w:rPr>
        <w:t>Birru-Figlewski</w:t>
      </w:r>
      <w:proofErr w:type="spellEnd"/>
      <w:r w:rsidR="00F03ED7">
        <w:rPr>
          <w:rFonts w:hint="eastAsia"/>
        </w:rPr>
        <w:t xml:space="preserve">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977BFB" w:rsidRPr="00FC79A8">
        <w:t>Figure 4-</w:t>
      </w:r>
      <w:r w:rsidR="00977BFB">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977BFB" w:rsidRPr="00FC79A8">
        <w:t>Figure 4-</w:t>
      </w:r>
      <w:r w:rsidR="00977BFB">
        <w:t>9</w:t>
      </w:r>
      <w:r w:rsidR="00C91906" w:rsidRPr="00FC79A8">
        <w:fldChar w:fldCharType="end"/>
      </w:r>
      <w:r w:rsidR="00C91906" w:rsidRPr="00FC79A8">
        <w:t>.</w:t>
      </w:r>
    </w:p>
    <w:p w14:paraId="35A5F2A9" w14:textId="77777777" w:rsidR="00C91906" w:rsidRPr="00FC79A8" w:rsidRDefault="00B86B62" w:rsidP="00C91906">
      <w:pPr>
        <w:pStyle w:val="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28"/>
                    <a:stretch>
                      <a:fillRect/>
                    </a:stretch>
                  </pic:blipFill>
                  <pic:spPr>
                    <a:xfrm>
                      <a:off x="0" y="0"/>
                      <a:ext cx="4016265" cy="2326449"/>
                    </a:xfrm>
                    <a:prstGeom prst="rect">
                      <a:avLst/>
                    </a:prstGeom>
                  </pic:spPr>
                </pic:pic>
              </a:graphicData>
            </a:graphic>
          </wp:inline>
        </w:drawing>
      </w:r>
    </w:p>
    <w:p w14:paraId="6BA53D05" w14:textId="1BAC80E9" w:rsidR="00D11929" w:rsidRPr="00FC79A8" w:rsidRDefault="00C91906" w:rsidP="00C91906">
      <w:pPr>
        <w:pStyle w:val="Caption"/>
        <w:spacing w:before="180" w:after="180"/>
      </w:pPr>
      <w:bookmarkStart w:id="111" w:name="_Ref194472457"/>
      <w:bookmarkStart w:id="112" w:name="_Toc196892984"/>
      <w:r w:rsidRPr="00FC79A8">
        <w:t>Figure 4-</w:t>
      </w:r>
      <w:fldSimple w:instr=" SEQ Figure_4- \* ARABIC ">
        <w:r w:rsidR="00977BFB">
          <w:rPr>
            <w:noProof/>
          </w:rPr>
          <w:t>8</w:t>
        </w:r>
      </w:fldSimple>
      <w:bookmarkEnd w:id="111"/>
      <w:r w:rsidRPr="00FC79A8">
        <w:rPr>
          <w:rFonts w:hint="eastAsia"/>
        </w:rPr>
        <w:t xml:space="preserve">: </w:t>
      </w:r>
      <w:bookmarkStart w:id="113" w:name="_Ref192207414"/>
      <w:r w:rsidRPr="00FC79A8">
        <w:t>Bitcoin Option Empirical RND and GPD Tail Fitting on November 20, 2023 (</w:t>
      </w:r>
      <w:proofErr w:type="spellStart"/>
      <w:r w:rsidR="00CF5DA1">
        <w:rPr>
          <w:rFonts w:hint="eastAsia"/>
        </w:rPr>
        <w:t>Birru-Figlewski</w:t>
      </w:r>
      <w:proofErr w:type="spellEnd"/>
      <w:r w:rsidR="00CF5DA1">
        <w:rPr>
          <w:rFonts w:hint="eastAsia"/>
        </w:rPr>
        <w:t xml:space="preserve"> method</w:t>
      </w:r>
      <w:r w:rsidRPr="00FC79A8">
        <w:t>)</w:t>
      </w:r>
      <w:bookmarkEnd w:id="112"/>
      <w:bookmarkEnd w:id="113"/>
    </w:p>
    <w:p w14:paraId="315BCAFB" w14:textId="77777777" w:rsidR="00C91906" w:rsidRPr="00FC79A8" w:rsidRDefault="00D11929" w:rsidP="00C91906">
      <w:pPr>
        <w:pStyle w:val="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3447212" cy="2055599"/>
                    </a:xfrm>
                    <a:prstGeom prst="rect">
                      <a:avLst/>
                    </a:prstGeom>
                  </pic:spPr>
                </pic:pic>
              </a:graphicData>
            </a:graphic>
          </wp:inline>
        </w:drawing>
      </w:r>
    </w:p>
    <w:p w14:paraId="45B8614A" w14:textId="51CCFE75" w:rsidR="00D11929" w:rsidRDefault="00C91906" w:rsidP="00C91906">
      <w:pPr>
        <w:pStyle w:val="Caption"/>
        <w:spacing w:before="180" w:after="180"/>
      </w:pPr>
      <w:bookmarkStart w:id="114" w:name="_Ref194472468"/>
      <w:bookmarkStart w:id="115" w:name="_Toc196892985"/>
      <w:r w:rsidRPr="00FC79A8">
        <w:t>Figure 4-</w:t>
      </w:r>
      <w:fldSimple w:instr=" SEQ Figure_4- \* ARABIC ">
        <w:r w:rsidR="00977BFB">
          <w:rPr>
            <w:noProof/>
          </w:rPr>
          <w:t>9</w:t>
        </w:r>
      </w:fldSimple>
      <w:bookmarkEnd w:id="114"/>
      <w:r w:rsidRPr="00FC79A8">
        <w:rPr>
          <w:rFonts w:hint="eastAsia"/>
        </w:rPr>
        <w:t xml:space="preserve">: </w:t>
      </w:r>
      <w:r w:rsidRPr="00FC79A8">
        <w:t>CDF of Bitcoin Option RND on November 20, 2023 (</w:t>
      </w:r>
      <w:proofErr w:type="spellStart"/>
      <w:r w:rsidR="00BD3173">
        <w:rPr>
          <w:rFonts w:hint="eastAsia"/>
        </w:rPr>
        <w:t>Birru-Figlewski</w:t>
      </w:r>
      <w:proofErr w:type="spellEnd"/>
      <w:r w:rsidR="00BD3173">
        <w:rPr>
          <w:rFonts w:hint="eastAsia"/>
        </w:rPr>
        <w:t xml:space="preserve"> method</w:t>
      </w:r>
      <w:r w:rsidRPr="00FC79A8">
        <w:t>)</w:t>
      </w:r>
      <w:bookmarkEnd w:id="115"/>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Heading3"/>
        <w:spacing w:before="180" w:after="180"/>
      </w:pPr>
      <w:bookmarkStart w:id="116" w:name="_Toc190531588"/>
      <w:bookmarkStart w:id="117" w:name="_Toc190982033"/>
      <w:bookmarkStart w:id="118" w:name="_Toc196892945"/>
      <w:r w:rsidRPr="00FC79A8">
        <w:rPr>
          <w:rFonts w:hint="eastAsia"/>
        </w:rPr>
        <w:lastRenderedPageBreak/>
        <w:t>4.3.4</w:t>
      </w:r>
      <w:bookmarkEnd w:id="116"/>
      <w:bookmarkEnd w:id="117"/>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8"/>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ListParagraph"/>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ListParagraph"/>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4D38DA"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4D38DA"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4D38DA"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4D38DA"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237292" cy="3033738"/>
                    </a:xfrm>
                    <a:prstGeom prst="rect">
                      <a:avLst/>
                    </a:prstGeom>
                  </pic:spPr>
                </pic:pic>
              </a:graphicData>
            </a:graphic>
          </wp:inline>
        </w:drawing>
      </w:r>
    </w:p>
    <w:p w14:paraId="6019FBDC" w14:textId="52843D70" w:rsidR="005638DE" w:rsidRPr="00FC79A8" w:rsidRDefault="00A904A4" w:rsidP="00A904A4">
      <w:pPr>
        <w:pStyle w:val="Caption"/>
        <w:spacing w:before="180" w:after="180"/>
      </w:pPr>
      <w:bookmarkStart w:id="119" w:name="_Toc196892986"/>
      <w:r w:rsidRPr="00FC79A8">
        <w:t>Figure 4-</w:t>
      </w:r>
      <w:fldSimple w:instr=" SEQ Figure_4- \* ARABIC ">
        <w:r w:rsidR="00977BFB">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19"/>
    </w:p>
    <w:p w14:paraId="1C7E72C9" w14:textId="77777777" w:rsidR="00A904A4" w:rsidRPr="00FC79A8" w:rsidRDefault="00BC1A7C" w:rsidP="00A904A4">
      <w:pPr>
        <w:pStyle w:val="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149555" cy="3070720"/>
                    </a:xfrm>
                    <a:prstGeom prst="rect">
                      <a:avLst/>
                    </a:prstGeom>
                  </pic:spPr>
                </pic:pic>
              </a:graphicData>
            </a:graphic>
          </wp:inline>
        </w:drawing>
      </w:r>
    </w:p>
    <w:p w14:paraId="041B8A3A" w14:textId="6231A381" w:rsidR="00BF03A6" w:rsidRPr="00FC79A8" w:rsidRDefault="00A904A4" w:rsidP="00A8298B">
      <w:pPr>
        <w:pStyle w:val="Caption"/>
        <w:spacing w:before="180" w:after="180"/>
        <w:rPr>
          <w:rFonts w:cstheme="majorBidi"/>
          <w:b/>
          <w:bCs/>
          <w:sz w:val="36"/>
          <w:szCs w:val="48"/>
        </w:rPr>
      </w:pPr>
      <w:bookmarkStart w:id="120" w:name="_Toc196892987"/>
      <w:r w:rsidRPr="00FC79A8">
        <w:t>Figure 4-</w:t>
      </w:r>
      <w:fldSimple w:instr=" SEQ Figure_4- \* ARABIC ">
        <w:r w:rsidR="00977BFB">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1" w:name="_Toc190531589"/>
      <w:bookmarkStart w:id="122" w:name="_Toc190982034"/>
      <w:bookmarkEnd w:id="120"/>
    </w:p>
    <w:p w14:paraId="6A508266" w14:textId="6E1B9A17" w:rsidR="00E7699D" w:rsidRPr="00FC79A8" w:rsidRDefault="00E7699D" w:rsidP="00A904A4">
      <w:pPr>
        <w:pStyle w:val="Heading2"/>
      </w:pPr>
      <w:bookmarkStart w:id="123" w:name="_Toc196892946"/>
      <w:r w:rsidRPr="00FC79A8">
        <w:rPr>
          <w:rFonts w:hint="eastAsia"/>
        </w:rPr>
        <w:lastRenderedPageBreak/>
        <w:t>4.4</w:t>
      </w:r>
      <w:bookmarkEnd w:id="121"/>
      <w:bookmarkEnd w:id="122"/>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3"/>
    </w:p>
    <w:p w14:paraId="25F6B5F9" w14:textId="69DA8308" w:rsidR="00025179" w:rsidRPr="00FC79A8" w:rsidRDefault="00025179" w:rsidP="00025179">
      <w:pPr>
        <w:pStyle w:val="Heading3"/>
        <w:spacing w:before="180" w:after="180"/>
      </w:pPr>
      <w:bookmarkStart w:id="124" w:name="_Toc190531590"/>
      <w:bookmarkStart w:id="125" w:name="_Toc190982035"/>
      <w:bookmarkStart w:id="126" w:name="_Toc196892947"/>
      <w:r w:rsidRPr="00FC79A8">
        <w:rPr>
          <w:rFonts w:hint="eastAsia"/>
        </w:rPr>
        <w:t>4.4.1</w:t>
      </w:r>
      <w:bookmarkEnd w:id="124"/>
      <w:bookmarkEnd w:id="125"/>
      <w:r w:rsidR="005F0154" w:rsidRPr="00FC79A8">
        <w:rPr>
          <w:rFonts w:hint="eastAsia"/>
        </w:rPr>
        <w:t xml:space="preserve"> </w:t>
      </w:r>
      <w:r w:rsidR="005F0154" w:rsidRPr="00FC79A8">
        <w:t>Definition and Implications of Moments</w:t>
      </w:r>
      <w:bookmarkEnd w:id="126"/>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FC79A8" w:rsidRDefault="004D38DA"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FC79A8" w:rsidRDefault="005F0154" w:rsidP="00025179">
      <w:pPr>
        <w:spacing w:before="180" w:after="180"/>
        <w:ind w:firstLine="480"/>
      </w:pPr>
      <w:r w:rsidRPr="00FC79A8">
        <w:t>And the nth-order central moment is defined as:</w:t>
      </w:r>
    </w:p>
    <w:p w14:paraId="2209C4FC" w14:textId="774DD341" w:rsidR="00110E7A" w:rsidRPr="00FC79A8" w:rsidRDefault="004D38DA"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2AFE25C5" w:rsidR="00110E7A" w:rsidRPr="00FC79A8" w:rsidRDefault="00DA76DF" w:rsidP="00110E7A">
      <w:pPr>
        <w:tabs>
          <w:tab w:val="num" w:pos="720"/>
        </w:tabs>
        <w:spacing w:before="180" w:after="180"/>
        <w:ind w:firstLine="480"/>
      </w:pPr>
      <w:r>
        <w:t>, w</w:t>
      </w:r>
      <w:r w:rsidRPr="00FC79A8">
        <w:t>here</w:t>
      </w:r>
      <w:r w:rsidR="005F0154" w:rsidRPr="00FC79A8">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005F0154" w:rsidRPr="00FC79A8">
        <w:t xml:space="preserve"> is the RND; </w:t>
      </w:r>
      <m:oMath>
        <m:r>
          <m:rPr>
            <m:sty m:val="p"/>
          </m:rPr>
          <w:rPr>
            <w:rFonts w:ascii="Cambria Math" w:hAnsi="Cambria Math" w:hint="eastAsia"/>
          </w:rPr>
          <m:t>Δ</m:t>
        </m:r>
        <m:r>
          <w:rPr>
            <w:rFonts w:ascii="Cambria Math" w:hAnsi="Cambria Math"/>
          </w:rPr>
          <m:t>K</m:t>
        </m:r>
      </m:oMath>
      <w:r w:rsidR="005F0154" w:rsidRPr="00FC79A8">
        <w:rPr>
          <w:rFonts w:hint="eastAsia"/>
        </w:rPr>
        <w:t xml:space="preserve"> </w:t>
      </w:r>
      <w:r w:rsidR="005F0154" w:rsidRPr="00FC79A8">
        <w:t>is the price interval, set to 0.1;</w:t>
      </w:r>
      <w:r w:rsidR="005F0154" w:rsidRPr="00FC79A8">
        <w:rPr>
          <w:rFonts w:hint="eastAsia"/>
        </w:rPr>
        <w:t xml:space="preserve"> </w:t>
      </w:r>
      <m:oMath>
        <m:acc>
          <m:accPr>
            <m:chr m:val="̅"/>
            <m:ctrlPr>
              <w:rPr>
                <w:rFonts w:ascii="Cambria Math" w:hAnsi="Cambria Math"/>
              </w:rPr>
            </m:ctrlPr>
          </m:accPr>
          <m:e>
            <m:r>
              <w:rPr>
                <w:rFonts w:ascii="Cambria Math" w:hAnsi="Cambria Math"/>
              </w:rPr>
              <m:t>K</m:t>
            </m:r>
          </m:e>
        </m:acc>
      </m:oMath>
      <w:r w:rsidR="005F0154" w:rsidRPr="00FC79A8">
        <w:rPr>
          <w:rFonts w:hint="eastAsia"/>
        </w:rPr>
        <w:t xml:space="preserve"> </w:t>
      </w:r>
      <w:r w:rsidR="005F0154" w:rsidRPr="00FC79A8">
        <w:t>is the expected value, i.e., the first</w:t>
      </w:r>
      <w:r w:rsidR="0076548F" w:rsidRPr="00FC79A8">
        <w:rPr>
          <w:rFonts w:hint="eastAsia"/>
        </w:rPr>
        <w:t>-</w:t>
      </w:r>
      <w:r w:rsidR="005F0154" w:rsidRPr="00FC79A8">
        <w:t>order raw moment</w:t>
      </w:r>
      <w:r w:rsidR="005F0154" w:rsidRPr="00FC79A8">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005F0154" w:rsidRPr="00FC79A8">
        <w:rPr>
          <w:rFonts w:hint="eastAsia"/>
        </w:rPr>
        <w:t xml:space="preserve">; </w:t>
      </w:r>
      <m:oMath>
        <m:r>
          <w:rPr>
            <w:rFonts w:ascii="Cambria Math" w:hAnsi="Cambria Math"/>
          </w:rPr>
          <m:t>N</m:t>
        </m:r>
      </m:oMath>
      <w:r w:rsidR="005F0154" w:rsidRPr="00FC79A8">
        <w:rPr>
          <w:rFonts w:hint="eastAsia"/>
        </w:rPr>
        <w:t xml:space="preserve"> </w:t>
      </w:r>
      <w:r w:rsidR="005F0154" w:rsidRPr="00FC79A8">
        <w:t>is the number of observations.</w:t>
      </w:r>
    </w:p>
    <w:p w14:paraId="6088BC76" w14:textId="32E18C03" w:rsidR="00110E7A" w:rsidRPr="00FC79A8" w:rsidRDefault="00110E7A" w:rsidP="00AF66F4">
      <w:pPr>
        <w:pStyle w:val="Heading3"/>
        <w:spacing w:before="180" w:after="180"/>
      </w:pPr>
      <w:bookmarkStart w:id="127" w:name="_Toc190531591"/>
      <w:bookmarkStart w:id="128" w:name="_Toc190982036"/>
      <w:bookmarkStart w:id="129" w:name="_Toc196892948"/>
      <w:r w:rsidRPr="00FC79A8">
        <w:rPr>
          <w:rFonts w:hint="eastAsia"/>
        </w:rPr>
        <w:t>4.4.2</w:t>
      </w:r>
      <w:bookmarkEnd w:id="127"/>
      <w:bookmarkEnd w:id="128"/>
      <w:r w:rsidR="005F0154" w:rsidRPr="00FC79A8">
        <w:rPr>
          <w:rFonts w:hint="eastAsia"/>
        </w:rPr>
        <w:t xml:space="preserve"> </w:t>
      </w:r>
      <w:r w:rsidR="009D7358" w:rsidRPr="00FC79A8">
        <w:t>Moments of the RND</w:t>
      </w:r>
      <w:bookmarkEnd w:id="129"/>
    </w:p>
    <w:p w14:paraId="1AFDF2C5" w14:textId="0ECB2E3E" w:rsidR="00F44618" w:rsidRDefault="005F0154" w:rsidP="00F44618">
      <w:pPr>
        <w:spacing w:before="180" w:after="180"/>
        <w:ind w:firstLine="480"/>
      </w:pPr>
      <w:r w:rsidRPr="00FC79A8">
        <w:t xml:space="preserve">Recent research shows that option-implied </w:t>
      </w:r>
      <w:r w:rsidR="00AF66F4" w:rsidRPr="00FC79A8">
        <w:t>moments</w:t>
      </w:r>
      <w:r w:rsidRPr="00FC79A8">
        <w:t xml:space="preserve"> not only effectively describe market expectations but also possess significant predictive power. Chang et al.</w:t>
      </w:r>
      <w:r w:rsidR="00F44618" w:rsidRPr="00FC79A8">
        <w:t xml:space="preserve"> </w:t>
      </w:r>
      <w:r w:rsidR="00F44618" w:rsidRPr="00FC79A8">
        <w:fldChar w:fldCharType="begin"/>
      </w:r>
      <w:r w:rsidR="00F44618" w:rsidRPr="00FC79A8">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found that risk-neutral skewness can effectively predict stock returns, especially during periods of high market volatility; while Neumann </w:t>
      </w:r>
      <w:r w:rsidR="0037410C" w:rsidRPr="00FC79A8">
        <w:rPr>
          <w:rFonts w:hint="eastAsia"/>
        </w:rPr>
        <w:t>and</w:t>
      </w:r>
      <w:r w:rsidRPr="00FC79A8">
        <w:t xml:space="preserve"> </w:t>
      </w:r>
      <w:proofErr w:type="spellStart"/>
      <w:r w:rsidRPr="00FC79A8">
        <w:t>Skiadopoulos</w:t>
      </w:r>
      <w:proofErr w:type="spellEnd"/>
      <w:r w:rsidR="00F44618" w:rsidRPr="00FC79A8">
        <w:t xml:space="preserve"> </w:t>
      </w:r>
      <w:r w:rsidR="00F44618" w:rsidRPr="00FC79A8">
        <w:fldChar w:fldCharType="begin"/>
      </w:r>
      <w:r w:rsidR="00F44618" w:rsidRPr="00FC79A8">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FC79A8">
        <w:fldChar w:fldCharType="separate"/>
      </w:r>
      <w:r w:rsidR="00F44618" w:rsidRPr="00FC79A8">
        <w:t>(2013)</w:t>
      </w:r>
      <w:r w:rsidR="00F44618" w:rsidRPr="00FC79A8">
        <w:fldChar w:fldCharType="end"/>
      </w:r>
      <w:r w:rsidR="00F44618" w:rsidRPr="00FC79A8">
        <w:t xml:space="preserve"> </w:t>
      </w:r>
      <w:r w:rsidRPr="00FC79A8">
        <w:t xml:space="preserve">pointed out that changes in risk-neutral kurtosis often lead market trends, providing important signals for investment decisions. This research </w:t>
      </w:r>
      <w:r w:rsidR="002624B5" w:rsidRPr="00FC79A8">
        <w:t>computes</w:t>
      </w:r>
      <w:r w:rsidRPr="00FC79A8">
        <w:t xml:space="preserve"> the following four main </w:t>
      </w:r>
      <w:r w:rsidR="00AF66F4" w:rsidRPr="00FC79A8">
        <w:t>moments</w:t>
      </w:r>
      <w:r w:rsidRPr="00FC79A8">
        <w:t>:</w:t>
      </w:r>
    </w:p>
    <w:p w14:paraId="65583F9D" w14:textId="77777777" w:rsidR="001A2AC9" w:rsidRDefault="001A2AC9" w:rsidP="00F44618">
      <w:pPr>
        <w:spacing w:before="180" w:after="180"/>
        <w:ind w:firstLine="480"/>
      </w:pPr>
    </w:p>
    <w:p w14:paraId="18746E69" w14:textId="77777777" w:rsidR="001A2AC9" w:rsidRPr="00FC79A8" w:rsidRDefault="001A2AC9" w:rsidP="00F44618">
      <w:pPr>
        <w:spacing w:before="180" w:after="180"/>
        <w:ind w:firstLine="480"/>
      </w:pPr>
    </w:p>
    <w:p w14:paraId="758537E8" w14:textId="79B307FD" w:rsidR="00110E7A" w:rsidRPr="00FC79A8" w:rsidRDefault="00110E7A" w:rsidP="00110E7A">
      <w:pPr>
        <w:pStyle w:val="ListParagraph"/>
        <w:numPr>
          <w:ilvl w:val="0"/>
          <w:numId w:val="29"/>
        </w:numPr>
        <w:spacing w:before="180" w:after="180"/>
        <w:ind w:leftChars="0" w:firstLineChars="0"/>
      </w:pPr>
      <w:r w:rsidRPr="00FC79A8">
        <w:rPr>
          <w:rFonts w:hint="eastAsia"/>
        </w:rPr>
        <w:lastRenderedPageBreak/>
        <w:t>Mean</w:t>
      </w:r>
    </w:p>
    <w:p w14:paraId="52DD6C97" w14:textId="29B64D95" w:rsidR="00110E7A" w:rsidRPr="00FC79A8" w:rsidRDefault="005F0154" w:rsidP="00E03B72">
      <w:pPr>
        <w:spacing w:before="180" w:after="180"/>
        <w:ind w:firstLine="480"/>
      </w:pPr>
      <w:r w:rsidRPr="00FC79A8">
        <w:t xml:space="preserve">The mean is the first-order raw moment, reflecting the overall market expectation for the future price level of the underlying asset. Bali </w:t>
      </w:r>
      <w:r w:rsidR="0037410C" w:rsidRPr="00FC79A8">
        <w:rPr>
          <w:rFonts w:hint="eastAsia"/>
        </w:rPr>
        <w:t>and</w:t>
      </w:r>
      <w:r w:rsidRPr="00FC79A8">
        <w:t xml:space="preserve"> Murray</w:t>
      </w:r>
      <w:r w:rsidR="0064780A" w:rsidRPr="00FC79A8">
        <w:t xml:space="preserve"> </w:t>
      </w:r>
      <w:r w:rsidR="00E03B72" w:rsidRPr="00FC79A8">
        <w:fldChar w:fldCharType="begin"/>
      </w:r>
      <w:r w:rsidR="00E03B72" w:rsidRPr="00FC79A8">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FC79A8">
        <w:fldChar w:fldCharType="separate"/>
      </w:r>
      <w:r w:rsidR="00E03B72" w:rsidRPr="00FC79A8">
        <w:t>(2013)</w:t>
      </w:r>
      <w:r w:rsidR="00E03B72" w:rsidRPr="00FC79A8">
        <w:fldChar w:fldCharType="end"/>
      </w:r>
      <w:r w:rsidR="0064780A" w:rsidRPr="00FC79A8">
        <w:t xml:space="preserve"> </w:t>
      </w:r>
      <w:r w:rsidRPr="00FC79A8">
        <w:t>pointed out that under risk-neutral pricing theory, the mean of the RND should equal the forward price discounted by the risk-free rate, providing an important arbitrage constraint. The formula is as follows:</w:t>
      </w:r>
    </w:p>
    <w:p w14:paraId="578BCA2E" w14:textId="6A9F3A80" w:rsidR="00110E7A" w:rsidRPr="00FC79A8" w:rsidRDefault="004D38DA"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FC79A8" w:rsidRDefault="00110E7A" w:rsidP="00110E7A">
      <w:pPr>
        <w:pStyle w:val="ListParagraph"/>
        <w:numPr>
          <w:ilvl w:val="0"/>
          <w:numId w:val="29"/>
        </w:numPr>
        <w:spacing w:before="180" w:after="180"/>
        <w:ind w:leftChars="0" w:firstLineChars="0"/>
      </w:pPr>
      <w:r w:rsidRPr="00FC79A8">
        <w:rPr>
          <w:rFonts w:hint="eastAsia"/>
        </w:rPr>
        <w:t>Standard Deviation</w:t>
      </w:r>
    </w:p>
    <w:p w14:paraId="6C65A5F9" w14:textId="2BFA7EEF" w:rsidR="00110E7A" w:rsidRPr="00FC79A8" w:rsidRDefault="005F0154" w:rsidP="00047E53">
      <w:pPr>
        <w:spacing w:before="180" w:after="180"/>
        <w:ind w:firstLine="480"/>
      </w:pPr>
      <w:r w:rsidRPr="00FC79A8">
        <w:t>The standard deviation is the square root of the second-order central moment, measuring the degree of price dispersion. Christoffersen et al.</w:t>
      </w:r>
      <w:r w:rsidR="00E03B72" w:rsidRPr="00FC79A8">
        <w:t xml:space="preserve"> </w:t>
      </w:r>
      <w:r w:rsidR="00047E53" w:rsidRPr="00FC79A8">
        <w:fldChar w:fldCharType="begin"/>
      </w:r>
      <w:r w:rsidR="00047E53" w:rsidRPr="00FC79A8">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E03B72" w:rsidRPr="00FC79A8">
        <w:t xml:space="preserve"> </w:t>
      </w:r>
      <w:r w:rsidRPr="00FC79A8">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FC79A8"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FC79A8" w:rsidRDefault="008073F4" w:rsidP="008073F4">
      <w:pPr>
        <w:pStyle w:val="ListParagraph"/>
        <w:numPr>
          <w:ilvl w:val="0"/>
          <w:numId w:val="29"/>
        </w:numPr>
        <w:spacing w:before="180" w:after="180"/>
        <w:ind w:leftChars="0" w:firstLineChars="0"/>
      </w:pPr>
      <w:r w:rsidRPr="00FC79A8">
        <w:rPr>
          <w:rFonts w:hint="eastAsia"/>
        </w:rPr>
        <w:t>Skewness</w:t>
      </w:r>
    </w:p>
    <w:p w14:paraId="1C626FF8" w14:textId="53638DA8" w:rsidR="008073F4" w:rsidRPr="00FC79A8" w:rsidRDefault="005F0154" w:rsidP="008073F4">
      <w:pPr>
        <w:spacing w:before="180" w:after="180"/>
        <w:ind w:firstLine="480"/>
      </w:pPr>
      <w:r w:rsidRPr="00FC79A8">
        <w:t>Skewness is the standardized third-order central moment, describing the asymmetry of the distribution:</w:t>
      </w:r>
    </w:p>
    <w:p w14:paraId="1BC4C906" w14:textId="01C27AEE" w:rsidR="008073F4" w:rsidRPr="00FC79A8"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53437249" w:rsidR="008073F4" w:rsidRPr="00FC79A8" w:rsidRDefault="005F0154" w:rsidP="00047E53">
      <w:pPr>
        <w:spacing w:before="180" w:after="180"/>
        <w:ind w:firstLine="480"/>
      </w:pPr>
      <w:r w:rsidRPr="00FC79A8">
        <w:t xml:space="preserve">The skewness coefficient has important implications in financial markets. When </w:t>
      </w:r>
      <w:r w:rsidRPr="00FC79A8">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FC79A8">
        <w:t xml:space="preserve"> </w:t>
      </w:r>
      <w:r w:rsidR="00047E53" w:rsidRPr="00FC79A8">
        <w:fldChar w:fldCharType="begin"/>
      </w:r>
      <w:r w:rsidR="00047E53" w:rsidRPr="00FC79A8">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FC79A8">
        <w:fldChar w:fldCharType="separate"/>
      </w:r>
      <w:r w:rsidR="00047E53" w:rsidRPr="00FC79A8">
        <w:t>(2013)</w:t>
      </w:r>
      <w:r w:rsidR="00047E53" w:rsidRPr="00FC79A8">
        <w:fldChar w:fldCharType="end"/>
      </w:r>
      <w:r w:rsidR="00047E53" w:rsidRPr="00FC79A8">
        <w:t xml:space="preserve"> </w:t>
      </w:r>
      <w:r w:rsidRPr="00FC79A8">
        <w:t>show</w:t>
      </w:r>
      <w:r w:rsidR="00BD3173">
        <w:rPr>
          <w:rFonts w:hint="eastAsia"/>
        </w:rPr>
        <w:t xml:space="preserve">ed </w:t>
      </w:r>
      <w:r w:rsidRPr="00FC79A8">
        <w:t>that risk-neutral skewness not only reflects market sentiment but also contains investors' expectations for extreme events</w:t>
      </w:r>
      <w:r w:rsidR="00AE2A0B" w:rsidRPr="00FC79A8">
        <w:t>.</w:t>
      </w:r>
      <w:r w:rsidRPr="00FC79A8">
        <w:t xml:space="preserve"> Li et al. </w:t>
      </w:r>
      <w:r w:rsidR="00BC0ED0" w:rsidRPr="00FC79A8">
        <w:fldChar w:fldCharType="begin"/>
      </w:r>
      <w:r w:rsidR="00047E53" w:rsidRPr="00FC79A8">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FC79A8">
        <w:fldChar w:fldCharType="separate"/>
      </w:r>
      <w:r w:rsidR="00047E53" w:rsidRPr="00FC79A8">
        <w:t>(2024)</w:t>
      </w:r>
      <w:r w:rsidR="00BC0ED0" w:rsidRPr="00FC79A8">
        <w:fldChar w:fldCharType="end"/>
      </w:r>
      <w:r w:rsidR="00BC0ED0" w:rsidRPr="00FC79A8">
        <w:rPr>
          <w:rFonts w:hint="eastAsia"/>
        </w:rPr>
        <w:t xml:space="preserve"> </w:t>
      </w:r>
      <w:r w:rsidRPr="00FC79A8">
        <w:t>show</w:t>
      </w:r>
      <w:r w:rsidR="00BD3173">
        <w:rPr>
          <w:rFonts w:hint="eastAsia"/>
        </w:rPr>
        <w:t>ed</w:t>
      </w:r>
      <w:r w:rsidRPr="00FC79A8">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FC79A8" w:rsidRDefault="0090616F" w:rsidP="0090616F">
      <w:pPr>
        <w:pStyle w:val="ListParagraph"/>
        <w:numPr>
          <w:ilvl w:val="0"/>
          <w:numId w:val="29"/>
        </w:numPr>
        <w:spacing w:before="180" w:after="180"/>
        <w:ind w:leftChars="0" w:firstLineChars="0"/>
      </w:pPr>
      <w:r w:rsidRPr="00FC79A8">
        <w:rPr>
          <w:rFonts w:hint="eastAsia"/>
        </w:rPr>
        <w:t>Excess Kurtosis</w:t>
      </w:r>
    </w:p>
    <w:p w14:paraId="03F69DA9" w14:textId="62405933" w:rsidR="0090616F" w:rsidRPr="00FC79A8" w:rsidRDefault="005F0154" w:rsidP="0090616F">
      <w:pPr>
        <w:spacing w:before="180" w:after="180"/>
        <w:ind w:firstLine="480"/>
      </w:pPr>
      <w:r w:rsidRPr="00FC79A8">
        <w:t>Excess Kurtosis is the standardized fourth-order central moment minus 3 (the kurtosis value of the normal distribution), used to describe the tail of the distribution. It is calculated as:</w:t>
      </w:r>
    </w:p>
    <w:p w14:paraId="2F995E0A" w14:textId="50C868F5" w:rsidR="0090616F" w:rsidRPr="00FC79A8"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Heading3"/>
        <w:spacing w:before="180" w:after="180"/>
        <w:rPr>
          <w:strike/>
        </w:rPr>
      </w:pPr>
      <w:bookmarkStart w:id="130" w:name="_Toc190531592"/>
      <w:bookmarkStart w:id="131" w:name="_Toc190982037"/>
      <w:bookmarkStart w:id="132" w:name="_Toc196892949"/>
      <w:r w:rsidRPr="00FC79A8">
        <w:rPr>
          <w:rFonts w:hint="eastAsia"/>
        </w:rPr>
        <w:lastRenderedPageBreak/>
        <w:t>4.4.3</w:t>
      </w:r>
      <w:bookmarkEnd w:id="130"/>
      <w:bookmarkEnd w:id="131"/>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2"/>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Heading2"/>
      </w:pPr>
      <w:bookmarkStart w:id="133" w:name="_Toc190531593"/>
      <w:bookmarkStart w:id="134" w:name="_Toc190982038"/>
      <w:bookmarkStart w:id="135" w:name="_Toc196892950"/>
      <w:r w:rsidRPr="00FC79A8">
        <w:rPr>
          <w:rFonts w:hint="eastAsia"/>
        </w:rPr>
        <w:t>4.</w:t>
      </w:r>
      <w:r w:rsidR="0090616F" w:rsidRPr="00FC79A8">
        <w:rPr>
          <w:rFonts w:hint="eastAsia"/>
        </w:rPr>
        <w:t>5</w:t>
      </w:r>
      <w:bookmarkEnd w:id="133"/>
      <w:bookmarkEnd w:id="134"/>
      <w:r w:rsidR="005F0154" w:rsidRPr="00FC79A8">
        <w:rPr>
          <w:rFonts w:hint="eastAsia"/>
        </w:rPr>
        <w:t xml:space="preserve"> </w:t>
      </w:r>
      <w:r w:rsidR="009D7358" w:rsidRPr="00FC79A8">
        <w:t>Regression Analysis</w:t>
      </w:r>
      <w:bookmarkEnd w:id="135"/>
    </w:p>
    <w:p w14:paraId="009168F2" w14:textId="29ECFF0E" w:rsidR="00370532" w:rsidRPr="00FC79A8" w:rsidRDefault="00370532" w:rsidP="00370532">
      <w:pPr>
        <w:pStyle w:val="Heading3"/>
        <w:spacing w:before="180" w:after="180"/>
      </w:pPr>
      <w:bookmarkStart w:id="136" w:name="_Toc190531594"/>
      <w:bookmarkStart w:id="137" w:name="_Toc190982039"/>
      <w:bookmarkStart w:id="138" w:name="_Toc196892951"/>
      <w:r w:rsidRPr="00FC79A8">
        <w:rPr>
          <w:rFonts w:hint="eastAsia"/>
        </w:rPr>
        <w:t>4.5.1</w:t>
      </w:r>
      <w:bookmarkEnd w:id="136"/>
      <w:bookmarkEnd w:id="137"/>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38"/>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proofErr w:type="spellStart"/>
      <w:r w:rsidRPr="00FC79A8">
        <w:t>López-Cabarcos</w:t>
      </w:r>
      <w:proofErr w:type="spellEnd"/>
      <w:r w:rsidRPr="00FC79A8">
        <w:t xml:space="preserve">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w:t>
      </w:r>
      <w:proofErr w:type="spellStart"/>
      <w:r w:rsidRPr="00FC79A8">
        <w:t>Akyildirim</w:t>
      </w:r>
      <w:proofErr w:type="spellEnd"/>
      <w:r w:rsidRPr="00FC79A8">
        <w:t xml:space="preserve">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w:t>
      </w:r>
      <w:proofErr w:type="spellStart"/>
      <w:r w:rsidRPr="00FC79A8">
        <w:t>Tsyvinski</w:t>
      </w:r>
      <w:proofErr w:type="spellEnd"/>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Heading3"/>
        <w:spacing w:before="180" w:after="180"/>
      </w:pPr>
      <w:bookmarkStart w:id="139" w:name="_Toc190531595"/>
      <w:bookmarkStart w:id="140" w:name="_Toc190982040"/>
      <w:bookmarkStart w:id="141" w:name="_Toc196892952"/>
      <w:r w:rsidRPr="00FC79A8">
        <w:rPr>
          <w:rFonts w:hint="eastAsia"/>
        </w:rPr>
        <w:t>4.5.2</w:t>
      </w:r>
      <w:bookmarkEnd w:id="139"/>
      <w:bookmarkEnd w:id="140"/>
      <w:r w:rsidR="00CF0F2C" w:rsidRPr="00FC79A8">
        <w:rPr>
          <w:rFonts w:hint="eastAsia"/>
        </w:rPr>
        <w:t xml:space="preserve"> </w:t>
      </w:r>
      <w:r w:rsidR="00CF0F2C" w:rsidRPr="00FC79A8">
        <w:t>Regression Model</w:t>
      </w:r>
      <w:r w:rsidR="00292BFB" w:rsidRPr="00FC79A8">
        <w:t xml:space="preserve"> Specification</w:t>
      </w:r>
      <w:bookmarkEnd w:id="141"/>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ListParagraph"/>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4D38DA"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4D38DA"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ListParagraph"/>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4D38DA"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4D38DA"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ListParagraph"/>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4D38DA"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4D38DA"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ListParagraph"/>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4D38DA"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4D38DA"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Heading3"/>
        <w:spacing w:before="180" w:after="180"/>
        <w:rPr>
          <w:strike/>
        </w:rPr>
      </w:pPr>
      <w:bookmarkStart w:id="142" w:name="_Toc190531596"/>
      <w:bookmarkStart w:id="143" w:name="_Toc190982041"/>
      <w:bookmarkStart w:id="144" w:name="_Toc196892953"/>
      <w:r w:rsidRPr="00FC79A8">
        <w:rPr>
          <w:rFonts w:hint="eastAsia"/>
        </w:rPr>
        <w:t>4.5.3</w:t>
      </w:r>
      <w:bookmarkEnd w:id="142"/>
      <w:bookmarkEnd w:id="143"/>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4"/>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proofErr w:type="spellStart"/>
      <w:r w:rsidR="00CF5DA1">
        <w:rPr>
          <w:rFonts w:hint="eastAsia"/>
        </w:rPr>
        <w:t>Birru-Figlewski</w:t>
      </w:r>
      <w:proofErr w:type="spellEnd"/>
      <w:r w:rsidR="00CF5DA1">
        <w:rPr>
          <w:rFonts w:hint="eastAsia"/>
        </w:rPr>
        <w:t xml:space="preserve">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ListParagraph"/>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ListParagraph"/>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4D38DA"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proofErr w:type="spellStart"/>
      <w:r w:rsidR="00CF5DA1">
        <w:rPr>
          <w:rFonts w:hint="eastAsia"/>
        </w:rPr>
        <w:t>Birru-Figlewski</w:t>
      </w:r>
      <w:proofErr w:type="spellEnd"/>
      <w:r w:rsidR="00CF5DA1">
        <w:rPr>
          <w:rFonts w:hint="eastAsia"/>
        </w:rPr>
        <w:t xml:space="preserve"> method</w:t>
      </w:r>
      <w:r w:rsidRPr="00FC79A8">
        <w:t>, the difference in out-of-sample predictive power between the two methods can be objectively evaluated.</w:t>
      </w:r>
    </w:p>
    <w:p w14:paraId="628AEA55" w14:textId="542CD5A6" w:rsidR="00F97960" w:rsidRPr="00FC79A8" w:rsidRDefault="008A2234" w:rsidP="00F97960">
      <w:pPr>
        <w:pStyle w:val="ListParagraph"/>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proofErr w:type="spellStart"/>
      <w:r w:rsidR="00CF5DA1">
        <w:rPr>
          <w:rFonts w:hint="eastAsia"/>
        </w:rPr>
        <w:t>Birru-Figlewski</w:t>
      </w:r>
      <w:proofErr w:type="spellEnd"/>
      <w:r w:rsidR="00CF5DA1">
        <w:rPr>
          <w:rFonts w:hint="eastAsia"/>
        </w:rPr>
        <w:t xml:space="preserve">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Heading1"/>
        <w:spacing w:before="180" w:after="180"/>
      </w:pPr>
      <w:bookmarkStart w:id="145" w:name="_Toc196892954"/>
      <w:r w:rsidRPr="009E59EE">
        <w:rPr>
          <w:rFonts w:hint="eastAsia"/>
        </w:rPr>
        <w:lastRenderedPageBreak/>
        <w:t xml:space="preserve">5. </w:t>
      </w:r>
      <w:r w:rsidRPr="009E59EE">
        <w:t>Empirical Results</w:t>
      </w:r>
      <w:bookmarkEnd w:id="145"/>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proofErr w:type="spellStart"/>
      <w:r w:rsidR="00CF5DA1">
        <w:rPr>
          <w:rFonts w:hint="eastAsia"/>
        </w:rPr>
        <w:t>Birru-Figlewski</w:t>
      </w:r>
      <w:proofErr w:type="spellEnd"/>
      <w:r w:rsidR="00CF5DA1">
        <w:rPr>
          <w:rFonts w:hint="eastAsia"/>
        </w:rPr>
        <w:t xml:space="preserve">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Heading2"/>
      </w:pPr>
      <w:bookmarkStart w:id="146" w:name="_Toc190531598"/>
      <w:bookmarkStart w:id="147" w:name="_Toc190982043"/>
      <w:bookmarkStart w:id="148" w:name="_Toc196892955"/>
      <w:r w:rsidRPr="00FC79A8">
        <w:rPr>
          <w:rFonts w:hint="eastAsia"/>
        </w:rPr>
        <w:t>5.1</w:t>
      </w:r>
      <w:bookmarkEnd w:id="146"/>
      <w:bookmarkEnd w:id="147"/>
      <w:r w:rsidR="008A2234" w:rsidRPr="00FC79A8">
        <w:t xml:space="preserve"> Analysis of Fitting Effects</w:t>
      </w:r>
      <w:bookmarkEnd w:id="148"/>
    </w:p>
    <w:p w14:paraId="47FC51A0" w14:textId="5DB5E6B9" w:rsidR="008771A3" w:rsidRPr="00FC79A8" w:rsidRDefault="008771A3" w:rsidP="00E52870">
      <w:pPr>
        <w:pStyle w:val="Heading3"/>
        <w:spacing w:before="180" w:after="180"/>
      </w:pPr>
      <w:bookmarkStart w:id="149" w:name="_Toc190531599"/>
      <w:bookmarkStart w:id="150" w:name="_Toc190982044"/>
      <w:bookmarkStart w:id="151" w:name="_Toc196892956"/>
      <w:r w:rsidRPr="00FC79A8">
        <w:rPr>
          <w:rFonts w:hint="eastAsia"/>
        </w:rPr>
        <w:t>5.1.1</w:t>
      </w:r>
      <w:bookmarkEnd w:id="149"/>
      <w:bookmarkEnd w:id="150"/>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proofErr w:type="spellStart"/>
      <w:r w:rsidR="00CF5DA1">
        <w:rPr>
          <w:rFonts w:hint="eastAsia"/>
        </w:rPr>
        <w:t>Birru-Figlewski</w:t>
      </w:r>
      <w:proofErr w:type="spellEnd"/>
      <w:r w:rsidR="00CF5DA1">
        <w:rPr>
          <w:rFonts w:hint="eastAsia"/>
        </w:rPr>
        <w:t xml:space="preserve"> method</w:t>
      </w:r>
      <w:bookmarkEnd w:id="151"/>
    </w:p>
    <w:p w14:paraId="7A753335" w14:textId="3849CA7F"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977BFB" w:rsidRPr="00FC79A8">
        <w:t>Figure 5-</w:t>
      </w:r>
      <w:r w:rsidR="00977BFB">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977BFB" w:rsidRPr="00FC79A8">
        <w:t>Figure 5-</w:t>
      </w:r>
      <w:r w:rsidR="00977BFB">
        <w:t>2</w:t>
      </w:r>
      <w:r w:rsidRPr="00FC79A8">
        <w:fldChar w:fldCharType="end"/>
      </w:r>
      <w:r w:rsidRPr="00FC79A8">
        <w:t>).</w:t>
      </w:r>
    </w:p>
    <w:p w14:paraId="77236D48" w14:textId="77777777" w:rsidR="008A2234" w:rsidRPr="00FC79A8" w:rsidRDefault="002406B3" w:rsidP="008A2234">
      <w:pPr>
        <w:pStyle w:val="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3551570" cy="1844278"/>
                    </a:xfrm>
                    <a:prstGeom prst="rect">
                      <a:avLst/>
                    </a:prstGeom>
                  </pic:spPr>
                </pic:pic>
              </a:graphicData>
            </a:graphic>
          </wp:inline>
        </w:drawing>
      </w:r>
    </w:p>
    <w:p w14:paraId="355A7F8B" w14:textId="35B81C2C" w:rsidR="008F6801" w:rsidRPr="00FC79A8" w:rsidRDefault="008A2234" w:rsidP="008A2234">
      <w:pPr>
        <w:pStyle w:val="Caption"/>
        <w:spacing w:before="180" w:after="180"/>
      </w:pPr>
      <w:bookmarkStart w:id="152" w:name="_Ref196142305"/>
      <w:bookmarkStart w:id="153" w:name="_Toc196892988"/>
      <w:r w:rsidRPr="00FC79A8">
        <w:t>Figure 5-</w:t>
      </w:r>
      <w:fldSimple w:instr=" SEQ Figure_5- \* ARABIC ">
        <w:r w:rsidR="00977BFB">
          <w:rPr>
            <w:noProof/>
          </w:rPr>
          <w:t>1</w:t>
        </w:r>
      </w:fldSimple>
      <w:bookmarkEnd w:id="152"/>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53"/>
    </w:p>
    <w:p w14:paraId="2BD736F5" w14:textId="77777777" w:rsidR="008A2234" w:rsidRPr="00FC79A8" w:rsidRDefault="006A54DC" w:rsidP="008A2234">
      <w:pPr>
        <w:pStyle w:val="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1F6EF51C" w:rsidR="006A54DC" w:rsidRPr="00FC79A8" w:rsidRDefault="008A2234" w:rsidP="008A2234">
      <w:pPr>
        <w:pStyle w:val="Caption"/>
        <w:spacing w:before="180" w:after="180"/>
      </w:pPr>
      <w:bookmarkStart w:id="154" w:name="_Ref196142307"/>
      <w:bookmarkStart w:id="155" w:name="_Toc196892989"/>
      <w:r w:rsidRPr="00FC79A8">
        <w:t>Figure 5-</w:t>
      </w:r>
      <w:fldSimple w:instr=" SEQ Figure_5- \* ARABIC ">
        <w:r w:rsidR="00977BFB">
          <w:rPr>
            <w:noProof/>
          </w:rPr>
          <w:t>2</w:t>
        </w:r>
      </w:fldSimple>
      <w:bookmarkEnd w:id="154"/>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55"/>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 xml:space="preserve">the </w:t>
      </w:r>
      <w:proofErr w:type="spellStart"/>
      <w:r w:rsidR="00CF5DA1">
        <w:rPr>
          <w:rFonts w:hint="eastAsia"/>
        </w:rPr>
        <w:t>Birru-Figlewski</w:t>
      </w:r>
      <w:proofErr w:type="spellEnd"/>
      <w:r w:rsidR="00CF5DA1">
        <w:rPr>
          <w:rFonts w:hint="eastAsia"/>
        </w:rPr>
        <w:t xml:space="preserve">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Heading3"/>
        <w:spacing w:before="180" w:after="180"/>
      </w:pPr>
      <w:bookmarkStart w:id="156" w:name="_Toc190531600"/>
      <w:bookmarkStart w:id="157" w:name="_Toc190982045"/>
      <w:bookmarkStart w:id="158" w:name="_Toc196892957"/>
      <w:r w:rsidRPr="00FC79A8">
        <w:rPr>
          <w:rFonts w:hint="eastAsia"/>
        </w:rPr>
        <w:t>5.1.2</w:t>
      </w:r>
      <w:bookmarkEnd w:id="156"/>
      <w:bookmarkEnd w:id="157"/>
      <w:r w:rsidR="00DD7386" w:rsidRPr="00FC79A8">
        <w:t xml:space="preserve"> Comparison of Computational Efficiency</w:t>
      </w:r>
      <w:bookmarkEnd w:id="158"/>
    </w:p>
    <w:p w14:paraId="6C824347" w14:textId="351C1AE4"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977BFB" w:rsidRPr="00FC79A8">
        <w:t>Table 5-</w:t>
      </w:r>
      <w:r w:rsidR="00977BFB">
        <w:t>1</w:t>
      </w:r>
      <w:r w:rsidRPr="00FC79A8">
        <w:fldChar w:fldCharType="end"/>
      </w:r>
      <w:r w:rsidRPr="00FC79A8">
        <w:t xml:space="preserve">). The proposed method demonstrated superior performance, averaging 309.86 seconds execution time compared to </w:t>
      </w:r>
      <w:proofErr w:type="spellStart"/>
      <w:r w:rsidR="00CF5DA1">
        <w:rPr>
          <w:rFonts w:hint="eastAsia"/>
        </w:rPr>
        <w:t>Birru-Figlewski</w:t>
      </w:r>
      <w:proofErr w:type="spellEnd"/>
      <w:r w:rsidR="00CF5DA1">
        <w:rPr>
          <w:rFonts w:hint="eastAsia"/>
        </w:rPr>
        <w:t xml:space="preserve">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proofErr w:type="spellStart"/>
      <w:r w:rsidR="00CF5DA1">
        <w:rPr>
          <w:rFonts w:hint="eastAsia"/>
        </w:rPr>
        <w:t>Birru-Figlewski</w:t>
      </w:r>
      <w:proofErr w:type="spellEnd"/>
      <w:r w:rsidR="00CF5DA1">
        <w:rPr>
          <w:rFonts w:hint="eastAsia"/>
        </w:rPr>
        <w:t xml:space="preserve">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1D7C8EBF" w:rsidR="00DD7386" w:rsidRPr="00FC79A8" w:rsidRDefault="00DD7386" w:rsidP="00DD7386">
      <w:pPr>
        <w:pStyle w:val="Caption"/>
        <w:keepNext/>
        <w:spacing w:before="180" w:after="180"/>
      </w:pPr>
      <w:bookmarkStart w:id="159" w:name="_Ref194475341"/>
      <w:bookmarkStart w:id="160" w:name="_Toc196893344"/>
      <w:r w:rsidRPr="00FC79A8">
        <w:t>Table 5-</w:t>
      </w:r>
      <w:fldSimple w:instr=" SEQ Table_5- \* ARABIC ">
        <w:r w:rsidR="00977BFB">
          <w:rPr>
            <w:noProof/>
          </w:rPr>
          <w:t>1</w:t>
        </w:r>
      </w:fldSimple>
      <w:bookmarkEnd w:id="159"/>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60"/>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0"/>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0"/>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0"/>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0"/>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0"/>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0"/>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0"/>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0"/>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0"/>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0"/>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0"/>
            </w:pPr>
            <w:proofErr w:type="spellStart"/>
            <w:r>
              <w:t>Birru-Figlewski</w:t>
            </w:r>
            <w:proofErr w:type="spellEnd"/>
            <w:r>
              <w:t xml:space="preserve">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0"/>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0"/>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0"/>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0"/>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0"/>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0"/>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0"/>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0"/>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0"/>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0"/>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0"/>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0"/>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0"/>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0"/>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0"/>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0"/>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0"/>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0"/>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0"/>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0"/>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0"/>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0"/>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0"/>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0"/>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0"/>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0"/>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0"/>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0"/>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0"/>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0"/>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0"/>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0"/>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0"/>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0"/>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0"/>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0"/>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0"/>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0"/>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0"/>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0"/>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0"/>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0"/>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0"/>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0"/>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0"/>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0"/>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0"/>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0"/>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0"/>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0"/>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0"/>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0"/>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0"/>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1" w:name="_Toc190531601"/>
      <w:bookmarkStart w:id="162" w:name="_Toc190982046"/>
      <w:r w:rsidRPr="00FC79A8">
        <w:br w:type="page"/>
      </w:r>
    </w:p>
    <w:p w14:paraId="24F56641" w14:textId="41735E52" w:rsidR="00D92D2A" w:rsidRPr="00FC79A8" w:rsidRDefault="007942E1" w:rsidP="00F008C1">
      <w:pPr>
        <w:pStyle w:val="Heading2"/>
      </w:pPr>
      <w:bookmarkStart w:id="163" w:name="_Toc196892958"/>
      <w:r w:rsidRPr="00FC79A8">
        <w:rPr>
          <w:rFonts w:hint="eastAsia"/>
        </w:rPr>
        <w:lastRenderedPageBreak/>
        <w:t>5.</w:t>
      </w:r>
      <w:r w:rsidR="008771A3" w:rsidRPr="00FC79A8">
        <w:rPr>
          <w:rFonts w:hint="eastAsia"/>
        </w:rPr>
        <w:t>2</w:t>
      </w:r>
      <w:bookmarkEnd w:id="161"/>
      <w:bookmarkEnd w:id="162"/>
      <w:r w:rsidR="00F45000" w:rsidRPr="00FC79A8">
        <w:rPr>
          <w:rFonts w:hint="eastAsia"/>
        </w:rPr>
        <w:t xml:space="preserve"> </w:t>
      </w:r>
      <w:r w:rsidR="00F45000" w:rsidRPr="00FC79A8">
        <w:t>Regression Analysis with 1 Day to Expiration</w:t>
      </w:r>
      <w:bookmarkEnd w:id="163"/>
    </w:p>
    <w:p w14:paraId="098B8146" w14:textId="1ACC7054" w:rsidR="00F008C1" w:rsidRPr="00FC79A8" w:rsidRDefault="00F008C1" w:rsidP="00F008C1">
      <w:pPr>
        <w:pStyle w:val="Heading3"/>
        <w:spacing w:before="180" w:after="180"/>
      </w:pPr>
      <w:bookmarkStart w:id="164" w:name="_Toc190531602"/>
      <w:bookmarkStart w:id="165" w:name="_Toc190982047"/>
      <w:bookmarkStart w:id="166" w:name="_Toc196892959"/>
      <w:r w:rsidRPr="00FC79A8">
        <w:rPr>
          <w:rFonts w:hint="eastAsia"/>
        </w:rPr>
        <w:t>5.</w:t>
      </w:r>
      <w:r w:rsidR="008771A3" w:rsidRPr="00FC79A8">
        <w:rPr>
          <w:rFonts w:hint="eastAsia"/>
        </w:rPr>
        <w:t>2</w:t>
      </w:r>
      <w:r w:rsidRPr="00FC79A8">
        <w:rPr>
          <w:rFonts w:hint="eastAsia"/>
        </w:rPr>
        <w:t>.1</w:t>
      </w:r>
      <w:bookmarkEnd w:id="164"/>
      <w:bookmarkEnd w:id="165"/>
      <w:r w:rsidR="00F45000" w:rsidRPr="00FC79A8">
        <w:rPr>
          <w:rFonts w:hint="eastAsia"/>
        </w:rPr>
        <w:t xml:space="preserve"> </w:t>
      </w:r>
      <w:r w:rsidR="0023467B" w:rsidRPr="00FC79A8">
        <w:t>Fitting Tails with GPDs Based o</w:t>
      </w:r>
      <w:r w:rsidR="009B3C5F" w:rsidRPr="00FC79A8">
        <w:rPr>
          <w:rFonts w:hint="eastAsia"/>
        </w:rPr>
        <w:t>n</w:t>
      </w:r>
      <w:r w:rsidR="00E52870" w:rsidRPr="00FC79A8">
        <w:t xml:space="preserve"> </w:t>
      </w:r>
      <w:r w:rsidR="009B3C5F" w:rsidRPr="00FC79A8">
        <w:rPr>
          <w:rFonts w:hint="eastAsia"/>
        </w:rPr>
        <w:t>the</w:t>
      </w:r>
      <w:r w:rsidR="00E26685" w:rsidRPr="00FC79A8">
        <w:t xml:space="preserve"> Proposed</w:t>
      </w:r>
      <w:r w:rsidR="00960757" w:rsidRPr="00FC79A8">
        <w:t xml:space="preserve"> </w:t>
      </w:r>
      <w:r w:rsidR="00F95C9A" w:rsidRPr="00FC79A8">
        <w:rPr>
          <w:rFonts w:hint="eastAsia"/>
        </w:rPr>
        <w:t>M</w:t>
      </w:r>
      <w:r w:rsidR="00E52870" w:rsidRPr="00FC79A8">
        <w:t>ethod</w:t>
      </w:r>
      <w:bookmarkEnd w:id="166"/>
    </w:p>
    <w:p w14:paraId="3C6E4381" w14:textId="7AA49E16" w:rsidR="0008799A" w:rsidRDefault="0008799A" w:rsidP="00163558">
      <w:pPr>
        <w:spacing w:before="180" w:after="180"/>
        <w:ind w:firstLine="480"/>
      </w:pPr>
      <w:r w:rsidRPr="0008799A">
        <w:rPr>
          <w:highlight w:val="yellow"/>
        </w:rPr>
        <w:t xml:space="preserve">This section utilizes options expiring daily from January 10, 2021, to April 30, 2024, deriving </w:t>
      </w:r>
      <w:r w:rsidRPr="0008799A">
        <w:rPr>
          <w:rFonts w:hint="eastAsia"/>
          <w:highlight w:val="yellow"/>
        </w:rPr>
        <w:t xml:space="preserve">the </w:t>
      </w:r>
      <w:r w:rsidRPr="0008799A">
        <w:rPr>
          <w:highlight w:val="yellow"/>
        </w:rPr>
        <w:t>RND</w:t>
      </w:r>
      <w:r w:rsidRPr="0008799A">
        <w:rPr>
          <w:rFonts w:hint="eastAsia"/>
          <w:highlight w:val="yellow"/>
        </w:rPr>
        <w:t>s</w:t>
      </w:r>
      <w:r w:rsidRPr="0008799A">
        <w:rPr>
          <w:highlight w:val="yellow"/>
        </w:rPr>
        <w:t xml:space="preserve"> from observation dates one day prior to expiration using </w:t>
      </w:r>
      <w:r>
        <w:rPr>
          <w:rFonts w:hint="eastAsia"/>
          <w:highlight w:val="yellow"/>
        </w:rPr>
        <w:t>the</w:t>
      </w:r>
      <w:r w:rsidRPr="0008799A">
        <w:rPr>
          <w:highlight w:val="yellow"/>
        </w:rPr>
        <w:t xml:space="preserve"> proposed method. </w:t>
      </w:r>
      <w:r w:rsidRPr="0008799A">
        <w:rPr>
          <w:highlight w:val="yellow"/>
        </w:rPr>
        <w:fldChar w:fldCharType="begin"/>
      </w:r>
      <w:r w:rsidRPr="0008799A">
        <w:rPr>
          <w:highlight w:val="yellow"/>
        </w:rPr>
        <w:instrText xml:space="preserve"> REF _Ref194475618 \h  \* MERGEFORMAT </w:instrText>
      </w:r>
      <w:r w:rsidRPr="0008799A">
        <w:rPr>
          <w:highlight w:val="yellow"/>
        </w:rPr>
      </w:r>
      <w:r w:rsidRPr="0008799A">
        <w:rPr>
          <w:highlight w:val="yellow"/>
        </w:rPr>
        <w:fldChar w:fldCharType="separate"/>
      </w:r>
      <w:r w:rsidR="00977BFB" w:rsidRPr="00977BFB">
        <w:rPr>
          <w:highlight w:val="yellow"/>
        </w:rPr>
        <w:t>Table 5-2</w:t>
      </w:r>
      <w:r w:rsidRPr="0008799A">
        <w:rPr>
          <w:highlight w:val="yellow"/>
        </w:rPr>
        <w:fldChar w:fldCharType="end"/>
      </w:r>
      <w:r w:rsidRPr="0008799A">
        <w:rPr>
          <w:highlight w:val="yellow"/>
        </w:rPr>
        <w:t xml:space="preserve"> presents descriptive statistics for the variables, comprising 82</w:t>
      </w:r>
      <w:r w:rsidR="00CC00B3">
        <w:rPr>
          <w:rFonts w:hint="eastAsia"/>
          <w:highlight w:val="yellow"/>
        </w:rPr>
        <w:t>5</w:t>
      </w:r>
      <w:r w:rsidRPr="0008799A">
        <w:rPr>
          <w:highlight w:val="yellow"/>
        </w:rPr>
        <w:t xml:space="preserve"> observations.</w:t>
      </w:r>
    </w:p>
    <w:p w14:paraId="4C9A48D9" w14:textId="0B55FFAC" w:rsidR="00F45000" w:rsidRPr="00FC79A8" w:rsidRDefault="00F45000" w:rsidP="00163558">
      <w:pPr>
        <w:pStyle w:val="Caption"/>
        <w:spacing w:before="180" w:after="180"/>
      </w:pPr>
      <w:bookmarkStart w:id="167" w:name="_Ref194475618"/>
      <w:bookmarkStart w:id="168" w:name="_Toc196893345"/>
      <w:r w:rsidRPr="00FC79A8">
        <w:t>Table 5-</w:t>
      </w:r>
      <w:fldSimple w:instr=" SEQ Table_5- \* ARABIC ">
        <w:r w:rsidR="00977BFB">
          <w:rPr>
            <w:noProof/>
          </w:rPr>
          <w:t>2</w:t>
        </w:r>
      </w:fldSimple>
      <w:bookmarkEnd w:id="167"/>
      <w:r w:rsidRPr="00FC79A8">
        <w:rPr>
          <w:rFonts w:hint="eastAsia"/>
        </w:rPr>
        <w:t xml:space="preserve">: </w:t>
      </w:r>
      <w:r w:rsidR="003A2010" w:rsidRPr="00FC79A8">
        <w:t xml:space="preserve">Descriptive Statistics of </w:t>
      </w:r>
      <w:r w:rsidR="009538FB" w:rsidRPr="00FC79A8">
        <w:t xml:space="preserve">the </w:t>
      </w:r>
      <w:r w:rsidR="003A2010" w:rsidRPr="00FC79A8">
        <w:t xml:space="preserve">RND </w:t>
      </w:r>
      <w:r w:rsidR="00AF66F4" w:rsidRPr="00FC79A8">
        <w:t>Moments</w:t>
      </w:r>
      <w:r w:rsidR="003A2010" w:rsidRPr="00FC79A8">
        <w:t xml:space="preserve"> and Bitcoin Returns for </w:t>
      </w:r>
      <w:r w:rsidR="00315572">
        <w:t>Options</w:t>
      </w:r>
      <w:r w:rsidR="003A2010" w:rsidRPr="00FC79A8">
        <w:t xml:space="preserve"> with 1 Day to Expiration (</w:t>
      </w:r>
      <w:r w:rsidR="009B3C5F" w:rsidRPr="00FC79A8">
        <w:t>The proposed</w:t>
      </w:r>
      <w:r w:rsidR="00EE7DEF" w:rsidRPr="00FC79A8">
        <w:t xml:space="preserve"> method</w:t>
      </w:r>
      <w:r w:rsidR="003A2010" w:rsidRPr="00FC79A8">
        <w:t>)</w:t>
      </w:r>
      <w:bookmarkEnd w:id="168"/>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1373F5"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FC79A8" w:rsidRDefault="00E32CC8" w:rsidP="00E32CC8">
            <w:pPr>
              <w:pStyle w:val="a0"/>
              <w:rPr>
                <w:szCs w:val="16"/>
              </w:rPr>
            </w:pPr>
          </w:p>
        </w:tc>
        <w:tc>
          <w:tcPr>
            <w:tcW w:w="530" w:type="pct"/>
            <w:tcBorders>
              <w:bottom w:val="single" w:sz="4" w:space="0" w:color="auto"/>
            </w:tcBorders>
            <w:shd w:val="clear" w:color="auto" w:fill="auto"/>
            <w:noWrap/>
            <w:vAlign w:val="center"/>
            <w:hideMark/>
          </w:tcPr>
          <w:p w14:paraId="4D57DF20" w14:textId="77777777" w:rsidR="00E32CC8" w:rsidRPr="001373F5" w:rsidRDefault="00E32CC8" w:rsidP="00E32CC8">
            <w:pPr>
              <w:pStyle w:val="a0"/>
              <w:jc w:val="center"/>
              <w:rPr>
                <w:szCs w:val="16"/>
                <w:highlight w:val="yellow"/>
              </w:rPr>
            </w:pPr>
            <w:r w:rsidRPr="001373F5">
              <w:rPr>
                <w:szCs w:val="16"/>
                <w:highlight w:val="yellow"/>
              </w:rPr>
              <w:t>Count</w:t>
            </w:r>
          </w:p>
        </w:tc>
        <w:tc>
          <w:tcPr>
            <w:tcW w:w="514" w:type="pct"/>
            <w:tcBorders>
              <w:bottom w:val="single" w:sz="4" w:space="0" w:color="auto"/>
            </w:tcBorders>
            <w:shd w:val="clear" w:color="auto" w:fill="auto"/>
            <w:noWrap/>
            <w:vAlign w:val="center"/>
            <w:hideMark/>
          </w:tcPr>
          <w:p w14:paraId="3F17B940" w14:textId="77777777" w:rsidR="00E32CC8" w:rsidRPr="001373F5" w:rsidRDefault="00E32CC8" w:rsidP="00E32CC8">
            <w:pPr>
              <w:pStyle w:val="a0"/>
              <w:jc w:val="center"/>
              <w:rPr>
                <w:szCs w:val="16"/>
                <w:highlight w:val="yellow"/>
              </w:rPr>
            </w:pPr>
            <w:r w:rsidRPr="001373F5">
              <w:rPr>
                <w:szCs w:val="16"/>
                <w:highlight w:val="yellow"/>
              </w:rPr>
              <w:t>Mean</w:t>
            </w:r>
          </w:p>
        </w:tc>
        <w:tc>
          <w:tcPr>
            <w:tcW w:w="514" w:type="pct"/>
            <w:tcBorders>
              <w:bottom w:val="single" w:sz="4" w:space="0" w:color="auto"/>
            </w:tcBorders>
            <w:shd w:val="clear" w:color="auto" w:fill="auto"/>
            <w:noWrap/>
            <w:vAlign w:val="center"/>
            <w:hideMark/>
          </w:tcPr>
          <w:p w14:paraId="0C2A91F0" w14:textId="77777777" w:rsidR="00E32CC8" w:rsidRPr="001373F5" w:rsidRDefault="00E32CC8" w:rsidP="00E32CC8">
            <w:pPr>
              <w:pStyle w:val="a0"/>
              <w:jc w:val="center"/>
              <w:rPr>
                <w:szCs w:val="16"/>
                <w:highlight w:val="yellow"/>
              </w:rPr>
            </w:pPr>
            <w:r w:rsidRPr="001373F5">
              <w:rPr>
                <w:szCs w:val="16"/>
                <w:highlight w:val="yellow"/>
              </w:rPr>
              <w:t>Std</w:t>
            </w:r>
          </w:p>
        </w:tc>
        <w:tc>
          <w:tcPr>
            <w:tcW w:w="467" w:type="pct"/>
            <w:tcBorders>
              <w:bottom w:val="single" w:sz="4" w:space="0" w:color="auto"/>
            </w:tcBorders>
            <w:shd w:val="clear" w:color="auto" w:fill="auto"/>
            <w:noWrap/>
            <w:vAlign w:val="center"/>
            <w:hideMark/>
          </w:tcPr>
          <w:p w14:paraId="582D54D1" w14:textId="77777777" w:rsidR="00E32CC8" w:rsidRPr="001373F5" w:rsidRDefault="00E32CC8" w:rsidP="00E32CC8">
            <w:pPr>
              <w:pStyle w:val="a0"/>
              <w:jc w:val="center"/>
              <w:rPr>
                <w:szCs w:val="16"/>
                <w:highlight w:val="yellow"/>
              </w:rPr>
            </w:pPr>
            <w:r w:rsidRPr="001373F5">
              <w:rPr>
                <w:szCs w:val="16"/>
                <w:highlight w:val="yellow"/>
              </w:rPr>
              <w:t>Min</w:t>
            </w:r>
          </w:p>
        </w:tc>
        <w:tc>
          <w:tcPr>
            <w:tcW w:w="514" w:type="pct"/>
            <w:tcBorders>
              <w:bottom w:val="single" w:sz="4" w:space="0" w:color="auto"/>
            </w:tcBorders>
            <w:shd w:val="clear" w:color="auto" w:fill="auto"/>
            <w:noWrap/>
            <w:vAlign w:val="center"/>
            <w:hideMark/>
          </w:tcPr>
          <w:p w14:paraId="5E1BAB58" w14:textId="77777777" w:rsidR="00E32CC8" w:rsidRPr="001373F5" w:rsidRDefault="00E32CC8" w:rsidP="00E32CC8">
            <w:pPr>
              <w:pStyle w:val="a0"/>
              <w:jc w:val="center"/>
              <w:rPr>
                <w:szCs w:val="16"/>
                <w:highlight w:val="yellow"/>
              </w:rPr>
            </w:pPr>
            <w:r w:rsidRPr="001373F5">
              <w:rPr>
                <w:szCs w:val="16"/>
                <w:highlight w:val="yellow"/>
              </w:rPr>
              <w:t>25%</w:t>
            </w:r>
          </w:p>
        </w:tc>
        <w:tc>
          <w:tcPr>
            <w:tcW w:w="514" w:type="pct"/>
            <w:tcBorders>
              <w:bottom w:val="single" w:sz="4" w:space="0" w:color="auto"/>
            </w:tcBorders>
            <w:shd w:val="clear" w:color="auto" w:fill="auto"/>
            <w:noWrap/>
            <w:vAlign w:val="center"/>
            <w:hideMark/>
          </w:tcPr>
          <w:p w14:paraId="66892B81" w14:textId="77777777" w:rsidR="00E32CC8" w:rsidRPr="001373F5" w:rsidRDefault="00E32CC8" w:rsidP="00E32CC8">
            <w:pPr>
              <w:pStyle w:val="a0"/>
              <w:jc w:val="center"/>
              <w:rPr>
                <w:szCs w:val="16"/>
                <w:highlight w:val="yellow"/>
              </w:rPr>
            </w:pPr>
            <w:r w:rsidRPr="001373F5">
              <w:rPr>
                <w:szCs w:val="16"/>
                <w:highlight w:val="yellow"/>
              </w:rPr>
              <w:t>Median</w:t>
            </w:r>
          </w:p>
        </w:tc>
        <w:tc>
          <w:tcPr>
            <w:tcW w:w="545" w:type="pct"/>
            <w:tcBorders>
              <w:bottom w:val="single" w:sz="4" w:space="0" w:color="auto"/>
            </w:tcBorders>
            <w:shd w:val="clear" w:color="auto" w:fill="auto"/>
            <w:noWrap/>
            <w:vAlign w:val="center"/>
            <w:hideMark/>
          </w:tcPr>
          <w:p w14:paraId="3756DA37" w14:textId="77777777" w:rsidR="00E32CC8" w:rsidRPr="001373F5" w:rsidRDefault="00E32CC8" w:rsidP="00E32CC8">
            <w:pPr>
              <w:pStyle w:val="a0"/>
              <w:jc w:val="center"/>
              <w:rPr>
                <w:szCs w:val="16"/>
                <w:highlight w:val="yellow"/>
              </w:rPr>
            </w:pPr>
            <w:r w:rsidRPr="001373F5">
              <w:rPr>
                <w:szCs w:val="16"/>
                <w:highlight w:val="yellow"/>
              </w:rPr>
              <w:t>75%</w:t>
            </w:r>
          </w:p>
        </w:tc>
        <w:tc>
          <w:tcPr>
            <w:tcW w:w="514" w:type="pct"/>
            <w:tcBorders>
              <w:bottom w:val="single" w:sz="4" w:space="0" w:color="auto"/>
            </w:tcBorders>
            <w:shd w:val="clear" w:color="auto" w:fill="auto"/>
            <w:noWrap/>
            <w:vAlign w:val="center"/>
            <w:hideMark/>
          </w:tcPr>
          <w:p w14:paraId="19FE4E78" w14:textId="77777777" w:rsidR="00E32CC8" w:rsidRPr="001373F5" w:rsidRDefault="00E32CC8" w:rsidP="00E32CC8">
            <w:pPr>
              <w:pStyle w:val="a0"/>
              <w:jc w:val="center"/>
              <w:rPr>
                <w:szCs w:val="16"/>
                <w:highlight w:val="yellow"/>
              </w:rPr>
            </w:pPr>
            <w:r w:rsidRPr="001373F5">
              <w:rPr>
                <w:szCs w:val="16"/>
                <w:highlight w:val="yellow"/>
              </w:rPr>
              <w:t>Max</w:t>
            </w:r>
          </w:p>
        </w:tc>
      </w:tr>
      <w:tr w:rsidR="001373F5" w:rsidRPr="001373F5"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1373F5" w:rsidRPr="001373F5" w:rsidRDefault="001373F5" w:rsidP="001373F5">
            <w:pPr>
              <w:pStyle w:val="a0"/>
              <w:rPr>
                <w:szCs w:val="16"/>
                <w:highlight w:val="yellow"/>
              </w:rPr>
            </w:pPr>
            <w:r w:rsidRPr="001373F5">
              <w:rPr>
                <w:szCs w:val="16"/>
                <w:highlight w:val="yellow"/>
              </w:rPr>
              <w:t>T Return (Y)</w:t>
            </w:r>
          </w:p>
        </w:tc>
        <w:tc>
          <w:tcPr>
            <w:tcW w:w="530" w:type="pct"/>
            <w:tcBorders>
              <w:top w:val="single" w:sz="4" w:space="0" w:color="auto"/>
            </w:tcBorders>
            <w:shd w:val="clear" w:color="auto" w:fill="auto"/>
            <w:noWrap/>
            <w:hideMark/>
          </w:tcPr>
          <w:p w14:paraId="7E622945" w14:textId="0D7C448A" w:rsidR="001373F5" w:rsidRPr="001373F5" w:rsidRDefault="001373F5" w:rsidP="001373F5">
            <w:pPr>
              <w:pStyle w:val="a0"/>
              <w:jc w:val="right"/>
              <w:rPr>
                <w:szCs w:val="16"/>
                <w:highlight w:val="yellow"/>
              </w:rPr>
            </w:pPr>
            <w:r w:rsidRPr="001373F5">
              <w:rPr>
                <w:highlight w:val="yellow"/>
              </w:rPr>
              <w:t>82</w:t>
            </w:r>
            <w:r w:rsidR="00CC00B3">
              <w:rPr>
                <w:rFonts w:hint="eastAsia"/>
                <w:highlight w:val="yellow"/>
              </w:rPr>
              <w:t>5</w:t>
            </w:r>
          </w:p>
        </w:tc>
        <w:tc>
          <w:tcPr>
            <w:tcW w:w="514" w:type="pct"/>
            <w:tcBorders>
              <w:top w:val="single" w:sz="4" w:space="0" w:color="auto"/>
            </w:tcBorders>
            <w:shd w:val="clear" w:color="auto" w:fill="auto"/>
            <w:noWrap/>
            <w:hideMark/>
          </w:tcPr>
          <w:p w14:paraId="16D63A06" w14:textId="5E94B00C" w:rsidR="001373F5" w:rsidRPr="001373F5" w:rsidRDefault="001373F5" w:rsidP="001373F5">
            <w:pPr>
              <w:pStyle w:val="a0"/>
              <w:jc w:val="right"/>
              <w:rPr>
                <w:szCs w:val="16"/>
                <w:highlight w:val="yellow"/>
              </w:rPr>
            </w:pPr>
            <w:r w:rsidRPr="001373F5">
              <w:rPr>
                <w:highlight w:val="yellow"/>
              </w:rPr>
              <w:t>-0.0004</w:t>
            </w:r>
          </w:p>
        </w:tc>
        <w:tc>
          <w:tcPr>
            <w:tcW w:w="514" w:type="pct"/>
            <w:tcBorders>
              <w:top w:val="single" w:sz="4" w:space="0" w:color="auto"/>
            </w:tcBorders>
            <w:shd w:val="clear" w:color="auto" w:fill="auto"/>
            <w:noWrap/>
            <w:hideMark/>
          </w:tcPr>
          <w:p w14:paraId="337CB8B2" w14:textId="7887685B" w:rsidR="001373F5" w:rsidRPr="001373F5" w:rsidRDefault="001373F5" w:rsidP="001373F5">
            <w:pPr>
              <w:pStyle w:val="a0"/>
              <w:jc w:val="right"/>
              <w:rPr>
                <w:szCs w:val="16"/>
                <w:highlight w:val="yellow"/>
              </w:rPr>
            </w:pPr>
            <w:r w:rsidRPr="001373F5">
              <w:rPr>
                <w:highlight w:val="yellow"/>
              </w:rPr>
              <w:t>0.0336</w:t>
            </w:r>
          </w:p>
        </w:tc>
        <w:tc>
          <w:tcPr>
            <w:tcW w:w="467" w:type="pct"/>
            <w:tcBorders>
              <w:top w:val="single" w:sz="4" w:space="0" w:color="auto"/>
            </w:tcBorders>
            <w:shd w:val="clear" w:color="auto" w:fill="auto"/>
            <w:noWrap/>
            <w:hideMark/>
          </w:tcPr>
          <w:p w14:paraId="52C64733" w14:textId="17993756" w:rsidR="001373F5" w:rsidRPr="001373F5" w:rsidRDefault="001373F5" w:rsidP="001373F5">
            <w:pPr>
              <w:pStyle w:val="a0"/>
              <w:jc w:val="right"/>
              <w:rPr>
                <w:szCs w:val="16"/>
                <w:highlight w:val="yellow"/>
              </w:rPr>
            </w:pPr>
            <w:r w:rsidRPr="001373F5">
              <w:rPr>
                <w:highlight w:val="yellow"/>
              </w:rPr>
              <w:t>-0.1670</w:t>
            </w:r>
          </w:p>
        </w:tc>
        <w:tc>
          <w:tcPr>
            <w:tcW w:w="514" w:type="pct"/>
            <w:tcBorders>
              <w:top w:val="single" w:sz="4" w:space="0" w:color="auto"/>
            </w:tcBorders>
            <w:shd w:val="clear" w:color="auto" w:fill="auto"/>
            <w:noWrap/>
            <w:hideMark/>
          </w:tcPr>
          <w:p w14:paraId="1BA654C2" w14:textId="7095EF5F" w:rsidR="001373F5" w:rsidRPr="001373F5" w:rsidRDefault="001373F5" w:rsidP="001373F5">
            <w:pPr>
              <w:pStyle w:val="a0"/>
              <w:jc w:val="right"/>
              <w:rPr>
                <w:szCs w:val="16"/>
                <w:highlight w:val="yellow"/>
              </w:rPr>
            </w:pPr>
            <w:r w:rsidRPr="001373F5">
              <w:rPr>
                <w:highlight w:val="yellow"/>
              </w:rPr>
              <w:t>-0.0157</w:t>
            </w:r>
          </w:p>
        </w:tc>
        <w:tc>
          <w:tcPr>
            <w:tcW w:w="514" w:type="pct"/>
            <w:tcBorders>
              <w:top w:val="single" w:sz="4" w:space="0" w:color="auto"/>
            </w:tcBorders>
            <w:shd w:val="clear" w:color="auto" w:fill="auto"/>
            <w:noWrap/>
            <w:hideMark/>
          </w:tcPr>
          <w:p w14:paraId="570E5929" w14:textId="6504498A" w:rsidR="001373F5" w:rsidRPr="001373F5" w:rsidRDefault="001373F5" w:rsidP="001373F5">
            <w:pPr>
              <w:pStyle w:val="a0"/>
              <w:jc w:val="right"/>
              <w:rPr>
                <w:szCs w:val="16"/>
                <w:highlight w:val="yellow"/>
              </w:rPr>
            </w:pPr>
            <w:r w:rsidRPr="001373F5">
              <w:rPr>
                <w:highlight w:val="yellow"/>
              </w:rPr>
              <w:t>-0.0003</w:t>
            </w:r>
          </w:p>
        </w:tc>
        <w:tc>
          <w:tcPr>
            <w:tcW w:w="545" w:type="pct"/>
            <w:tcBorders>
              <w:top w:val="single" w:sz="4" w:space="0" w:color="auto"/>
            </w:tcBorders>
            <w:shd w:val="clear" w:color="auto" w:fill="auto"/>
            <w:noWrap/>
            <w:hideMark/>
          </w:tcPr>
          <w:p w14:paraId="5C7F6D0F" w14:textId="63C605F1" w:rsidR="001373F5" w:rsidRPr="001373F5" w:rsidRDefault="001373F5" w:rsidP="001373F5">
            <w:pPr>
              <w:pStyle w:val="a0"/>
              <w:jc w:val="right"/>
              <w:rPr>
                <w:szCs w:val="16"/>
                <w:highlight w:val="yellow"/>
              </w:rPr>
            </w:pPr>
            <w:r w:rsidRPr="001373F5">
              <w:rPr>
                <w:highlight w:val="yellow"/>
              </w:rPr>
              <w:t>0.0155</w:t>
            </w:r>
          </w:p>
        </w:tc>
        <w:tc>
          <w:tcPr>
            <w:tcW w:w="514" w:type="pct"/>
            <w:tcBorders>
              <w:top w:val="single" w:sz="4" w:space="0" w:color="auto"/>
            </w:tcBorders>
            <w:shd w:val="clear" w:color="auto" w:fill="auto"/>
            <w:noWrap/>
            <w:hideMark/>
          </w:tcPr>
          <w:p w14:paraId="1F87B942" w14:textId="08EA7A41" w:rsidR="001373F5" w:rsidRPr="001373F5" w:rsidRDefault="001373F5" w:rsidP="001373F5">
            <w:pPr>
              <w:pStyle w:val="a0"/>
              <w:jc w:val="right"/>
              <w:rPr>
                <w:szCs w:val="16"/>
                <w:highlight w:val="yellow"/>
              </w:rPr>
            </w:pPr>
            <w:r w:rsidRPr="001373F5">
              <w:rPr>
                <w:highlight w:val="yellow"/>
              </w:rPr>
              <w:t>0.1353</w:t>
            </w:r>
          </w:p>
        </w:tc>
      </w:tr>
      <w:tr w:rsidR="00CC00B3" w:rsidRPr="001373F5" w14:paraId="6261EF4A" w14:textId="77777777" w:rsidTr="004D38DA">
        <w:trPr>
          <w:trHeight w:val="283"/>
        </w:trPr>
        <w:tc>
          <w:tcPr>
            <w:tcW w:w="888" w:type="pct"/>
            <w:shd w:val="clear" w:color="auto" w:fill="auto"/>
            <w:noWrap/>
            <w:vAlign w:val="center"/>
            <w:hideMark/>
          </w:tcPr>
          <w:p w14:paraId="4CCAA2CE" w14:textId="77777777" w:rsidR="00CC00B3" w:rsidRPr="001373F5" w:rsidRDefault="00CC00B3" w:rsidP="00CC00B3">
            <w:pPr>
              <w:pStyle w:val="a0"/>
              <w:rPr>
                <w:szCs w:val="16"/>
                <w:highlight w:val="yellow"/>
              </w:rPr>
            </w:pPr>
            <w:r w:rsidRPr="001373F5">
              <w:rPr>
                <w:szCs w:val="16"/>
                <w:highlight w:val="yellow"/>
              </w:rPr>
              <w:t>Mean</w:t>
            </w:r>
          </w:p>
        </w:tc>
        <w:tc>
          <w:tcPr>
            <w:tcW w:w="530" w:type="pct"/>
            <w:shd w:val="clear" w:color="auto" w:fill="auto"/>
            <w:noWrap/>
            <w:hideMark/>
          </w:tcPr>
          <w:p w14:paraId="14D4A9E8" w14:textId="16AB71A8"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D86E06E" w14:textId="6B3A033B" w:rsidR="00CC00B3" w:rsidRPr="001373F5" w:rsidRDefault="00CC00B3" w:rsidP="00CC00B3">
            <w:pPr>
              <w:pStyle w:val="a0"/>
              <w:jc w:val="right"/>
              <w:rPr>
                <w:szCs w:val="16"/>
                <w:highlight w:val="yellow"/>
              </w:rPr>
            </w:pPr>
            <w:r w:rsidRPr="001373F5">
              <w:rPr>
                <w:highlight w:val="yellow"/>
              </w:rPr>
              <w:t>36041.9691</w:t>
            </w:r>
          </w:p>
        </w:tc>
        <w:tc>
          <w:tcPr>
            <w:tcW w:w="514" w:type="pct"/>
            <w:shd w:val="clear" w:color="auto" w:fill="auto"/>
            <w:noWrap/>
            <w:hideMark/>
          </w:tcPr>
          <w:p w14:paraId="7A5CA9CF" w14:textId="6D49A86E" w:rsidR="00CC00B3" w:rsidRPr="001373F5" w:rsidRDefault="00CC00B3" w:rsidP="00CC00B3">
            <w:pPr>
              <w:pStyle w:val="a0"/>
              <w:jc w:val="right"/>
              <w:rPr>
                <w:szCs w:val="16"/>
                <w:highlight w:val="yellow"/>
              </w:rPr>
            </w:pPr>
            <w:r w:rsidRPr="001373F5">
              <w:rPr>
                <w:highlight w:val="yellow"/>
              </w:rPr>
              <w:t>14002.2105</w:t>
            </w:r>
          </w:p>
        </w:tc>
        <w:tc>
          <w:tcPr>
            <w:tcW w:w="467" w:type="pct"/>
            <w:shd w:val="clear" w:color="auto" w:fill="auto"/>
            <w:noWrap/>
            <w:hideMark/>
          </w:tcPr>
          <w:p w14:paraId="4FEB5FD6" w14:textId="5C9DF5F9" w:rsidR="00CC00B3" w:rsidRPr="001373F5" w:rsidRDefault="00CC00B3" w:rsidP="00CC00B3">
            <w:pPr>
              <w:pStyle w:val="a0"/>
              <w:jc w:val="right"/>
              <w:rPr>
                <w:szCs w:val="16"/>
                <w:highlight w:val="yellow"/>
              </w:rPr>
            </w:pPr>
            <w:r w:rsidRPr="001373F5">
              <w:rPr>
                <w:highlight w:val="yellow"/>
              </w:rPr>
              <w:t>0.0000</w:t>
            </w:r>
          </w:p>
        </w:tc>
        <w:tc>
          <w:tcPr>
            <w:tcW w:w="514" w:type="pct"/>
            <w:shd w:val="clear" w:color="auto" w:fill="auto"/>
            <w:noWrap/>
            <w:hideMark/>
          </w:tcPr>
          <w:p w14:paraId="13C8757A" w14:textId="10796884" w:rsidR="00CC00B3" w:rsidRPr="001373F5" w:rsidRDefault="00CC00B3" w:rsidP="00CC00B3">
            <w:pPr>
              <w:pStyle w:val="a0"/>
              <w:jc w:val="right"/>
              <w:rPr>
                <w:szCs w:val="16"/>
                <w:highlight w:val="yellow"/>
              </w:rPr>
            </w:pPr>
            <w:r w:rsidRPr="001373F5">
              <w:rPr>
                <w:highlight w:val="yellow"/>
              </w:rPr>
              <w:t>25081.8131</w:t>
            </w:r>
          </w:p>
        </w:tc>
        <w:tc>
          <w:tcPr>
            <w:tcW w:w="514" w:type="pct"/>
            <w:shd w:val="clear" w:color="auto" w:fill="auto"/>
            <w:noWrap/>
            <w:hideMark/>
          </w:tcPr>
          <w:p w14:paraId="0C4F8FE8" w14:textId="727FF689" w:rsidR="00CC00B3" w:rsidRPr="001373F5" w:rsidRDefault="00CC00B3" w:rsidP="00CC00B3">
            <w:pPr>
              <w:pStyle w:val="a0"/>
              <w:jc w:val="right"/>
              <w:rPr>
                <w:szCs w:val="16"/>
                <w:highlight w:val="yellow"/>
              </w:rPr>
            </w:pPr>
            <w:r w:rsidRPr="001373F5">
              <w:rPr>
                <w:highlight w:val="yellow"/>
              </w:rPr>
              <w:t>34326.2889</w:t>
            </w:r>
          </w:p>
        </w:tc>
        <w:tc>
          <w:tcPr>
            <w:tcW w:w="545" w:type="pct"/>
            <w:shd w:val="clear" w:color="auto" w:fill="auto"/>
            <w:noWrap/>
            <w:hideMark/>
          </w:tcPr>
          <w:p w14:paraId="63506ECD" w14:textId="555BA300" w:rsidR="00CC00B3" w:rsidRPr="001373F5" w:rsidRDefault="00CC00B3" w:rsidP="00CC00B3">
            <w:pPr>
              <w:pStyle w:val="a0"/>
              <w:jc w:val="right"/>
              <w:rPr>
                <w:szCs w:val="16"/>
                <w:highlight w:val="yellow"/>
              </w:rPr>
            </w:pPr>
            <w:r w:rsidRPr="001373F5">
              <w:rPr>
                <w:highlight w:val="yellow"/>
              </w:rPr>
              <w:t>46087.1223</w:t>
            </w:r>
          </w:p>
        </w:tc>
        <w:tc>
          <w:tcPr>
            <w:tcW w:w="514" w:type="pct"/>
            <w:shd w:val="clear" w:color="auto" w:fill="auto"/>
            <w:noWrap/>
            <w:hideMark/>
          </w:tcPr>
          <w:p w14:paraId="1FB79F2B" w14:textId="20497A6D" w:rsidR="00CC00B3" w:rsidRPr="001373F5" w:rsidRDefault="00CC00B3" w:rsidP="00CC00B3">
            <w:pPr>
              <w:pStyle w:val="a0"/>
              <w:jc w:val="right"/>
              <w:rPr>
                <w:szCs w:val="16"/>
                <w:highlight w:val="yellow"/>
              </w:rPr>
            </w:pPr>
            <w:r w:rsidRPr="001373F5">
              <w:rPr>
                <w:highlight w:val="yellow"/>
              </w:rPr>
              <w:t>72614.4638</w:t>
            </w:r>
          </w:p>
        </w:tc>
      </w:tr>
      <w:tr w:rsidR="00CC00B3" w:rsidRPr="001373F5" w14:paraId="3DE1457A" w14:textId="77777777" w:rsidTr="004D38DA">
        <w:trPr>
          <w:trHeight w:val="283"/>
        </w:trPr>
        <w:tc>
          <w:tcPr>
            <w:tcW w:w="888" w:type="pct"/>
            <w:shd w:val="clear" w:color="auto" w:fill="auto"/>
            <w:noWrap/>
            <w:vAlign w:val="center"/>
            <w:hideMark/>
          </w:tcPr>
          <w:p w14:paraId="6225CC56" w14:textId="77777777" w:rsidR="00CC00B3" w:rsidRPr="001373F5" w:rsidRDefault="00CC00B3" w:rsidP="00CC00B3">
            <w:pPr>
              <w:pStyle w:val="a0"/>
              <w:rPr>
                <w:szCs w:val="16"/>
                <w:highlight w:val="yellow"/>
              </w:rPr>
            </w:pPr>
            <w:r w:rsidRPr="001373F5">
              <w:rPr>
                <w:szCs w:val="16"/>
                <w:highlight w:val="yellow"/>
              </w:rPr>
              <w:t>Std</w:t>
            </w:r>
          </w:p>
        </w:tc>
        <w:tc>
          <w:tcPr>
            <w:tcW w:w="530" w:type="pct"/>
            <w:shd w:val="clear" w:color="auto" w:fill="auto"/>
            <w:noWrap/>
            <w:hideMark/>
          </w:tcPr>
          <w:p w14:paraId="5F1CF301" w14:textId="48C05CA5"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74A35F8D" w14:textId="65B9F6C9" w:rsidR="00CC00B3" w:rsidRPr="001373F5" w:rsidRDefault="00CC00B3" w:rsidP="00CC00B3">
            <w:pPr>
              <w:pStyle w:val="a0"/>
              <w:jc w:val="right"/>
              <w:rPr>
                <w:szCs w:val="16"/>
                <w:highlight w:val="yellow"/>
              </w:rPr>
            </w:pPr>
            <w:r w:rsidRPr="001373F5">
              <w:rPr>
                <w:highlight w:val="yellow"/>
              </w:rPr>
              <w:t>1791.8418</w:t>
            </w:r>
          </w:p>
        </w:tc>
        <w:tc>
          <w:tcPr>
            <w:tcW w:w="514" w:type="pct"/>
            <w:shd w:val="clear" w:color="auto" w:fill="auto"/>
            <w:noWrap/>
            <w:hideMark/>
          </w:tcPr>
          <w:p w14:paraId="3A959D88" w14:textId="0EC12185" w:rsidR="00CC00B3" w:rsidRPr="001373F5" w:rsidRDefault="00CC00B3" w:rsidP="00CC00B3">
            <w:pPr>
              <w:pStyle w:val="a0"/>
              <w:jc w:val="right"/>
              <w:rPr>
                <w:szCs w:val="16"/>
                <w:highlight w:val="yellow"/>
              </w:rPr>
            </w:pPr>
            <w:r w:rsidRPr="001373F5">
              <w:rPr>
                <w:highlight w:val="yellow"/>
              </w:rPr>
              <w:t>1424.2573</w:t>
            </w:r>
          </w:p>
        </w:tc>
        <w:tc>
          <w:tcPr>
            <w:tcW w:w="467" w:type="pct"/>
            <w:shd w:val="clear" w:color="auto" w:fill="auto"/>
            <w:noWrap/>
            <w:hideMark/>
          </w:tcPr>
          <w:p w14:paraId="18C9473F" w14:textId="1792876E" w:rsidR="00CC00B3" w:rsidRPr="001373F5" w:rsidRDefault="00CC00B3" w:rsidP="00CC00B3">
            <w:pPr>
              <w:pStyle w:val="a0"/>
              <w:jc w:val="right"/>
              <w:rPr>
                <w:szCs w:val="16"/>
                <w:highlight w:val="yellow"/>
              </w:rPr>
            </w:pPr>
            <w:r w:rsidRPr="001373F5">
              <w:rPr>
                <w:highlight w:val="yellow"/>
              </w:rPr>
              <w:t>0.0000</w:t>
            </w:r>
          </w:p>
        </w:tc>
        <w:tc>
          <w:tcPr>
            <w:tcW w:w="514" w:type="pct"/>
            <w:shd w:val="clear" w:color="auto" w:fill="auto"/>
            <w:noWrap/>
            <w:hideMark/>
          </w:tcPr>
          <w:p w14:paraId="7CBEF162" w14:textId="343D3748" w:rsidR="00CC00B3" w:rsidRPr="001373F5" w:rsidRDefault="00CC00B3" w:rsidP="00CC00B3">
            <w:pPr>
              <w:pStyle w:val="a0"/>
              <w:jc w:val="right"/>
              <w:rPr>
                <w:szCs w:val="16"/>
                <w:highlight w:val="yellow"/>
              </w:rPr>
            </w:pPr>
            <w:r w:rsidRPr="001373F5">
              <w:rPr>
                <w:highlight w:val="yellow"/>
              </w:rPr>
              <w:t>825.3918</w:t>
            </w:r>
          </w:p>
        </w:tc>
        <w:tc>
          <w:tcPr>
            <w:tcW w:w="514" w:type="pct"/>
            <w:shd w:val="clear" w:color="auto" w:fill="auto"/>
            <w:noWrap/>
            <w:hideMark/>
          </w:tcPr>
          <w:p w14:paraId="443F30F7" w14:textId="30A9D0B6" w:rsidR="00CC00B3" w:rsidRPr="001373F5" w:rsidRDefault="00CC00B3" w:rsidP="00CC00B3">
            <w:pPr>
              <w:pStyle w:val="a0"/>
              <w:jc w:val="right"/>
              <w:rPr>
                <w:szCs w:val="16"/>
                <w:highlight w:val="yellow"/>
              </w:rPr>
            </w:pPr>
            <w:r w:rsidRPr="001373F5">
              <w:rPr>
                <w:highlight w:val="yellow"/>
              </w:rPr>
              <w:t>1468.7422</w:t>
            </w:r>
          </w:p>
        </w:tc>
        <w:tc>
          <w:tcPr>
            <w:tcW w:w="545" w:type="pct"/>
            <w:shd w:val="clear" w:color="auto" w:fill="auto"/>
            <w:noWrap/>
            <w:hideMark/>
          </w:tcPr>
          <w:p w14:paraId="47465104" w14:textId="2EBF38A5" w:rsidR="00CC00B3" w:rsidRPr="001373F5" w:rsidRDefault="00CC00B3" w:rsidP="00CC00B3">
            <w:pPr>
              <w:pStyle w:val="a0"/>
              <w:jc w:val="right"/>
              <w:rPr>
                <w:szCs w:val="16"/>
                <w:highlight w:val="yellow"/>
              </w:rPr>
            </w:pPr>
            <w:r w:rsidRPr="001373F5">
              <w:rPr>
                <w:highlight w:val="yellow"/>
              </w:rPr>
              <w:t>2300.2778</w:t>
            </w:r>
          </w:p>
        </w:tc>
        <w:tc>
          <w:tcPr>
            <w:tcW w:w="514" w:type="pct"/>
            <w:shd w:val="clear" w:color="auto" w:fill="auto"/>
            <w:noWrap/>
            <w:hideMark/>
          </w:tcPr>
          <w:p w14:paraId="6F9EE5C2" w14:textId="346EA5B5" w:rsidR="00CC00B3" w:rsidRPr="001373F5" w:rsidRDefault="00CC00B3" w:rsidP="00CC00B3">
            <w:pPr>
              <w:pStyle w:val="a0"/>
              <w:jc w:val="right"/>
              <w:rPr>
                <w:szCs w:val="16"/>
                <w:highlight w:val="yellow"/>
              </w:rPr>
            </w:pPr>
            <w:r w:rsidRPr="001373F5">
              <w:rPr>
                <w:highlight w:val="yellow"/>
              </w:rPr>
              <w:t>12224.7221</w:t>
            </w:r>
          </w:p>
        </w:tc>
      </w:tr>
      <w:tr w:rsidR="00CC00B3" w:rsidRPr="001373F5" w14:paraId="6E571BFA" w14:textId="77777777" w:rsidTr="004D38DA">
        <w:trPr>
          <w:trHeight w:val="283"/>
        </w:trPr>
        <w:tc>
          <w:tcPr>
            <w:tcW w:w="888" w:type="pct"/>
            <w:shd w:val="clear" w:color="auto" w:fill="auto"/>
            <w:noWrap/>
            <w:vAlign w:val="center"/>
            <w:hideMark/>
          </w:tcPr>
          <w:p w14:paraId="063338DC" w14:textId="77777777" w:rsidR="00CC00B3" w:rsidRPr="001373F5" w:rsidRDefault="00CC00B3" w:rsidP="00CC00B3">
            <w:pPr>
              <w:pStyle w:val="a0"/>
              <w:rPr>
                <w:szCs w:val="16"/>
                <w:highlight w:val="yellow"/>
              </w:rPr>
            </w:pPr>
            <w:r w:rsidRPr="001373F5">
              <w:rPr>
                <w:szCs w:val="16"/>
                <w:highlight w:val="yellow"/>
              </w:rPr>
              <w:t>Skewness</w:t>
            </w:r>
          </w:p>
        </w:tc>
        <w:tc>
          <w:tcPr>
            <w:tcW w:w="530" w:type="pct"/>
            <w:shd w:val="clear" w:color="auto" w:fill="auto"/>
            <w:noWrap/>
            <w:hideMark/>
          </w:tcPr>
          <w:p w14:paraId="7618F3BC" w14:textId="50FC5FD2"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64B6CC2" w14:textId="5D389BEC" w:rsidR="00CC00B3" w:rsidRPr="001373F5" w:rsidRDefault="00CC00B3" w:rsidP="00CC00B3">
            <w:pPr>
              <w:pStyle w:val="a0"/>
              <w:jc w:val="right"/>
              <w:rPr>
                <w:szCs w:val="16"/>
                <w:highlight w:val="yellow"/>
              </w:rPr>
            </w:pPr>
            <w:r w:rsidRPr="001373F5">
              <w:rPr>
                <w:highlight w:val="yellow"/>
              </w:rPr>
              <w:t>0.1053</w:t>
            </w:r>
          </w:p>
        </w:tc>
        <w:tc>
          <w:tcPr>
            <w:tcW w:w="514" w:type="pct"/>
            <w:shd w:val="clear" w:color="auto" w:fill="auto"/>
            <w:noWrap/>
            <w:hideMark/>
          </w:tcPr>
          <w:p w14:paraId="069812E4" w14:textId="49910EF2" w:rsidR="00CC00B3" w:rsidRPr="001373F5" w:rsidRDefault="00CC00B3" w:rsidP="00CC00B3">
            <w:pPr>
              <w:pStyle w:val="a0"/>
              <w:jc w:val="right"/>
              <w:rPr>
                <w:szCs w:val="16"/>
                <w:highlight w:val="yellow"/>
              </w:rPr>
            </w:pPr>
            <w:r w:rsidRPr="001373F5">
              <w:rPr>
                <w:highlight w:val="yellow"/>
              </w:rPr>
              <w:t>1.5858</w:t>
            </w:r>
          </w:p>
        </w:tc>
        <w:tc>
          <w:tcPr>
            <w:tcW w:w="467" w:type="pct"/>
            <w:shd w:val="clear" w:color="auto" w:fill="auto"/>
            <w:noWrap/>
            <w:hideMark/>
          </w:tcPr>
          <w:p w14:paraId="13196216" w14:textId="14A5AC7A" w:rsidR="00CC00B3" w:rsidRPr="001373F5" w:rsidRDefault="00CC00B3" w:rsidP="00CC00B3">
            <w:pPr>
              <w:pStyle w:val="a0"/>
              <w:jc w:val="right"/>
              <w:rPr>
                <w:szCs w:val="16"/>
                <w:highlight w:val="yellow"/>
              </w:rPr>
            </w:pPr>
            <w:r w:rsidRPr="001373F5">
              <w:rPr>
                <w:highlight w:val="yellow"/>
              </w:rPr>
              <w:t>-6.0025</w:t>
            </w:r>
          </w:p>
        </w:tc>
        <w:tc>
          <w:tcPr>
            <w:tcW w:w="514" w:type="pct"/>
            <w:shd w:val="clear" w:color="auto" w:fill="auto"/>
            <w:noWrap/>
            <w:hideMark/>
          </w:tcPr>
          <w:p w14:paraId="4FD4B4BE" w14:textId="678DEC7D" w:rsidR="00CC00B3" w:rsidRPr="001373F5" w:rsidRDefault="00CC00B3" w:rsidP="00CC00B3">
            <w:pPr>
              <w:pStyle w:val="a0"/>
              <w:jc w:val="right"/>
              <w:rPr>
                <w:szCs w:val="16"/>
                <w:highlight w:val="yellow"/>
              </w:rPr>
            </w:pPr>
            <w:r w:rsidRPr="001373F5">
              <w:rPr>
                <w:highlight w:val="yellow"/>
              </w:rPr>
              <w:t>-0.7623</w:t>
            </w:r>
          </w:p>
        </w:tc>
        <w:tc>
          <w:tcPr>
            <w:tcW w:w="514" w:type="pct"/>
            <w:shd w:val="clear" w:color="auto" w:fill="auto"/>
            <w:noWrap/>
            <w:hideMark/>
          </w:tcPr>
          <w:p w14:paraId="2E26B331" w14:textId="517FBD17" w:rsidR="00CC00B3" w:rsidRPr="001373F5" w:rsidRDefault="00CC00B3" w:rsidP="00CC00B3">
            <w:pPr>
              <w:pStyle w:val="a0"/>
              <w:jc w:val="right"/>
              <w:rPr>
                <w:szCs w:val="16"/>
                <w:highlight w:val="yellow"/>
              </w:rPr>
            </w:pPr>
            <w:r w:rsidRPr="001373F5">
              <w:rPr>
                <w:highlight w:val="yellow"/>
              </w:rPr>
              <w:t>0.2451</w:t>
            </w:r>
          </w:p>
        </w:tc>
        <w:tc>
          <w:tcPr>
            <w:tcW w:w="545" w:type="pct"/>
            <w:shd w:val="clear" w:color="auto" w:fill="auto"/>
            <w:noWrap/>
            <w:hideMark/>
          </w:tcPr>
          <w:p w14:paraId="1DB5344C" w14:textId="2C32F8C8" w:rsidR="00CC00B3" w:rsidRPr="001373F5" w:rsidRDefault="00CC00B3" w:rsidP="00CC00B3">
            <w:pPr>
              <w:pStyle w:val="a0"/>
              <w:jc w:val="right"/>
              <w:rPr>
                <w:szCs w:val="16"/>
                <w:highlight w:val="yellow"/>
              </w:rPr>
            </w:pPr>
            <w:r w:rsidRPr="001373F5">
              <w:rPr>
                <w:highlight w:val="yellow"/>
              </w:rPr>
              <w:t>1.0892</w:t>
            </w:r>
          </w:p>
        </w:tc>
        <w:tc>
          <w:tcPr>
            <w:tcW w:w="514" w:type="pct"/>
            <w:shd w:val="clear" w:color="auto" w:fill="auto"/>
            <w:noWrap/>
            <w:hideMark/>
          </w:tcPr>
          <w:p w14:paraId="4BA404C0" w14:textId="32025B4B" w:rsidR="00CC00B3" w:rsidRPr="001373F5" w:rsidRDefault="00CC00B3" w:rsidP="00CC00B3">
            <w:pPr>
              <w:pStyle w:val="a0"/>
              <w:jc w:val="right"/>
              <w:rPr>
                <w:szCs w:val="16"/>
                <w:highlight w:val="yellow"/>
              </w:rPr>
            </w:pPr>
            <w:r w:rsidRPr="001373F5">
              <w:rPr>
                <w:highlight w:val="yellow"/>
              </w:rPr>
              <w:t>9.1946</w:t>
            </w:r>
          </w:p>
        </w:tc>
      </w:tr>
      <w:tr w:rsidR="00CC00B3" w:rsidRPr="001373F5" w14:paraId="2FCB650F" w14:textId="77777777" w:rsidTr="004D38DA">
        <w:trPr>
          <w:trHeight w:val="283"/>
        </w:trPr>
        <w:tc>
          <w:tcPr>
            <w:tcW w:w="888" w:type="pct"/>
            <w:shd w:val="clear" w:color="auto" w:fill="auto"/>
            <w:noWrap/>
            <w:vAlign w:val="center"/>
            <w:hideMark/>
          </w:tcPr>
          <w:p w14:paraId="1ED94B0C" w14:textId="43819C25" w:rsidR="00CC00B3" w:rsidRPr="001373F5" w:rsidRDefault="00CC00B3" w:rsidP="00CC00B3">
            <w:pPr>
              <w:pStyle w:val="a0"/>
              <w:rPr>
                <w:szCs w:val="16"/>
                <w:highlight w:val="yellow"/>
              </w:rPr>
            </w:pPr>
            <w:r w:rsidRPr="001373F5">
              <w:rPr>
                <w:szCs w:val="16"/>
                <w:highlight w:val="yellow"/>
              </w:rPr>
              <w:t>Excess Kurtosis</w:t>
            </w:r>
          </w:p>
        </w:tc>
        <w:tc>
          <w:tcPr>
            <w:tcW w:w="530" w:type="pct"/>
            <w:shd w:val="clear" w:color="auto" w:fill="auto"/>
            <w:noWrap/>
            <w:hideMark/>
          </w:tcPr>
          <w:p w14:paraId="1120BD57" w14:textId="59A3AD82"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00C6C00" w14:textId="69B948E4" w:rsidR="00CC00B3" w:rsidRPr="001373F5" w:rsidRDefault="00CC00B3" w:rsidP="00CC00B3">
            <w:pPr>
              <w:pStyle w:val="a0"/>
              <w:jc w:val="right"/>
              <w:rPr>
                <w:szCs w:val="16"/>
                <w:highlight w:val="yellow"/>
              </w:rPr>
            </w:pPr>
            <w:r w:rsidRPr="001373F5">
              <w:rPr>
                <w:highlight w:val="yellow"/>
              </w:rPr>
              <w:t>3.6760</w:t>
            </w:r>
          </w:p>
        </w:tc>
        <w:tc>
          <w:tcPr>
            <w:tcW w:w="514" w:type="pct"/>
            <w:shd w:val="clear" w:color="auto" w:fill="auto"/>
            <w:noWrap/>
            <w:hideMark/>
          </w:tcPr>
          <w:p w14:paraId="67981B15" w14:textId="7BFB5C34" w:rsidR="00CC00B3" w:rsidRPr="001373F5" w:rsidRDefault="00CC00B3" w:rsidP="00CC00B3">
            <w:pPr>
              <w:pStyle w:val="a0"/>
              <w:jc w:val="right"/>
              <w:rPr>
                <w:szCs w:val="16"/>
                <w:highlight w:val="yellow"/>
              </w:rPr>
            </w:pPr>
            <w:r w:rsidRPr="001373F5">
              <w:rPr>
                <w:highlight w:val="yellow"/>
              </w:rPr>
              <w:t>8.2226</w:t>
            </w:r>
          </w:p>
        </w:tc>
        <w:tc>
          <w:tcPr>
            <w:tcW w:w="467" w:type="pct"/>
            <w:shd w:val="clear" w:color="auto" w:fill="auto"/>
            <w:noWrap/>
            <w:hideMark/>
          </w:tcPr>
          <w:p w14:paraId="5153E1B9" w14:textId="13754E98" w:rsidR="00CC00B3" w:rsidRPr="001373F5" w:rsidRDefault="00CC00B3" w:rsidP="00CC00B3">
            <w:pPr>
              <w:pStyle w:val="a0"/>
              <w:jc w:val="right"/>
              <w:rPr>
                <w:szCs w:val="16"/>
                <w:highlight w:val="yellow"/>
              </w:rPr>
            </w:pPr>
            <w:r w:rsidRPr="001373F5">
              <w:rPr>
                <w:highlight w:val="yellow"/>
              </w:rPr>
              <w:t>-15.7904</w:t>
            </w:r>
          </w:p>
        </w:tc>
        <w:tc>
          <w:tcPr>
            <w:tcW w:w="514" w:type="pct"/>
            <w:shd w:val="clear" w:color="auto" w:fill="auto"/>
            <w:noWrap/>
            <w:hideMark/>
          </w:tcPr>
          <w:p w14:paraId="1A076208" w14:textId="50BFB85A" w:rsidR="00CC00B3" w:rsidRPr="001373F5" w:rsidRDefault="00CC00B3" w:rsidP="00CC00B3">
            <w:pPr>
              <w:pStyle w:val="a0"/>
              <w:jc w:val="right"/>
              <w:rPr>
                <w:szCs w:val="16"/>
                <w:highlight w:val="yellow"/>
              </w:rPr>
            </w:pPr>
            <w:r w:rsidRPr="001373F5">
              <w:rPr>
                <w:highlight w:val="yellow"/>
              </w:rPr>
              <w:t>-0.2818</w:t>
            </w:r>
          </w:p>
        </w:tc>
        <w:tc>
          <w:tcPr>
            <w:tcW w:w="514" w:type="pct"/>
            <w:shd w:val="clear" w:color="auto" w:fill="auto"/>
            <w:noWrap/>
            <w:hideMark/>
          </w:tcPr>
          <w:p w14:paraId="28488EFF" w14:textId="1443A18D" w:rsidR="00CC00B3" w:rsidRPr="001373F5" w:rsidRDefault="00CC00B3" w:rsidP="00CC00B3">
            <w:pPr>
              <w:pStyle w:val="a0"/>
              <w:jc w:val="right"/>
              <w:rPr>
                <w:szCs w:val="16"/>
                <w:highlight w:val="yellow"/>
              </w:rPr>
            </w:pPr>
            <w:r w:rsidRPr="001373F5">
              <w:rPr>
                <w:highlight w:val="yellow"/>
              </w:rPr>
              <w:t>1.6635</w:t>
            </w:r>
          </w:p>
        </w:tc>
        <w:tc>
          <w:tcPr>
            <w:tcW w:w="545" w:type="pct"/>
            <w:shd w:val="clear" w:color="auto" w:fill="auto"/>
            <w:noWrap/>
            <w:hideMark/>
          </w:tcPr>
          <w:p w14:paraId="02A2880F" w14:textId="72084FE3" w:rsidR="00CC00B3" w:rsidRPr="001373F5" w:rsidRDefault="00CC00B3" w:rsidP="00CC00B3">
            <w:pPr>
              <w:pStyle w:val="a0"/>
              <w:jc w:val="right"/>
              <w:rPr>
                <w:szCs w:val="16"/>
                <w:highlight w:val="yellow"/>
              </w:rPr>
            </w:pPr>
            <w:r w:rsidRPr="001373F5">
              <w:rPr>
                <w:highlight w:val="yellow"/>
              </w:rPr>
              <w:t>4.1012</w:t>
            </w:r>
          </w:p>
        </w:tc>
        <w:tc>
          <w:tcPr>
            <w:tcW w:w="514" w:type="pct"/>
            <w:shd w:val="clear" w:color="auto" w:fill="auto"/>
            <w:noWrap/>
            <w:hideMark/>
          </w:tcPr>
          <w:p w14:paraId="304A5C80" w14:textId="0EB51A8D" w:rsidR="00CC00B3" w:rsidRPr="001373F5" w:rsidRDefault="00CC00B3" w:rsidP="00CC00B3">
            <w:pPr>
              <w:pStyle w:val="a0"/>
              <w:jc w:val="right"/>
              <w:rPr>
                <w:szCs w:val="16"/>
                <w:highlight w:val="yellow"/>
              </w:rPr>
            </w:pPr>
            <w:r w:rsidRPr="001373F5">
              <w:rPr>
                <w:highlight w:val="yellow"/>
              </w:rPr>
              <w:t>82.1349</w:t>
            </w:r>
          </w:p>
        </w:tc>
      </w:tr>
      <w:tr w:rsidR="00CC00B3" w:rsidRPr="001373F5" w14:paraId="1EDD9FF6" w14:textId="77777777" w:rsidTr="004D38DA">
        <w:trPr>
          <w:trHeight w:val="283"/>
        </w:trPr>
        <w:tc>
          <w:tcPr>
            <w:tcW w:w="888" w:type="pct"/>
            <w:shd w:val="clear" w:color="auto" w:fill="auto"/>
            <w:noWrap/>
            <w:vAlign w:val="center"/>
            <w:hideMark/>
          </w:tcPr>
          <w:p w14:paraId="28F0B0AA" w14:textId="77777777" w:rsidR="00CC00B3" w:rsidRPr="001373F5" w:rsidRDefault="00CC00B3" w:rsidP="00CC00B3">
            <w:pPr>
              <w:pStyle w:val="a0"/>
              <w:rPr>
                <w:szCs w:val="16"/>
                <w:highlight w:val="yellow"/>
              </w:rPr>
            </w:pPr>
            <w:r w:rsidRPr="001373F5">
              <w:rPr>
                <w:szCs w:val="16"/>
                <w:highlight w:val="yellow"/>
              </w:rPr>
              <w:t>Median</w:t>
            </w:r>
          </w:p>
        </w:tc>
        <w:tc>
          <w:tcPr>
            <w:tcW w:w="530" w:type="pct"/>
            <w:shd w:val="clear" w:color="auto" w:fill="auto"/>
            <w:noWrap/>
            <w:hideMark/>
          </w:tcPr>
          <w:p w14:paraId="34B636C9" w14:textId="1209216A"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4D608C5E" w14:textId="252FD177" w:rsidR="00CC00B3" w:rsidRPr="001373F5" w:rsidRDefault="00CC00B3" w:rsidP="00CC00B3">
            <w:pPr>
              <w:pStyle w:val="a0"/>
              <w:jc w:val="right"/>
              <w:rPr>
                <w:szCs w:val="16"/>
                <w:highlight w:val="yellow"/>
              </w:rPr>
            </w:pPr>
            <w:r w:rsidRPr="001373F5">
              <w:rPr>
                <w:highlight w:val="yellow"/>
              </w:rPr>
              <w:t>36975.5364</w:t>
            </w:r>
          </w:p>
        </w:tc>
        <w:tc>
          <w:tcPr>
            <w:tcW w:w="514" w:type="pct"/>
            <w:shd w:val="clear" w:color="auto" w:fill="auto"/>
            <w:noWrap/>
            <w:hideMark/>
          </w:tcPr>
          <w:p w14:paraId="0BF5D9B4" w14:textId="6E77F934" w:rsidR="00CC00B3" w:rsidRPr="001373F5" w:rsidRDefault="00CC00B3" w:rsidP="00CC00B3">
            <w:pPr>
              <w:pStyle w:val="a0"/>
              <w:jc w:val="right"/>
              <w:rPr>
                <w:szCs w:val="16"/>
                <w:highlight w:val="yellow"/>
              </w:rPr>
            </w:pPr>
            <w:r w:rsidRPr="001373F5">
              <w:rPr>
                <w:highlight w:val="yellow"/>
              </w:rPr>
              <w:t>14044.0336</w:t>
            </w:r>
          </w:p>
        </w:tc>
        <w:tc>
          <w:tcPr>
            <w:tcW w:w="467" w:type="pct"/>
            <w:shd w:val="clear" w:color="auto" w:fill="auto"/>
            <w:noWrap/>
            <w:hideMark/>
          </w:tcPr>
          <w:p w14:paraId="71AD82EA" w14:textId="1E0407AD" w:rsidR="00CC00B3" w:rsidRPr="001373F5" w:rsidRDefault="00CC00B3" w:rsidP="00CC00B3">
            <w:pPr>
              <w:pStyle w:val="a0"/>
              <w:jc w:val="right"/>
              <w:rPr>
                <w:szCs w:val="16"/>
                <w:highlight w:val="yellow"/>
              </w:rPr>
            </w:pPr>
            <w:r w:rsidRPr="001373F5">
              <w:rPr>
                <w:highlight w:val="yellow"/>
              </w:rPr>
              <w:t>7860.0000</w:t>
            </w:r>
          </w:p>
        </w:tc>
        <w:tc>
          <w:tcPr>
            <w:tcW w:w="514" w:type="pct"/>
            <w:shd w:val="clear" w:color="auto" w:fill="auto"/>
            <w:noWrap/>
            <w:hideMark/>
          </w:tcPr>
          <w:p w14:paraId="28843183" w14:textId="7B6BD053" w:rsidR="00CC00B3" w:rsidRPr="001373F5" w:rsidRDefault="00CC00B3" w:rsidP="00CC00B3">
            <w:pPr>
              <w:pStyle w:val="a0"/>
              <w:jc w:val="right"/>
              <w:rPr>
                <w:szCs w:val="16"/>
                <w:highlight w:val="yellow"/>
              </w:rPr>
            </w:pPr>
            <w:r w:rsidRPr="001373F5">
              <w:rPr>
                <w:highlight w:val="yellow"/>
              </w:rPr>
              <w:t>25797.4250</w:t>
            </w:r>
          </w:p>
        </w:tc>
        <w:tc>
          <w:tcPr>
            <w:tcW w:w="514" w:type="pct"/>
            <w:shd w:val="clear" w:color="auto" w:fill="auto"/>
            <w:noWrap/>
            <w:hideMark/>
          </w:tcPr>
          <w:p w14:paraId="726C34A5" w14:textId="687C6842" w:rsidR="00CC00B3" w:rsidRPr="001373F5" w:rsidRDefault="00CC00B3" w:rsidP="00CC00B3">
            <w:pPr>
              <w:pStyle w:val="a0"/>
              <w:jc w:val="right"/>
              <w:rPr>
                <w:szCs w:val="16"/>
                <w:highlight w:val="yellow"/>
              </w:rPr>
            </w:pPr>
            <w:r w:rsidRPr="001373F5">
              <w:rPr>
                <w:highlight w:val="yellow"/>
              </w:rPr>
              <w:t>35732.2500</w:t>
            </w:r>
          </w:p>
        </w:tc>
        <w:tc>
          <w:tcPr>
            <w:tcW w:w="545" w:type="pct"/>
            <w:shd w:val="clear" w:color="auto" w:fill="auto"/>
            <w:noWrap/>
            <w:hideMark/>
          </w:tcPr>
          <w:p w14:paraId="3C2C97C6" w14:textId="4E28E6A1" w:rsidR="00CC00B3" w:rsidRPr="001373F5" w:rsidRDefault="00CC00B3" w:rsidP="00CC00B3">
            <w:pPr>
              <w:pStyle w:val="a0"/>
              <w:jc w:val="right"/>
              <w:rPr>
                <w:szCs w:val="16"/>
                <w:highlight w:val="yellow"/>
              </w:rPr>
            </w:pPr>
            <w:r w:rsidRPr="001373F5">
              <w:rPr>
                <w:highlight w:val="yellow"/>
              </w:rPr>
              <w:t>46895.8500</w:t>
            </w:r>
          </w:p>
        </w:tc>
        <w:tc>
          <w:tcPr>
            <w:tcW w:w="514" w:type="pct"/>
            <w:shd w:val="clear" w:color="auto" w:fill="auto"/>
            <w:noWrap/>
            <w:hideMark/>
          </w:tcPr>
          <w:p w14:paraId="15C76E42" w14:textId="20C7F695" w:rsidR="00CC00B3" w:rsidRPr="001373F5" w:rsidRDefault="00CC00B3" w:rsidP="00CC00B3">
            <w:pPr>
              <w:pStyle w:val="a0"/>
              <w:jc w:val="right"/>
              <w:rPr>
                <w:szCs w:val="16"/>
                <w:highlight w:val="yellow"/>
              </w:rPr>
            </w:pPr>
            <w:r w:rsidRPr="001373F5">
              <w:rPr>
                <w:highlight w:val="yellow"/>
              </w:rPr>
              <w:t>72597.4000</w:t>
            </w:r>
          </w:p>
        </w:tc>
      </w:tr>
      <w:tr w:rsidR="00CC00B3" w:rsidRPr="001373F5" w14:paraId="0E380BAE" w14:textId="77777777" w:rsidTr="004D38DA">
        <w:trPr>
          <w:trHeight w:val="283"/>
        </w:trPr>
        <w:tc>
          <w:tcPr>
            <w:tcW w:w="888" w:type="pct"/>
            <w:shd w:val="clear" w:color="auto" w:fill="auto"/>
            <w:noWrap/>
            <w:vAlign w:val="center"/>
            <w:hideMark/>
          </w:tcPr>
          <w:p w14:paraId="374E6CDF" w14:textId="77777777" w:rsidR="00CC00B3" w:rsidRPr="001373F5" w:rsidRDefault="00CC00B3" w:rsidP="00CC00B3">
            <w:pPr>
              <w:pStyle w:val="a0"/>
              <w:rPr>
                <w:szCs w:val="16"/>
                <w:highlight w:val="yellow"/>
              </w:rPr>
            </w:pPr>
            <w:r w:rsidRPr="001373F5">
              <w:rPr>
                <w:szCs w:val="16"/>
                <w:highlight w:val="yellow"/>
              </w:rPr>
              <w:t>Fear and Greed Index</w:t>
            </w:r>
          </w:p>
        </w:tc>
        <w:tc>
          <w:tcPr>
            <w:tcW w:w="530" w:type="pct"/>
            <w:shd w:val="clear" w:color="auto" w:fill="auto"/>
            <w:noWrap/>
            <w:hideMark/>
          </w:tcPr>
          <w:p w14:paraId="56B36BF2" w14:textId="38C49903"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3C4100F3" w14:textId="15A78D64" w:rsidR="00CC00B3" w:rsidRPr="001373F5" w:rsidRDefault="00CC00B3" w:rsidP="00CC00B3">
            <w:pPr>
              <w:pStyle w:val="a0"/>
              <w:jc w:val="right"/>
              <w:rPr>
                <w:szCs w:val="16"/>
                <w:highlight w:val="yellow"/>
              </w:rPr>
            </w:pPr>
            <w:r w:rsidRPr="001373F5">
              <w:rPr>
                <w:highlight w:val="yellow"/>
              </w:rPr>
              <w:t>46.9552</w:t>
            </w:r>
          </w:p>
        </w:tc>
        <w:tc>
          <w:tcPr>
            <w:tcW w:w="514" w:type="pct"/>
            <w:shd w:val="clear" w:color="auto" w:fill="auto"/>
            <w:noWrap/>
            <w:hideMark/>
          </w:tcPr>
          <w:p w14:paraId="24CE428B" w14:textId="797B9A3E" w:rsidR="00CC00B3" w:rsidRPr="001373F5" w:rsidRDefault="00CC00B3" w:rsidP="00CC00B3">
            <w:pPr>
              <w:pStyle w:val="a0"/>
              <w:jc w:val="right"/>
              <w:rPr>
                <w:szCs w:val="16"/>
                <w:highlight w:val="yellow"/>
              </w:rPr>
            </w:pPr>
            <w:r w:rsidRPr="001373F5">
              <w:rPr>
                <w:highlight w:val="yellow"/>
              </w:rPr>
              <w:t>22.4999</w:t>
            </w:r>
          </w:p>
        </w:tc>
        <w:tc>
          <w:tcPr>
            <w:tcW w:w="467" w:type="pct"/>
            <w:shd w:val="clear" w:color="auto" w:fill="auto"/>
            <w:noWrap/>
            <w:hideMark/>
          </w:tcPr>
          <w:p w14:paraId="17DBA74A" w14:textId="49210725" w:rsidR="00CC00B3" w:rsidRPr="001373F5" w:rsidRDefault="00CC00B3" w:rsidP="00CC00B3">
            <w:pPr>
              <w:pStyle w:val="a0"/>
              <w:jc w:val="right"/>
              <w:rPr>
                <w:szCs w:val="16"/>
                <w:highlight w:val="yellow"/>
              </w:rPr>
            </w:pPr>
            <w:r w:rsidRPr="001373F5">
              <w:rPr>
                <w:highlight w:val="yellow"/>
              </w:rPr>
              <w:t>6.0000</w:t>
            </w:r>
          </w:p>
        </w:tc>
        <w:tc>
          <w:tcPr>
            <w:tcW w:w="514" w:type="pct"/>
            <w:shd w:val="clear" w:color="auto" w:fill="auto"/>
            <w:noWrap/>
            <w:hideMark/>
          </w:tcPr>
          <w:p w14:paraId="60AD7EB9" w14:textId="33C955B7" w:rsidR="00CC00B3" w:rsidRPr="001373F5" w:rsidRDefault="00CC00B3" w:rsidP="00CC00B3">
            <w:pPr>
              <w:pStyle w:val="a0"/>
              <w:jc w:val="right"/>
              <w:rPr>
                <w:szCs w:val="16"/>
                <w:highlight w:val="yellow"/>
              </w:rPr>
            </w:pPr>
            <w:r w:rsidRPr="001373F5">
              <w:rPr>
                <w:highlight w:val="yellow"/>
              </w:rPr>
              <w:t>26.0000</w:t>
            </w:r>
          </w:p>
        </w:tc>
        <w:tc>
          <w:tcPr>
            <w:tcW w:w="514" w:type="pct"/>
            <w:shd w:val="clear" w:color="auto" w:fill="auto"/>
            <w:noWrap/>
            <w:hideMark/>
          </w:tcPr>
          <w:p w14:paraId="7AE36BED" w14:textId="28C2BFAE" w:rsidR="00CC00B3" w:rsidRPr="001373F5" w:rsidRDefault="00CC00B3" w:rsidP="00CC00B3">
            <w:pPr>
              <w:pStyle w:val="a0"/>
              <w:jc w:val="right"/>
              <w:rPr>
                <w:szCs w:val="16"/>
                <w:highlight w:val="yellow"/>
              </w:rPr>
            </w:pPr>
            <w:r w:rsidRPr="001373F5">
              <w:rPr>
                <w:highlight w:val="yellow"/>
              </w:rPr>
              <w:t>49.0000</w:t>
            </w:r>
          </w:p>
        </w:tc>
        <w:tc>
          <w:tcPr>
            <w:tcW w:w="545" w:type="pct"/>
            <w:shd w:val="clear" w:color="auto" w:fill="auto"/>
            <w:noWrap/>
            <w:hideMark/>
          </w:tcPr>
          <w:p w14:paraId="01B05272" w14:textId="07ECF8AA" w:rsidR="00CC00B3" w:rsidRPr="001373F5" w:rsidRDefault="00CC00B3" w:rsidP="00CC00B3">
            <w:pPr>
              <w:pStyle w:val="a0"/>
              <w:jc w:val="right"/>
              <w:rPr>
                <w:szCs w:val="16"/>
                <w:highlight w:val="yellow"/>
              </w:rPr>
            </w:pPr>
            <w:r w:rsidRPr="001373F5">
              <w:rPr>
                <w:highlight w:val="yellow"/>
              </w:rPr>
              <w:t>68.0000</w:t>
            </w:r>
          </w:p>
        </w:tc>
        <w:tc>
          <w:tcPr>
            <w:tcW w:w="514" w:type="pct"/>
            <w:shd w:val="clear" w:color="auto" w:fill="auto"/>
            <w:noWrap/>
            <w:hideMark/>
          </w:tcPr>
          <w:p w14:paraId="64578FE4" w14:textId="59D99D29" w:rsidR="00CC00B3" w:rsidRPr="001373F5" w:rsidRDefault="00CC00B3" w:rsidP="00CC00B3">
            <w:pPr>
              <w:pStyle w:val="a0"/>
              <w:jc w:val="right"/>
              <w:rPr>
                <w:szCs w:val="16"/>
                <w:highlight w:val="yellow"/>
              </w:rPr>
            </w:pPr>
            <w:r w:rsidRPr="001373F5">
              <w:rPr>
                <w:highlight w:val="yellow"/>
              </w:rPr>
              <w:t>95.0000</w:t>
            </w:r>
          </w:p>
        </w:tc>
      </w:tr>
      <w:tr w:rsidR="00CC00B3" w:rsidRPr="001373F5" w14:paraId="02C94A7C" w14:textId="77777777" w:rsidTr="004D38DA">
        <w:trPr>
          <w:trHeight w:val="283"/>
        </w:trPr>
        <w:tc>
          <w:tcPr>
            <w:tcW w:w="888" w:type="pct"/>
            <w:shd w:val="clear" w:color="auto" w:fill="auto"/>
            <w:noWrap/>
            <w:vAlign w:val="center"/>
            <w:hideMark/>
          </w:tcPr>
          <w:p w14:paraId="1724C145" w14:textId="77777777" w:rsidR="00CC00B3" w:rsidRPr="001373F5" w:rsidRDefault="00CC00B3" w:rsidP="00CC00B3">
            <w:pPr>
              <w:pStyle w:val="a0"/>
              <w:rPr>
                <w:szCs w:val="16"/>
                <w:highlight w:val="yellow"/>
              </w:rPr>
            </w:pPr>
            <w:r w:rsidRPr="001373F5">
              <w:rPr>
                <w:szCs w:val="16"/>
                <w:highlight w:val="yellow"/>
              </w:rPr>
              <w:t>VIX</w:t>
            </w:r>
          </w:p>
        </w:tc>
        <w:tc>
          <w:tcPr>
            <w:tcW w:w="530" w:type="pct"/>
            <w:shd w:val="clear" w:color="auto" w:fill="auto"/>
            <w:noWrap/>
            <w:hideMark/>
          </w:tcPr>
          <w:p w14:paraId="78172A3D" w14:textId="45A71B42"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2BBC4C84" w14:textId="1E56FD21" w:rsidR="00CC00B3" w:rsidRPr="001373F5" w:rsidRDefault="00CC00B3" w:rsidP="00CC00B3">
            <w:pPr>
              <w:pStyle w:val="a0"/>
              <w:jc w:val="right"/>
              <w:rPr>
                <w:szCs w:val="16"/>
                <w:highlight w:val="yellow"/>
              </w:rPr>
            </w:pPr>
            <w:r w:rsidRPr="001373F5">
              <w:rPr>
                <w:highlight w:val="yellow"/>
              </w:rPr>
              <w:t>20.1180</w:t>
            </w:r>
          </w:p>
        </w:tc>
        <w:tc>
          <w:tcPr>
            <w:tcW w:w="514" w:type="pct"/>
            <w:shd w:val="clear" w:color="auto" w:fill="auto"/>
            <w:noWrap/>
            <w:hideMark/>
          </w:tcPr>
          <w:p w14:paraId="71D01C39" w14:textId="60657702" w:rsidR="00CC00B3" w:rsidRPr="001373F5" w:rsidRDefault="00CC00B3" w:rsidP="00CC00B3">
            <w:pPr>
              <w:pStyle w:val="a0"/>
              <w:jc w:val="right"/>
              <w:rPr>
                <w:szCs w:val="16"/>
                <w:highlight w:val="yellow"/>
              </w:rPr>
            </w:pPr>
            <w:r w:rsidRPr="001373F5">
              <w:rPr>
                <w:highlight w:val="yellow"/>
              </w:rPr>
              <w:t>5.2913</w:t>
            </w:r>
          </w:p>
        </w:tc>
        <w:tc>
          <w:tcPr>
            <w:tcW w:w="467" w:type="pct"/>
            <w:shd w:val="clear" w:color="auto" w:fill="auto"/>
            <w:noWrap/>
            <w:hideMark/>
          </w:tcPr>
          <w:p w14:paraId="57D7A05B" w14:textId="4706C756" w:rsidR="00CC00B3" w:rsidRPr="001373F5" w:rsidRDefault="00CC00B3" w:rsidP="00CC00B3">
            <w:pPr>
              <w:pStyle w:val="a0"/>
              <w:jc w:val="right"/>
              <w:rPr>
                <w:szCs w:val="16"/>
                <w:highlight w:val="yellow"/>
              </w:rPr>
            </w:pPr>
            <w:r w:rsidRPr="001373F5">
              <w:rPr>
                <w:highlight w:val="yellow"/>
              </w:rPr>
              <w:t>12.0700</w:t>
            </w:r>
          </w:p>
        </w:tc>
        <w:tc>
          <w:tcPr>
            <w:tcW w:w="514" w:type="pct"/>
            <w:shd w:val="clear" w:color="auto" w:fill="auto"/>
            <w:noWrap/>
            <w:hideMark/>
          </w:tcPr>
          <w:p w14:paraId="062FA166" w14:textId="0230D0C4" w:rsidR="00CC00B3" w:rsidRPr="001373F5" w:rsidRDefault="00CC00B3" w:rsidP="00CC00B3">
            <w:pPr>
              <w:pStyle w:val="a0"/>
              <w:jc w:val="right"/>
              <w:rPr>
                <w:szCs w:val="16"/>
                <w:highlight w:val="yellow"/>
              </w:rPr>
            </w:pPr>
            <w:r w:rsidRPr="001373F5">
              <w:rPr>
                <w:highlight w:val="yellow"/>
              </w:rPr>
              <w:t>16.2500</w:t>
            </w:r>
          </w:p>
        </w:tc>
        <w:tc>
          <w:tcPr>
            <w:tcW w:w="514" w:type="pct"/>
            <w:shd w:val="clear" w:color="auto" w:fill="auto"/>
            <w:noWrap/>
            <w:hideMark/>
          </w:tcPr>
          <w:p w14:paraId="6C4F6D77" w14:textId="271080A4" w:rsidR="00CC00B3" w:rsidRPr="001373F5" w:rsidRDefault="00CC00B3" w:rsidP="00CC00B3">
            <w:pPr>
              <w:pStyle w:val="a0"/>
              <w:jc w:val="right"/>
              <w:rPr>
                <w:szCs w:val="16"/>
                <w:highlight w:val="yellow"/>
              </w:rPr>
            </w:pPr>
            <w:r w:rsidRPr="001373F5">
              <w:rPr>
                <w:highlight w:val="yellow"/>
              </w:rPr>
              <w:t>19.2600</w:t>
            </w:r>
          </w:p>
        </w:tc>
        <w:tc>
          <w:tcPr>
            <w:tcW w:w="545" w:type="pct"/>
            <w:shd w:val="clear" w:color="auto" w:fill="auto"/>
            <w:noWrap/>
            <w:hideMark/>
          </w:tcPr>
          <w:p w14:paraId="3E275CE6" w14:textId="5E300C5F" w:rsidR="00CC00B3" w:rsidRPr="001373F5" w:rsidRDefault="00CC00B3" w:rsidP="00CC00B3">
            <w:pPr>
              <w:pStyle w:val="a0"/>
              <w:jc w:val="right"/>
              <w:rPr>
                <w:szCs w:val="16"/>
                <w:highlight w:val="yellow"/>
              </w:rPr>
            </w:pPr>
            <w:r w:rsidRPr="001373F5">
              <w:rPr>
                <w:highlight w:val="yellow"/>
              </w:rPr>
              <w:t>23.0300</w:t>
            </w:r>
          </w:p>
        </w:tc>
        <w:tc>
          <w:tcPr>
            <w:tcW w:w="514" w:type="pct"/>
            <w:shd w:val="clear" w:color="auto" w:fill="auto"/>
            <w:noWrap/>
            <w:hideMark/>
          </w:tcPr>
          <w:p w14:paraId="0723C856" w14:textId="5D514FC2" w:rsidR="00CC00B3" w:rsidRPr="001373F5" w:rsidRDefault="00CC00B3" w:rsidP="00CC00B3">
            <w:pPr>
              <w:pStyle w:val="a0"/>
              <w:jc w:val="right"/>
              <w:rPr>
                <w:szCs w:val="16"/>
                <w:highlight w:val="yellow"/>
              </w:rPr>
            </w:pPr>
            <w:r w:rsidRPr="001373F5">
              <w:rPr>
                <w:highlight w:val="yellow"/>
              </w:rPr>
              <w:t>37.2100</w:t>
            </w:r>
          </w:p>
        </w:tc>
      </w:tr>
      <w:tr w:rsidR="00CC00B3" w:rsidRPr="001373F5" w14:paraId="26504E96" w14:textId="77777777" w:rsidTr="004D38DA">
        <w:trPr>
          <w:trHeight w:val="283"/>
        </w:trPr>
        <w:tc>
          <w:tcPr>
            <w:tcW w:w="888" w:type="pct"/>
            <w:shd w:val="clear" w:color="auto" w:fill="auto"/>
            <w:noWrap/>
            <w:vAlign w:val="center"/>
            <w:hideMark/>
          </w:tcPr>
          <w:p w14:paraId="7F3B3635" w14:textId="77777777" w:rsidR="00CC00B3" w:rsidRPr="001373F5" w:rsidRDefault="00CC00B3" w:rsidP="00CC00B3">
            <w:pPr>
              <w:pStyle w:val="a0"/>
              <w:rPr>
                <w:szCs w:val="16"/>
                <w:highlight w:val="yellow"/>
              </w:rPr>
            </w:pPr>
            <w:r w:rsidRPr="001373F5">
              <w:rPr>
                <w:szCs w:val="16"/>
                <w:highlight w:val="yellow"/>
              </w:rPr>
              <w:t>T-1 Return</w:t>
            </w:r>
          </w:p>
        </w:tc>
        <w:tc>
          <w:tcPr>
            <w:tcW w:w="530" w:type="pct"/>
            <w:shd w:val="clear" w:color="auto" w:fill="auto"/>
            <w:noWrap/>
            <w:hideMark/>
          </w:tcPr>
          <w:p w14:paraId="1D9B942E" w14:textId="0691A040"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74907C1A" w14:textId="71012706" w:rsidR="00CC00B3" w:rsidRPr="001373F5" w:rsidRDefault="00CC00B3" w:rsidP="00CC00B3">
            <w:pPr>
              <w:pStyle w:val="a0"/>
              <w:jc w:val="right"/>
              <w:rPr>
                <w:szCs w:val="16"/>
                <w:highlight w:val="yellow"/>
              </w:rPr>
            </w:pPr>
            <w:r w:rsidRPr="001373F5">
              <w:rPr>
                <w:highlight w:val="yellow"/>
              </w:rPr>
              <w:t>-0.0001</w:t>
            </w:r>
          </w:p>
        </w:tc>
        <w:tc>
          <w:tcPr>
            <w:tcW w:w="514" w:type="pct"/>
            <w:shd w:val="clear" w:color="auto" w:fill="auto"/>
            <w:noWrap/>
            <w:hideMark/>
          </w:tcPr>
          <w:p w14:paraId="65F5F804" w14:textId="2AE4FB06" w:rsidR="00CC00B3" w:rsidRPr="001373F5" w:rsidRDefault="00CC00B3" w:rsidP="00CC00B3">
            <w:pPr>
              <w:pStyle w:val="a0"/>
              <w:jc w:val="right"/>
              <w:rPr>
                <w:szCs w:val="16"/>
                <w:highlight w:val="yellow"/>
              </w:rPr>
            </w:pPr>
            <w:r w:rsidRPr="001373F5">
              <w:rPr>
                <w:highlight w:val="yellow"/>
              </w:rPr>
              <w:t>0.0337</w:t>
            </w:r>
          </w:p>
        </w:tc>
        <w:tc>
          <w:tcPr>
            <w:tcW w:w="467" w:type="pct"/>
            <w:shd w:val="clear" w:color="auto" w:fill="auto"/>
            <w:noWrap/>
            <w:hideMark/>
          </w:tcPr>
          <w:p w14:paraId="283893FC" w14:textId="77E6D888" w:rsidR="00CC00B3" w:rsidRPr="001373F5" w:rsidRDefault="00CC00B3" w:rsidP="00CC00B3">
            <w:pPr>
              <w:pStyle w:val="a0"/>
              <w:jc w:val="right"/>
              <w:rPr>
                <w:szCs w:val="16"/>
                <w:highlight w:val="yellow"/>
              </w:rPr>
            </w:pPr>
            <w:r w:rsidRPr="001373F5">
              <w:rPr>
                <w:highlight w:val="yellow"/>
              </w:rPr>
              <w:t>-0.1670</w:t>
            </w:r>
          </w:p>
        </w:tc>
        <w:tc>
          <w:tcPr>
            <w:tcW w:w="514" w:type="pct"/>
            <w:shd w:val="clear" w:color="auto" w:fill="auto"/>
            <w:noWrap/>
            <w:hideMark/>
          </w:tcPr>
          <w:p w14:paraId="1D91FEEB" w14:textId="224E3F6C" w:rsidR="00CC00B3" w:rsidRPr="001373F5" w:rsidRDefault="00CC00B3" w:rsidP="00CC00B3">
            <w:pPr>
              <w:pStyle w:val="a0"/>
              <w:jc w:val="right"/>
              <w:rPr>
                <w:szCs w:val="16"/>
                <w:highlight w:val="yellow"/>
              </w:rPr>
            </w:pPr>
            <w:r w:rsidRPr="001373F5">
              <w:rPr>
                <w:highlight w:val="yellow"/>
              </w:rPr>
              <w:t>-0.0154</w:t>
            </w:r>
          </w:p>
        </w:tc>
        <w:tc>
          <w:tcPr>
            <w:tcW w:w="514" w:type="pct"/>
            <w:shd w:val="clear" w:color="auto" w:fill="auto"/>
            <w:noWrap/>
            <w:hideMark/>
          </w:tcPr>
          <w:p w14:paraId="04ED4515" w14:textId="747219C9" w:rsidR="00CC00B3" w:rsidRPr="001373F5" w:rsidRDefault="00CC00B3" w:rsidP="00CC00B3">
            <w:pPr>
              <w:pStyle w:val="a0"/>
              <w:jc w:val="right"/>
              <w:rPr>
                <w:szCs w:val="16"/>
                <w:highlight w:val="yellow"/>
              </w:rPr>
            </w:pPr>
            <w:r w:rsidRPr="001373F5">
              <w:rPr>
                <w:highlight w:val="yellow"/>
              </w:rPr>
              <w:t>-0.0002</w:t>
            </w:r>
          </w:p>
        </w:tc>
        <w:tc>
          <w:tcPr>
            <w:tcW w:w="545" w:type="pct"/>
            <w:shd w:val="clear" w:color="auto" w:fill="auto"/>
            <w:noWrap/>
            <w:hideMark/>
          </w:tcPr>
          <w:p w14:paraId="1D7FE397" w14:textId="2EAC9FC1" w:rsidR="00CC00B3" w:rsidRPr="001373F5" w:rsidRDefault="00CC00B3" w:rsidP="00CC00B3">
            <w:pPr>
              <w:pStyle w:val="a0"/>
              <w:jc w:val="right"/>
              <w:rPr>
                <w:szCs w:val="16"/>
                <w:highlight w:val="yellow"/>
              </w:rPr>
            </w:pPr>
            <w:r w:rsidRPr="001373F5">
              <w:rPr>
                <w:highlight w:val="yellow"/>
              </w:rPr>
              <w:t>0.0158</w:t>
            </w:r>
          </w:p>
        </w:tc>
        <w:tc>
          <w:tcPr>
            <w:tcW w:w="514" w:type="pct"/>
            <w:shd w:val="clear" w:color="auto" w:fill="auto"/>
            <w:noWrap/>
            <w:hideMark/>
          </w:tcPr>
          <w:p w14:paraId="4E4ACABB" w14:textId="5FBC6188" w:rsidR="00CC00B3" w:rsidRPr="001373F5" w:rsidRDefault="00CC00B3" w:rsidP="00CC00B3">
            <w:pPr>
              <w:pStyle w:val="a0"/>
              <w:jc w:val="right"/>
              <w:rPr>
                <w:szCs w:val="16"/>
                <w:highlight w:val="yellow"/>
              </w:rPr>
            </w:pPr>
            <w:r w:rsidRPr="001373F5">
              <w:rPr>
                <w:highlight w:val="yellow"/>
              </w:rPr>
              <w:t>0.1353</w:t>
            </w:r>
          </w:p>
        </w:tc>
      </w:tr>
      <w:tr w:rsidR="00CC00B3" w:rsidRPr="001373F5" w14:paraId="19A630EA" w14:textId="77777777" w:rsidTr="004D38DA">
        <w:trPr>
          <w:trHeight w:val="283"/>
        </w:trPr>
        <w:tc>
          <w:tcPr>
            <w:tcW w:w="888" w:type="pct"/>
            <w:shd w:val="clear" w:color="auto" w:fill="auto"/>
            <w:noWrap/>
            <w:vAlign w:val="center"/>
            <w:hideMark/>
          </w:tcPr>
          <w:p w14:paraId="71E3A47C" w14:textId="77777777" w:rsidR="00CC00B3" w:rsidRPr="001373F5" w:rsidRDefault="00CC00B3" w:rsidP="00CC00B3">
            <w:pPr>
              <w:pStyle w:val="a0"/>
              <w:rPr>
                <w:szCs w:val="16"/>
                <w:highlight w:val="yellow"/>
              </w:rPr>
            </w:pPr>
            <w:r w:rsidRPr="001373F5">
              <w:rPr>
                <w:szCs w:val="16"/>
                <w:highlight w:val="yellow"/>
              </w:rPr>
              <w:t>T-2 Return</w:t>
            </w:r>
          </w:p>
        </w:tc>
        <w:tc>
          <w:tcPr>
            <w:tcW w:w="530" w:type="pct"/>
            <w:shd w:val="clear" w:color="auto" w:fill="auto"/>
            <w:noWrap/>
            <w:hideMark/>
          </w:tcPr>
          <w:p w14:paraId="452A1AA3" w14:textId="49F9B2AB"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7B4CC723" w14:textId="075DC1CA" w:rsidR="00CC00B3" w:rsidRPr="001373F5" w:rsidRDefault="00CC00B3" w:rsidP="00CC00B3">
            <w:pPr>
              <w:pStyle w:val="a0"/>
              <w:jc w:val="right"/>
              <w:rPr>
                <w:szCs w:val="16"/>
                <w:highlight w:val="yellow"/>
              </w:rPr>
            </w:pPr>
            <w:r w:rsidRPr="001373F5">
              <w:rPr>
                <w:highlight w:val="yellow"/>
              </w:rPr>
              <w:t>0.0000</w:t>
            </w:r>
          </w:p>
        </w:tc>
        <w:tc>
          <w:tcPr>
            <w:tcW w:w="514" w:type="pct"/>
            <w:shd w:val="clear" w:color="auto" w:fill="auto"/>
            <w:noWrap/>
            <w:hideMark/>
          </w:tcPr>
          <w:p w14:paraId="4B808772" w14:textId="58B955D8" w:rsidR="00CC00B3" w:rsidRPr="001373F5" w:rsidRDefault="00CC00B3" w:rsidP="00CC00B3">
            <w:pPr>
              <w:pStyle w:val="a0"/>
              <w:jc w:val="right"/>
              <w:rPr>
                <w:szCs w:val="16"/>
                <w:highlight w:val="yellow"/>
              </w:rPr>
            </w:pPr>
            <w:r w:rsidRPr="001373F5">
              <w:rPr>
                <w:highlight w:val="yellow"/>
              </w:rPr>
              <w:t>0.0338</w:t>
            </w:r>
          </w:p>
        </w:tc>
        <w:tc>
          <w:tcPr>
            <w:tcW w:w="467" w:type="pct"/>
            <w:shd w:val="clear" w:color="auto" w:fill="auto"/>
            <w:noWrap/>
            <w:hideMark/>
          </w:tcPr>
          <w:p w14:paraId="1CD8F277" w14:textId="1B064742" w:rsidR="00CC00B3" w:rsidRPr="001373F5" w:rsidRDefault="00CC00B3" w:rsidP="00CC00B3">
            <w:pPr>
              <w:pStyle w:val="a0"/>
              <w:jc w:val="right"/>
              <w:rPr>
                <w:szCs w:val="16"/>
                <w:highlight w:val="yellow"/>
              </w:rPr>
            </w:pPr>
            <w:r w:rsidRPr="001373F5">
              <w:rPr>
                <w:highlight w:val="yellow"/>
              </w:rPr>
              <w:t>-0.1670</w:t>
            </w:r>
          </w:p>
        </w:tc>
        <w:tc>
          <w:tcPr>
            <w:tcW w:w="514" w:type="pct"/>
            <w:shd w:val="clear" w:color="auto" w:fill="auto"/>
            <w:noWrap/>
            <w:hideMark/>
          </w:tcPr>
          <w:p w14:paraId="49DA6EBC" w14:textId="23A504D1" w:rsidR="00CC00B3" w:rsidRPr="001373F5" w:rsidRDefault="00CC00B3" w:rsidP="00CC00B3">
            <w:pPr>
              <w:pStyle w:val="a0"/>
              <w:jc w:val="right"/>
              <w:rPr>
                <w:szCs w:val="16"/>
                <w:highlight w:val="yellow"/>
              </w:rPr>
            </w:pPr>
            <w:r w:rsidRPr="001373F5">
              <w:rPr>
                <w:highlight w:val="yellow"/>
              </w:rPr>
              <w:t>-0.0152</w:t>
            </w:r>
          </w:p>
        </w:tc>
        <w:tc>
          <w:tcPr>
            <w:tcW w:w="514" w:type="pct"/>
            <w:shd w:val="clear" w:color="auto" w:fill="auto"/>
            <w:noWrap/>
            <w:hideMark/>
          </w:tcPr>
          <w:p w14:paraId="5BD70247" w14:textId="54BD1824" w:rsidR="00CC00B3" w:rsidRPr="001373F5" w:rsidRDefault="00CC00B3" w:rsidP="00CC00B3">
            <w:pPr>
              <w:pStyle w:val="a0"/>
              <w:jc w:val="right"/>
              <w:rPr>
                <w:szCs w:val="16"/>
                <w:highlight w:val="yellow"/>
              </w:rPr>
            </w:pPr>
            <w:r w:rsidRPr="001373F5">
              <w:rPr>
                <w:highlight w:val="yellow"/>
              </w:rPr>
              <w:t>-0.0002</w:t>
            </w:r>
          </w:p>
        </w:tc>
        <w:tc>
          <w:tcPr>
            <w:tcW w:w="545" w:type="pct"/>
            <w:shd w:val="clear" w:color="auto" w:fill="auto"/>
            <w:noWrap/>
            <w:hideMark/>
          </w:tcPr>
          <w:p w14:paraId="627F51C8" w14:textId="344523BD" w:rsidR="00CC00B3" w:rsidRPr="001373F5" w:rsidRDefault="00CC00B3" w:rsidP="00CC00B3">
            <w:pPr>
              <w:pStyle w:val="a0"/>
              <w:jc w:val="right"/>
              <w:rPr>
                <w:szCs w:val="16"/>
                <w:highlight w:val="yellow"/>
              </w:rPr>
            </w:pPr>
            <w:r w:rsidRPr="001373F5">
              <w:rPr>
                <w:highlight w:val="yellow"/>
              </w:rPr>
              <w:t>0.0162</w:t>
            </w:r>
          </w:p>
        </w:tc>
        <w:tc>
          <w:tcPr>
            <w:tcW w:w="514" w:type="pct"/>
            <w:shd w:val="clear" w:color="auto" w:fill="auto"/>
            <w:noWrap/>
            <w:hideMark/>
          </w:tcPr>
          <w:p w14:paraId="49714663" w14:textId="45CE0D6A" w:rsidR="00CC00B3" w:rsidRPr="001373F5" w:rsidRDefault="00CC00B3" w:rsidP="00CC00B3">
            <w:pPr>
              <w:pStyle w:val="a0"/>
              <w:jc w:val="right"/>
              <w:rPr>
                <w:szCs w:val="16"/>
                <w:highlight w:val="yellow"/>
              </w:rPr>
            </w:pPr>
            <w:r w:rsidRPr="001373F5">
              <w:rPr>
                <w:highlight w:val="yellow"/>
              </w:rPr>
              <w:t>0.1353</w:t>
            </w:r>
          </w:p>
        </w:tc>
      </w:tr>
      <w:tr w:rsidR="00CC00B3" w:rsidRPr="001373F5" w14:paraId="17268E44" w14:textId="77777777" w:rsidTr="004D38DA">
        <w:trPr>
          <w:trHeight w:val="283"/>
        </w:trPr>
        <w:tc>
          <w:tcPr>
            <w:tcW w:w="888" w:type="pct"/>
            <w:shd w:val="clear" w:color="auto" w:fill="auto"/>
            <w:noWrap/>
            <w:vAlign w:val="center"/>
            <w:hideMark/>
          </w:tcPr>
          <w:p w14:paraId="17AF3888" w14:textId="77777777" w:rsidR="00CC00B3" w:rsidRPr="001373F5" w:rsidRDefault="00CC00B3" w:rsidP="00CC00B3">
            <w:pPr>
              <w:pStyle w:val="a0"/>
              <w:rPr>
                <w:szCs w:val="16"/>
                <w:highlight w:val="yellow"/>
              </w:rPr>
            </w:pPr>
            <w:r w:rsidRPr="001373F5">
              <w:rPr>
                <w:szCs w:val="16"/>
                <w:highlight w:val="yellow"/>
              </w:rPr>
              <w:t>T-3 Return</w:t>
            </w:r>
          </w:p>
        </w:tc>
        <w:tc>
          <w:tcPr>
            <w:tcW w:w="530" w:type="pct"/>
            <w:shd w:val="clear" w:color="auto" w:fill="auto"/>
            <w:noWrap/>
            <w:hideMark/>
          </w:tcPr>
          <w:p w14:paraId="381883BC" w14:textId="6A1F7FF5"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1F82A455" w14:textId="5C7FCA39" w:rsidR="00CC00B3" w:rsidRPr="001373F5" w:rsidRDefault="00CC00B3" w:rsidP="00CC00B3">
            <w:pPr>
              <w:pStyle w:val="a0"/>
              <w:jc w:val="right"/>
              <w:rPr>
                <w:szCs w:val="16"/>
                <w:highlight w:val="yellow"/>
              </w:rPr>
            </w:pPr>
            <w:r w:rsidRPr="001373F5">
              <w:rPr>
                <w:highlight w:val="yellow"/>
              </w:rPr>
              <w:t>-0.0001</w:t>
            </w:r>
          </w:p>
        </w:tc>
        <w:tc>
          <w:tcPr>
            <w:tcW w:w="514" w:type="pct"/>
            <w:shd w:val="clear" w:color="auto" w:fill="auto"/>
            <w:noWrap/>
            <w:hideMark/>
          </w:tcPr>
          <w:p w14:paraId="71E70CF8" w14:textId="4FA39E99" w:rsidR="00CC00B3" w:rsidRPr="001373F5" w:rsidRDefault="00CC00B3" w:rsidP="00CC00B3">
            <w:pPr>
              <w:pStyle w:val="a0"/>
              <w:jc w:val="right"/>
              <w:rPr>
                <w:szCs w:val="16"/>
                <w:highlight w:val="yellow"/>
              </w:rPr>
            </w:pPr>
            <w:r w:rsidRPr="001373F5">
              <w:rPr>
                <w:highlight w:val="yellow"/>
              </w:rPr>
              <w:t>0.0338</w:t>
            </w:r>
          </w:p>
        </w:tc>
        <w:tc>
          <w:tcPr>
            <w:tcW w:w="467" w:type="pct"/>
            <w:shd w:val="clear" w:color="auto" w:fill="auto"/>
            <w:noWrap/>
            <w:hideMark/>
          </w:tcPr>
          <w:p w14:paraId="47E979DC" w14:textId="7A872821" w:rsidR="00CC00B3" w:rsidRPr="001373F5" w:rsidRDefault="00CC00B3" w:rsidP="00CC00B3">
            <w:pPr>
              <w:pStyle w:val="a0"/>
              <w:jc w:val="right"/>
              <w:rPr>
                <w:szCs w:val="16"/>
                <w:highlight w:val="yellow"/>
              </w:rPr>
            </w:pPr>
            <w:r w:rsidRPr="001373F5">
              <w:rPr>
                <w:highlight w:val="yellow"/>
              </w:rPr>
              <w:t>-0.1670</w:t>
            </w:r>
          </w:p>
        </w:tc>
        <w:tc>
          <w:tcPr>
            <w:tcW w:w="514" w:type="pct"/>
            <w:shd w:val="clear" w:color="auto" w:fill="auto"/>
            <w:noWrap/>
            <w:hideMark/>
          </w:tcPr>
          <w:p w14:paraId="62F4B8D3" w14:textId="6E0C087A" w:rsidR="00CC00B3" w:rsidRPr="001373F5" w:rsidRDefault="00CC00B3" w:rsidP="00CC00B3">
            <w:pPr>
              <w:pStyle w:val="a0"/>
              <w:jc w:val="right"/>
              <w:rPr>
                <w:szCs w:val="16"/>
                <w:highlight w:val="yellow"/>
              </w:rPr>
            </w:pPr>
            <w:r w:rsidRPr="001373F5">
              <w:rPr>
                <w:highlight w:val="yellow"/>
              </w:rPr>
              <w:t>-0.0154</w:t>
            </w:r>
          </w:p>
        </w:tc>
        <w:tc>
          <w:tcPr>
            <w:tcW w:w="514" w:type="pct"/>
            <w:shd w:val="clear" w:color="auto" w:fill="auto"/>
            <w:noWrap/>
            <w:hideMark/>
          </w:tcPr>
          <w:p w14:paraId="61635091" w14:textId="5B06FC52" w:rsidR="00CC00B3" w:rsidRPr="001373F5" w:rsidRDefault="00CC00B3" w:rsidP="00CC00B3">
            <w:pPr>
              <w:pStyle w:val="a0"/>
              <w:jc w:val="right"/>
              <w:rPr>
                <w:szCs w:val="16"/>
                <w:highlight w:val="yellow"/>
              </w:rPr>
            </w:pPr>
            <w:r w:rsidRPr="001373F5">
              <w:rPr>
                <w:highlight w:val="yellow"/>
              </w:rPr>
              <w:t>-0.0003</w:t>
            </w:r>
          </w:p>
        </w:tc>
        <w:tc>
          <w:tcPr>
            <w:tcW w:w="545" w:type="pct"/>
            <w:shd w:val="clear" w:color="auto" w:fill="auto"/>
            <w:noWrap/>
            <w:hideMark/>
          </w:tcPr>
          <w:p w14:paraId="3A16A351" w14:textId="541198E0" w:rsidR="00CC00B3" w:rsidRPr="001373F5" w:rsidRDefault="00CC00B3" w:rsidP="00CC00B3">
            <w:pPr>
              <w:pStyle w:val="a0"/>
              <w:jc w:val="right"/>
              <w:rPr>
                <w:szCs w:val="16"/>
                <w:highlight w:val="yellow"/>
              </w:rPr>
            </w:pPr>
            <w:r w:rsidRPr="001373F5">
              <w:rPr>
                <w:highlight w:val="yellow"/>
              </w:rPr>
              <w:t>0.0161</w:t>
            </w:r>
          </w:p>
        </w:tc>
        <w:tc>
          <w:tcPr>
            <w:tcW w:w="514" w:type="pct"/>
            <w:shd w:val="clear" w:color="auto" w:fill="auto"/>
            <w:noWrap/>
            <w:hideMark/>
          </w:tcPr>
          <w:p w14:paraId="11842FB3" w14:textId="449D3502" w:rsidR="00CC00B3" w:rsidRPr="001373F5" w:rsidRDefault="00CC00B3" w:rsidP="00CC00B3">
            <w:pPr>
              <w:pStyle w:val="a0"/>
              <w:jc w:val="right"/>
              <w:rPr>
                <w:szCs w:val="16"/>
                <w:highlight w:val="yellow"/>
              </w:rPr>
            </w:pPr>
            <w:r w:rsidRPr="001373F5">
              <w:rPr>
                <w:highlight w:val="yellow"/>
              </w:rPr>
              <w:t>0.1353</w:t>
            </w:r>
          </w:p>
        </w:tc>
      </w:tr>
      <w:tr w:rsidR="00CC00B3" w:rsidRPr="00FC79A8" w14:paraId="58D90D22" w14:textId="77777777" w:rsidTr="004D38DA">
        <w:trPr>
          <w:trHeight w:val="283"/>
        </w:trPr>
        <w:tc>
          <w:tcPr>
            <w:tcW w:w="888" w:type="pct"/>
            <w:shd w:val="clear" w:color="auto" w:fill="auto"/>
            <w:noWrap/>
            <w:vAlign w:val="center"/>
            <w:hideMark/>
          </w:tcPr>
          <w:p w14:paraId="3D2C8EEF" w14:textId="77777777" w:rsidR="00CC00B3" w:rsidRPr="001373F5" w:rsidRDefault="00CC00B3" w:rsidP="00CC00B3">
            <w:pPr>
              <w:pStyle w:val="a0"/>
              <w:rPr>
                <w:szCs w:val="16"/>
                <w:highlight w:val="yellow"/>
              </w:rPr>
            </w:pPr>
            <w:r w:rsidRPr="001373F5">
              <w:rPr>
                <w:szCs w:val="16"/>
                <w:highlight w:val="yellow"/>
              </w:rPr>
              <w:t>T-4 Return</w:t>
            </w:r>
          </w:p>
        </w:tc>
        <w:tc>
          <w:tcPr>
            <w:tcW w:w="530" w:type="pct"/>
            <w:shd w:val="clear" w:color="auto" w:fill="auto"/>
            <w:noWrap/>
            <w:hideMark/>
          </w:tcPr>
          <w:p w14:paraId="7174448F" w14:textId="3172D8F0" w:rsidR="00CC00B3" w:rsidRPr="001373F5" w:rsidRDefault="00CC00B3" w:rsidP="00CC00B3">
            <w:pPr>
              <w:pStyle w:val="a0"/>
              <w:jc w:val="right"/>
              <w:rPr>
                <w:szCs w:val="16"/>
                <w:highlight w:val="yellow"/>
              </w:rPr>
            </w:pPr>
            <w:r w:rsidRPr="003A6816">
              <w:rPr>
                <w:highlight w:val="yellow"/>
              </w:rPr>
              <w:t>82</w:t>
            </w:r>
            <w:r w:rsidRPr="003A6816">
              <w:rPr>
                <w:rFonts w:hint="eastAsia"/>
                <w:highlight w:val="yellow"/>
              </w:rPr>
              <w:t>5</w:t>
            </w:r>
          </w:p>
        </w:tc>
        <w:tc>
          <w:tcPr>
            <w:tcW w:w="514" w:type="pct"/>
            <w:shd w:val="clear" w:color="auto" w:fill="auto"/>
            <w:noWrap/>
            <w:hideMark/>
          </w:tcPr>
          <w:p w14:paraId="147704B5" w14:textId="5C9B9D2A" w:rsidR="00CC00B3" w:rsidRPr="001373F5" w:rsidRDefault="00CC00B3" w:rsidP="00CC00B3">
            <w:pPr>
              <w:pStyle w:val="a0"/>
              <w:jc w:val="right"/>
              <w:rPr>
                <w:szCs w:val="16"/>
                <w:highlight w:val="yellow"/>
              </w:rPr>
            </w:pPr>
            <w:r w:rsidRPr="001373F5">
              <w:rPr>
                <w:highlight w:val="yellow"/>
              </w:rPr>
              <w:t>-0.0003</w:t>
            </w:r>
          </w:p>
        </w:tc>
        <w:tc>
          <w:tcPr>
            <w:tcW w:w="514" w:type="pct"/>
            <w:shd w:val="clear" w:color="auto" w:fill="auto"/>
            <w:noWrap/>
            <w:hideMark/>
          </w:tcPr>
          <w:p w14:paraId="34FC56D1" w14:textId="09547050" w:rsidR="00CC00B3" w:rsidRPr="001373F5" w:rsidRDefault="00CC00B3" w:rsidP="00CC00B3">
            <w:pPr>
              <w:pStyle w:val="a0"/>
              <w:jc w:val="right"/>
              <w:rPr>
                <w:szCs w:val="16"/>
                <w:highlight w:val="yellow"/>
              </w:rPr>
            </w:pPr>
            <w:r w:rsidRPr="001373F5">
              <w:rPr>
                <w:highlight w:val="yellow"/>
              </w:rPr>
              <w:t>0.0338</w:t>
            </w:r>
          </w:p>
        </w:tc>
        <w:tc>
          <w:tcPr>
            <w:tcW w:w="467" w:type="pct"/>
            <w:shd w:val="clear" w:color="auto" w:fill="auto"/>
            <w:noWrap/>
            <w:hideMark/>
          </w:tcPr>
          <w:p w14:paraId="4F9B5934" w14:textId="55D98F74" w:rsidR="00CC00B3" w:rsidRPr="001373F5" w:rsidRDefault="00CC00B3" w:rsidP="00CC00B3">
            <w:pPr>
              <w:pStyle w:val="a0"/>
              <w:jc w:val="right"/>
              <w:rPr>
                <w:szCs w:val="16"/>
                <w:highlight w:val="yellow"/>
              </w:rPr>
            </w:pPr>
            <w:r w:rsidRPr="001373F5">
              <w:rPr>
                <w:highlight w:val="yellow"/>
              </w:rPr>
              <w:t>-0.1670</w:t>
            </w:r>
          </w:p>
        </w:tc>
        <w:tc>
          <w:tcPr>
            <w:tcW w:w="514" w:type="pct"/>
            <w:shd w:val="clear" w:color="auto" w:fill="auto"/>
            <w:noWrap/>
            <w:hideMark/>
          </w:tcPr>
          <w:p w14:paraId="15BA1275" w14:textId="294005C3" w:rsidR="00CC00B3" w:rsidRPr="001373F5" w:rsidRDefault="00CC00B3" w:rsidP="00CC00B3">
            <w:pPr>
              <w:pStyle w:val="a0"/>
              <w:jc w:val="right"/>
              <w:rPr>
                <w:szCs w:val="16"/>
                <w:highlight w:val="yellow"/>
              </w:rPr>
            </w:pPr>
            <w:r w:rsidRPr="001373F5">
              <w:rPr>
                <w:highlight w:val="yellow"/>
              </w:rPr>
              <w:t>-0.0157</w:t>
            </w:r>
          </w:p>
        </w:tc>
        <w:tc>
          <w:tcPr>
            <w:tcW w:w="514" w:type="pct"/>
            <w:shd w:val="clear" w:color="auto" w:fill="auto"/>
            <w:noWrap/>
            <w:hideMark/>
          </w:tcPr>
          <w:p w14:paraId="1E62E1EE" w14:textId="18920D16" w:rsidR="00CC00B3" w:rsidRPr="001373F5" w:rsidRDefault="00CC00B3" w:rsidP="00CC00B3">
            <w:pPr>
              <w:pStyle w:val="a0"/>
              <w:jc w:val="right"/>
              <w:rPr>
                <w:szCs w:val="16"/>
                <w:highlight w:val="yellow"/>
              </w:rPr>
            </w:pPr>
            <w:r w:rsidRPr="001373F5">
              <w:rPr>
                <w:highlight w:val="yellow"/>
              </w:rPr>
              <w:t>-0.0004</w:t>
            </w:r>
          </w:p>
        </w:tc>
        <w:tc>
          <w:tcPr>
            <w:tcW w:w="545" w:type="pct"/>
            <w:shd w:val="clear" w:color="auto" w:fill="auto"/>
            <w:noWrap/>
            <w:hideMark/>
          </w:tcPr>
          <w:p w14:paraId="52822F9E" w14:textId="22A2F308" w:rsidR="00CC00B3" w:rsidRPr="001373F5" w:rsidRDefault="00CC00B3" w:rsidP="00CC00B3">
            <w:pPr>
              <w:pStyle w:val="a0"/>
              <w:jc w:val="right"/>
              <w:rPr>
                <w:szCs w:val="16"/>
                <w:highlight w:val="yellow"/>
              </w:rPr>
            </w:pPr>
            <w:r w:rsidRPr="001373F5">
              <w:rPr>
                <w:highlight w:val="yellow"/>
              </w:rPr>
              <w:t>0.0158</w:t>
            </w:r>
          </w:p>
        </w:tc>
        <w:tc>
          <w:tcPr>
            <w:tcW w:w="514" w:type="pct"/>
            <w:shd w:val="clear" w:color="auto" w:fill="auto"/>
            <w:noWrap/>
            <w:hideMark/>
          </w:tcPr>
          <w:p w14:paraId="6769972A" w14:textId="507AC289" w:rsidR="00CC00B3" w:rsidRPr="00FC79A8" w:rsidRDefault="00CC00B3" w:rsidP="00CC00B3">
            <w:pPr>
              <w:pStyle w:val="a0"/>
              <w:jc w:val="right"/>
              <w:rPr>
                <w:szCs w:val="16"/>
              </w:rPr>
            </w:pPr>
            <w:r w:rsidRPr="001373F5">
              <w:rPr>
                <w:highlight w:val="yellow"/>
              </w:rPr>
              <w:t>0.1353</w:t>
            </w:r>
          </w:p>
        </w:tc>
      </w:tr>
    </w:tbl>
    <w:p w14:paraId="3377389C" w14:textId="1DDD36F3" w:rsidR="0008799A" w:rsidRPr="00FC79A8" w:rsidRDefault="0008799A" w:rsidP="006156A0">
      <w:pPr>
        <w:spacing w:before="180" w:after="180"/>
        <w:ind w:firstLine="480"/>
      </w:pPr>
      <w:r w:rsidRPr="0008799A">
        <w:rPr>
          <w:highlight w:val="yellow"/>
        </w:rPr>
        <w:t>The univariate regression results presented in</w:t>
      </w:r>
      <w:r w:rsidRPr="0008799A">
        <w:rPr>
          <w:rFonts w:hint="eastAsia"/>
          <w:highlight w:val="yellow"/>
        </w:rPr>
        <w:t xml:space="preserve"> </w:t>
      </w:r>
      <w:r w:rsidRPr="0008799A">
        <w:rPr>
          <w:highlight w:val="yellow"/>
        </w:rPr>
        <w:fldChar w:fldCharType="begin"/>
      </w:r>
      <w:r w:rsidRPr="0008799A">
        <w:rPr>
          <w:highlight w:val="yellow"/>
        </w:rPr>
        <w:instrText xml:space="preserve"> </w:instrText>
      </w:r>
      <w:r w:rsidRPr="0008799A">
        <w:rPr>
          <w:rFonts w:hint="eastAsia"/>
          <w:highlight w:val="yellow"/>
        </w:rPr>
        <w:instrText>REF _Ref195518585 \h</w:instrText>
      </w:r>
      <w:r w:rsidRPr="0008799A">
        <w:rPr>
          <w:highlight w:val="yellow"/>
        </w:rPr>
        <w:instrText xml:space="preserve">  \* MERGEFORMAT </w:instrText>
      </w:r>
      <w:r w:rsidRPr="0008799A">
        <w:rPr>
          <w:highlight w:val="yellow"/>
        </w:rPr>
      </w:r>
      <w:r w:rsidRPr="0008799A">
        <w:rPr>
          <w:highlight w:val="yellow"/>
        </w:rPr>
        <w:fldChar w:fldCharType="separate"/>
      </w:r>
      <w:r w:rsidR="00977BFB" w:rsidRPr="00977BFB">
        <w:rPr>
          <w:highlight w:val="yellow"/>
        </w:rPr>
        <w:t>Table 5-3</w:t>
      </w:r>
      <w:r w:rsidRPr="0008799A">
        <w:rPr>
          <w:highlight w:val="yellow"/>
        </w:rPr>
        <w:fldChar w:fldCharType="end"/>
      </w:r>
      <w:r w:rsidRPr="0008799A">
        <w:rPr>
          <w:highlight w:val="yellow"/>
        </w:rPr>
        <w:t xml:space="preserve"> demonstrate that </w:t>
      </w:r>
      <w:r w:rsidRPr="0008799A">
        <w:rPr>
          <w:rFonts w:hint="eastAsia"/>
          <w:highlight w:val="yellow"/>
        </w:rPr>
        <w:t>M</w:t>
      </w:r>
      <w:r w:rsidRPr="0008799A">
        <w:rPr>
          <w:highlight w:val="yellow"/>
        </w:rPr>
        <w:t xml:space="preserve">ean, </w:t>
      </w:r>
      <w:r w:rsidRPr="0008799A">
        <w:rPr>
          <w:rFonts w:hint="eastAsia"/>
          <w:highlight w:val="yellow"/>
        </w:rPr>
        <w:t>Excess Kurtosis, M</w:t>
      </w:r>
      <w:r w:rsidRPr="0008799A">
        <w:rPr>
          <w:highlight w:val="yellow"/>
        </w:rPr>
        <w:t xml:space="preserve">edian, and T-4 </w:t>
      </w:r>
      <w:r w:rsidRPr="0008799A">
        <w:rPr>
          <w:rFonts w:hint="eastAsia"/>
          <w:highlight w:val="yellow"/>
        </w:rPr>
        <w:t>R</w:t>
      </w:r>
      <w:r w:rsidRPr="0008799A">
        <w:rPr>
          <w:highlight w:val="yellow"/>
        </w:rPr>
        <w:t xml:space="preserve">eturn achieve statistical significance at the 5%, </w:t>
      </w:r>
      <w:r w:rsidRPr="0008799A">
        <w:rPr>
          <w:rFonts w:hint="eastAsia"/>
          <w:highlight w:val="yellow"/>
        </w:rPr>
        <w:t xml:space="preserve">10%, </w:t>
      </w:r>
      <w:r w:rsidRPr="0008799A">
        <w:rPr>
          <w:highlight w:val="yellow"/>
        </w:rPr>
        <w:t>5%, and 10% levels, respectively. Mean and median exhibit negative relationships with subsequent returns, while</w:t>
      </w:r>
      <w:r w:rsidRPr="0008799A">
        <w:rPr>
          <w:rFonts w:hint="eastAsia"/>
          <w:highlight w:val="yellow"/>
        </w:rPr>
        <w:t xml:space="preserve"> Excess Kurtosis and</w:t>
      </w:r>
      <w:r w:rsidRPr="0008799A">
        <w:rPr>
          <w:highlight w:val="yellow"/>
        </w:rPr>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2669E23D" w:rsidR="00163558" w:rsidRPr="00FC79A8" w:rsidRDefault="00163558" w:rsidP="00163558">
      <w:pPr>
        <w:pStyle w:val="Caption"/>
        <w:keepNext/>
        <w:spacing w:before="180" w:after="180"/>
      </w:pPr>
      <w:bookmarkStart w:id="169" w:name="_Ref194475669"/>
      <w:bookmarkStart w:id="170" w:name="_Ref194629975"/>
      <w:bookmarkStart w:id="171" w:name="_Ref195518585"/>
      <w:bookmarkStart w:id="172" w:name="_Toc196893346"/>
      <w:r w:rsidRPr="00FC79A8">
        <w:lastRenderedPageBreak/>
        <w:t>Table 5-</w:t>
      </w:r>
      <w:fldSimple w:instr=" SEQ Table_5- \* ARABIC ">
        <w:r w:rsidR="00977BFB">
          <w:rPr>
            <w:noProof/>
          </w:rPr>
          <w:t>3</w:t>
        </w:r>
      </w:fldSimple>
      <w:bookmarkEnd w:id="169"/>
      <w:bookmarkEnd w:id="170"/>
      <w:bookmarkEnd w:id="171"/>
      <w:r w:rsidRPr="00FC79A8">
        <w:rPr>
          <w:rFonts w:hint="eastAsia"/>
        </w:rPr>
        <w:t xml:space="preserve">: </w:t>
      </w:r>
      <w:r w:rsidRPr="00FC79A8">
        <w:t xml:space="preserve">Univariate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172"/>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990981"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FC79A8" w:rsidRDefault="00987DA1" w:rsidP="00987DA1">
            <w:pPr>
              <w:pStyle w:val="a0"/>
              <w:rPr>
                <w:szCs w:val="16"/>
              </w:rPr>
            </w:pPr>
          </w:p>
        </w:tc>
        <w:tc>
          <w:tcPr>
            <w:tcW w:w="1028" w:type="pct"/>
            <w:tcBorders>
              <w:bottom w:val="single" w:sz="4" w:space="0" w:color="auto"/>
            </w:tcBorders>
            <w:shd w:val="clear" w:color="auto" w:fill="auto"/>
            <w:noWrap/>
            <w:vAlign w:val="center"/>
            <w:hideMark/>
          </w:tcPr>
          <w:p w14:paraId="5E4C83F3" w14:textId="77777777" w:rsidR="00987DA1" w:rsidRPr="00990981" w:rsidRDefault="00987DA1" w:rsidP="00987DA1">
            <w:pPr>
              <w:pStyle w:val="a0"/>
              <w:jc w:val="center"/>
              <w:rPr>
                <w:szCs w:val="16"/>
                <w:highlight w:val="yellow"/>
              </w:rPr>
            </w:pPr>
            <w:r w:rsidRPr="00990981">
              <w:rPr>
                <w:szCs w:val="16"/>
                <w:highlight w:val="yellow"/>
              </w:rPr>
              <w:t>Coefficient</w:t>
            </w:r>
          </w:p>
        </w:tc>
        <w:tc>
          <w:tcPr>
            <w:tcW w:w="1027" w:type="pct"/>
            <w:tcBorders>
              <w:bottom w:val="single" w:sz="4" w:space="0" w:color="auto"/>
            </w:tcBorders>
            <w:shd w:val="clear" w:color="auto" w:fill="auto"/>
            <w:noWrap/>
            <w:vAlign w:val="center"/>
            <w:hideMark/>
          </w:tcPr>
          <w:p w14:paraId="386EF50B" w14:textId="77777777" w:rsidR="00987DA1" w:rsidRPr="00990981" w:rsidRDefault="00987DA1" w:rsidP="00987DA1">
            <w:pPr>
              <w:pStyle w:val="a0"/>
              <w:jc w:val="center"/>
              <w:rPr>
                <w:szCs w:val="16"/>
                <w:highlight w:val="yellow"/>
              </w:rPr>
            </w:pPr>
            <w:r w:rsidRPr="00990981">
              <w:rPr>
                <w:szCs w:val="16"/>
                <w:highlight w:val="yellow"/>
              </w:rPr>
              <w:t>p value</w:t>
            </w:r>
          </w:p>
        </w:tc>
        <w:tc>
          <w:tcPr>
            <w:tcW w:w="1027" w:type="pct"/>
            <w:tcBorders>
              <w:bottom w:val="single" w:sz="4" w:space="0" w:color="auto"/>
            </w:tcBorders>
            <w:shd w:val="clear" w:color="auto" w:fill="auto"/>
            <w:noWrap/>
            <w:vAlign w:val="center"/>
            <w:hideMark/>
          </w:tcPr>
          <w:p w14:paraId="13BB72D4" w14:textId="77777777" w:rsidR="00987DA1" w:rsidRPr="00990981" w:rsidRDefault="00987DA1" w:rsidP="00987DA1">
            <w:pPr>
              <w:pStyle w:val="a0"/>
              <w:jc w:val="center"/>
              <w:rPr>
                <w:szCs w:val="16"/>
                <w:highlight w:val="yellow"/>
              </w:rPr>
            </w:pPr>
            <w:r w:rsidRPr="00990981">
              <w:rPr>
                <w:szCs w:val="16"/>
                <w:highlight w:val="yellow"/>
              </w:rPr>
              <w:t>Significance</w:t>
            </w:r>
          </w:p>
        </w:tc>
        <w:tc>
          <w:tcPr>
            <w:tcW w:w="1026" w:type="pct"/>
            <w:tcBorders>
              <w:bottom w:val="single" w:sz="4" w:space="0" w:color="auto"/>
            </w:tcBorders>
            <w:shd w:val="clear" w:color="auto" w:fill="auto"/>
            <w:noWrap/>
            <w:vAlign w:val="center"/>
            <w:hideMark/>
          </w:tcPr>
          <w:p w14:paraId="1930DB9A" w14:textId="77777777" w:rsidR="00987DA1" w:rsidRPr="00990981" w:rsidRDefault="00987DA1" w:rsidP="00987DA1">
            <w:pPr>
              <w:pStyle w:val="a0"/>
              <w:jc w:val="center"/>
              <w:rPr>
                <w:szCs w:val="16"/>
                <w:highlight w:val="yellow"/>
              </w:rPr>
            </w:pPr>
            <w:r w:rsidRPr="00990981">
              <w:rPr>
                <w:szCs w:val="16"/>
                <w:highlight w:val="yellow"/>
              </w:rPr>
              <w:t>R-squared</w:t>
            </w:r>
          </w:p>
        </w:tc>
      </w:tr>
      <w:tr w:rsidR="00990981" w:rsidRPr="00990981"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990981" w:rsidRPr="00990981" w:rsidRDefault="00990981" w:rsidP="00990981">
            <w:pPr>
              <w:pStyle w:val="a0"/>
              <w:rPr>
                <w:b/>
                <w:bCs/>
                <w:szCs w:val="16"/>
                <w:highlight w:val="yellow"/>
              </w:rPr>
            </w:pPr>
            <w:r w:rsidRPr="00990981">
              <w:rPr>
                <w:b/>
                <w:bCs/>
                <w:szCs w:val="16"/>
                <w:highlight w:val="yellow"/>
              </w:rPr>
              <w:t>Mean</w:t>
            </w:r>
          </w:p>
        </w:tc>
        <w:tc>
          <w:tcPr>
            <w:tcW w:w="1028" w:type="pct"/>
            <w:tcBorders>
              <w:top w:val="single" w:sz="4" w:space="0" w:color="auto"/>
            </w:tcBorders>
            <w:shd w:val="clear" w:color="auto" w:fill="auto"/>
            <w:noWrap/>
            <w:hideMark/>
          </w:tcPr>
          <w:p w14:paraId="6B814568" w14:textId="2A7C8555" w:rsidR="00990981" w:rsidRPr="00990981" w:rsidRDefault="00990981" w:rsidP="00990981">
            <w:pPr>
              <w:pStyle w:val="a0"/>
              <w:jc w:val="right"/>
              <w:rPr>
                <w:szCs w:val="16"/>
                <w:highlight w:val="yellow"/>
              </w:rPr>
            </w:pPr>
            <w:r w:rsidRPr="00990981">
              <w:rPr>
                <w:highlight w:val="yellow"/>
              </w:rPr>
              <w:t>-0.0783</w:t>
            </w:r>
          </w:p>
        </w:tc>
        <w:tc>
          <w:tcPr>
            <w:tcW w:w="1027" w:type="pct"/>
            <w:tcBorders>
              <w:top w:val="single" w:sz="4" w:space="0" w:color="auto"/>
            </w:tcBorders>
            <w:shd w:val="clear" w:color="auto" w:fill="auto"/>
            <w:noWrap/>
            <w:hideMark/>
          </w:tcPr>
          <w:p w14:paraId="59509A9C" w14:textId="451D6A79" w:rsidR="00990981" w:rsidRPr="00990981" w:rsidRDefault="00990981" w:rsidP="00990981">
            <w:pPr>
              <w:pStyle w:val="a0"/>
              <w:jc w:val="right"/>
              <w:rPr>
                <w:szCs w:val="16"/>
                <w:highlight w:val="yellow"/>
              </w:rPr>
            </w:pPr>
            <w:r w:rsidRPr="00990981">
              <w:rPr>
                <w:highlight w:val="yellow"/>
              </w:rPr>
              <w:t>0.0244</w:t>
            </w:r>
          </w:p>
        </w:tc>
        <w:tc>
          <w:tcPr>
            <w:tcW w:w="1027" w:type="pct"/>
            <w:tcBorders>
              <w:top w:val="single" w:sz="4" w:space="0" w:color="auto"/>
            </w:tcBorders>
            <w:shd w:val="clear" w:color="auto" w:fill="auto"/>
            <w:noWrap/>
            <w:hideMark/>
          </w:tcPr>
          <w:p w14:paraId="04483CB3" w14:textId="1EE0BA1B" w:rsidR="00990981" w:rsidRPr="00990981" w:rsidRDefault="00990981" w:rsidP="00990981">
            <w:pPr>
              <w:pStyle w:val="a0"/>
              <w:rPr>
                <w:szCs w:val="16"/>
                <w:highlight w:val="yellow"/>
              </w:rPr>
            </w:pPr>
            <w:r w:rsidRPr="00990981">
              <w:rPr>
                <w:highlight w:val="yellow"/>
              </w:rPr>
              <w:t>**</w:t>
            </w:r>
          </w:p>
        </w:tc>
        <w:tc>
          <w:tcPr>
            <w:tcW w:w="1026" w:type="pct"/>
            <w:tcBorders>
              <w:top w:val="single" w:sz="4" w:space="0" w:color="auto"/>
            </w:tcBorders>
            <w:shd w:val="clear" w:color="auto" w:fill="auto"/>
            <w:noWrap/>
            <w:hideMark/>
          </w:tcPr>
          <w:p w14:paraId="624D5353" w14:textId="5A98CBB3" w:rsidR="00990981" w:rsidRPr="00990981" w:rsidRDefault="00990981" w:rsidP="00990981">
            <w:pPr>
              <w:pStyle w:val="a0"/>
              <w:jc w:val="right"/>
              <w:rPr>
                <w:szCs w:val="16"/>
                <w:highlight w:val="yellow"/>
              </w:rPr>
            </w:pPr>
            <w:r w:rsidRPr="00990981">
              <w:rPr>
                <w:highlight w:val="yellow"/>
              </w:rPr>
              <w:t>0.0061</w:t>
            </w:r>
          </w:p>
        </w:tc>
      </w:tr>
      <w:tr w:rsidR="00990981" w:rsidRPr="00990981" w14:paraId="69ED0F03" w14:textId="77777777" w:rsidTr="004D38DA">
        <w:trPr>
          <w:trHeight w:val="310"/>
        </w:trPr>
        <w:tc>
          <w:tcPr>
            <w:tcW w:w="892" w:type="pct"/>
            <w:shd w:val="clear" w:color="auto" w:fill="auto"/>
            <w:noWrap/>
            <w:vAlign w:val="center"/>
            <w:hideMark/>
          </w:tcPr>
          <w:p w14:paraId="6AB91DF4" w14:textId="77777777" w:rsidR="00990981" w:rsidRPr="00990981" w:rsidRDefault="00990981" w:rsidP="00990981">
            <w:pPr>
              <w:pStyle w:val="a0"/>
              <w:rPr>
                <w:szCs w:val="16"/>
                <w:highlight w:val="yellow"/>
              </w:rPr>
            </w:pPr>
            <w:r w:rsidRPr="00990981">
              <w:rPr>
                <w:szCs w:val="16"/>
                <w:highlight w:val="yellow"/>
              </w:rPr>
              <w:t>Std</w:t>
            </w:r>
          </w:p>
        </w:tc>
        <w:tc>
          <w:tcPr>
            <w:tcW w:w="1028" w:type="pct"/>
            <w:shd w:val="clear" w:color="auto" w:fill="auto"/>
            <w:noWrap/>
            <w:hideMark/>
          </w:tcPr>
          <w:p w14:paraId="5ABF1259" w14:textId="41774F80" w:rsidR="00990981" w:rsidRPr="00990981" w:rsidRDefault="00990981" w:rsidP="00990981">
            <w:pPr>
              <w:pStyle w:val="a0"/>
              <w:jc w:val="right"/>
              <w:rPr>
                <w:szCs w:val="16"/>
                <w:highlight w:val="yellow"/>
              </w:rPr>
            </w:pPr>
            <w:r w:rsidRPr="00990981">
              <w:rPr>
                <w:highlight w:val="yellow"/>
              </w:rPr>
              <w:t>-0.0215</w:t>
            </w:r>
          </w:p>
        </w:tc>
        <w:tc>
          <w:tcPr>
            <w:tcW w:w="1027" w:type="pct"/>
            <w:shd w:val="clear" w:color="auto" w:fill="auto"/>
            <w:noWrap/>
            <w:hideMark/>
          </w:tcPr>
          <w:p w14:paraId="6F2FD212" w14:textId="24CFE010" w:rsidR="00990981" w:rsidRPr="00990981" w:rsidRDefault="00990981" w:rsidP="00990981">
            <w:pPr>
              <w:pStyle w:val="a0"/>
              <w:jc w:val="right"/>
              <w:rPr>
                <w:szCs w:val="16"/>
                <w:highlight w:val="yellow"/>
              </w:rPr>
            </w:pPr>
            <w:r w:rsidRPr="00990981">
              <w:rPr>
                <w:highlight w:val="yellow"/>
              </w:rPr>
              <w:t>0.5381</w:t>
            </w:r>
          </w:p>
        </w:tc>
        <w:tc>
          <w:tcPr>
            <w:tcW w:w="1027" w:type="pct"/>
            <w:shd w:val="clear" w:color="auto" w:fill="auto"/>
            <w:noWrap/>
            <w:hideMark/>
          </w:tcPr>
          <w:p w14:paraId="189AF267" w14:textId="55D38C8B" w:rsidR="00990981" w:rsidRPr="00990981" w:rsidRDefault="00990981" w:rsidP="00990981">
            <w:pPr>
              <w:pStyle w:val="a0"/>
              <w:rPr>
                <w:szCs w:val="16"/>
                <w:highlight w:val="yellow"/>
              </w:rPr>
            </w:pPr>
          </w:p>
        </w:tc>
        <w:tc>
          <w:tcPr>
            <w:tcW w:w="1026" w:type="pct"/>
            <w:shd w:val="clear" w:color="auto" w:fill="auto"/>
            <w:noWrap/>
            <w:hideMark/>
          </w:tcPr>
          <w:p w14:paraId="0B52289F" w14:textId="7E50B7DF" w:rsidR="00990981" w:rsidRPr="00990981" w:rsidRDefault="00990981" w:rsidP="00990981">
            <w:pPr>
              <w:pStyle w:val="a0"/>
              <w:jc w:val="right"/>
              <w:rPr>
                <w:szCs w:val="16"/>
                <w:highlight w:val="yellow"/>
              </w:rPr>
            </w:pPr>
            <w:r w:rsidRPr="00990981">
              <w:rPr>
                <w:highlight w:val="yellow"/>
              </w:rPr>
              <w:t>0.0005</w:t>
            </w:r>
          </w:p>
        </w:tc>
      </w:tr>
      <w:tr w:rsidR="00990981" w:rsidRPr="00990981" w14:paraId="35CDD4BD" w14:textId="77777777" w:rsidTr="004D38DA">
        <w:trPr>
          <w:trHeight w:val="310"/>
        </w:trPr>
        <w:tc>
          <w:tcPr>
            <w:tcW w:w="892" w:type="pct"/>
            <w:shd w:val="clear" w:color="auto" w:fill="auto"/>
            <w:noWrap/>
            <w:vAlign w:val="center"/>
            <w:hideMark/>
          </w:tcPr>
          <w:p w14:paraId="4665C938" w14:textId="77777777" w:rsidR="00990981" w:rsidRPr="00990981" w:rsidRDefault="00990981" w:rsidP="00990981">
            <w:pPr>
              <w:pStyle w:val="a0"/>
              <w:rPr>
                <w:szCs w:val="16"/>
                <w:highlight w:val="yellow"/>
              </w:rPr>
            </w:pPr>
            <w:r w:rsidRPr="00990981">
              <w:rPr>
                <w:szCs w:val="16"/>
                <w:highlight w:val="yellow"/>
              </w:rPr>
              <w:t>Skewness</w:t>
            </w:r>
          </w:p>
        </w:tc>
        <w:tc>
          <w:tcPr>
            <w:tcW w:w="1028" w:type="pct"/>
            <w:shd w:val="clear" w:color="auto" w:fill="auto"/>
            <w:noWrap/>
            <w:hideMark/>
          </w:tcPr>
          <w:p w14:paraId="49E54F19" w14:textId="2D7F5005" w:rsidR="00990981" w:rsidRPr="00990981" w:rsidRDefault="00990981" w:rsidP="00990981">
            <w:pPr>
              <w:pStyle w:val="a0"/>
              <w:jc w:val="right"/>
              <w:rPr>
                <w:szCs w:val="16"/>
                <w:highlight w:val="yellow"/>
              </w:rPr>
            </w:pPr>
            <w:r w:rsidRPr="00990981">
              <w:rPr>
                <w:highlight w:val="yellow"/>
              </w:rPr>
              <w:t>0.0169</w:t>
            </w:r>
          </w:p>
        </w:tc>
        <w:tc>
          <w:tcPr>
            <w:tcW w:w="1027" w:type="pct"/>
            <w:shd w:val="clear" w:color="auto" w:fill="auto"/>
            <w:noWrap/>
            <w:hideMark/>
          </w:tcPr>
          <w:p w14:paraId="7D183F2E" w14:textId="599631ED" w:rsidR="00990981" w:rsidRPr="00990981" w:rsidRDefault="00990981" w:rsidP="00990981">
            <w:pPr>
              <w:pStyle w:val="a0"/>
              <w:jc w:val="right"/>
              <w:rPr>
                <w:szCs w:val="16"/>
                <w:highlight w:val="yellow"/>
              </w:rPr>
            </w:pPr>
            <w:r w:rsidRPr="00990981">
              <w:rPr>
                <w:highlight w:val="yellow"/>
              </w:rPr>
              <w:t>0.6278</w:t>
            </w:r>
          </w:p>
        </w:tc>
        <w:tc>
          <w:tcPr>
            <w:tcW w:w="1027" w:type="pct"/>
            <w:shd w:val="clear" w:color="auto" w:fill="auto"/>
            <w:noWrap/>
            <w:hideMark/>
          </w:tcPr>
          <w:p w14:paraId="263CC465" w14:textId="720649CE" w:rsidR="00990981" w:rsidRPr="00990981" w:rsidRDefault="00990981" w:rsidP="00990981">
            <w:pPr>
              <w:pStyle w:val="a0"/>
              <w:rPr>
                <w:szCs w:val="16"/>
                <w:highlight w:val="yellow"/>
              </w:rPr>
            </w:pPr>
          </w:p>
        </w:tc>
        <w:tc>
          <w:tcPr>
            <w:tcW w:w="1026" w:type="pct"/>
            <w:shd w:val="clear" w:color="auto" w:fill="auto"/>
            <w:noWrap/>
            <w:hideMark/>
          </w:tcPr>
          <w:p w14:paraId="044713C3" w14:textId="1CC1DE6B" w:rsidR="00990981" w:rsidRPr="00990981" w:rsidRDefault="00990981" w:rsidP="00990981">
            <w:pPr>
              <w:pStyle w:val="a0"/>
              <w:jc w:val="right"/>
              <w:rPr>
                <w:szCs w:val="16"/>
                <w:highlight w:val="yellow"/>
              </w:rPr>
            </w:pPr>
            <w:r w:rsidRPr="00990981">
              <w:rPr>
                <w:highlight w:val="yellow"/>
              </w:rPr>
              <w:t>0.0003</w:t>
            </w:r>
          </w:p>
        </w:tc>
      </w:tr>
      <w:tr w:rsidR="00990981" w:rsidRPr="00990981" w14:paraId="0E8427FC" w14:textId="77777777" w:rsidTr="004D38DA">
        <w:trPr>
          <w:trHeight w:val="310"/>
        </w:trPr>
        <w:tc>
          <w:tcPr>
            <w:tcW w:w="892" w:type="pct"/>
            <w:shd w:val="clear" w:color="auto" w:fill="auto"/>
            <w:noWrap/>
            <w:vAlign w:val="center"/>
            <w:hideMark/>
          </w:tcPr>
          <w:p w14:paraId="346739A4" w14:textId="432C2C60" w:rsidR="00990981" w:rsidRPr="00990981" w:rsidRDefault="00990981" w:rsidP="00990981">
            <w:pPr>
              <w:pStyle w:val="a0"/>
              <w:rPr>
                <w:b/>
                <w:bCs/>
                <w:szCs w:val="16"/>
                <w:highlight w:val="yellow"/>
              </w:rPr>
            </w:pPr>
            <w:r w:rsidRPr="00990981">
              <w:rPr>
                <w:b/>
                <w:bCs/>
                <w:szCs w:val="16"/>
                <w:highlight w:val="yellow"/>
              </w:rPr>
              <w:t>Excess Kurtosis</w:t>
            </w:r>
          </w:p>
        </w:tc>
        <w:tc>
          <w:tcPr>
            <w:tcW w:w="1028" w:type="pct"/>
            <w:shd w:val="clear" w:color="auto" w:fill="auto"/>
            <w:noWrap/>
            <w:hideMark/>
          </w:tcPr>
          <w:p w14:paraId="771B2064" w14:textId="100E3C51" w:rsidR="00990981" w:rsidRPr="00990981" w:rsidRDefault="00990981" w:rsidP="00990981">
            <w:pPr>
              <w:pStyle w:val="a0"/>
              <w:jc w:val="right"/>
              <w:rPr>
                <w:szCs w:val="16"/>
                <w:highlight w:val="yellow"/>
              </w:rPr>
            </w:pPr>
            <w:r w:rsidRPr="00990981">
              <w:rPr>
                <w:highlight w:val="yellow"/>
              </w:rPr>
              <w:t>0.0588</w:t>
            </w:r>
          </w:p>
        </w:tc>
        <w:tc>
          <w:tcPr>
            <w:tcW w:w="1027" w:type="pct"/>
            <w:shd w:val="clear" w:color="auto" w:fill="auto"/>
            <w:noWrap/>
            <w:hideMark/>
          </w:tcPr>
          <w:p w14:paraId="66B69808" w14:textId="05F37844" w:rsidR="00990981" w:rsidRPr="00990981" w:rsidRDefault="00990981" w:rsidP="00990981">
            <w:pPr>
              <w:pStyle w:val="a0"/>
              <w:jc w:val="right"/>
              <w:rPr>
                <w:szCs w:val="16"/>
                <w:highlight w:val="yellow"/>
              </w:rPr>
            </w:pPr>
            <w:r w:rsidRPr="00990981">
              <w:rPr>
                <w:highlight w:val="yellow"/>
              </w:rPr>
              <w:t>0.0913</w:t>
            </w:r>
          </w:p>
        </w:tc>
        <w:tc>
          <w:tcPr>
            <w:tcW w:w="1027" w:type="pct"/>
            <w:shd w:val="clear" w:color="auto" w:fill="auto"/>
            <w:noWrap/>
            <w:hideMark/>
          </w:tcPr>
          <w:p w14:paraId="05F366EB" w14:textId="49A7DD48" w:rsidR="00990981" w:rsidRPr="00990981" w:rsidRDefault="00990981" w:rsidP="00990981">
            <w:pPr>
              <w:pStyle w:val="a0"/>
              <w:rPr>
                <w:szCs w:val="16"/>
                <w:highlight w:val="yellow"/>
              </w:rPr>
            </w:pPr>
            <w:r w:rsidRPr="00990981">
              <w:rPr>
                <w:highlight w:val="yellow"/>
              </w:rPr>
              <w:t>*</w:t>
            </w:r>
          </w:p>
        </w:tc>
        <w:tc>
          <w:tcPr>
            <w:tcW w:w="1026" w:type="pct"/>
            <w:shd w:val="clear" w:color="auto" w:fill="auto"/>
            <w:noWrap/>
            <w:hideMark/>
          </w:tcPr>
          <w:p w14:paraId="65BFEA16" w14:textId="1CD96E53" w:rsidR="00990981" w:rsidRPr="00990981" w:rsidRDefault="00990981" w:rsidP="00990981">
            <w:pPr>
              <w:pStyle w:val="a0"/>
              <w:jc w:val="right"/>
              <w:rPr>
                <w:szCs w:val="16"/>
                <w:highlight w:val="yellow"/>
              </w:rPr>
            </w:pPr>
            <w:r w:rsidRPr="00990981">
              <w:rPr>
                <w:highlight w:val="yellow"/>
              </w:rPr>
              <w:t>0.0035</w:t>
            </w:r>
          </w:p>
        </w:tc>
      </w:tr>
      <w:tr w:rsidR="00990981" w:rsidRPr="00990981" w14:paraId="5E36CC8E" w14:textId="77777777" w:rsidTr="004D38DA">
        <w:trPr>
          <w:trHeight w:val="310"/>
        </w:trPr>
        <w:tc>
          <w:tcPr>
            <w:tcW w:w="892" w:type="pct"/>
            <w:shd w:val="clear" w:color="auto" w:fill="auto"/>
            <w:noWrap/>
            <w:vAlign w:val="center"/>
            <w:hideMark/>
          </w:tcPr>
          <w:p w14:paraId="7EFEA7CA" w14:textId="77777777" w:rsidR="00990981" w:rsidRPr="00990981" w:rsidRDefault="00990981" w:rsidP="00990981">
            <w:pPr>
              <w:pStyle w:val="a0"/>
              <w:rPr>
                <w:b/>
                <w:bCs/>
                <w:szCs w:val="16"/>
                <w:highlight w:val="yellow"/>
              </w:rPr>
            </w:pPr>
            <w:r w:rsidRPr="00990981">
              <w:rPr>
                <w:b/>
                <w:bCs/>
                <w:szCs w:val="16"/>
                <w:highlight w:val="yellow"/>
              </w:rPr>
              <w:t>Median</w:t>
            </w:r>
          </w:p>
        </w:tc>
        <w:tc>
          <w:tcPr>
            <w:tcW w:w="1028" w:type="pct"/>
            <w:shd w:val="clear" w:color="auto" w:fill="auto"/>
            <w:noWrap/>
            <w:hideMark/>
          </w:tcPr>
          <w:p w14:paraId="0A77E7E6" w14:textId="7193570C" w:rsidR="00990981" w:rsidRPr="00990981" w:rsidRDefault="00990981" w:rsidP="00990981">
            <w:pPr>
              <w:pStyle w:val="a0"/>
              <w:jc w:val="right"/>
              <w:rPr>
                <w:szCs w:val="16"/>
                <w:highlight w:val="yellow"/>
              </w:rPr>
            </w:pPr>
            <w:r w:rsidRPr="00990981">
              <w:rPr>
                <w:highlight w:val="yellow"/>
              </w:rPr>
              <w:t>-0.0739</w:t>
            </w:r>
          </w:p>
        </w:tc>
        <w:tc>
          <w:tcPr>
            <w:tcW w:w="1027" w:type="pct"/>
            <w:shd w:val="clear" w:color="auto" w:fill="auto"/>
            <w:noWrap/>
            <w:hideMark/>
          </w:tcPr>
          <w:p w14:paraId="35080B3E" w14:textId="7EDD0F3F" w:rsidR="00990981" w:rsidRPr="00990981" w:rsidRDefault="00990981" w:rsidP="00990981">
            <w:pPr>
              <w:pStyle w:val="a0"/>
              <w:jc w:val="right"/>
              <w:rPr>
                <w:szCs w:val="16"/>
                <w:highlight w:val="yellow"/>
              </w:rPr>
            </w:pPr>
            <w:r w:rsidRPr="00990981">
              <w:rPr>
                <w:highlight w:val="yellow"/>
              </w:rPr>
              <w:t>0.0338</w:t>
            </w:r>
          </w:p>
        </w:tc>
        <w:tc>
          <w:tcPr>
            <w:tcW w:w="1027" w:type="pct"/>
            <w:shd w:val="clear" w:color="auto" w:fill="auto"/>
            <w:noWrap/>
            <w:hideMark/>
          </w:tcPr>
          <w:p w14:paraId="10A41534" w14:textId="45B58E24" w:rsidR="00990981" w:rsidRPr="00990981" w:rsidRDefault="00990981" w:rsidP="00990981">
            <w:pPr>
              <w:pStyle w:val="a0"/>
              <w:rPr>
                <w:szCs w:val="16"/>
                <w:highlight w:val="yellow"/>
              </w:rPr>
            </w:pPr>
            <w:r w:rsidRPr="00990981">
              <w:rPr>
                <w:highlight w:val="yellow"/>
              </w:rPr>
              <w:t>**</w:t>
            </w:r>
          </w:p>
        </w:tc>
        <w:tc>
          <w:tcPr>
            <w:tcW w:w="1026" w:type="pct"/>
            <w:shd w:val="clear" w:color="auto" w:fill="auto"/>
            <w:noWrap/>
            <w:hideMark/>
          </w:tcPr>
          <w:p w14:paraId="01CE30E7" w14:textId="5F7520D7" w:rsidR="00990981" w:rsidRPr="00990981" w:rsidRDefault="00990981" w:rsidP="00990981">
            <w:pPr>
              <w:pStyle w:val="a0"/>
              <w:jc w:val="right"/>
              <w:rPr>
                <w:szCs w:val="16"/>
                <w:highlight w:val="yellow"/>
              </w:rPr>
            </w:pPr>
            <w:r w:rsidRPr="00990981">
              <w:rPr>
                <w:highlight w:val="yellow"/>
              </w:rPr>
              <w:t>0.0055</w:t>
            </w:r>
          </w:p>
        </w:tc>
      </w:tr>
      <w:tr w:rsidR="00990981" w:rsidRPr="00990981" w14:paraId="6B09689B" w14:textId="77777777" w:rsidTr="004D38DA">
        <w:trPr>
          <w:trHeight w:val="310"/>
        </w:trPr>
        <w:tc>
          <w:tcPr>
            <w:tcW w:w="892" w:type="pct"/>
            <w:shd w:val="clear" w:color="auto" w:fill="auto"/>
            <w:noWrap/>
            <w:vAlign w:val="center"/>
            <w:hideMark/>
          </w:tcPr>
          <w:p w14:paraId="77525E18" w14:textId="77777777" w:rsidR="00990981" w:rsidRPr="00990981" w:rsidRDefault="00990981" w:rsidP="00990981">
            <w:pPr>
              <w:pStyle w:val="a0"/>
              <w:rPr>
                <w:szCs w:val="16"/>
                <w:highlight w:val="yellow"/>
              </w:rPr>
            </w:pPr>
            <w:r w:rsidRPr="00990981">
              <w:rPr>
                <w:szCs w:val="16"/>
                <w:highlight w:val="yellow"/>
              </w:rPr>
              <w:t>Fear and Greed Index</w:t>
            </w:r>
          </w:p>
        </w:tc>
        <w:tc>
          <w:tcPr>
            <w:tcW w:w="1028" w:type="pct"/>
            <w:shd w:val="clear" w:color="auto" w:fill="auto"/>
            <w:noWrap/>
            <w:hideMark/>
          </w:tcPr>
          <w:p w14:paraId="2DF0AEE3" w14:textId="775E9A91" w:rsidR="00990981" w:rsidRPr="00990981" w:rsidRDefault="00990981" w:rsidP="00990981">
            <w:pPr>
              <w:pStyle w:val="a0"/>
              <w:jc w:val="right"/>
              <w:rPr>
                <w:szCs w:val="16"/>
                <w:highlight w:val="yellow"/>
              </w:rPr>
            </w:pPr>
            <w:r w:rsidRPr="00990981">
              <w:rPr>
                <w:highlight w:val="yellow"/>
              </w:rPr>
              <w:t>-0.0072</w:t>
            </w:r>
          </w:p>
        </w:tc>
        <w:tc>
          <w:tcPr>
            <w:tcW w:w="1027" w:type="pct"/>
            <w:shd w:val="clear" w:color="auto" w:fill="auto"/>
            <w:noWrap/>
            <w:hideMark/>
          </w:tcPr>
          <w:p w14:paraId="05721129" w14:textId="118431FA" w:rsidR="00990981" w:rsidRPr="00990981" w:rsidRDefault="00990981" w:rsidP="00990981">
            <w:pPr>
              <w:pStyle w:val="a0"/>
              <w:jc w:val="right"/>
              <w:rPr>
                <w:szCs w:val="16"/>
                <w:highlight w:val="yellow"/>
              </w:rPr>
            </w:pPr>
            <w:r w:rsidRPr="00990981">
              <w:rPr>
                <w:highlight w:val="yellow"/>
              </w:rPr>
              <w:t>0.8355</w:t>
            </w:r>
          </w:p>
        </w:tc>
        <w:tc>
          <w:tcPr>
            <w:tcW w:w="1027" w:type="pct"/>
            <w:shd w:val="clear" w:color="auto" w:fill="auto"/>
            <w:noWrap/>
            <w:hideMark/>
          </w:tcPr>
          <w:p w14:paraId="04090B72" w14:textId="177DFC05" w:rsidR="00990981" w:rsidRPr="00990981" w:rsidRDefault="00990981" w:rsidP="00990981">
            <w:pPr>
              <w:pStyle w:val="a0"/>
              <w:rPr>
                <w:szCs w:val="16"/>
                <w:highlight w:val="yellow"/>
              </w:rPr>
            </w:pPr>
          </w:p>
        </w:tc>
        <w:tc>
          <w:tcPr>
            <w:tcW w:w="1026" w:type="pct"/>
            <w:shd w:val="clear" w:color="auto" w:fill="auto"/>
            <w:noWrap/>
            <w:hideMark/>
          </w:tcPr>
          <w:p w14:paraId="6A08B4B5" w14:textId="6856E2A8" w:rsidR="00990981" w:rsidRPr="00990981" w:rsidRDefault="00990981" w:rsidP="00990981">
            <w:pPr>
              <w:pStyle w:val="a0"/>
              <w:jc w:val="right"/>
              <w:rPr>
                <w:szCs w:val="16"/>
                <w:highlight w:val="yellow"/>
              </w:rPr>
            </w:pPr>
            <w:r w:rsidRPr="00990981">
              <w:rPr>
                <w:highlight w:val="yellow"/>
              </w:rPr>
              <w:t>0.0001</w:t>
            </w:r>
          </w:p>
        </w:tc>
      </w:tr>
      <w:tr w:rsidR="00990981" w:rsidRPr="00990981" w14:paraId="2F4BDA2A" w14:textId="77777777" w:rsidTr="004D38DA">
        <w:trPr>
          <w:trHeight w:val="310"/>
        </w:trPr>
        <w:tc>
          <w:tcPr>
            <w:tcW w:w="892" w:type="pct"/>
            <w:shd w:val="clear" w:color="auto" w:fill="auto"/>
            <w:noWrap/>
            <w:vAlign w:val="center"/>
            <w:hideMark/>
          </w:tcPr>
          <w:p w14:paraId="62FEEEE1" w14:textId="77777777" w:rsidR="00990981" w:rsidRPr="00990981" w:rsidRDefault="00990981" w:rsidP="00990981">
            <w:pPr>
              <w:pStyle w:val="a0"/>
              <w:rPr>
                <w:szCs w:val="16"/>
                <w:highlight w:val="yellow"/>
              </w:rPr>
            </w:pPr>
            <w:r w:rsidRPr="00990981">
              <w:rPr>
                <w:szCs w:val="16"/>
                <w:highlight w:val="yellow"/>
              </w:rPr>
              <w:t>VIX</w:t>
            </w:r>
          </w:p>
        </w:tc>
        <w:tc>
          <w:tcPr>
            <w:tcW w:w="1028" w:type="pct"/>
            <w:shd w:val="clear" w:color="auto" w:fill="auto"/>
            <w:noWrap/>
            <w:hideMark/>
          </w:tcPr>
          <w:p w14:paraId="691F0F38" w14:textId="4DBFC7FE" w:rsidR="00990981" w:rsidRPr="00990981" w:rsidRDefault="00990981" w:rsidP="00990981">
            <w:pPr>
              <w:pStyle w:val="a0"/>
              <w:jc w:val="right"/>
              <w:rPr>
                <w:szCs w:val="16"/>
                <w:highlight w:val="yellow"/>
              </w:rPr>
            </w:pPr>
            <w:r w:rsidRPr="00990981">
              <w:rPr>
                <w:highlight w:val="yellow"/>
              </w:rPr>
              <w:t>0.0034</w:t>
            </w:r>
          </w:p>
        </w:tc>
        <w:tc>
          <w:tcPr>
            <w:tcW w:w="1027" w:type="pct"/>
            <w:shd w:val="clear" w:color="auto" w:fill="auto"/>
            <w:noWrap/>
            <w:hideMark/>
          </w:tcPr>
          <w:p w14:paraId="6797BD3E" w14:textId="24A53866" w:rsidR="00990981" w:rsidRPr="00990981" w:rsidRDefault="00990981" w:rsidP="00990981">
            <w:pPr>
              <w:pStyle w:val="a0"/>
              <w:jc w:val="right"/>
              <w:rPr>
                <w:szCs w:val="16"/>
                <w:highlight w:val="yellow"/>
              </w:rPr>
            </w:pPr>
            <w:r w:rsidRPr="00990981">
              <w:rPr>
                <w:highlight w:val="yellow"/>
              </w:rPr>
              <w:t>0.9222</w:t>
            </w:r>
          </w:p>
        </w:tc>
        <w:tc>
          <w:tcPr>
            <w:tcW w:w="1027" w:type="pct"/>
            <w:shd w:val="clear" w:color="auto" w:fill="auto"/>
            <w:noWrap/>
            <w:hideMark/>
          </w:tcPr>
          <w:p w14:paraId="4343F4ED" w14:textId="717178CB" w:rsidR="00990981" w:rsidRPr="00990981" w:rsidRDefault="00990981" w:rsidP="00990981">
            <w:pPr>
              <w:pStyle w:val="a0"/>
              <w:rPr>
                <w:szCs w:val="16"/>
                <w:highlight w:val="yellow"/>
              </w:rPr>
            </w:pPr>
          </w:p>
        </w:tc>
        <w:tc>
          <w:tcPr>
            <w:tcW w:w="1026" w:type="pct"/>
            <w:shd w:val="clear" w:color="auto" w:fill="auto"/>
            <w:noWrap/>
            <w:hideMark/>
          </w:tcPr>
          <w:p w14:paraId="2117F62D" w14:textId="49D086E3" w:rsidR="00990981" w:rsidRPr="00990981" w:rsidRDefault="00990981" w:rsidP="00990981">
            <w:pPr>
              <w:pStyle w:val="a0"/>
              <w:jc w:val="right"/>
              <w:rPr>
                <w:szCs w:val="16"/>
                <w:highlight w:val="yellow"/>
              </w:rPr>
            </w:pPr>
            <w:r w:rsidRPr="00990981">
              <w:rPr>
                <w:highlight w:val="yellow"/>
              </w:rPr>
              <w:t>0.0000</w:t>
            </w:r>
          </w:p>
        </w:tc>
      </w:tr>
      <w:tr w:rsidR="00990981" w:rsidRPr="00990981" w14:paraId="58E7391C" w14:textId="77777777" w:rsidTr="004D38DA">
        <w:trPr>
          <w:trHeight w:val="310"/>
        </w:trPr>
        <w:tc>
          <w:tcPr>
            <w:tcW w:w="892" w:type="pct"/>
            <w:shd w:val="clear" w:color="auto" w:fill="auto"/>
            <w:noWrap/>
            <w:vAlign w:val="center"/>
            <w:hideMark/>
          </w:tcPr>
          <w:p w14:paraId="0BFD517B" w14:textId="77777777" w:rsidR="00990981" w:rsidRPr="00990981" w:rsidRDefault="00990981" w:rsidP="00990981">
            <w:pPr>
              <w:pStyle w:val="a0"/>
              <w:rPr>
                <w:szCs w:val="16"/>
                <w:highlight w:val="yellow"/>
              </w:rPr>
            </w:pPr>
            <w:r w:rsidRPr="00990981">
              <w:rPr>
                <w:szCs w:val="16"/>
                <w:highlight w:val="yellow"/>
              </w:rPr>
              <w:t>T-1 Return</w:t>
            </w:r>
          </w:p>
        </w:tc>
        <w:tc>
          <w:tcPr>
            <w:tcW w:w="1028" w:type="pct"/>
            <w:shd w:val="clear" w:color="auto" w:fill="auto"/>
            <w:noWrap/>
            <w:hideMark/>
          </w:tcPr>
          <w:p w14:paraId="102B9575" w14:textId="50810C1B" w:rsidR="00990981" w:rsidRPr="00990981" w:rsidRDefault="00990981" w:rsidP="00990981">
            <w:pPr>
              <w:pStyle w:val="a0"/>
              <w:jc w:val="right"/>
              <w:rPr>
                <w:szCs w:val="16"/>
                <w:highlight w:val="yellow"/>
              </w:rPr>
            </w:pPr>
            <w:r w:rsidRPr="00990981">
              <w:rPr>
                <w:highlight w:val="yellow"/>
              </w:rPr>
              <w:t>-0.0356</w:t>
            </w:r>
          </w:p>
        </w:tc>
        <w:tc>
          <w:tcPr>
            <w:tcW w:w="1027" w:type="pct"/>
            <w:shd w:val="clear" w:color="auto" w:fill="auto"/>
            <w:noWrap/>
            <w:hideMark/>
          </w:tcPr>
          <w:p w14:paraId="73115EB3" w14:textId="5FB7C305" w:rsidR="00990981" w:rsidRPr="00990981" w:rsidRDefault="00990981" w:rsidP="00990981">
            <w:pPr>
              <w:pStyle w:val="a0"/>
              <w:jc w:val="right"/>
              <w:rPr>
                <w:szCs w:val="16"/>
                <w:highlight w:val="yellow"/>
              </w:rPr>
            </w:pPr>
            <w:r w:rsidRPr="00990981">
              <w:rPr>
                <w:highlight w:val="yellow"/>
              </w:rPr>
              <w:t>0.3066</w:t>
            </w:r>
          </w:p>
        </w:tc>
        <w:tc>
          <w:tcPr>
            <w:tcW w:w="1027" w:type="pct"/>
            <w:shd w:val="clear" w:color="auto" w:fill="auto"/>
            <w:noWrap/>
            <w:hideMark/>
          </w:tcPr>
          <w:p w14:paraId="7C6AF7E1" w14:textId="27C18929" w:rsidR="00990981" w:rsidRPr="00990981" w:rsidRDefault="00990981" w:rsidP="00990981">
            <w:pPr>
              <w:pStyle w:val="a0"/>
              <w:rPr>
                <w:szCs w:val="16"/>
                <w:highlight w:val="yellow"/>
              </w:rPr>
            </w:pPr>
          </w:p>
        </w:tc>
        <w:tc>
          <w:tcPr>
            <w:tcW w:w="1026" w:type="pct"/>
            <w:shd w:val="clear" w:color="auto" w:fill="auto"/>
            <w:noWrap/>
            <w:hideMark/>
          </w:tcPr>
          <w:p w14:paraId="2EB46082" w14:textId="119DC354" w:rsidR="00990981" w:rsidRPr="00990981" w:rsidRDefault="00990981" w:rsidP="00990981">
            <w:pPr>
              <w:pStyle w:val="a0"/>
              <w:jc w:val="right"/>
              <w:rPr>
                <w:szCs w:val="16"/>
                <w:highlight w:val="yellow"/>
              </w:rPr>
            </w:pPr>
            <w:r w:rsidRPr="00990981">
              <w:rPr>
                <w:highlight w:val="yellow"/>
              </w:rPr>
              <w:t>0.0013</w:t>
            </w:r>
          </w:p>
        </w:tc>
      </w:tr>
      <w:tr w:rsidR="00990981" w:rsidRPr="00990981" w14:paraId="49BD6F1E" w14:textId="77777777" w:rsidTr="004D38DA">
        <w:trPr>
          <w:trHeight w:val="310"/>
        </w:trPr>
        <w:tc>
          <w:tcPr>
            <w:tcW w:w="892" w:type="pct"/>
            <w:shd w:val="clear" w:color="auto" w:fill="auto"/>
            <w:noWrap/>
            <w:vAlign w:val="center"/>
            <w:hideMark/>
          </w:tcPr>
          <w:p w14:paraId="3986D7DD" w14:textId="77777777" w:rsidR="00990981" w:rsidRPr="00990981" w:rsidRDefault="00990981" w:rsidP="00990981">
            <w:pPr>
              <w:pStyle w:val="a0"/>
              <w:rPr>
                <w:szCs w:val="16"/>
                <w:highlight w:val="yellow"/>
              </w:rPr>
            </w:pPr>
            <w:r w:rsidRPr="00990981">
              <w:rPr>
                <w:szCs w:val="16"/>
                <w:highlight w:val="yellow"/>
              </w:rPr>
              <w:t>T-2 Return</w:t>
            </w:r>
          </w:p>
        </w:tc>
        <w:tc>
          <w:tcPr>
            <w:tcW w:w="1028" w:type="pct"/>
            <w:shd w:val="clear" w:color="auto" w:fill="auto"/>
            <w:noWrap/>
            <w:hideMark/>
          </w:tcPr>
          <w:p w14:paraId="05141A52" w14:textId="7E8C27C3" w:rsidR="00990981" w:rsidRPr="00990981" w:rsidRDefault="00990981" w:rsidP="00990981">
            <w:pPr>
              <w:pStyle w:val="a0"/>
              <w:jc w:val="right"/>
              <w:rPr>
                <w:szCs w:val="16"/>
                <w:highlight w:val="yellow"/>
              </w:rPr>
            </w:pPr>
            <w:r w:rsidRPr="00990981">
              <w:rPr>
                <w:highlight w:val="yellow"/>
              </w:rPr>
              <w:t>0.0303</w:t>
            </w:r>
          </w:p>
        </w:tc>
        <w:tc>
          <w:tcPr>
            <w:tcW w:w="1027" w:type="pct"/>
            <w:shd w:val="clear" w:color="auto" w:fill="auto"/>
            <w:noWrap/>
            <w:hideMark/>
          </w:tcPr>
          <w:p w14:paraId="6F4277E1" w14:textId="2AAE1762" w:rsidR="00990981" w:rsidRPr="00990981" w:rsidRDefault="00990981" w:rsidP="00990981">
            <w:pPr>
              <w:pStyle w:val="a0"/>
              <w:jc w:val="right"/>
              <w:rPr>
                <w:szCs w:val="16"/>
                <w:highlight w:val="yellow"/>
              </w:rPr>
            </w:pPr>
            <w:r w:rsidRPr="00990981">
              <w:rPr>
                <w:highlight w:val="yellow"/>
              </w:rPr>
              <w:t>0.3840</w:t>
            </w:r>
          </w:p>
        </w:tc>
        <w:tc>
          <w:tcPr>
            <w:tcW w:w="1027" w:type="pct"/>
            <w:shd w:val="clear" w:color="auto" w:fill="auto"/>
            <w:noWrap/>
            <w:hideMark/>
          </w:tcPr>
          <w:p w14:paraId="63FDE680" w14:textId="73C3DE38" w:rsidR="00990981" w:rsidRPr="00990981" w:rsidRDefault="00990981" w:rsidP="00990981">
            <w:pPr>
              <w:pStyle w:val="a0"/>
              <w:rPr>
                <w:szCs w:val="16"/>
                <w:highlight w:val="yellow"/>
              </w:rPr>
            </w:pPr>
          </w:p>
        </w:tc>
        <w:tc>
          <w:tcPr>
            <w:tcW w:w="1026" w:type="pct"/>
            <w:shd w:val="clear" w:color="auto" w:fill="auto"/>
            <w:noWrap/>
            <w:hideMark/>
          </w:tcPr>
          <w:p w14:paraId="1E80AEC5" w14:textId="3EC501BF" w:rsidR="00990981" w:rsidRPr="00990981" w:rsidRDefault="00990981" w:rsidP="00990981">
            <w:pPr>
              <w:pStyle w:val="a0"/>
              <w:jc w:val="right"/>
              <w:rPr>
                <w:szCs w:val="16"/>
                <w:highlight w:val="yellow"/>
              </w:rPr>
            </w:pPr>
            <w:r w:rsidRPr="00990981">
              <w:rPr>
                <w:highlight w:val="yellow"/>
              </w:rPr>
              <w:t>0.0009</w:t>
            </w:r>
          </w:p>
        </w:tc>
      </w:tr>
      <w:tr w:rsidR="00990981" w:rsidRPr="00990981" w14:paraId="3957907A" w14:textId="77777777" w:rsidTr="004D38DA">
        <w:trPr>
          <w:trHeight w:val="310"/>
        </w:trPr>
        <w:tc>
          <w:tcPr>
            <w:tcW w:w="892" w:type="pct"/>
            <w:shd w:val="clear" w:color="auto" w:fill="auto"/>
            <w:noWrap/>
            <w:vAlign w:val="center"/>
            <w:hideMark/>
          </w:tcPr>
          <w:p w14:paraId="035CAA8B" w14:textId="77777777" w:rsidR="00990981" w:rsidRPr="00990981" w:rsidRDefault="00990981" w:rsidP="00990981">
            <w:pPr>
              <w:pStyle w:val="a0"/>
              <w:rPr>
                <w:szCs w:val="16"/>
                <w:highlight w:val="yellow"/>
              </w:rPr>
            </w:pPr>
            <w:r w:rsidRPr="00990981">
              <w:rPr>
                <w:szCs w:val="16"/>
                <w:highlight w:val="yellow"/>
              </w:rPr>
              <w:t>T-3 Return</w:t>
            </w:r>
          </w:p>
        </w:tc>
        <w:tc>
          <w:tcPr>
            <w:tcW w:w="1028" w:type="pct"/>
            <w:shd w:val="clear" w:color="auto" w:fill="auto"/>
            <w:noWrap/>
            <w:hideMark/>
          </w:tcPr>
          <w:p w14:paraId="15074567" w14:textId="1AEBDC38" w:rsidR="00990981" w:rsidRPr="00990981" w:rsidRDefault="00990981" w:rsidP="00990981">
            <w:pPr>
              <w:pStyle w:val="a0"/>
              <w:jc w:val="right"/>
              <w:rPr>
                <w:szCs w:val="16"/>
                <w:highlight w:val="yellow"/>
              </w:rPr>
            </w:pPr>
            <w:r w:rsidRPr="00990981">
              <w:rPr>
                <w:highlight w:val="yellow"/>
              </w:rPr>
              <w:t>0.0106</w:t>
            </w:r>
          </w:p>
        </w:tc>
        <w:tc>
          <w:tcPr>
            <w:tcW w:w="1027" w:type="pct"/>
            <w:shd w:val="clear" w:color="auto" w:fill="auto"/>
            <w:noWrap/>
            <w:hideMark/>
          </w:tcPr>
          <w:p w14:paraId="52FE4F04" w14:textId="7D2BB1D4" w:rsidR="00990981" w:rsidRPr="00990981" w:rsidRDefault="00990981" w:rsidP="00990981">
            <w:pPr>
              <w:pStyle w:val="a0"/>
              <w:jc w:val="right"/>
              <w:rPr>
                <w:szCs w:val="16"/>
                <w:highlight w:val="yellow"/>
              </w:rPr>
            </w:pPr>
            <w:r w:rsidRPr="00990981">
              <w:rPr>
                <w:highlight w:val="yellow"/>
              </w:rPr>
              <w:t>0.7617</w:t>
            </w:r>
          </w:p>
        </w:tc>
        <w:tc>
          <w:tcPr>
            <w:tcW w:w="1027" w:type="pct"/>
            <w:shd w:val="clear" w:color="auto" w:fill="auto"/>
            <w:noWrap/>
            <w:hideMark/>
          </w:tcPr>
          <w:p w14:paraId="012A3B0D" w14:textId="1051FBF8" w:rsidR="00990981" w:rsidRPr="00990981" w:rsidRDefault="00990981" w:rsidP="00990981">
            <w:pPr>
              <w:pStyle w:val="a0"/>
              <w:rPr>
                <w:szCs w:val="16"/>
                <w:highlight w:val="yellow"/>
              </w:rPr>
            </w:pPr>
          </w:p>
        </w:tc>
        <w:tc>
          <w:tcPr>
            <w:tcW w:w="1026" w:type="pct"/>
            <w:shd w:val="clear" w:color="auto" w:fill="auto"/>
            <w:noWrap/>
            <w:hideMark/>
          </w:tcPr>
          <w:p w14:paraId="4C281918" w14:textId="7DD5190E" w:rsidR="00990981" w:rsidRPr="00990981" w:rsidRDefault="00990981" w:rsidP="00990981">
            <w:pPr>
              <w:pStyle w:val="a0"/>
              <w:jc w:val="right"/>
              <w:rPr>
                <w:szCs w:val="16"/>
                <w:highlight w:val="yellow"/>
              </w:rPr>
            </w:pPr>
            <w:r w:rsidRPr="00990981">
              <w:rPr>
                <w:highlight w:val="yellow"/>
              </w:rPr>
              <w:t>0.0001</w:t>
            </w:r>
          </w:p>
        </w:tc>
      </w:tr>
      <w:tr w:rsidR="00990981" w:rsidRPr="00FC79A8" w14:paraId="43DE147B" w14:textId="77777777" w:rsidTr="004D38DA">
        <w:trPr>
          <w:trHeight w:val="310"/>
        </w:trPr>
        <w:tc>
          <w:tcPr>
            <w:tcW w:w="892" w:type="pct"/>
            <w:shd w:val="clear" w:color="auto" w:fill="auto"/>
            <w:noWrap/>
            <w:vAlign w:val="center"/>
            <w:hideMark/>
          </w:tcPr>
          <w:p w14:paraId="6F4E66B1" w14:textId="77777777" w:rsidR="00990981" w:rsidRPr="00990981" w:rsidRDefault="00990981" w:rsidP="00990981">
            <w:pPr>
              <w:pStyle w:val="a0"/>
              <w:rPr>
                <w:b/>
                <w:bCs/>
                <w:szCs w:val="16"/>
                <w:highlight w:val="yellow"/>
              </w:rPr>
            </w:pPr>
            <w:r w:rsidRPr="00990981">
              <w:rPr>
                <w:b/>
                <w:bCs/>
                <w:szCs w:val="16"/>
                <w:highlight w:val="yellow"/>
              </w:rPr>
              <w:t>T-4 Return</w:t>
            </w:r>
          </w:p>
        </w:tc>
        <w:tc>
          <w:tcPr>
            <w:tcW w:w="1028" w:type="pct"/>
            <w:shd w:val="clear" w:color="auto" w:fill="auto"/>
            <w:noWrap/>
            <w:hideMark/>
          </w:tcPr>
          <w:p w14:paraId="2DC6945B" w14:textId="71A87A4D" w:rsidR="00990981" w:rsidRPr="00990981" w:rsidRDefault="00990981" w:rsidP="00990981">
            <w:pPr>
              <w:pStyle w:val="a0"/>
              <w:jc w:val="right"/>
              <w:rPr>
                <w:szCs w:val="16"/>
                <w:highlight w:val="yellow"/>
              </w:rPr>
            </w:pPr>
            <w:r w:rsidRPr="00990981">
              <w:rPr>
                <w:highlight w:val="yellow"/>
              </w:rPr>
              <w:t>0.0610</w:t>
            </w:r>
          </w:p>
        </w:tc>
        <w:tc>
          <w:tcPr>
            <w:tcW w:w="1027" w:type="pct"/>
            <w:shd w:val="clear" w:color="auto" w:fill="auto"/>
            <w:noWrap/>
            <w:hideMark/>
          </w:tcPr>
          <w:p w14:paraId="36362ADF" w14:textId="3DBF317D" w:rsidR="00990981" w:rsidRPr="00990981" w:rsidRDefault="00990981" w:rsidP="00990981">
            <w:pPr>
              <w:pStyle w:val="a0"/>
              <w:jc w:val="right"/>
              <w:rPr>
                <w:szCs w:val="16"/>
                <w:highlight w:val="yellow"/>
              </w:rPr>
            </w:pPr>
            <w:r w:rsidRPr="00990981">
              <w:rPr>
                <w:highlight w:val="yellow"/>
              </w:rPr>
              <w:t>0.0796</w:t>
            </w:r>
          </w:p>
        </w:tc>
        <w:tc>
          <w:tcPr>
            <w:tcW w:w="1027" w:type="pct"/>
            <w:shd w:val="clear" w:color="auto" w:fill="auto"/>
            <w:noWrap/>
            <w:hideMark/>
          </w:tcPr>
          <w:p w14:paraId="57176F3F" w14:textId="590BCAFF" w:rsidR="00990981" w:rsidRPr="00990981" w:rsidRDefault="00990981" w:rsidP="00990981">
            <w:pPr>
              <w:pStyle w:val="a0"/>
              <w:rPr>
                <w:szCs w:val="16"/>
                <w:highlight w:val="yellow"/>
              </w:rPr>
            </w:pPr>
            <w:r w:rsidRPr="00990981">
              <w:rPr>
                <w:highlight w:val="yellow"/>
              </w:rPr>
              <w:t>*</w:t>
            </w:r>
          </w:p>
        </w:tc>
        <w:tc>
          <w:tcPr>
            <w:tcW w:w="1026" w:type="pct"/>
            <w:shd w:val="clear" w:color="auto" w:fill="auto"/>
            <w:noWrap/>
            <w:hideMark/>
          </w:tcPr>
          <w:p w14:paraId="3913B39B" w14:textId="661BFC3B" w:rsidR="00990981" w:rsidRPr="00FC79A8" w:rsidRDefault="00990981" w:rsidP="00990981">
            <w:pPr>
              <w:pStyle w:val="a0"/>
              <w:jc w:val="right"/>
              <w:rPr>
                <w:szCs w:val="16"/>
              </w:rPr>
            </w:pPr>
            <w:r w:rsidRPr="00990981">
              <w:rPr>
                <w:highlight w:val="yellow"/>
              </w:rPr>
              <w:t>0.0037</w:t>
            </w:r>
          </w:p>
        </w:tc>
      </w:tr>
    </w:tbl>
    <w:p w14:paraId="7ED0716C" w14:textId="47E2CABD" w:rsidR="00BB145A" w:rsidRPr="00FC79A8" w:rsidRDefault="00163558" w:rsidP="00BB145A">
      <w:pPr>
        <w:pStyle w:val="a0"/>
      </w:pPr>
      <w:r w:rsidRPr="00FC79A8">
        <w:t>Note: * indicates significance at the 10% level; ** indicates significance at the 5% level; *** indicates significance at the 1% level</w:t>
      </w:r>
    </w:p>
    <w:p w14:paraId="50AA9C3D" w14:textId="21460A91" w:rsidR="0008799A" w:rsidRDefault="0008799A" w:rsidP="006B0E5A">
      <w:pPr>
        <w:spacing w:before="180" w:after="180"/>
        <w:ind w:firstLine="480"/>
      </w:pPr>
      <w:r w:rsidRPr="0008799A">
        <w:rPr>
          <w:highlight w:val="yellow"/>
        </w:rPr>
        <w:fldChar w:fldCharType="begin"/>
      </w:r>
      <w:r w:rsidRPr="0008799A">
        <w:rPr>
          <w:highlight w:val="yellow"/>
        </w:rPr>
        <w:instrText xml:space="preserve"> REF _Ref194630011 \h  \* MERGEFORMAT </w:instrText>
      </w:r>
      <w:r w:rsidRPr="0008799A">
        <w:rPr>
          <w:highlight w:val="yellow"/>
        </w:rPr>
      </w:r>
      <w:r w:rsidRPr="0008799A">
        <w:rPr>
          <w:highlight w:val="yellow"/>
        </w:rPr>
        <w:fldChar w:fldCharType="separate"/>
      </w:r>
      <w:r w:rsidR="00977BFB" w:rsidRPr="00977BFB">
        <w:rPr>
          <w:highlight w:val="yellow"/>
        </w:rPr>
        <w:t>Table 5-4</w:t>
      </w:r>
      <w:r w:rsidRPr="0008799A">
        <w:rPr>
          <w:highlight w:val="yellow"/>
        </w:rPr>
        <w:fldChar w:fldCharType="end"/>
      </w:r>
      <w:r w:rsidRPr="0008799A">
        <w:rPr>
          <w:highlight w:val="yellow"/>
        </w:rPr>
        <w:t xml:space="preserve"> presents bivariate regression results with </w:t>
      </w:r>
      <w:proofErr w:type="spellStart"/>
      <w:r w:rsidRPr="0008799A">
        <w:rPr>
          <w:highlight w:val="yellow"/>
        </w:rPr>
        <w:t>skewness</w:t>
      </w:r>
      <w:proofErr w:type="spellEnd"/>
      <w:r w:rsidRPr="0008799A">
        <w:rPr>
          <w:highlight w:val="yellow"/>
        </w:rPr>
        <w:t xml:space="preserve"> as </w:t>
      </w:r>
      <w:r w:rsidR="004D38DA">
        <w:rPr>
          <w:highlight w:val="yellow"/>
        </w:rPr>
        <w:t xml:space="preserve">an </w:t>
      </w:r>
      <w:r w:rsidR="004D38DA" w:rsidRPr="004D38DA">
        <w:rPr>
          <w:highlight w:val="green"/>
        </w:rPr>
        <w:t>independent</w:t>
      </w:r>
      <w:r w:rsidRPr="004D38DA">
        <w:rPr>
          <w:highlight w:val="green"/>
        </w:rPr>
        <w:t xml:space="preserve"> </w:t>
      </w:r>
      <w:r w:rsidRPr="0008799A">
        <w:rPr>
          <w:highlight w:val="yellow"/>
        </w:rPr>
        <w:t xml:space="preserve">variable. The inclusion of </w:t>
      </w:r>
      <w:r w:rsidRPr="0008799A">
        <w:rPr>
          <w:rFonts w:hint="eastAsia"/>
          <w:highlight w:val="yellow"/>
        </w:rPr>
        <w:t>M</w:t>
      </w:r>
      <w:r w:rsidRPr="0008799A">
        <w:rPr>
          <w:highlight w:val="yellow"/>
        </w:rPr>
        <w:t xml:space="preserve">ean, </w:t>
      </w:r>
      <w:r w:rsidRPr="0008799A">
        <w:rPr>
          <w:rFonts w:hint="eastAsia"/>
          <w:highlight w:val="yellow"/>
        </w:rPr>
        <w:t>Excess Kurtosis, M</w:t>
      </w:r>
      <w:r w:rsidRPr="0008799A">
        <w:rPr>
          <w:highlight w:val="yellow"/>
        </w:rPr>
        <w:t xml:space="preserve">edian, and T-4 </w:t>
      </w:r>
      <w:r w:rsidRPr="0008799A">
        <w:rPr>
          <w:rFonts w:hint="eastAsia"/>
          <w:highlight w:val="yellow"/>
        </w:rPr>
        <w:t>R</w:t>
      </w:r>
      <w:r w:rsidRPr="0008799A">
        <w:rPr>
          <w:highlight w:val="yellow"/>
        </w:rPr>
        <w:t>eturn variables provides stable predictive capability with enhanced explanatory power (higher R-squared values), indicating that RND median and short-term momentum effects contain significant predictive information for Bitcoin returns.</w:t>
      </w:r>
      <w:r w:rsidRPr="0008799A">
        <w:rPr>
          <w:rFonts w:hint="eastAsia"/>
          <w:highlight w:val="yellow"/>
        </w:rPr>
        <w:t xml:space="preserve"> </w:t>
      </w:r>
      <w:r w:rsidRPr="0008799A">
        <w:rPr>
          <w:highlight w:val="yellow"/>
        </w:rPr>
        <w:t>Three-variable and four-variable regre</w:t>
      </w:r>
      <w:r w:rsidR="004D38DA">
        <w:rPr>
          <w:highlight w:val="yellow"/>
        </w:rPr>
        <w:t xml:space="preserve">ssion analyses are documented in </w:t>
      </w:r>
      <w:r w:rsidRPr="0008799A">
        <w:rPr>
          <w:highlight w:val="yellow"/>
        </w:rPr>
        <w:fldChar w:fldCharType="begin"/>
      </w:r>
      <w:r w:rsidRPr="0008799A">
        <w:rPr>
          <w:highlight w:val="yellow"/>
        </w:rPr>
        <w:instrText xml:space="preserve"> REF _Ref194476237 \h  \* MERGEFORMAT </w:instrText>
      </w:r>
      <w:r w:rsidRPr="0008799A">
        <w:rPr>
          <w:highlight w:val="yellow"/>
        </w:rPr>
      </w:r>
      <w:r w:rsidRPr="0008799A">
        <w:rPr>
          <w:highlight w:val="yellow"/>
        </w:rPr>
        <w:fldChar w:fldCharType="separate"/>
      </w:r>
      <w:r w:rsidR="00977BFB" w:rsidRPr="00977BFB">
        <w:rPr>
          <w:highlight w:val="yellow"/>
        </w:rPr>
        <w:t xml:space="preserve">Appendix Table </w:t>
      </w:r>
      <w:r w:rsidR="00977BFB" w:rsidRPr="00977BFB">
        <w:rPr>
          <w:noProof/>
          <w:highlight w:val="yellow"/>
        </w:rPr>
        <w:t>1</w:t>
      </w:r>
      <w:r w:rsidRPr="0008799A">
        <w:rPr>
          <w:highlight w:val="yellow"/>
        </w:rPr>
        <w:fldChar w:fldCharType="end"/>
      </w:r>
      <w:r w:rsidRPr="0008799A">
        <w:rPr>
          <w:highlight w:val="yellow"/>
        </w:rPr>
        <w:t xml:space="preserve"> and </w:t>
      </w:r>
      <w:r w:rsidRPr="0008799A">
        <w:rPr>
          <w:highlight w:val="yellow"/>
        </w:rPr>
        <w:fldChar w:fldCharType="begin"/>
      </w:r>
      <w:r w:rsidRPr="0008799A">
        <w:rPr>
          <w:highlight w:val="yellow"/>
        </w:rPr>
        <w:instrText xml:space="preserve"> REF _Ref194476242 \h  \* MERGEFORMAT </w:instrText>
      </w:r>
      <w:r w:rsidRPr="0008799A">
        <w:rPr>
          <w:highlight w:val="yellow"/>
        </w:rPr>
      </w:r>
      <w:r w:rsidRPr="0008799A">
        <w:rPr>
          <w:highlight w:val="yellow"/>
        </w:rPr>
        <w:fldChar w:fldCharType="separate"/>
      </w:r>
      <w:r w:rsidR="00977BFB" w:rsidRPr="00977BFB">
        <w:rPr>
          <w:highlight w:val="yellow"/>
        </w:rPr>
        <w:t xml:space="preserve">Appendix Table </w:t>
      </w:r>
      <w:r w:rsidR="00977BFB" w:rsidRPr="00977BFB">
        <w:rPr>
          <w:noProof/>
          <w:highlight w:val="yellow"/>
        </w:rPr>
        <w:t>2</w:t>
      </w:r>
      <w:r w:rsidRPr="0008799A">
        <w:rPr>
          <w:highlight w:val="yellow"/>
        </w:rPr>
        <w:fldChar w:fldCharType="end"/>
      </w:r>
      <w:r w:rsidR="004D38DA">
        <w:t>.</w:t>
      </w:r>
    </w:p>
    <w:p w14:paraId="6E857CC8" w14:textId="77777777" w:rsidR="006B0E5A" w:rsidRPr="00FC79A8" w:rsidRDefault="006B0E5A">
      <w:pPr>
        <w:widowControl/>
        <w:spacing w:beforeLines="0" w:before="0" w:afterLines="0" w:after="0" w:line="240" w:lineRule="auto"/>
        <w:ind w:firstLineChars="0" w:firstLine="0"/>
        <w:jc w:val="left"/>
      </w:pPr>
      <w:bookmarkStart w:id="173" w:name="_Ref194476224"/>
      <w:r w:rsidRPr="00FC79A8">
        <w:br w:type="page"/>
      </w:r>
    </w:p>
    <w:p w14:paraId="522034CA" w14:textId="08876E77" w:rsidR="007027A6" w:rsidRPr="00FC79A8" w:rsidRDefault="007027A6" w:rsidP="007027A6">
      <w:pPr>
        <w:pStyle w:val="Caption"/>
        <w:keepNext/>
        <w:spacing w:before="180" w:after="180"/>
      </w:pPr>
      <w:bookmarkStart w:id="174" w:name="_Ref194630011"/>
      <w:bookmarkStart w:id="175" w:name="_Toc196893347"/>
      <w:r w:rsidRPr="00FC79A8">
        <w:lastRenderedPageBreak/>
        <w:t>Table 5-</w:t>
      </w:r>
      <w:fldSimple w:instr=" SEQ Table_5- \* ARABIC ">
        <w:r w:rsidR="00977BFB">
          <w:rPr>
            <w:noProof/>
          </w:rPr>
          <w:t>4</w:t>
        </w:r>
      </w:fldSimple>
      <w:bookmarkEnd w:id="173"/>
      <w:bookmarkEnd w:id="174"/>
      <w:r w:rsidRPr="00FC79A8">
        <w:rPr>
          <w:rFonts w:hint="eastAsia"/>
        </w:rPr>
        <w:t xml:space="preserve">: </w:t>
      </w:r>
      <w:r w:rsidRPr="00FC79A8">
        <w:t xml:space="preserve">Bivariate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175"/>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990981"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FC79A8" w:rsidRDefault="00542A36" w:rsidP="00542A36">
            <w:pPr>
              <w:pStyle w:val="a0"/>
              <w:rPr>
                <w:szCs w:val="16"/>
              </w:rPr>
            </w:pPr>
          </w:p>
        </w:tc>
        <w:tc>
          <w:tcPr>
            <w:tcW w:w="442" w:type="pct"/>
            <w:tcBorders>
              <w:top w:val="single" w:sz="8" w:space="0" w:color="auto"/>
              <w:bottom w:val="single" w:sz="4" w:space="0" w:color="auto"/>
            </w:tcBorders>
            <w:vAlign w:val="center"/>
          </w:tcPr>
          <w:p w14:paraId="7E8E99E1" w14:textId="39244602" w:rsidR="00542A36" w:rsidRPr="00990981" w:rsidRDefault="00542A36" w:rsidP="00542A36">
            <w:pPr>
              <w:pStyle w:val="a0"/>
              <w:jc w:val="center"/>
              <w:rPr>
                <w:szCs w:val="16"/>
                <w:highlight w:val="yellow"/>
              </w:rPr>
            </w:pPr>
            <w:proofErr w:type="spellStart"/>
            <w:r w:rsidRPr="00990981">
              <w:rPr>
                <w:szCs w:val="16"/>
                <w:highlight w:val="yellow"/>
              </w:rPr>
              <w:t>Coef</w:t>
            </w:r>
            <w:proofErr w:type="spellEnd"/>
          </w:p>
        </w:tc>
        <w:tc>
          <w:tcPr>
            <w:tcW w:w="422" w:type="pct"/>
            <w:tcBorders>
              <w:top w:val="single" w:sz="8" w:space="0" w:color="auto"/>
              <w:bottom w:val="single" w:sz="4" w:space="0" w:color="auto"/>
            </w:tcBorders>
            <w:vAlign w:val="center"/>
          </w:tcPr>
          <w:p w14:paraId="3FB2387C" w14:textId="068DB968" w:rsidR="00542A36" w:rsidRPr="00990981" w:rsidRDefault="00542A36" w:rsidP="00542A36">
            <w:pPr>
              <w:pStyle w:val="a0"/>
              <w:jc w:val="center"/>
              <w:rPr>
                <w:szCs w:val="16"/>
                <w:highlight w:val="yellow"/>
              </w:rPr>
            </w:pPr>
            <w:r w:rsidRPr="00990981">
              <w:rPr>
                <w:szCs w:val="16"/>
                <w:highlight w:val="yellow"/>
              </w:rPr>
              <w:t>p</w:t>
            </w:r>
            <w:r w:rsidRPr="00990981">
              <w:rPr>
                <w:rFonts w:hint="eastAsia"/>
                <w:szCs w:val="16"/>
                <w:highlight w:val="yellow"/>
              </w:rPr>
              <w:t xml:space="preserve"> value</w:t>
            </w:r>
          </w:p>
        </w:tc>
        <w:tc>
          <w:tcPr>
            <w:tcW w:w="239" w:type="pct"/>
            <w:tcBorders>
              <w:top w:val="single" w:sz="8" w:space="0" w:color="auto"/>
              <w:bottom w:val="single" w:sz="4" w:space="0" w:color="auto"/>
            </w:tcBorders>
            <w:vAlign w:val="center"/>
          </w:tcPr>
          <w:p w14:paraId="332DCEAE" w14:textId="3E29F937" w:rsidR="00542A36" w:rsidRPr="00990981" w:rsidRDefault="00542A36" w:rsidP="00542A36">
            <w:pPr>
              <w:pStyle w:val="a0"/>
              <w:jc w:val="center"/>
              <w:rPr>
                <w:szCs w:val="16"/>
                <w:highlight w:val="yellow"/>
              </w:rPr>
            </w:pPr>
            <w:r w:rsidRPr="00990981">
              <w:rPr>
                <w:szCs w:val="16"/>
                <w:highlight w:val="yellow"/>
              </w:rPr>
              <w:t>Sig</w:t>
            </w:r>
          </w:p>
        </w:tc>
        <w:tc>
          <w:tcPr>
            <w:tcW w:w="827" w:type="pct"/>
            <w:tcBorders>
              <w:top w:val="single" w:sz="8" w:space="0" w:color="auto"/>
              <w:bottom w:val="single" w:sz="4" w:space="0" w:color="auto"/>
            </w:tcBorders>
            <w:vAlign w:val="center"/>
          </w:tcPr>
          <w:p w14:paraId="1DC605B0" w14:textId="41DDB88B" w:rsidR="00542A36" w:rsidRPr="00990981" w:rsidRDefault="00542A36" w:rsidP="00542A36">
            <w:pPr>
              <w:pStyle w:val="a0"/>
              <w:jc w:val="center"/>
              <w:rPr>
                <w:szCs w:val="16"/>
                <w:highlight w:val="yellow"/>
              </w:rPr>
            </w:pPr>
            <w:proofErr w:type="spellStart"/>
            <w:r w:rsidRPr="00990981">
              <w:rPr>
                <w:szCs w:val="16"/>
                <w:highlight w:val="yellow"/>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990981" w:rsidRDefault="00542A36" w:rsidP="00542A36">
            <w:pPr>
              <w:pStyle w:val="a0"/>
              <w:jc w:val="center"/>
              <w:rPr>
                <w:szCs w:val="16"/>
                <w:highlight w:val="yellow"/>
              </w:rPr>
            </w:pPr>
            <w:proofErr w:type="spellStart"/>
            <w:r w:rsidRPr="00990981">
              <w:rPr>
                <w:szCs w:val="16"/>
                <w:highlight w:val="yellow"/>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990981" w:rsidRDefault="00542A36" w:rsidP="00542A36">
            <w:pPr>
              <w:pStyle w:val="a0"/>
              <w:jc w:val="center"/>
              <w:rPr>
                <w:szCs w:val="16"/>
                <w:highlight w:val="yellow"/>
              </w:rPr>
            </w:pPr>
            <w:proofErr w:type="spellStart"/>
            <w:r w:rsidRPr="00990981">
              <w:rPr>
                <w:szCs w:val="16"/>
                <w:highlight w:val="yellow"/>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990981" w:rsidRDefault="00542A36" w:rsidP="00542A36">
            <w:pPr>
              <w:pStyle w:val="a0"/>
              <w:jc w:val="center"/>
              <w:rPr>
                <w:szCs w:val="16"/>
                <w:highlight w:val="yellow"/>
              </w:rPr>
            </w:pPr>
            <w:r w:rsidRPr="00990981">
              <w:rPr>
                <w:szCs w:val="16"/>
                <w:highlight w:val="yellow"/>
              </w:rPr>
              <w:t>R-squared</w:t>
            </w:r>
          </w:p>
        </w:tc>
      </w:tr>
      <w:tr w:rsidR="00990981" w:rsidRPr="00990981"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990981" w:rsidRPr="00990981" w:rsidRDefault="00990981" w:rsidP="00990981">
            <w:pPr>
              <w:pStyle w:val="a0"/>
              <w:rPr>
                <w:b/>
                <w:bCs/>
                <w:szCs w:val="16"/>
                <w:highlight w:val="yellow"/>
              </w:rPr>
            </w:pPr>
            <w:r w:rsidRPr="00990981">
              <w:rPr>
                <w:b/>
                <w:bCs/>
                <w:szCs w:val="16"/>
                <w:highlight w:val="yellow"/>
              </w:rPr>
              <w:t>Mean</w:t>
            </w:r>
          </w:p>
        </w:tc>
        <w:tc>
          <w:tcPr>
            <w:tcW w:w="442" w:type="pct"/>
            <w:tcBorders>
              <w:top w:val="single" w:sz="4" w:space="0" w:color="auto"/>
            </w:tcBorders>
          </w:tcPr>
          <w:p w14:paraId="6F9350BB" w14:textId="5BFC9148" w:rsidR="00990981" w:rsidRPr="00990981" w:rsidRDefault="00990981" w:rsidP="00990981">
            <w:pPr>
              <w:pStyle w:val="a0"/>
              <w:jc w:val="right"/>
              <w:rPr>
                <w:szCs w:val="16"/>
                <w:highlight w:val="yellow"/>
              </w:rPr>
            </w:pPr>
            <w:r w:rsidRPr="00990981">
              <w:rPr>
                <w:highlight w:val="yellow"/>
              </w:rPr>
              <w:t>-0.0774</w:t>
            </w:r>
          </w:p>
        </w:tc>
        <w:tc>
          <w:tcPr>
            <w:tcW w:w="422" w:type="pct"/>
            <w:tcBorders>
              <w:top w:val="single" w:sz="4" w:space="0" w:color="auto"/>
            </w:tcBorders>
          </w:tcPr>
          <w:p w14:paraId="018D0B33" w14:textId="5832EBD2" w:rsidR="00990981" w:rsidRPr="00990981" w:rsidRDefault="00990981" w:rsidP="00990981">
            <w:pPr>
              <w:pStyle w:val="a0"/>
              <w:jc w:val="right"/>
              <w:rPr>
                <w:szCs w:val="16"/>
                <w:highlight w:val="yellow"/>
              </w:rPr>
            </w:pPr>
            <w:r w:rsidRPr="00990981">
              <w:rPr>
                <w:highlight w:val="yellow"/>
              </w:rPr>
              <w:t>0.0272</w:t>
            </w:r>
          </w:p>
        </w:tc>
        <w:tc>
          <w:tcPr>
            <w:tcW w:w="239" w:type="pct"/>
            <w:tcBorders>
              <w:top w:val="single" w:sz="4" w:space="0" w:color="auto"/>
            </w:tcBorders>
          </w:tcPr>
          <w:p w14:paraId="1AF36159" w14:textId="3B04CE55" w:rsidR="00990981" w:rsidRPr="00990981" w:rsidRDefault="00990981" w:rsidP="00990981">
            <w:pPr>
              <w:pStyle w:val="a0"/>
              <w:rPr>
                <w:szCs w:val="16"/>
                <w:highlight w:val="yellow"/>
              </w:rPr>
            </w:pPr>
            <w:r w:rsidRPr="00990981">
              <w:rPr>
                <w:highlight w:val="yellow"/>
              </w:rPr>
              <w:t>**</w:t>
            </w:r>
          </w:p>
        </w:tc>
        <w:tc>
          <w:tcPr>
            <w:tcW w:w="827" w:type="pct"/>
            <w:tcBorders>
              <w:top w:val="single" w:sz="4" w:space="0" w:color="auto"/>
            </w:tcBorders>
          </w:tcPr>
          <w:p w14:paraId="12096B28" w14:textId="54E41CE5" w:rsidR="00990981" w:rsidRPr="00990981" w:rsidRDefault="00990981" w:rsidP="00990981">
            <w:pPr>
              <w:pStyle w:val="a0"/>
              <w:jc w:val="right"/>
              <w:rPr>
                <w:szCs w:val="16"/>
                <w:highlight w:val="yellow"/>
              </w:rPr>
            </w:pPr>
            <w:r w:rsidRPr="00990981">
              <w:rPr>
                <w:highlight w:val="yellow"/>
              </w:rPr>
              <w:t>0.0083</w:t>
            </w:r>
          </w:p>
        </w:tc>
        <w:tc>
          <w:tcPr>
            <w:tcW w:w="659" w:type="pct"/>
            <w:tcBorders>
              <w:top w:val="single" w:sz="4" w:space="0" w:color="auto"/>
            </w:tcBorders>
            <w:shd w:val="clear" w:color="auto" w:fill="auto"/>
            <w:noWrap/>
            <w:hideMark/>
          </w:tcPr>
          <w:p w14:paraId="0CEA434D" w14:textId="6F3BE0DE" w:rsidR="00990981" w:rsidRPr="00990981" w:rsidRDefault="00990981" w:rsidP="00990981">
            <w:pPr>
              <w:pStyle w:val="a0"/>
              <w:jc w:val="right"/>
              <w:rPr>
                <w:szCs w:val="16"/>
                <w:highlight w:val="yellow"/>
              </w:rPr>
            </w:pPr>
            <w:r w:rsidRPr="00990981">
              <w:rPr>
                <w:highlight w:val="yellow"/>
              </w:rPr>
              <w:t>0.8134</w:t>
            </w:r>
          </w:p>
        </w:tc>
        <w:tc>
          <w:tcPr>
            <w:tcW w:w="756" w:type="pct"/>
            <w:tcBorders>
              <w:top w:val="single" w:sz="4" w:space="0" w:color="auto"/>
            </w:tcBorders>
            <w:shd w:val="clear" w:color="auto" w:fill="auto"/>
            <w:noWrap/>
            <w:hideMark/>
          </w:tcPr>
          <w:p w14:paraId="1224AA7B" w14:textId="672EA73F" w:rsidR="00990981" w:rsidRPr="00990981" w:rsidRDefault="00990981" w:rsidP="00990981">
            <w:pPr>
              <w:pStyle w:val="a0"/>
              <w:rPr>
                <w:szCs w:val="16"/>
                <w:highlight w:val="yellow"/>
              </w:rPr>
            </w:pPr>
          </w:p>
        </w:tc>
        <w:tc>
          <w:tcPr>
            <w:tcW w:w="561" w:type="pct"/>
            <w:tcBorders>
              <w:top w:val="single" w:sz="4" w:space="0" w:color="auto"/>
            </w:tcBorders>
            <w:shd w:val="clear" w:color="auto" w:fill="auto"/>
            <w:noWrap/>
            <w:hideMark/>
          </w:tcPr>
          <w:p w14:paraId="54831C11" w14:textId="529F0A69" w:rsidR="00990981" w:rsidRPr="00990981" w:rsidRDefault="00990981" w:rsidP="00990981">
            <w:pPr>
              <w:pStyle w:val="a0"/>
              <w:jc w:val="right"/>
              <w:rPr>
                <w:szCs w:val="16"/>
                <w:highlight w:val="yellow"/>
              </w:rPr>
            </w:pPr>
            <w:r w:rsidRPr="00990981">
              <w:rPr>
                <w:highlight w:val="yellow"/>
              </w:rPr>
              <w:t>0.0062</w:t>
            </w:r>
          </w:p>
        </w:tc>
      </w:tr>
      <w:tr w:rsidR="00990981" w:rsidRPr="00990981" w14:paraId="352A6232" w14:textId="77777777" w:rsidTr="004D38DA">
        <w:trPr>
          <w:trHeight w:val="310"/>
        </w:trPr>
        <w:tc>
          <w:tcPr>
            <w:tcW w:w="1094" w:type="pct"/>
            <w:shd w:val="clear" w:color="auto" w:fill="auto"/>
            <w:noWrap/>
            <w:vAlign w:val="center"/>
            <w:hideMark/>
          </w:tcPr>
          <w:p w14:paraId="79406F3B" w14:textId="77777777" w:rsidR="00990981" w:rsidRPr="00990981" w:rsidRDefault="00990981" w:rsidP="00990981">
            <w:pPr>
              <w:pStyle w:val="a0"/>
              <w:rPr>
                <w:szCs w:val="16"/>
                <w:highlight w:val="yellow"/>
              </w:rPr>
            </w:pPr>
            <w:r w:rsidRPr="00990981">
              <w:rPr>
                <w:szCs w:val="16"/>
                <w:highlight w:val="yellow"/>
              </w:rPr>
              <w:t>Std</w:t>
            </w:r>
          </w:p>
        </w:tc>
        <w:tc>
          <w:tcPr>
            <w:tcW w:w="442" w:type="pct"/>
          </w:tcPr>
          <w:p w14:paraId="06D3BA13" w14:textId="7163D6AF" w:rsidR="00990981" w:rsidRPr="00990981" w:rsidRDefault="00990981" w:rsidP="00990981">
            <w:pPr>
              <w:pStyle w:val="a0"/>
              <w:jc w:val="right"/>
              <w:rPr>
                <w:szCs w:val="16"/>
                <w:highlight w:val="yellow"/>
              </w:rPr>
            </w:pPr>
            <w:r w:rsidRPr="00990981">
              <w:rPr>
                <w:highlight w:val="yellow"/>
              </w:rPr>
              <w:t>-0.0227</w:t>
            </w:r>
          </w:p>
        </w:tc>
        <w:tc>
          <w:tcPr>
            <w:tcW w:w="422" w:type="pct"/>
          </w:tcPr>
          <w:p w14:paraId="03962EC1" w14:textId="2D928976" w:rsidR="00990981" w:rsidRPr="00990981" w:rsidRDefault="00990981" w:rsidP="00990981">
            <w:pPr>
              <w:pStyle w:val="a0"/>
              <w:jc w:val="right"/>
              <w:rPr>
                <w:szCs w:val="16"/>
                <w:highlight w:val="yellow"/>
              </w:rPr>
            </w:pPr>
            <w:r w:rsidRPr="00990981">
              <w:rPr>
                <w:highlight w:val="yellow"/>
              </w:rPr>
              <w:t>0.5154</w:t>
            </w:r>
          </w:p>
        </w:tc>
        <w:tc>
          <w:tcPr>
            <w:tcW w:w="239" w:type="pct"/>
          </w:tcPr>
          <w:p w14:paraId="338C54A7" w14:textId="060E88D3" w:rsidR="00990981" w:rsidRPr="00990981" w:rsidRDefault="00990981" w:rsidP="00990981">
            <w:pPr>
              <w:pStyle w:val="a0"/>
              <w:rPr>
                <w:szCs w:val="16"/>
                <w:highlight w:val="yellow"/>
              </w:rPr>
            </w:pPr>
          </w:p>
        </w:tc>
        <w:tc>
          <w:tcPr>
            <w:tcW w:w="827" w:type="pct"/>
          </w:tcPr>
          <w:p w14:paraId="2C4B4D02" w14:textId="283531DF" w:rsidR="00990981" w:rsidRPr="00990981" w:rsidRDefault="00990981" w:rsidP="00990981">
            <w:pPr>
              <w:pStyle w:val="a0"/>
              <w:jc w:val="right"/>
              <w:rPr>
                <w:szCs w:val="16"/>
                <w:highlight w:val="yellow"/>
              </w:rPr>
            </w:pPr>
            <w:r w:rsidRPr="00990981">
              <w:rPr>
                <w:highlight w:val="yellow"/>
              </w:rPr>
              <w:t>0.0185</w:t>
            </w:r>
          </w:p>
        </w:tc>
        <w:tc>
          <w:tcPr>
            <w:tcW w:w="659" w:type="pct"/>
            <w:shd w:val="clear" w:color="auto" w:fill="auto"/>
            <w:noWrap/>
            <w:hideMark/>
          </w:tcPr>
          <w:p w14:paraId="42BCECAD" w14:textId="3D979A4B" w:rsidR="00990981" w:rsidRPr="00990981" w:rsidRDefault="00990981" w:rsidP="00990981">
            <w:pPr>
              <w:pStyle w:val="a0"/>
              <w:jc w:val="right"/>
              <w:rPr>
                <w:szCs w:val="16"/>
                <w:highlight w:val="yellow"/>
              </w:rPr>
            </w:pPr>
            <w:r w:rsidRPr="00990981">
              <w:rPr>
                <w:highlight w:val="yellow"/>
              </w:rPr>
              <w:t>0.5972</w:t>
            </w:r>
          </w:p>
        </w:tc>
        <w:tc>
          <w:tcPr>
            <w:tcW w:w="756" w:type="pct"/>
            <w:shd w:val="clear" w:color="auto" w:fill="auto"/>
            <w:noWrap/>
            <w:hideMark/>
          </w:tcPr>
          <w:p w14:paraId="64D06EAE" w14:textId="7C06FAEC" w:rsidR="00990981" w:rsidRPr="00990981" w:rsidRDefault="00990981" w:rsidP="00990981">
            <w:pPr>
              <w:pStyle w:val="a0"/>
              <w:rPr>
                <w:szCs w:val="16"/>
                <w:highlight w:val="yellow"/>
              </w:rPr>
            </w:pPr>
          </w:p>
        </w:tc>
        <w:tc>
          <w:tcPr>
            <w:tcW w:w="561" w:type="pct"/>
            <w:shd w:val="clear" w:color="auto" w:fill="auto"/>
            <w:noWrap/>
            <w:hideMark/>
          </w:tcPr>
          <w:p w14:paraId="176330DE" w14:textId="347DBFE3" w:rsidR="00990981" w:rsidRPr="00990981" w:rsidRDefault="00990981" w:rsidP="00990981">
            <w:pPr>
              <w:pStyle w:val="a0"/>
              <w:jc w:val="right"/>
              <w:rPr>
                <w:szCs w:val="16"/>
                <w:highlight w:val="yellow"/>
              </w:rPr>
            </w:pPr>
            <w:r w:rsidRPr="00990981">
              <w:rPr>
                <w:highlight w:val="yellow"/>
              </w:rPr>
              <w:t>0.0008</w:t>
            </w:r>
          </w:p>
        </w:tc>
      </w:tr>
      <w:tr w:rsidR="00990981" w:rsidRPr="00990981" w14:paraId="6935DF97" w14:textId="77777777" w:rsidTr="004D38DA">
        <w:trPr>
          <w:trHeight w:val="310"/>
        </w:trPr>
        <w:tc>
          <w:tcPr>
            <w:tcW w:w="1094" w:type="pct"/>
            <w:shd w:val="clear" w:color="auto" w:fill="auto"/>
            <w:noWrap/>
            <w:vAlign w:val="center"/>
            <w:hideMark/>
          </w:tcPr>
          <w:p w14:paraId="3605DB60" w14:textId="2F2ABE9E" w:rsidR="00990981" w:rsidRPr="00990981" w:rsidRDefault="00990981" w:rsidP="00990981">
            <w:pPr>
              <w:pStyle w:val="a0"/>
              <w:rPr>
                <w:b/>
                <w:bCs/>
                <w:szCs w:val="16"/>
                <w:highlight w:val="yellow"/>
              </w:rPr>
            </w:pPr>
            <w:r w:rsidRPr="00990981">
              <w:rPr>
                <w:b/>
                <w:bCs/>
                <w:szCs w:val="16"/>
                <w:highlight w:val="yellow"/>
              </w:rPr>
              <w:t>Excess Kurtosis</w:t>
            </w:r>
          </w:p>
        </w:tc>
        <w:tc>
          <w:tcPr>
            <w:tcW w:w="442" w:type="pct"/>
          </w:tcPr>
          <w:p w14:paraId="566D0FCC" w14:textId="7E01FCCE" w:rsidR="00990981" w:rsidRPr="00990981" w:rsidRDefault="00990981" w:rsidP="00990981">
            <w:pPr>
              <w:pStyle w:val="a0"/>
              <w:jc w:val="right"/>
              <w:rPr>
                <w:szCs w:val="16"/>
                <w:highlight w:val="yellow"/>
              </w:rPr>
            </w:pPr>
            <w:r w:rsidRPr="00990981">
              <w:rPr>
                <w:highlight w:val="yellow"/>
              </w:rPr>
              <w:t>0.0629</w:t>
            </w:r>
          </w:p>
        </w:tc>
        <w:tc>
          <w:tcPr>
            <w:tcW w:w="422" w:type="pct"/>
          </w:tcPr>
          <w:p w14:paraId="3103F504" w14:textId="68A1C5B8" w:rsidR="00990981" w:rsidRPr="00990981" w:rsidRDefault="00990981" w:rsidP="00990981">
            <w:pPr>
              <w:pStyle w:val="a0"/>
              <w:jc w:val="right"/>
              <w:rPr>
                <w:szCs w:val="16"/>
                <w:highlight w:val="yellow"/>
              </w:rPr>
            </w:pPr>
            <w:r w:rsidRPr="00990981">
              <w:rPr>
                <w:highlight w:val="yellow"/>
              </w:rPr>
              <w:t>0.0743</w:t>
            </w:r>
          </w:p>
        </w:tc>
        <w:tc>
          <w:tcPr>
            <w:tcW w:w="239" w:type="pct"/>
          </w:tcPr>
          <w:p w14:paraId="7FDB6BD2" w14:textId="212B0E65" w:rsidR="00990981" w:rsidRPr="00990981" w:rsidRDefault="00990981" w:rsidP="00990981">
            <w:pPr>
              <w:pStyle w:val="a0"/>
              <w:rPr>
                <w:szCs w:val="16"/>
                <w:highlight w:val="yellow"/>
              </w:rPr>
            </w:pPr>
            <w:r w:rsidRPr="00990981">
              <w:rPr>
                <w:highlight w:val="yellow"/>
              </w:rPr>
              <w:t>*</w:t>
            </w:r>
          </w:p>
        </w:tc>
        <w:tc>
          <w:tcPr>
            <w:tcW w:w="827" w:type="pct"/>
          </w:tcPr>
          <w:p w14:paraId="330D404A" w14:textId="5DC72BE4" w:rsidR="00990981" w:rsidRPr="00990981" w:rsidRDefault="00990981" w:rsidP="00990981">
            <w:pPr>
              <w:pStyle w:val="a0"/>
              <w:jc w:val="right"/>
              <w:rPr>
                <w:szCs w:val="16"/>
                <w:highlight w:val="yellow"/>
              </w:rPr>
            </w:pPr>
            <w:r w:rsidRPr="00990981">
              <w:rPr>
                <w:highlight w:val="yellow"/>
              </w:rPr>
              <w:t>0.0267</w:t>
            </w:r>
          </w:p>
        </w:tc>
        <w:tc>
          <w:tcPr>
            <w:tcW w:w="659" w:type="pct"/>
            <w:shd w:val="clear" w:color="auto" w:fill="auto"/>
            <w:noWrap/>
            <w:hideMark/>
          </w:tcPr>
          <w:p w14:paraId="20D861AE" w14:textId="3BFA6EDB" w:rsidR="00990981" w:rsidRPr="00990981" w:rsidRDefault="00990981" w:rsidP="00990981">
            <w:pPr>
              <w:pStyle w:val="a0"/>
              <w:jc w:val="right"/>
              <w:rPr>
                <w:szCs w:val="16"/>
                <w:highlight w:val="yellow"/>
              </w:rPr>
            </w:pPr>
            <w:r w:rsidRPr="00990981">
              <w:rPr>
                <w:highlight w:val="yellow"/>
              </w:rPr>
              <w:t>0.4492</w:t>
            </w:r>
          </w:p>
        </w:tc>
        <w:tc>
          <w:tcPr>
            <w:tcW w:w="756" w:type="pct"/>
            <w:shd w:val="clear" w:color="auto" w:fill="auto"/>
            <w:noWrap/>
            <w:hideMark/>
          </w:tcPr>
          <w:p w14:paraId="28282063" w14:textId="117B9C28" w:rsidR="00990981" w:rsidRPr="00990981" w:rsidRDefault="00990981" w:rsidP="00990981">
            <w:pPr>
              <w:pStyle w:val="a0"/>
              <w:rPr>
                <w:szCs w:val="16"/>
                <w:highlight w:val="yellow"/>
              </w:rPr>
            </w:pPr>
          </w:p>
        </w:tc>
        <w:tc>
          <w:tcPr>
            <w:tcW w:w="561" w:type="pct"/>
            <w:shd w:val="clear" w:color="auto" w:fill="auto"/>
            <w:noWrap/>
            <w:hideMark/>
          </w:tcPr>
          <w:p w14:paraId="3B1D57B6" w14:textId="17E79F9E" w:rsidR="00990981" w:rsidRPr="00990981" w:rsidRDefault="00990981" w:rsidP="00990981">
            <w:pPr>
              <w:pStyle w:val="a0"/>
              <w:jc w:val="right"/>
              <w:rPr>
                <w:szCs w:val="16"/>
                <w:highlight w:val="yellow"/>
              </w:rPr>
            </w:pPr>
            <w:r w:rsidRPr="00990981">
              <w:rPr>
                <w:highlight w:val="yellow"/>
              </w:rPr>
              <w:t>0.0041</w:t>
            </w:r>
          </w:p>
        </w:tc>
      </w:tr>
      <w:tr w:rsidR="00990981" w:rsidRPr="00990981" w14:paraId="2433E5DC" w14:textId="77777777" w:rsidTr="004D38DA">
        <w:trPr>
          <w:trHeight w:val="310"/>
        </w:trPr>
        <w:tc>
          <w:tcPr>
            <w:tcW w:w="1094" w:type="pct"/>
            <w:shd w:val="clear" w:color="auto" w:fill="auto"/>
            <w:noWrap/>
            <w:vAlign w:val="center"/>
            <w:hideMark/>
          </w:tcPr>
          <w:p w14:paraId="52CF8064" w14:textId="77777777" w:rsidR="00990981" w:rsidRPr="00990981" w:rsidRDefault="00990981" w:rsidP="00990981">
            <w:pPr>
              <w:pStyle w:val="a0"/>
              <w:rPr>
                <w:b/>
                <w:bCs/>
                <w:szCs w:val="16"/>
                <w:highlight w:val="yellow"/>
              </w:rPr>
            </w:pPr>
            <w:r w:rsidRPr="00990981">
              <w:rPr>
                <w:b/>
                <w:bCs/>
                <w:szCs w:val="16"/>
                <w:highlight w:val="yellow"/>
              </w:rPr>
              <w:t>Median</w:t>
            </w:r>
          </w:p>
        </w:tc>
        <w:tc>
          <w:tcPr>
            <w:tcW w:w="442" w:type="pct"/>
          </w:tcPr>
          <w:p w14:paraId="4BDE7D31" w14:textId="43F83924" w:rsidR="00990981" w:rsidRPr="00990981" w:rsidRDefault="00990981" w:rsidP="00990981">
            <w:pPr>
              <w:pStyle w:val="a0"/>
              <w:jc w:val="right"/>
              <w:rPr>
                <w:szCs w:val="16"/>
                <w:highlight w:val="yellow"/>
              </w:rPr>
            </w:pPr>
            <w:r w:rsidRPr="00990981">
              <w:rPr>
                <w:highlight w:val="yellow"/>
              </w:rPr>
              <w:t>-0.0730</w:t>
            </w:r>
          </w:p>
        </w:tc>
        <w:tc>
          <w:tcPr>
            <w:tcW w:w="422" w:type="pct"/>
          </w:tcPr>
          <w:p w14:paraId="31759206" w14:textId="4E5A2065" w:rsidR="00990981" w:rsidRPr="00990981" w:rsidRDefault="00990981" w:rsidP="00990981">
            <w:pPr>
              <w:pStyle w:val="a0"/>
              <w:jc w:val="right"/>
              <w:rPr>
                <w:szCs w:val="16"/>
                <w:highlight w:val="yellow"/>
              </w:rPr>
            </w:pPr>
            <w:r w:rsidRPr="00990981">
              <w:rPr>
                <w:highlight w:val="yellow"/>
              </w:rPr>
              <w:t>0.0368</w:t>
            </w:r>
          </w:p>
        </w:tc>
        <w:tc>
          <w:tcPr>
            <w:tcW w:w="239" w:type="pct"/>
          </w:tcPr>
          <w:p w14:paraId="066FC620" w14:textId="0A087FBA" w:rsidR="00990981" w:rsidRPr="00990981" w:rsidRDefault="00990981" w:rsidP="00990981">
            <w:pPr>
              <w:pStyle w:val="a0"/>
              <w:rPr>
                <w:szCs w:val="16"/>
                <w:highlight w:val="yellow"/>
              </w:rPr>
            </w:pPr>
            <w:r w:rsidRPr="00990981">
              <w:rPr>
                <w:highlight w:val="yellow"/>
              </w:rPr>
              <w:t>**</w:t>
            </w:r>
          </w:p>
        </w:tc>
        <w:tc>
          <w:tcPr>
            <w:tcW w:w="827" w:type="pct"/>
          </w:tcPr>
          <w:p w14:paraId="1E7B16DF" w14:textId="6914D91C" w:rsidR="00990981" w:rsidRPr="00990981" w:rsidRDefault="00990981" w:rsidP="00990981">
            <w:pPr>
              <w:pStyle w:val="a0"/>
              <w:jc w:val="right"/>
              <w:rPr>
                <w:szCs w:val="16"/>
                <w:highlight w:val="yellow"/>
              </w:rPr>
            </w:pPr>
            <w:r w:rsidRPr="00990981">
              <w:rPr>
                <w:highlight w:val="yellow"/>
              </w:rPr>
              <w:t>0.0107</w:t>
            </w:r>
          </w:p>
        </w:tc>
        <w:tc>
          <w:tcPr>
            <w:tcW w:w="659" w:type="pct"/>
            <w:shd w:val="clear" w:color="auto" w:fill="auto"/>
            <w:noWrap/>
            <w:hideMark/>
          </w:tcPr>
          <w:p w14:paraId="4E3F8BB2" w14:textId="4A42D796" w:rsidR="00990981" w:rsidRPr="00990981" w:rsidRDefault="00990981" w:rsidP="00990981">
            <w:pPr>
              <w:pStyle w:val="a0"/>
              <w:jc w:val="right"/>
              <w:rPr>
                <w:szCs w:val="16"/>
                <w:highlight w:val="yellow"/>
              </w:rPr>
            </w:pPr>
            <w:r w:rsidRPr="00990981">
              <w:rPr>
                <w:highlight w:val="yellow"/>
              </w:rPr>
              <w:t>0.7587</w:t>
            </w:r>
          </w:p>
        </w:tc>
        <w:tc>
          <w:tcPr>
            <w:tcW w:w="756" w:type="pct"/>
            <w:shd w:val="clear" w:color="auto" w:fill="auto"/>
            <w:noWrap/>
            <w:hideMark/>
          </w:tcPr>
          <w:p w14:paraId="76DF0773" w14:textId="0155606D" w:rsidR="00990981" w:rsidRPr="00990981" w:rsidRDefault="00990981" w:rsidP="00990981">
            <w:pPr>
              <w:pStyle w:val="a0"/>
              <w:rPr>
                <w:szCs w:val="16"/>
                <w:highlight w:val="yellow"/>
              </w:rPr>
            </w:pPr>
          </w:p>
        </w:tc>
        <w:tc>
          <w:tcPr>
            <w:tcW w:w="561" w:type="pct"/>
            <w:shd w:val="clear" w:color="auto" w:fill="auto"/>
            <w:noWrap/>
            <w:hideMark/>
          </w:tcPr>
          <w:p w14:paraId="1C94939C" w14:textId="75C9675E" w:rsidR="00990981" w:rsidRPr="00990981" w:rsidRDefault="00990981" w:rsidP="00990981">
            <w:pPr>
              <w:pStyle w:val="a0"/>
              <w:jc w:val="right"/>
              <w:rPr>
                <w:szCs w:val="16"/>
                <w:highlight w:val="yellow"/>
              </w:rPr>
            </w:pPr>
            <w:r w:rsidRPr="00990981">
              <w:rPr>
                <w:highlight w:val="yellow"/>
              </w:rPr>
              <w:t>0.0056</w:t>
            </w:r>
          </w:p>
        </w:tc>
      </w:tr>
      <w:tr w:rsidR="00990981" w:rsidRPr="00990981" w14:paraId="06E3FF1E" w14:textId="77777777" w:rsidTr="004D38DA">
        <w:trPr>
          <w:trHeight w:val="310"/>
        </w:trPr>
        <w:tc>
          <w:tcPr>
            <w:tcW w:w="1094" w:type="pct"/>
            <w:shd w:val="clear" w:color="auto" w:fill="auto"/>
            <w:noWrap/>
            <w:vAlign w:val="center"/>
            <w:hideMark/>
          </w:tcPr>
          <w:p w14:paraId="7605FFFC" w14:textId="77777777" w:rsidR="00990981" w:rsidRPr="00990981" w:rsidRDefault="00990981" w:rsidP="00990981">
            <w:pPr>
              <w:pStyle w:val="a0"/>
              <w:rPr>
                <w:szCs w:val="16"/>
                <w:highlight w:val="yellow"/>
              </w:rPr>
            </w:pPr>
            <w:r w:rsidRPr="00990981">
              <w:rPr>
                <w:szCs w:val="16"/>
                <w:highlight w:val="yellow"/>
              </w:rPr>
              <w:t>Fear and Greed Index</w:t>
            </w:r>
          </w:p>
        </w:tc>
        <w:tc>
          <w:tcPr>
            <w:tcW w:w="442" w:type="pct"/>
          </w:tcPr>
          <w:p w14:paraId="582D597C" w14:textId="7EAFC806" w:rsidR="00990981" w:rsidRPr="00990981" w:rsidRDefault="00990981" w:rsidP="00990981">
            <w:pPr>
              <w:pStyle w:val="a0"/>
              <w:jc w:val="right"/>
              <w:rPr>
                <w:szCs w:val="16"/>
                <w:highlight w:val="yellow"/>
              </w:rPr>
            </w:pPr>
            <w:r w:rsidRPr="00990981">
              <w:rPr>
                <w:highlight w:val="yellow"/>
              </w:rPr>
              <w:t>-0.0077</w:t>
            </w:r>
          </w:p>
        </w:tc>
        <w:tc>
          <w:tcPr>
            <w:tcW w:w="422" w:type="pct"/>
          </w:tcPr>
          <w:p w14:paraId="5ECECB27" w14:textId="72D05BC3" w:rsidR="00990981" w:rsidRPr="00990981" w:rsidRDefault="00990981" w:rsidP="00990981">
            <w:pPr>
              <w:pStyle w:val="a0"/>
              <w:jc w:val="right"/>
              <w:rPr>
                <w:szCs w:val="16"/>
                <w:highlight w:val="yellow"/>
              </w:rPr>
            </w:pPr>
            <w:r w:rsidRPr="00990981">
              <w:rPr>
                <w:highlight w:val="yellow"/>
              </w:rPr>
              <w:t>0.8258</w:t>
            </w:r>
          </w:p>
        </w:tc>
        <w:tc>
          <w:tcPr>
            <w:tcW w:w="239" w:type="pct"/>
          </w:tcPr>
          <w:p w14:paraId="3E548098" w14:textId="0472BB48" w:rsidR="00990981" w:rsidRPr="00990981" w:rsidRDefault="00990981" w:rsidP="00990981">
            <w:pPr>
              <w:pStyle w:val="a0"/>
              <w:rPr>
                <w:szCs w:val="16"/>
                <w:highlight w:val="yellow"/>
              </w:rPr>
            </w:pPr>
          </w:p>
        </w:tc>
        <w:tc>
          <w:tcPr>
            <w:tcW w:w="827" w:type="pct"/>
          </w:tcPr>
          <w:p w14:paraId="0EFF6D81" w14:textId="18F85E79" w:rsidR="00990981" w:rsidRPr="00990981" w:rsidRDefault="00990981" w:rsidP="00990981">
            <w:pPr>
              <w:pStyle w:val="a0"/>
              <w:jc w:val="right"/>
              <w:rPr>
                <w:szCs w:val="16"/>
                <w:highlight w:val="yellow"/>
              </w:rPr>
            </w:pPr>
            <w:r w:rsidRPr="00990981">
              <w:rPr>
                <w:highlight w:val="yellow"/>
              </w:rPr>
              <w:t>0.0171</w:t>
            </w:r>
          </w:p>
        </w:tc>
        <w:tc>
          <w:tcPr>
            <w:tcW w:w="659" w:type="pct"/>
            <w:shd w:val="clear" w:color="auto" w:fill="auto"/>
            <w:noWrap/>
            <w:hideMark/>
          </w:tcPr>
          <w:p w14:paraId="5EE66119" w14:textId="223FCF8B" w:rsidR="00990981" w:rsidRPr="00990981" w:rsidRDefault="00990981" w:rsidP="00990981">
            <w:pPr>
              <w:pStyle w:val="a0"/>
              <w:jc w:val="right"/>
              <w:rPr>
                <w:szCs w:val="16"/>
                <w:highlight w:val="yellow"/>
              </w:rPr>
            </w:pPr>
            <w:r w:rsidRPr="00990981">
              <w:rPr>
                <w:highlight w:val="yellow"/>
              </w:rPr>
              <w:t>0.6241</w:t>
            </w:r>
          </w:p>
        </w:tc>
        <w:tc>
          <w:tcPr>
            <w:tcW w:w="756" w:type="pct"/>
            <w:shd w:val="clear" w:color="auto" w:fill="auto"/>
            <w:noWrap/>
            <w:hideMark/>
          </w:tcPr>
          <w:p w14:paraId="4727E9C7" w14:textId="0509CAA3" w:rsidR="00990981" w:rsidRPr="00990981" w:rsidRDefault="00990981" w:rsidP="00990981">
            <w:pPr>
              <w:pStyle w:val="a0"/>
              <w:rPr>
                <w:szCs w:val="16"/>
                <w:highlight w:val="yellow"/>
              </w:rPr>
            </w:pPr>
          </w:p>
        </w:tc>
        <w:tc>
          <w:tcPr>
            <w:tcW w:w="561" w:type="pct"/>
            <w:shd w:val="clear" w:color="auto" w:fill="auto"/>
            <w:noWrap/>
            <w:hideMark/>
          </w:tcPr>
          <w:p w14:paraId="6EEAD93A" w14:textId="5DC5A286" w:rsidR="00990981" w:rsidRPr="00990981" w:rsidRDefault="00990981" w:rsidP="00990981">
            <w:pPr>
              <w:pStyle w:val="a0"/>
              <w:jc w:val="right"/>
              <w:rPr>
                <w:szCs w:val="16"/>
                <w:highlight w:val="yellow"/>
              </w:rPr>
            </w:pPr>
            <w:r w:rsidRPr="00990981">
              <w:rPr>
                <w:highlight w:val="yellow"/>
              </w:rPr>
              <w:t>0.0003</w:t>
            </w:r>
          </w:p>
        </w:tc>
      </w:tr>
      <w:tr w:rsidR="00990981" w:rsidRPr="00990981" w14:paraId="14DD301B" w14:textId="77777777" w:rsidTr="004D38DA">
        <w:trPr>
          <w:trHeight w:val="310"/>
        </w:trPr>
        <w:tc>
          <w:tcPr>
            <w:tcW w:w="1094" w:type="pct"/>
            <w:shd w:val="clear" w:color="auto" w:fill="auto"/>
            <w:noWrap/>
            <w:vAlign w:val="center"/>
            <w:hideMark/>
          </w:tcPr>
          <w:p w14:paraId="73BEDE96" w14:textId="77777777" w:rsidR="00990981" w:rsidRPr="00990981" w:rsidRDefault="00990981" w:rsidP="00990981">
            <w:pPr>
              <w:pStyle w:val="a0"/>
              <w:rPr>
                <w:szCs w:val="16"/>
                <w:highlight w:val="yellow"/>
              </w:rPr>
            </w:pPr>
            <w:r w:rsidRPr="00990981">
              <w:rPr>
                <w:szCs w:val="16"/>
                <w:highlight w:val="yellow"/>
              </w:rPr>
              <w:t>VIX</w:t>
            </w:r>
          </w:p>
        </w:tc>
        <w:tc>
          <w:tcPr>
            <w:tcW w:w="442" w:type="pct"/>
          </w:tcPr>
          <w:p w14:paraId="1143CAB5" w14:textId="446FF71A" w:rsidR="00990981" w:rsidRPr="00990981" w:rsidRDefault="00990981" w:rsidP="00990981">
            <w:pPr>
              <w:pStyle w:val="a0"/>
              <w:jc w:val="right"/>
              <w:rPr>
                <w:szCs w:val="16"/>
                <w:highlight w:val="yellow"/>
              </w:rPr>
            </w:pPr>
            <w:r w:rsidRPr="00990981">
              <w:rPr>
                <w:highlight w:val="yellow"/>
              </w:rPr>
              <w:t>0.0019</w:t>
            </w:r>
          </w:p>
        </w:tc>
        <w:tc>
          <w:tcPr>
            <w:tcW w:w="422" w:type="pct"/>
          </w:tcPr>
          <w:p w14:paraId="70C42AD0" w14:textId="1CFE91D9" w:rsidR="00990981" w:rsidRPr="00990981" w:rsidRDefault="00990981" w:rsidP="00990981">
            <w:pPr>
              <w:pStyle w:val="a0"/>
              <w:jc w:val="right"/>
              <w:rPr>
                <w:szCs w:val="16"/>
                <w:highlight w:val="yellow"/>
              </w:rPr>
            </w:pPr>
            <w:r w:rsidRPr="00990981">
              <w:rPr>
                <w:highlight w:val="yellow"/>
              </w:rPr>
              <w:t>0.9563</w:t>
            </w:r>
          </w:p>
        </w:tc>
        <w:tc>
          <w:tcPr>
            <w:tcW w:w="239" w:type="pct"/>
          </w:tcPr>
          <w:p w14:paraId="30AB5C15" w14:textId="40876FA1" w:rsidR="00990981" w:rsidRPr="00990981" w:rsidRDefault="00990981" w:rsidP="00990981">
            <w:pPr>
              <w:pStyle w:val="a0"/>
              <w:rPr>
                <w:szCs w:val="16"/>
                <w:highlight w:val="yellow"/>
              </w:rPr>
            </w:pPr>
          </w:p>
        </w:tc>
        <w:tc>
          <w:tcPr>
            <w:tcW w:w="827" w:type="pct"/>
          </w:tcPr>
          <w:p w14:paraId="62BBE63E" w14:textId="18C50B34" w:rsidR="00990981" w:rsidRPr="00990981" w:rsidRDefault="00990981" w:rsidP="00990981">
            <w:pPr>
              <w:pStyle w:val="a0"/>
              <w:jc w:val="right"/>
              <w:rPr>
                <w:szCs w:val="16"/>
                <w:highlight w:val="yellow"/>
              </w:rPr>
            </w:pPr>
            <w:r w:rsidRPr="00990981">
              <w:rPr>
                <w:highlight w:val="yellow"/>
              </w:rPr>
              <w:t>0.0167</w:t>
            </w:r>
          </w:p>
        </w:tc>
        <w:tc>
          <w:tcPr>
            <w:tcW w:w="659" w:type="pct"/>
            <w:shd w:val="clear" w:color="auto" w:fill="auto"/>
            <w:noWrap/>
            <w:hideMark/>
          </w:tcPr>
          <w:p w14:paraId="28A6D5E1" w14:textId="20C42667" w:rsidR="00990981" w:rsidRPr="00990981" w:rsidRDefault="00990981" w:rsidP="00990981">
            <w:pPr>
              <w:pStyle w:val="a0"/>
              <w:jc w:val="right"/>
              <w:rPr>
                <w:szCs w:val="16"/>
                <w:highlight w:val="yellow"/>
              </w:rPr>
            </w:pPr>
            <w:r w:rsidRPr="00990981">
              <w:rPr>
                <w:highlight w:val="yellow"/>
              </w:rPr>
              <w:t>0.6329</w:t>
            </w:r>
          </w:p>
        </w:tc>
        <w:tc>
          <w:tcPr>
            <w:tcW w:w="756" w:type="pct"/>
            <w:shd w:val="clear" w:color="auto" w:fill="auto"/>
            <w:noWrap/>
            <w:hideMark/>
          </w:tcPr>
          <w:p w14:paraId="2367CF5D" w14:textId="20020DD1" w:rsidR="00990981" w:rsidRPr="00990981" w:rsidRDefault="00990981" w:rsidP="00990981">
            <w:pPr>
              <w:pStyle w:val="a0"/>
              <w:rPr>
                <w:szCs w:val="16"/>
                <w:highlight w:val="yellow"/>
              </w:rPr>
            </w:pPr>
          </w:p>
        </w:tc>
        <w:tc>
          <w:tcPr>
            <w:tcW w:w="561" w:type="pct"/>
            <w:shd w:val="clear" w:color="auto" w:fill="auto"/>
            <w:noWrap/>
            <w:hideMark/>
          </w:tcPr>
          <w:p w14:paraId="2BFF7E19" w14:textId="603A6B78" w:rsidR="00990981" w:rsidRPr="00990981" w:rsidRDefault="00990981" w:rsidP="00990981">
            <w:pPr>
              <w:pStyle w:val="a0"/>
              <w:jc w:val="right"/>
              <w:rPr>
                <w:szCs w:val="16"/>
                <w:highlight w:val="yellow"/>
              </w:rPr>
            </w:pPr>
            <w:r w:rsidRPr="00990981">
              <w:rPr>
                <w:highlight w:val="yellow"/>
              </w:rPr>
              <w:t>0.0003</w:t>
            </w:r>
          </w:p>
        </w:tc>
      </w:tr>
      <w:tr w:rsidR="00990981" w:rsidRPr="00990981" w14:paraId="2F0EE5AC" w14:textId="77777777" w:rsidTr="004D38DA">
        <w:trPr>
          <w:trHeight w:val="310"/>
        </w:trPr>
        <w:tc>
          <w:tcPr>
            <w:tcW w:w="1094" w:type="pct"/>
            <w:shd w:val="clear" w:color="auto" w:fill="auto"/>
            <w:noWrap/>
            <w:vAlign w:val="center"/>
            <w:hideMark/>
          </w:tcPr>
          <w:p w14:paraId="048B45B1" w14:textId="77777777" w:rsidR="00990981" w:rsidRPr="00990981" w:rsidRDefault="00990981" w:rsidP="00990981">
            <w:pPr>
              <w:pStyle w:val="a0"/>
              <w:rPr>
                <w:szCs w:val="16"/>
                <w:highlight w:val="yellow"/>
              </w:rPr>
            </w:pPr>
            <w:r w:rsidRPr="00990981">
              <w:rPr>
                <w:szCs w:val="16"/>
                <w:highlight w:val="yellow"/>
              </w:rPr>
              <w:t>T-1 Return</w:t>
            </w:r>
          </w:p>
        </w:tc>
        <w:tc>
          <w:tcPr>
            <w:tcW w:w="442" w:type="pct"/>
          </w:tcPr>
          <w:p w14:paraId="2CCCB171" w14:textId="0F7AD917" w:rsidR="00990981" w:rsidRPr="00990981" w:rsidRDefault="00990981" w:rsidP="00990981">
            <w:pPr>
              <w:pStyle w:val="a0"/>
              <w:jc w:val="right"/>
              <w:rPr>
                <w:szCs w:val="16"/>
                <w:highlight w:val="yellow"/>
              </w:rPr>
            </w:pPr>
            <w:r w:rsidRPr="00990981">
              <w:rPr>
                <w:highlight w:val="yellow"/>
              </w:rPr>
              <w:t>-0.0340</w:t>
            </w:r>
          </w:p>
        </w:tc>
        <w:tc>
          <w:tcPr>
            <w:tcW w:w="422" w:type="pct"/>
          </w:tcPr>
          <w:p w14:paraId="43BFFA77" w14:textId="18005A3B" w:rsidR="00990981" w:rsidRPr="00990981" w:rsidRDefault="00990981" w:rsidP="00990981">
            <w:pPr>
              <w:pStyle w:val="a0"/>
              <w:jc w:val="right"/>
              <w:rPr>
                <w:szCs w:val="16"/>
                <w:highlight w:val="yellow"/>
              </w:rPr>
            </w:pPr>
            <w:r w:rsidRPr="00990981">
              <w:rPr>
                <w:highlight w:val="yellow"/>
              </w:rPr>
              <w:t>0.3327</w:t>
            </w:r>
          </w:p>
        </w:tc>
        <w:tc>
          <w:tcPr>
            <w:tcW w:w="239" w:type="pct"/>
          </w:tcPr>
          <w:p w14:paraId="36F88CD6" w14:textId="26D24F5A" w:rsidR="00990981" w:rsidRPr="00990981" w:rsidRDefault="00990981" w:rsidP="00990981">
            <w:pPr>
              <w:pStyle w:val="a0"/>
              <w:rPr>
                <w:szCs w:val="16"/>
                <w:highlight w:val="yellow"/>
              </w:rPr>
            </w:pPr>
          </w:p>
        </w:tc>
        <w:tc>
          <w:tcPr>
            <w:tcW w:w="827" w:type="pct"/>
          </w:tcPr>
          <w:p w14:paraId="173D4425" w14:textId="6936DA46" w:rsidR="00990981" w:rsidRPr="00990981" w:rsidRDefault="00990981" w:rsidP="00990981">
            <w:pPr>
              <w:pStyle w:val="a0"/>
              <w:jc w:val="right"/>
              <w:rPr>
                <w:szCs w:val="16"/>
                <w:highlight w:val="yellow"/>
              </w:rPr>
            </w:pPr>
            <w:r w:rsidRPr="00990981">
              <w:rPr>
                <w:highlight w:val="yellow"/>
              </w:rPr>
              <w:t>0.0126</w:t>
            </w:r>
          </w:p>
        </w:tc>
        <w:tc>
          <w:tcPr>
            <w:tcW w:w="659" w:type="pct"/>
            <w:shd w:val="clear" w:color="auto" w:fill="auto"/>
            <w:noWrap/>
            <w:hideMark/>
          </w:tcPr>
          <w:p w14:paraId="29BA3F80" w14:textId="2EC8FC56" w:rsidR="00990981" w:rsidRPr="00990981" w:rsidRDefault="00990981" w:rsidP="00990981">
            <w:pPr>
              <w:pStyle w:val="a0"/>
              <w:jc w:val="right"/>
              <w:rPr>
                <w:szCs w:val="16"/>
                <w:highlight w:val="yellow"/>
              </w:rPr>
            </w:pPr>
            <w:r w:rsidRPr="00990981">
              <w:rPr>
                <w:highlight w:val="yellow"/>
              </w:rPr>
              <w:t>0.7194</w:t>
            </w:r>
          </w:p>
        </w:tc>
        <w:tc>
          <w:tcPr>
            <w:tcW w:w="756" w:type="pct"/>
            <w:shd w:val="clear" w:color="auto" w:fill="auto"/>
            <w:noWrap/>
            <w:hideMark/>
          </w:tcPr>
          <w:p w14:paraId="6922DCA7" w14:textId="6F854748" w:rsidR="00990981" w:rsidRPr="00990981" w:rsidRDefault="00990981" w:rsidP="00990981">
            <w:pPr>
              <w:pStyle w:val="a0"/>
              <w:rPr>
                <w:szCs w:val="16"/>
                <w:highlight w:val="yellow"/>
              </w:rPr>
            </w:pPr>
          </w:p>
        </w:tc>
        <w:tc>
          <w:tcPr>
            <w:tcW w:w="561" w:type="pct"/>
            <w:shd w:val="clear" w:color="auto" w:fill="auto"/>
            <w:noWrap/>
            <w:hideMark/>
          </w:tcPr>
          <w:p w14:paraId="2DC46D46" w14:textId="65808222" w:rsidR="00990981" w:rsidRPr="00990981" w:rsidRDefault="00990981" w:rsidP="00990981">
            <w:pPr>
              <w:pStyle w:val="a0"/>
              <w:jc w:val="right"/>
              <w:rPr>
                <w:szCs w:val="16"/>
                <w:highlight w:val="yellow"/>
              </w:rPr>
            </w:pPr>
            <w:r w:rsidRPr="00990981">
              <w:rPr>
                <w:highlight w:val="yellow"/>
              </w:rPr>
              <w:t>0.0014</w:t>
            </w:r>
          </w:p>
        </w:tc>
      </w:tr>
      <w:tr w:rsidR="00990981" w:rsidRPr="00990981" w14:paraId="0B1058C1" w14:textId="77777777" w:rsidTr="004D38DA">
        <w:trPr>
          <w:trHeight w:val="310"/>
        </w:trPr>
        <w:tc>
          <w:tcPr>
            <w:tcW w:w="1094" w:type="pct"/>
            <w:shd w:val="clear" w:color="auto" w:fill="auto"/>
            <w:noWrap/>
            <w:vAlign w:val="center"/>
            <w:hideMark/>
          </w:tcPr>
          <w:p w14:paraId="698DC6FB" w14:textId="77777777" w:rsidR="00990981" w:rsidRPr="00990981" w:rsidRDefault="00990981" w:rsidP="00990981">
            <w:pPr>
              <w:pStyle w:val="a0"/>
              <w:rPr>
                <w:szCs w:val="16"/>
                <w:highlight w:val="yellow"/>
              </w:rPr>
            </w:pPr>
            <w:r w:rsidRPr="00990981">
              <w:rPr>
                <w:szCs w:val="16"/>
                <w:highlight w:val="yellow"/>
              </w:rPr>
              <w:t>T-2 Return</w:t>
            </w:r>
          </w:p>
        </w:tc>
        <w:tc>
          <w:tcPr>
            <w:tcW w:w="442" w:type="pct"/>
          </w:tcPr>
          <w:p w14:paraId="3DD91ED7" w14:textId="2F250EC5" w:rsidR="00990981" w:rsidRPr="00990981" w:rsidRDefault="00990981" w:rsidP="00990981">
            <w:pPr>
              <w:pStyle w:val="a0"/>
              <w:jc w:val="right"/>
              <w:rPr>
                <w:szCs w:val="16"/>
                <w:highlight w:val="yellow"/>
              </w:rPr>
            </w:pPr>
            <w:r w:rsidRPr="00990981">
              <w:rPr>
                <w:highlight w:val="yellow"/>
              </w:rPr>
              <w:t>0.0308</w:t>
            </w:r>
          </w:p>
        </w:tc>
        <w:tc>
          <w:tcPr>
            <w:tcW w:w="422" w:type="pct"/>
          </w:tcPr>
          <w:p w14:paraId="4D8100EF" w14:textId="1270E655" w:rsidR="00990981" w:rsidRPr="00990981" w:rsidRDefault="00990981" w:rsidP="00990981">
            <w:pPr>
              <w:pStyle w:val="a0"/>
              <w:jc w:val="right"/>
              <w:rPr>
                <w:szCs w:val="16"/>
                <w:highlight w:val="yellow"/>
              </w:rPr>
            </w:pPr>
            <w:r w:rsidRPr="00990981">
              <w:rPr>
                <w:highlight w:val="yellow"/>
              </w:rPr>
              <w:t>0.3774</w:t>
            </w:r>
          </w:p>
        </w:tc>
        <w:tc>
          <w:tcPr>
            <w:tcW w:w="239" w:type="pct"/>
          </w:tcPr>
          <w:p w14:paraId="690DC111" w14:textId="6D3AFDB1" w:rsidR="00990981" w:rsidRPr="00990981" w:rsidRDefault="00990981" w:rsidP="00990981">
            <w:pPr>
              <w:pStyle w:val="a0"/>
              <w:rPr>
                <w:szCs w:val="16"/>
                <w:highlight w:val="yellow"/>
              </w:rPr>
            </w:pPr>
          </w:p>
        </w:tc>
        <w:tc>
          <w:tcPr>
            <w:tcW w:w="827" w:type="pct"/>
          </w:tcPr>
          <w:p w14:paraId="5E3B9D0E" w14:textId="274867CB" w:rsidR="00990981" w:rsidRPr="00990981" w:rsidRDefault="00990981" w:rsidP="00990981">
            <w:pPr>
              <w:pStyle w:val="a0"/>
              <w:jc w:val="right"/>
              <w:rPr>
                <w:szCs w:val="16"/>
                <w:highlight w:val="yellow"/>
              </w:rPr>
            </w:pPr>
            <w:r w:rsidRPr="00990981">
              <w:rPr>
                <w:highlight w:val="yellow"/>
              </w:rPr>
              <w:t>0.0177</w:t>
            </w:r>
          </w:p>
        </w:tc>
        <w:tc>
          <w:tcPr>
            <w:tcW w:w="659" w:type="pct"/>
            <w:shd w:val="clear" w:color="auto" w:fill="auto"/>
            <w:noWrap/>
            <w:hideMark/>
          </w:tcPr>
          <w:p w14:paraId="43B01921" w14:textId="0A0EA6E7" w:rsidR="00990981" w:rsidRPr="00990981" w:rsidRDefault="00990981" w:rsidP="00990981">
            <w:pPr>
              <w:pStyle w:val="a0"/>
              <w:jc w:val="right"/>
              <w:rPr>
                <w:szCs w:val="16"/>
                <w:highlight w:val="yellow"/>
              </w:rPr>
            </w:pPr>
            <w:r w:rsidRPr="00990981">
              <w:rPr>
                <w:highlight w:val="yellow"/>
              </w:rPr>
              <w:t>0.6121</w:t>
            </w:r>
          </w:p>
        </w:tc>
        <w:tc>
          <w:tcPr>
            <w:tcW w:w="756" w:type="pct"/>
            <w:shd w:val="clear" w:color="auto" w:fill="auto"/>
            <w:noWrap/>
            <w:hideMark/>
          </w:tcPr>
          <w:p w14:paraId="55C0EE50" w14:textId="6F259BB8" w:rsidR="00990981" w:rsidRPr="00990981" w:rsidRDefault="00990981" w:rsidP="00990981">
            <w:pPr>
              <w:pStyle w:val="a0"/>
              <w:rPr>
                <w:szCs w:val="16"/>
                <w:highlight w:val="yellow"/>
              </w:rPr>
            </w:pPr>
          </w:p>
        </w:tc>
        <w:tc>
          <w:tcPr>
            <w:tcW w:w="561" w:type="pct"/>
            <w:shd w:val="clear" w:color="auto" w:fill="auto"/>
            <w:noWrap/>
            <w:hideMark/>
          </w:tcPr>
          <w:p w14:paraId="4AD89632" w14:textId="2AECFF9C" w:rsidR="00990981" w:rsidRPr="00990981" w:rsidRDefault="00990981" w:rsidP="00990981">
            <w:pPr>
              <w:pStyle w:val="a0"/>
              <w:jc w:val="right"/>
              <w:rPr>
                <w:szCs w:val="16"/>
                <w:highlight w:val="yellow"/>
              </w:rPr>
            </w:pPr>
            <w:r w:rsidRPr="00990981">
              <w:rPr>
                <w:highlight w:val="yellow"/>
              </w:rPr>
              <w:t>0.0012</w:t>
            </w:r>
          </w:p>
        </w:tc>
      </w:tr>
      <w:tr w:rsidR="00990981" w:rsidRPr="00990981" w14:paraId="475AA54F" w14:textId="77777777" w:rsidTr="004D38DA">
        <w:trPr>
          <w:trHeight w:val="310"/>
        </w:trPr>
        <w:tc>
          <w:tcPr>
            <w:tcW w:w="1094" w:type="pct"/>
            <w:shd w:val="clear" w:color="auto" w:fill="auto"/>
            <w:noWrap/>
            <w:vAlign w:val="center"/>
            <w:hideMark/>
          </w:tcPr>
          <w:p w14:paraId="0D29A109" w14:textId="77777777" w:rsidR="00990981" w:rsidRPr="00990981" w:rsidRDefault="00990981" w:rsidP="00990981">
            <w:pPr>
              <w:pStyle w:val="a0"/>
              <w:rPr>
                <w:szCs w:val="16"/>
                <w:highlight w:val="yellow"/>
              </w:rPr>
            </w:pPr>
            <w:r w:rsidRPr="00990981">
              <w:rPr>
                <w:szCs w:val="16"/>
                <w:highlight w:val="yellow"/>
              </w:rPr>
              <w:t>T-3 Return</w:t>
            </w:r>
          </w:p>
        </w:tc>
        <w:tc>
          <w:tcPr>
            <w:tcW w:w="442" w:type="pct"/>
          </w:tcPr>
          <w:p w14:paraId="5BA2BBA8" w14:textId="41CA43F7" w:rsidR="00990981" w:rsidRPr="00990981" w:rsidRDefault="00990981" w:rsidP="00990981">
            <w:pPr>
              <w:pStyle w:val="a0"/>
              <w:jc w:val="right"/>
              <w:rPr>
                <w:szCs w:val="16"/>
                <w:highlight w:val="yellow"/>
              </w:rPr>
            </w:pPr>
            <w:r w:rsidRPr="00990981">
              <w:rPr>
                <w:highlight w:val="yellow"/>
              </w:rPr>
              <w:t>0.0097</w:t>
            </w:r>
          </w:p>
        </w:tc>
        <w:tc>
          <w:tcPr>
            <w:tcW w:w="422" w:type="pct"/>
          </w:tcPr>
          <w:p w14:paraId="0D060D8D" w14:textId="5B22B8E8" w:rsidR="00990981" w:rsidRPr="00990981" w:rsidRDefault="00990981" w:rsidP="00990981">
            <w:pPr>
              <w:pStyle w:val="a0"/>
              <w:jc w:val="right"/>
              <w:rPr>
                <w:szCs w:val="16"/>
                <w:highlight w:val="yellow"/>
              </w:rPr>
            </w:pPr>
            <w:r w:rsidRPr="00990981">
              <w:rPr>
                <w:highlight w:val="yellow"/>
              </w:rPr>
              <w:t>0.7819</w:t>
            </w:r>
          </w:p>
        </w:tc>
        <w:tc>
          <w:tcPr>
            <w:tcW w:w="239" w:type="pct"/>
          </w:tcPr>
          <w:p w14:paraId="3C4294D1" w14:textId="0B2372E1" w:rsidR="00990981" w:rsidRPr="00990981" w:rsidRDefault="00990981" w:rsidP="00990981">
            <w:pPr>
              <w:pStyle w:val="a0"/>
              <w:rPr>
                <w:szCs w:val="16"/>
                <w:highlight w:val="yellow"/>
              </w:rPr>
            </w:pPr>
          </w:p>
        </w:tc>
        <w:tc>
          <w:tcPr>
            <w:tcW w:w="827" w:type="pct"/>
          </w:tcPr>
          <w:p w14:paraId="4E6ED4A9" w14:textId="099AFF02" w:rsidR="00990981" w:rsidRPr="00990981" w:rsidRDefault="00990981" w:rsidP="00990981">
            <w:pPr>
              <w:pStyle w:val="a0"/>
              <w:jc w:val="right"/>
              <w:rPr>
                <w:szCs w:val="16"/>
                <w:highlight w:val="yellow"/>
              </w:rPr>
            </w:pPr>
            <w:r w:rsidRPr="00990981">
              <w:rPr>
                <w:highlight w:val="yellow"/>
              </w:rPr>
              <w:t>0.0164</w:t>
            </w:r>
          </w:p>
        </w:tc>
        <w:tc>
          <w:tcPr>
            <w:tcW w:w="659" w:type="pct"/>
            <w:shd w:val="clear" w:color="auto" w:fill="auto"/>
            <w:noWrap/>
            <w:hideMark/>
          </w:tcPr>
          <w:p w14:paraId="33B82BA8" w14:textId="17DF66C3" w:rsidR="00990981" w:rsidRPr="00990981" w:rsidRDefault="00990981" w:rsidP="00990981">
            <w:pPr>
              <w:pStyle w:val="a0"/>
              <w:jc w:val="right"/>
              <w:rPr>
                <w:szCs w:val="16"/>
                <w:highlight w:val="yellow"/>
              </w:rPr>
            </w:pPr>
            <w:r w:rsidRPr="00990981">
              <w:rPr>
                <w:highlight w:val="yellow"/>
              </w:rPr>
              <w:t>0.6394</w:t>
            </w:r>
          </w:p>
        </w:tc>
        <w:tc>
          <w:tcPr>
            <w:tcW w:w="756" w:type="pct"/>
            <w:shd w:val="clear" w:color="auto" w:fill="auto"/>
            <w:noWrap/>
            <w:hideMark/>
          </w:tcPr>
          <w:p w14:paraId="3B6FA319" w14:textId="707607E0" w:rsidR="00990981" w:rsidRPr="00990981" w:rsidRDefault="00990981" w:rsidP="00990981">
            <w:pPr>
              <w:pStyle w:val="a0"/>
              <w:rPr>
                <w:szCs w:val="16"/>
                <w:highlight w:val="yellow"/>
              </w:rPr>
            </w:pPr>
          </w:p>
        </w:tc>
        <w:tc>
          <w:tcPr>
            <w:tcW w:w="561" w:type="pct"/>
            <w:shd w:val="clear" w:color="auto" w:fill="auto"/>
            <w:noWrap/>
            <w:hideMark/>
          </w:tcPr>
          <w:p w14:paraId="3058521B" w14:textId="0B7BC1C3" w:rsidR="00990981" w:rsidRPr="00990981" w:rsidRDefault="00990981" w:rsidP="00990981">
            <w:pPr>
              <w:pStyle w:val="a0"/>
              <w:jc w:val="right"/>
              <w:rPr>
                <w:szCs w:val="16"/>
                <w:highlight w:val="yellow"/>
              </w:rPr>
            </w:pPr>
            <w:r w:rsidRPr="00990981">
              <w:rPr>
                <w:highlight w:val="yellow"/>
              </w:rPr>
              <w:t>0.0004</w:t>
            </w:r>
          </w:p>
        </w:tc>
      </w:tr>
      <w:tr w:rsidR="00990981" w:rsidRPr="00FC79A8"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990981" w:rsidRPr="00990981" w:rsidRDefault="00990981" w:rsidP="00990981">
            <w:pPr>
              <w:pStyle w:val="a0"/>
              <w:rPr>
                <w:b/>
                <w:bCs/>
                <w:szCs w:val="16"/>
                <w:highlight w:val="yellow"/>
              </w:rPr>
            </w:pPr>
            <w:r w:rsidRPr="00990981">
              <w:rPr>
                <w:b/>
                <w:bCs/>
                <w:szCs w:val="16"/>
                <w:highlight w:val="yellow"/>
              </w:rPr>
              <w:t>T-4 Return</w:t>
            </w:r>
          </w:p>
        </w:tc>
        <w:tc>
          <w:tcPr>
            <w:tcW w:w="442" w:type="pct"/>
            <w:tcBorders>
              <w:bottom w:val="single" w:sz="8" w:space="0" w:color="auto"/>
            </w:tcBorders>
          </w:tcPr>
          <w:p w14:paraId="6C614107" w14:textId="10FDD161" w:rsidR="00990981" w:rsidRPr="00990981" w:rsidRDefault="00990981" w:rsidP="00990981">
            <w:pPr>
              <w:pStyle w:val="a0"/>
              <w:jc w:val="right"/>
              <w:rPr>
                <w:szCs w:val="16"/>
                <w:highlight w:val="yellow"/>
              </w:rPr>
            </w:pPr>
            <w:r w:rsidRPr="00990981">
              <w:rPr>
                <w:highlight w:val="yellow"/>
              </w:rPr>
              <w:t>0.0611</w:t>
            </w:r>
          </w:p>
        </w:tc>
        <w:tc>
          <w:tcPr>
            <w:tcW w:w="422" w:type="pct"/>
            <w:tcBorders>
              <w:bottom w:val="single" w:sz="8" w:space="0" w:color="auto"/>
            </w:tcBorders>
          </w:tcPr>
          <w:p w14:paraId="6A089B5B" w14:textId="2A684DB0" w:rsidR="00990981" w:rsidRPr="00990981" w:rsidRDefault="00990981" w:rsidP="00990981">
            <w:pPr>
              <w:pStyle w:val="a0"/>
              <w:jc w:val="right"/>
              <w:rPr>
                <w:szCs w:val="16"/>
                <w:highlight w:val="yellow"/>
              </w:rPr>
            </w:pPr>
            <w:r w:rsidRPr="00990981">
              <w:rPr>
                <w:highlight w:val="yellow"/>
              </w:rPr>
              <w:t>0.0794</w:t>
            </w:r>
          </w:p>
        </w:tc>
        <w:tc>
          <w:tcPr>
            <w:tcW w:w="239" w:type="pct"/>
            <w:tcBorders>
              <w:bottom w:val="single" w:sz="8" w:space="0" w:color="auto"/>
            </w:tcBorders>
          </w:tcPr>
          <w:p w14:paraId="673CEEF6" w14:textId="05C405D6" w:rsidR="00990981" w:rsidRPr="00990981" w:rsidRDefault="00990981" w:rsidP="00990981">
            <w:pPr>
              <w:pStyle w:val="a0"/>
              <w:rPr>
                <w:szCs w:val="16"/>
                <w:highlight w:val="yellow"/>
              </w:rPr>
            </w:pPr>
            <w:r w:rsidRPr="00990981">
              <w:rPr>
                <w:highlight w:val="yellow"/>
              </w:rPr>
              <w:t>*</w:t>
            </w:r>
          </w:p>
        </w:tc>
        <w:tc>
          <w:tcPr>
            <w:tcW w:w="827" w:type="pct"/>
            <w:tcBorders>
              <w:bottom w:val="single" w:sz="8" w:space="0" w:color="auto"/>
            </w:tcBorders>
          </w:tcPr>
          <w:p w14:paraId="3652DAA9" w14:textId="1B7A19A3" w:rsidR="00990981" w:rsidRPr="00990981" w:rsidRDefault="00990981" w:rsidP="00990981">
            <w:pPr>
              <w:pStyle w:val="a0"/>
              <w:jc w:val="right"/>
              <w:rPr>
                <w:szCs w:val="16"/>
                <w:highlight w:val="yellow"/>
              </w:rPr>
            </w:pPr>
            <w:r w:rsidRPr="00990981">
              <w:rPr>
                <w:highlight w:val="yellow"/>
              </w:rPr>
              <w:t>0.0172</w:t>
            </w:r>
          </w:p>
        </w:tc>
        <w:tc>
          <w:tcPr>
            <w:tcW w:w="659" w:type="pct"/>
            <w:tcBorders>
              <w:bottom w:val="single" w:sz="8" w:space="0" w:color="auto"/>
            </w:tcBorders>
            <w:shd w:val="clear" w:color="auto" w:fill="auto"/>
            <w:noWrap/>
            <w:hideMark/>
          </w:tcPr>
          <w:p w14:paraId="7E2F2D1E" w14:textId="5923D40F" w:rsidR="00990981" w:rsidRPr="00990981" w:rsidRDefault="00990981" w:rsidP="00990981">
            <w:pPr>
              <w:pStyle w:val="a0"/>
              <w:jc w:val="right"/>
              <w:rPr>
                <w:szCs w:val="16"/>
                <w:highlight w:val="yellow"/>
              </w:rPr>
            </w:pPr>
            <w:r w:rsidRPr="00990981">
              <w:rPr>
                <w:highlight w:val="yellow"/>
              </w:rPr>
              <w:t>0.6220</w:t>
            </w:r>
          </w:p>
        </w:tc>
        <w:tc>
          <w:tcPr>
            <w:tcW w:w="756" w:type="pct"/>
            <w:tcBorders>
              <w:bottom w:val="single" w:sz="8" w:space="0" w:color="auto"/>
            </w:tcBorders>
            <w:shd w:val="clear" w:color="auto" w:fill="auto"/>
            <w:noWrap/>
            <w:hideMark/>
          </w:tcPr>
          <w:p w14:paraId="72E2E2D0" w14:textId="4E8B19B1" w:rsidR="00990981" w:rsidRPr="00990981" w:rsidRDefault="00990981" w:rsidP="00990981">
            <w:pPr>
              <w:pStyle w:val="a0"/>
              <w:rPr>
                <w:szCs w:val="16"/>
                <w:highlight w:val="yellow"/>
              </w:rPr>
            </w:pPr>
          </w:p>
        </w:tc>
        <w:tc>
          <w:tcPr>
            <w:tcW w:w="561" w:type="pct"/>
            <w:tcBorders>
              <w:bottom w:val="single" w:sz="8" w:space="0" w:color="auto"/>
            </w:tcBorders>
            <w:shd w:val="clear" w:color="auto" w:fill="auto"/>
            <w:noWrap/>
            <w:hideMark/>
          </w:tcPr>
          <w:p w14:paraId="597089FC" w14:textId="54B05339" w:rsidR="00990981" w:rsidRPr="00FC79A8" w:rsidRDefault="00990981" w:rsidP="00990981">
            <w:pPr>
              <w:pStyle w:val="a0"/>
              <w:jc w:val="right"/>
              <w:rPr>
                <w:szCs w:val="16"/>
              </w:rPr>
            </w:pPr>
            <w:r w:rsidRPr="00990981">
              <w:rPr>
                <w:highlight w:val="yellow"/>
              </w:rPr>
              <w:t>0.0040</w:t>
            </w:r>
          </w:p>
        </w:tc>
      </w:tr>
    </w:tbl>
    <w:p w14:paraId="6AE1EEEB" w14:textId="75693667" w:rsidR="00B856BD" w:rsidRPr="00FC79A8" w:rsidRDefault="00163558" w:rsidP="00B856BD">
      <w:pPr>
        <w:pStyle w:val="a0"/>
      </w:pPr>
      <w:r w:rsidRPr="00FC79A8">
        <w:t>Note: * indicates significance at the 10% level; ** indicates significance at the 5% level; *** indicates significance at the 1% level</w:t>
      </w:r>
    </w:p>
    <w:p w14:paraId="3CACA2C3" w14:textId="2294ED90" w:rsidR="00EA01C2" w:rsidRPr="004D38DA" w:rsidRDefault="00EA01C2" w:rsidP="00952FB6">
      <w:pPr>
        <w:spacing w:before="180" w:after="180"/>
        <w:ind w:firstLine="480"/>
        <w:rPr>
          <w:strike/>
          <w:highlight w:val="green"/>
        </w:rPr>
      </w:pPr>
      <w:r w:rsidRPr="00EA01C2">
        <w:rPr>
          <w:highlight w:val="yellow"/>
        </w:rPr>
        <w:t xml:space="preserve">Following multi-level regression analysis, we adopt a three-variable regression model (Model 1, </w:t>
      </w:r>
      <w:r w:rsidRPr="00EA01C2">
        <w:rPr>
          <w:highlight w:val="yellow"/>
        </w:rPr>
        <w:fldChar w:fldCharType="begin"/>
      </w:r>
      <w:r w:rsidRPr="00EA01C2">
        <w:rPr>
          <w:highlight w:val="yellow"/>
        </w:rPr>
        <w:instrText xml:space="preserve"> REF _Ref194476310 \h  \* MERGEFORMAT </w:instrText>
      </w:r>
      <w:r w:rsidRPr="00EA01C2">
        <w:rPr>
          <w:highlight w:val="yellow"/>
        </w:rPr>
      </w:r>
      <w:r w:rsidRPr="00EA01C2">
        <w:rPr>
          <w:highlight w:val="yellow"/>
        </w:rPr>
        <w:fldChar w:fldCharType="separate"/>
      </w:r>
      <w:r w:rsidR="00977BFB" w:rsidRPr="00977BFB">
        <w:rPr>
          <w:highlight w:val="yellow"/>
        </w:rPr>
        <w:t>Table 5-5</w:t>
      </w:r>
      <w:r w:rsidRPr="00EA01C2">
        <w:rPr>
          <w:highlight w:val="yellow"/>
        </w:rPr>
        <w:fldChar w:fldCharType="end"/>
      </w:r>
      <w:r w:rsidRPr="00EA01C2">
        <w:rPr>
          <w:highlight w:val="yellow"/>
        </w:rPr>
        <w:t xml:space="preserve">) incorporating </w:t>
      </w:r>
      <w:proofErr w:type="spellStart"/>
      <w:r w:rsidRPr="00EA01C2">
        <w:rPr>
          <w:rFonts w:hint="eastAsia"/>
          <w:highlight w:val="yellow"/>
        </w:rPr>
        <w:t>Sk</w:t>
      </w:r>
      <w:r w:rsidRPr="00EA01C2">
        <w:rPr>
          <w:highlight w:val="yellow"/>
        </w:rPr>
        <w:t>ewness</w:t>
      </w:r>
      <w:proofErr w:type="spellEnd"/>
      <w:r w:rsidRPr="00EA01C2">
        <w:rPr>
          <w:highlight w:val="yellow"/>
        </w:rPr>
        <w:t xml:space="preserve">, </w:t>
      </w:r>
      <w:r w:rsidRPr="00EA01C2">
        <w:rPr>
          <w:rFonts w:hint="eastAsia"/>
          <w:highlight w:val="yellow"/>
        </w:rPr>
        <w:t>E</w:t>
      </w:r>
      <w:r w:rsidRPr="00EA01C2">
        <w:rPr>
          <w:highlight w:val="yellow"/>
        </w:rPr>
        <w:t xml:space="preserve">xcess </w:t>
      </w:r>
      <w:r w:rsidRPr="00EA01C2">
        <w:rPr>
          <w:rFonts w:hint="eastAsia"/>
          <w:highlight w:val="yellow"/>
        </w:rPr>
        <w:t>K</w:t>
      </w:r>
      <w:r w:rsidRPr="00EA01C2">
        <w:rPr>
          <w:highlight w:val="yellow"/>
        </w:rPr>
        <w:t xml:space="preserve">urtosis, and T-4 return. The results indicate that </w:t>
      </w:r>
      <w:r w:rsidRPr="00EA01C2">
        <w:rPr>
          <w:rFonts w:hint="eastAsia"/>
          <w:highlight w:val="yellow"/>
        </w:rPr>
        <w:t>E</w:t>
      </w:r>
      <w:r w:rsidRPr="00EA01C2">
        <w:rPr>
          <w:highlight w:val="yellow"/>
        </w:rPr>
        <w:t xml:space="preserve">xcess </w:t>
      </w:r>
      <w:r w:rsidRPr="00EA01C2">
        <w:rPr>
          <w:rFonts w:hint="eastAsia"/>
          <w:highlight w:val="yellow"/>
        </w:rPr>
        <w:t>K</w:t>
      </w:r>
      <w:r w:rsidRPr="00EA01C2">
        <w:rPr>
          <w:highlight w:val="yellow"/>
        </w:rPr>
        <w:t xml:space="preserve">urtosis and T-4 return positively influence Bitcoin return prediction, both </w:t>
      </w:r>
      <w:r w:rsidRPr="004D38DA">
        <w:rPr>
          <w:highlight w:val="green"/>
        </w:rPr>
        <w:t xml:space="preserve">at the </w:t>
      </w:r>
      <w:r w:rsidR="004D38DA" w:rsidRPr="004D38DA">
        <w:rPr>
          <w:highlight w:val="green"/>
        </w:rPr>
        <w:t xml:space="preserve">significant level of </w:t>
      </w:r>
      <w:r w:rsidRPr="004D38DA">
        <w:rPr>
          <w:highlight w:val="green"/>
        </w:rPr>
        <w:t xml:space="preserve">10% </w:t>
      </w:r>
      <w:r w:rsidR="004D38DA" w:rsidRPr="004D38DA">
        <w:rPr>
          <w:highlight w:val="green"/>
        </w:rPr>
        <w:t>while</w:t>
      </w:r>
      <w:r w:rsidRPr="004D38DA">
        <w:rPr>
          <w:rFonts w:hint="eastAsia"/>
          <w:highlight w:val="green"/>
        </w:rPr>
        <w:t xml:space="preserve"> </w:t>
      </w:r>
      <w:proofErr w:type="spellStart"/>
      <w:r w:rsidRPr="004D38DA">
        <w:rPr>
          <w:rFonts w:hint="eastAsia"/>
          <w:highlight w:val="green"/>
        </w:rPr>
        <w:t>Skewness</w:t>
      </w:r>
      <w:proofErr w:type="spellEnd"/>
      <w:r w:rsidRPr="004D38DA">
        <w:rPr>
          <w:rFonts w:hint="eastAsia"/>
          <w:highlight w:val="green"/>
        </w:rPr>
        <w:t xml:space="preserve"> </w:t>
      </w:r>
      <w:r w:rsidR="004D38DA" w:rsidRPr="004D38DA">
        <w:rPr>
          <w:highlight w:val="green"/>
        </w:rPr>
        <w:t xml:space="preserve">also </w:t>
      </w:r>
      <w:r w:rsidRPr="004D38DA">
        <w:rPr>
          <w:rFonts w:hint="eastAsia"/>
          <w:highlight w:val="green"/>
        </w:rPr>
        <w:t xml:space="preserve">has a positive influence </w:t>
      </w:r>
      <w:r w:rsidR="004D38DA" w:rsidRPr="004D38DA">
        <w:rPr>
          <w:highlight w:val="green"/>
        </w:rPr>
        <w:t xml:space="preserve">yet </w:t>
      </w:r>
      <w:r w:rsidRPr="004D38DA">
        <w:rPr>
          <w:rFonts w:hint="eastAsia"/>
          <w:highlight w:val="green"/>
        </w:rPr>
        <w:t xml:space="preserve">at the </w:t>
      </w:r>
      <w:r w:rsidR="004D38DA" w:rsidRPr="004D38DA">
        <w:rPr>
          <w:highlight w:val="green"/>
        </w:rPr>
        <w:t xml:space="preserve">significant level of </w:t>
      </w:r>
      <w:r w:rsidRPr="004D38DA">
        <w:rPr>
          <w:rFonts w:hint="eastAsia"/>
          <w:highlight w:val="green"/>
        </w:rPr>
        <w:t xml:space="preserve">44%. </w:t>
      </w:r>
      <w:r w:rsidRPr="00EA01C2">
        <w:rPr>
          <w:highlight w:val="yellow"/>
        </w:rPr>
        <w:t>The model yields an R-squared value of 0.0080 and a Mean Squared Error (MSE) of 0.9908</w:t>
      </w:r>
      <w:proofErr w:type="gramStart"/>
      <w:r w:rsidR="004D38DA">
        <w:rPr>
          <w:highlight w:val="yellow"/>
        </w:rPr>
        <w:t xml:space="preserve">, </w:t>
      </w:r>
      <w:r w:rsidRPr="004D38DA">
        <w:rPr>
          <w:strike/>
          <w:highlight w:val="green"/>
        </w:rPr>
        <w:t>,</w:t>
      </w:r>
      <w:proofErr w:type="gramEnd"/>
      <w:r w:rsidRPr="004D38DA">
        <w:rPr>
          <w:strike/>
          <w:highlight w:val="green"/>
        </w:rPr>
        <w:t xml:space="preserve"> reflecting </w:t>
      </w:r>
      <w:proofErr w:type="spellStart"/>
      <w:r w:rsidRPr="004D38DA">
        <w:rPr>
          <w:strike/>
          <w:highlight w:val="green"/>
        </w:rPr>
        <w:t>Bitcoin's</w:t>
      </w:r>
      <w:proofErr w:type="spellEnd"/>
      <w:r w:rsidRPr="004D38DA">
        <w:rPr>
          <w:strike/>
          <w:highlight w:val="green"/>
        </w:rPr>
        <w:t xml:space="preserve"> high volatility.</w:t>
      </w:r>
    </w:p>
    <w:p w14:paraId="127C7DAE" w14:textId="5EB2D51A" w:rsidR="00EA01C2" w:rsidRDefault="00EA01C2" w:rsidP="00EA01C2">
      <w:pPr>
        <w:spacing w:before="180" w:after="180"/>
        <w:ind w:firstLine="480"/>
      </w:pPr>
      <w:r w:rsidRPr="00EA01C2">
        <w:rPr>
          <w:highlight w:val="yellow"/>
        </w:rPr>
        <w:t xml:space="preserve">We further construct an alternative model (Model 2, </w:t>
      </w:r>
      <w:r w:rsidRPr="00EA01C2">
        <w:rPr>
          <w:highlight w:val="yellow"/>
        </w:rPr>
        <w:fldChar w:fldCharType="begin"/>
      </w:r>
      <w:r w:rsidRPr="00EA01C2">
        <w:rPr>
          <w:highlight w:val="yellow"/>
        </w:rPr>
        <w:instrText xml:space="preserve"> REF _Ref196883454 \h </w:instrText>
      </w:r>
      <w:r>
        <w:rPr>
          <w:highlight w:val="yellow"/>
        </w:rPr>
        <w:instrText xml:space="preserve"> \* MERGEFORMAT </w:instrText>
      </w:r>
      <w:r w:rsidRPr="00EA01C2">
        <w:rPr>
          <w:highlight w:val="yellow"/>
        </w:rPr>
      </w:r>
      <w:r w:rsidRPr="00EA01C2">
        <w:rPr>
          <w:highlight w:val="yellow"/>
        </w:rPr>
        <w:fldChar w:fldCharType="separate"/>
      </w:r>
      <w:r w:rsidR="00977BFB" w:rsidRPr="00977BFB">
        <w:rPr>
          <w:highlight w:val="yellow"/>
        </w:rPr>
        <w:t>Table 5-6</w:t>
      </w:r>
      <w:r w:rsidRPr="00EA01C2">
        <w:rPr>
          <w:highlight w:val="yellow"/>
        </w:rPr>
        <w:fldChar w:fldCharType="end"/>
      </w:r>
      <w:r w:rsidRPr="00EA01C2">
        <w:rPr>
          <w:highlight w:val="yellow"/>
        </w:rPr>
        <w:t xml:space="preserve">) with </w:t>
      </w:r>
      <w:r w:rsidRPr="00EA01C2">
        <w:rPr>
          <w:rFonts w:hint="eastAsia"/>
          <w:highlight w:val="yellow"/>
        </w:rPr>
        <w:t>E</w:t>
      </w:r>
      <w:r w:rsidRPr="00EA01C2">
        <w:rPr>
          <w:highlight w:val="yellow"/>
        </w:rPr>
        <w:t xml:space="preserve">xcess </w:t>
      </w:r>
      <w:r w:rsidRPr="00EA01C2">
        <w:rPr>
          <w:rFonts w:hint="eastAsia"/>
          <w:highlight w:val="yellow"/>
        </w:rPr>
        <w:t>K</w:t>
      </w:r>
      <w:r w:rsidRPr="00EA01C2">
        <w:rPr>
          <w:highlight w:val="yellow"/>
        </w:rPr>
        <w:t>urtosis as a</w:t>
      </w:r>
      <w:r w:rsidR="004D38DA">
        <w:rPr>
          <w:highlight w:val="yellow"/>
        </w:rPr>
        <w:t xml:space="preserve">n </w:t>
      </w:r>
      <w:r w:rsidR="004D38DA" w:rsidRPr="004D38DA">
        <w:rPr>
          <w:highlight w:val="green"/>
        </w:rPr>
        <w:t>independent</w:t>
      </w:r>
      <w:r w:rsidRPr="004D38DA">
        <w:rPr>
          <w:highlight w:val="green"/>
        </w:rPr>
        <w:t xml:space="preserve"> </w:t>
      </w:r>
      <w:r w:rsidRPr="00EA01C2">
        <w:rPr>
          <w:highlight w:val="yellow"/>
        </w:rPr>
        <w:t xml:space="preserve">variable, incorporating </w:t>
      </w:r>
      <w:r w:rsidRPr="00EA01C2">
        <w:rPr>
          <w:rFonts w:hint="eastAsia"/>
          <w:highlight w:val="yellow"/>
        </w:rPr>
        <w:t>M</w:t>
      </w:r>
      <w:r w:rsidRPr="00EA01C2">
        <w:rPr>
          <w:highlight w:val="yellow"/>
        </w:rPr>
        <w:t xml:space="preserve">edian and T-4 </w:t>
      </w:r>
      <w:r w:rsidRPr="00EA01C2">
        <w:rPr>
          <w:rFonts w:hint="eastAsia"/>
          <w:highlight w:val="yellow"/>
        </w:rPr>
        <w:t>R</w:t>
      </w:r>
      <w:r w:rsidRPr="00EA01C2">
        <w:rPr>
          <w:highlight w:val="yellow"/>
        </w:rPr>
        <w:t xml:space="preserve">eturn as control variables. The results reveal that </w:t>
      </w:r>
      <w:r w:rsidRPr="00EA01C2">
        <w:rPr>
          <w:rFonts w:hint="eastAsia"/>
          <w:highlight w:val="yellow"/>
        </w:rPr>
        <w:t xml:space="preserve">Excess Kurtosis has a significant </w:t>
      </w:r>
      <w:r w:rsidR="004D38DA">
        <w:rPr>
          <w:highlight w:val="yellow"/>
        </w:rPr>
        <w:t xml:space="preserve">and </w:t>
      </w:r>
      <w:r w:rsidRPr="00EA01C2">
        <w:rPr>
          <w:rFonts w:hint="eastAsia"/>
          <w:highlight w:val="yellow"/>
        </w:rPr>
        <w:t>positive relationship (</w:t>
      </w:r>
      <w:r w:rsidRPr="00EA01C2">
        <w:rPr>
          <w:highlight w:val="yellow"/>
        </w:rPr>
        <w:t>0.0551</w:t>
      </w:r>
      <w:r w:rsidRPr="00EA01C2">
        <w:rPr>
          <w:rFonts w:hint="eastAsia"/>
          <w:highlight w:val="yellow"/>
        </w:rPr>
        <w:t xml:space="preserve">, p = </w:t>
      </w:r>
      <w:r w:rsidRPr="00EA01C2">
        <w:rPr>
          <w:highlight w:val="yellow"/>
        </w:rPr>
        <w:t>0.1029</w:t>
      </w:r>
      <w:r w:rsidRPr="00EA01C2">
        <w:rPr>
          <w:rFonts w:hint="eastAsia"/>
          <w:highlight w:val="yellow"/>
        </w:rPr>
        <w:t>)</w:t>
      </w:r>
      <w:r w:rsidR="004D38DA" w:rsidRPr="004D38DA">
        <w:rPr>
          <w:rFonts w:hint="eastAsia"/>
          <w:highlight w:val="green"/>
        </w:rPr>
        <w:t xml:space="preserve"> at the </w:t>
      </w:r>
      <w:r w:rsidR="004D38DA" w:rsidRPr="004D38DA">
        <w:rPr>
          <w:highlight w:val="green"/>
        </w:rPr>
        <w:t>significant level of</w:t>
      </w:r>
      <w:r w:rsidRPr="00EA01C2">
        <w:rPr>
          <w:rFonts w:hint="eastAsia"/>
          <w:highlight w:val="yellow"/>
        </w:rPr>
        <w:t xml:space="preserve"> 10.29%, M</w:t>
      </w:r>
      <w:r w:rsidRPr="00EA01C2">
        <w:rPr>
          <w:highlight w:val="yellow"/>
        </w:rPr>
        <w:t xml:space="preserve">edian a significant </w:t>
      </w:r>
      <w:r w:rsidR="004D38DA">
        <w:rPr>
          <w:highlight w:val="yellow"/>
        </w:rPr>
        <w:t xml:space="preserve">and </w:t>
      </w:r>
      <w:r w:rsidRPr="00EA01C2">
        <w:rPr>
          <w:highlight w:val="yellow"/>
        </w:rPr>
        <w:t>negative relationship (-0.0720, p</w:t>
      </w:r>
      <w:r w:rsidRPr="00EA01C2">
        <w:rPr>
          <w:rFonts w:hint="eastAsia"/>
          <w:highlight w:val="yellow"/>
        </w:rPr>
        <w:t xml:space="preserve"> </w:t>
      </w:r>
      <w:r w:rsidRPr="00EA01C2">
        <w:rPr>
          <w:highlight w:val="yellow"/>
        </w:rPr>
        <w:t>=</w:t>
      </w:r>
      <w:r w:rsidRPr="00EA01C2">
        <w:rPr>
          <w:rFonts w:hint="eastAsia"/>
          <w:highlight w:val="yellow"/>
        </w:rPr>
        <w:t xml:space="preserve"> </w:t>
      </w:r>
      <w:r w:rsidRPr="00EA01C2">
        <w:rPr>
          <w:highlight w:val="yellow"/>
        </w:rPr>
        <w:t xml:space="preserve">0.0385) </w:t>
      </w:r>
      <w:r w:rsidR="004D38DA" w:rsidRPr="004D38DA">
        <w:rPr>
          <w:rFonts w:hint="eastAsia"/>
          <w:highlight w:val="green"/>
        </w:rPr>
        <w:t xml:space="preserve">at the </w:t>
      </w:r>
      <w:r w:rsidR="004D38DA" w:rsidRPr="004D38DA">
        <w:rPr>
          <w:highlight w:val="green"/>
        </w:rPr>
        <w:t>significant level of</w:t>
      </w:r>
      <w:r w:rsidRPr="00EA01C2">
        <w:rPr>
          <w:highlight w:val="yellow"/>
        </w:rPr>
        <w:t xml:space="preserve"> 5%, while T-4 return demonstrates a significant </w:t>
      </w:r>
      <w:r w:rsidR="004D38DA">
        <w:rPr>
          <w:highlight w:val="yellow"/>
        </w:rPr>
        <w:t xml:space="preserve">and </w:t>
      </w:r>
      <w:r w:rsidRPr="00EA01C2">
        <w:rPr>
          <w:highlight w:val="yellow"/>
        </w:rPr>
        <w:t xml:space="preserve">positive relationship (0.0634, p=0.0677) </w:t>
      </w:r>
      <w:r w:rsidR="004D38DA" w:rsidRPr="004D38DA">
        <w:rPr>
          <w:rFonts w:hint="eastAsia"/>
          <w:highlight w:val="green"/>
        </w:rPr>
        <w:t xml:space="preserve">at the </w:t>
      </w:r>
      <w:r w:rsidR="004D38DA" w:rsidRPr="004D38DA">
        <w:rPr>
          <w:highlight w:val="green"/>
        </w:rPr>
        <w:t xml:space="preserve">significant level of </w:t>
      </w:r>
      <w:r w:rsidRPr="00EA01C2">
        <w:rPr>
          <w:highlight w:val="yellow"/>
        </w:rPr>
        <w:t>10%. This model achieves an R-squared value of 0.0124 and an MSE of 0.9864, indicating marginally superior predictive capacity compared to Model 1.</w:t>
      </w:r>
      <w:r w:rsidRPr="00EA01C2">
        <w:rPr>
          <w:rFonts w:hint="eastAsia"/>
          <w:highlight w:val="yellow"/>
        </w:rPr>
        <w:t xml:space="preserve"> </w:t>
      </w:r>
      <w:r w:rsidRPr="00EA01C2">
        <w:rPr>
          <w:highlight w:val="yellow"/>
        </w:rPr>
        <w:t>Nevertheless, none of the added variables are statistically significant (</w:t>
      </w:r>
      <w:r w:rsidRPr="00EA01C2">
        <w:rPr>
          <w:highlight w:val="yellow"/>
        </w:rPr>
        <w:fldChar w:fldCharType="begin"/>
      </w:r>
      <w:r w:rsidRPr="00EA01C2">
        <w:rPr>
          <w:highlight w:val="yellow"/>
        </w:rPr>
        <w:instrText xml:space="preserve"> REF _Ref194630038 \h  \* MERGEFORMAT </w:instrText>
      </w:r>
      <w:r w:rsidRPr="00EA01C2">
        <w:rPr>
          <w:highlight w:val="yellow"/>
        </w:rPr>
      </w:r>
      <w:r w:rsidRPr="00EA01C2">
        <w:rPr>
          <w:highlight w:val="yellow"/>
        </w:rPr>
        <w:fldChar w:fldCharType="separate"/>
      </w:r>
      <w:r w:rsidR="00977BFB" w:rsidRPr="00977BFB">
        <w:rPr>
          <w:highlight w:val="yellow"/>
        </w:rPr>
        <w:t xml:space="preserve">Appendix Table </w:t>
      </w:r>
      <w:r w:rsidR="00977BFB" w:rsidRPr="00977BFB">
        <w:rPr>
          <w:noProof/>
          <w:highlight w:val="yellow"/>
        </w:rPr>
        <w:t>3</w:t>
      </w:r>
      <w:r w:rsidRPr="00EA01C2">
        <w:rPr>
          <w:highlight w:val="yellow"/>
        </w:rPr>
        <w:fldChar w:fldCharType="end"/>
      </w:r>
      <w:r w:rsidRPr="00EA01C2">
        <w:rPr>
          <w:rFonts w:hint="eastAsia"/>
          <w:highlight w:val="yellow"/>
        </w:rPr>
        <w:t xml:space="preserve"> and </w:t>
      </w:r>
      <w:r w:rsidRPr="00EA01C2">
        <w:rPr>
          <w:highlight w:val="yellow"/>
        </w:rPr>
        <w:fldChar w:fldCharType="begin"/>
      </w:r>
      <w:r w:rsidRPr="00EA01C2">
        <w:rPr>
          <w:highlight w:val="yellow"/>
        </w:rPr>
        <w:instrText xml:space="preserve"> </w:instrText>
      </w:r>
      <w:r w:rsidRPr="00EA01C2">
        <w:rPr>
          <w:rFonts w:hint="eastAsia"/>
          <w:highlight w:val="yellow"/>
        </w:rPr>
        <w:instrText>REF _Ref196883442 \h</w:instrText>
      </w:r>
      <w:r w:rsidRPr="00EA01C2">
        <w:rPr>
          <w:highlight w:val="yellow"/>
        </w:rPr>
        <w:instrText xml:space="preserve"> </w:instrText>
      </w:r>
      <w:r>
        <w:rPr>
          <w:highlight w:val="yellow"/>
        </w:rPr>
        <w:instrText xml:space="preserve"> \* MERGEFORMAT </w:instrText>
      </w:r>
      <w:r w:rsidRPr="00EA01C2">
        <w:rPr>
          <w:highlight w:val="yellow"/>
        </w:rPr>
      </w:r>
      <w:r w:rsidRPr="00EA01C2">
        <w:rPr>
          <w:highlight w:val="yellow"/>
        </w:rPr>
        <w:fldChar w:fldCharType="separate"/>
      </w:r>
      <w:r w:rsidR="00977BFB" w:rsidRPr="00977BFB">
        <w:rPr>
          <w:highlight w:val="yellow"/>
        </w:rPr>
        <w:t xml:space="preserve">Appendix Table </w:t>
      </w:r>
      <w:r w:rsidR="00977BFB" w:rsidRPr="00977BFB">
        <w:rPr>
          <w:noProof/>
          <w:highlight w:val="yellow"/>
        </w:rPr>
        <w:t>4</w:t>
      </w:r>
      <w:r w:rsidRPr="00EA01C2">
        <w:rPr>
          <w:highlight w:val="yellow"/>
        </w:rPr>
        <w:fldChar w:fldCharType="end"/>
      </w:r>
      <w:r w:rsidRPr="00EA01C2">
        <w:rPr>
          <w:highlight w:val="yellow"/>
        </w:rPr>
        <w:t xml:space="preserve">), </w:t>
      </w:r>
      <w:r w:rsidR="004D38DA">
        <w:rPr>
          <w:highlight w:val="yellow"/>
        </w:rPr>
        <w:t xml:space="preserve">suggesting </w:t>
      </w:r>
      <w:r w:rsidRPr="00EA01C2">
        <w:rPr>
          <w:highlight w:val="yellow"/>
        </w:rPr>
        <w:t xml:space="preserve">that this model has already demonstrated relatively stable predictive </w:t>
      </w:r>
      <w:r w:rsidRPr="00EA01C2">
        <w:rPr>
          <w:highlight w:val="yellow"/>
        </w:rPr>
        <w:lastRenderedPageBreak/>
        <w:t>ability.</w:t>
      </w:r>
    </w:p>
    <w:p w14:paraId="722DDCFA" w14:textId="133CDDB5" w:rsidR="00791083" w:rsidRPr="00FC79A8" w:rsidRDefault="00791083" w:rsidP="00791083">
      <w:pPr>
        <w:pStyle w:val="Caption"/>
        <w:keepNext/>
        <w:spacing w:before="180" w:after="180"/>
      </w:pPr>
      <w:bookmarkStart w:id="176" w:name="_Ref194476310"/>
      <w:bookmarkStart w:id="177" w:name="_Toc196893348"/>
      <w:r w:rsidRPr="00FC79A8">
        <w:t>Table 5-</w:t>
      </w:r>
      <w:fldSimple w:instr=" SEQ Table_5- \* ARABIC ">
        <w:r w:rsidR="00977BFB">
          <w:rPr>
            <w:noProof/>
          </w:rPr>
          <w:t>5</w:t>
        </w:r>
      </w:fldSimple>
      <w:bookmarkEnd w:id="176"/>
      <w:r w:rsidRPr="00FC79A8">
        <w:rPr>
          <w:rFonts w:hint="eastAsia"/>
        </w:rPr>
        <w:t xml:space="preserve">: </w:t>
      </w:r>
      <w:r w:rsidR="00BC3384" w:rsidRPr="00BC3384">
        <w:rPr>
          <w:rFonts w:hint="eastAsia"/>
          <w:highlight w:val="yellow"/>
        </w:rPr>
        <w:t>Model 1</w:t>
      </w:r>
      <w:r w:rsidRPr="00BC3384">
        <w:rPr>
          <w:highlight w:val="yellow"/>
        </w:rPr>
        <w:t xml:space="preserve"> for </w:t>
      </w:r>
      <w:r w:rsidR="00315572" w:rsidRPr="00BC3384">
        <w:rPr>
          <w:highlight w:val="yellow"/>
        </w:rPr>
        <w:t>Options</w:t>
      </w:r>
      <w:r w:rsidRPr="00BC3384">
        <w:rPr>
          <w:highlight w:val="yellow"/>
        </w:rPr>
        <w:t xml:space="preserve"> with 1 Day to Expiration (</w:t>
      </w:r>
      <w:r w:rsidR="009B3C5F" w:rsidRPr="00BC3384">
        <w:rPr>
          <w:highlight w:val="yellow"/>
        </w:rPr>
        <w:t>The proposed</w:t>
      </w:r>
      <w:r w:rsidR="00EE7DEF" w:rsidRPr="00BC3384">
        <w:rPr>
          <w:highlight w:val="yellow"/>
        </w:rPr>
        <w:t xml:space="preserve"> method</w:t>
      </w:r>
      <w:r w:rsidRPr="00BC3384">
        <w:rPr>
          <w:highlight w:val="yellow"/>
        </w:rPr>
        <w:t>)</w:t>
      </w:r>
      <w:bookmarkEnd w:id="17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EC3D4C"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FC79A8" w:rsidRDefault="00DB54B6" w:rsidP="00DB54B6">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EC3D4C" w:rsidRDefault="00DB54B6" w:rsidP="00DB54B6">
            <w:pPr>
              <w:pStyle w:val="a0"/>
              <w:jc w:val="center"/>
              <w:rPr>
                <w:highlight w:val="yellow"/>
              </w:rPr>
            </w:pPr>
            <w:r w:rsidRPr="00EC3D4C">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EC3D4C" w:rsidRDefault="00DB54B6" w:rsidP="00DB54B6">
            <w:pPr>
              <w:pStyle w:val="a0"/>
              <w:jc w:val="center"/>
              <w:rPr>
                <w:highlight w:val="yellow"/>
              </w:rPr>
            </w:pPr>
            <w:r w:rsidRPr="00EC3D4C">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EC3D4C" w:rsidRDefault="00DB54B6" w:rsidP="00DB54B6">
            <w:pPr>
              <w:pStyle w:val="a0"/>
              <w:jc w:val="center"/>
              <w:rPr>
                <w:highlight w:val="yellow"/>
              </w:rPr>
            </w:pPr>
            <w:r w:rsidRPr="00EC3D4C">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EC3D4C" w:rsidRDefault="00DB54B6" w:rsidP="00DB54B6">
            <w:pPr>
              <w:pStyle w:val="a0"/>
              <w:jc w:val="center"/>
              <w:rPr>
                <w:highlight w:val="yellow"/>
              </w:rPr>
            </w:pPr>
            <w:r w:rsidRPr="00EC3D4C">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EC3D4C" w:rsidRDefault="00DB54B6" w:rsidP="00DB54B6">
            <w:pPr>
              <w:pStyle w:val="a0"/>
              <w:jc w:val="center"/>
              <w:rPr>
                <w:highlight w:val="yellow"/>
              </w:rPr>
            </w:pPr>
            <w:r w:rsidRPr="00EC3D4C">
              <w:rPr>
                <w:highlight w:val="yellow"/>
              </w:rPr>
              <w:t>MSE</w:t>
            </w:r>
          </w:p>
        </w:tc>
      </w:tr>
      <w:tr w:rsidR="00EC3D4C" w:rsidRPr="00EC3D4C"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EC3D4C" w:rsidRPr="00EC3D4C" w:rsidRDefault="00EC3D4C" w:rsidP="00EC3D4C">
            <w:pPr>
              <w:pStyle w:val="a0"/>
              <w:rPr>
                <w:highlight w:val="yellow"/>
              </w:rPr>
            </w:pPr>
            <w:r w:rsidRPr="00EC3D4C">
              <w:rPr>
                <w:highlight w:val="yellow"/>
              </w:rPr>
              <w:t>Skewness</w:t>
            </w:r>
          </w:p>
        </w:tc>
        <w:tc>
          <w:tcPr>
            <w:tcW w:w="891" w:type="pct"/>
            <w:tcBorders>
              <w:top w:val="single" w:sz="4" w:space="0" w:color="auto"/>
            </w:tcBorders>
            <w:shd w:val="clear" w:color="auto" w:fill="auto"/>
            <w:noWrap/>
            <w:hideMark/>
          </w:tcPr>
          <w:p w14:paraId="4DB18714" w14:textId="0E69984C" w:rsidR="00EC3D4C" w:rsidRPr="00EC3D4C" w:rsidRDefault="00EC3D4C" w:rsidP="00EC3D4C">
            <w:pPr>
              <w:pStyle w:val="a0"/>
              <w:jc w:val="right"/>
              <w:rPr>
                <w:highlight w:val="yellow"/>
              </w:rPr>
            </w:pPr>
            <w:r w:rsidRPr="00EC3D4C">
              <w:rPr>
                <w:highlight w:val="yellow"/>
              </w:rPr>
              <w:t xml:space="preserve">0.0271 </w:t>
            </w:r>
          </w:p>
        </w:tc>
        <w:tc>
          <w:tcPr>
            <w:tcW w:w="774" w:type="pct"/>
            <w:tcBorders>
              <w:top w:val="single" w:sz="4" w:space="0" w:color="auto"/>
            </w:tcBorders>
            <w:shd w:val="clear" w:color="auto" w:fill="auto"/>
            <w:noWrap/>
            <w:hideMark/>
          </w:tcPr>
          <w:p w14:paraId="2E97F9AF" w14:textId="3803E681" w:rsidR="00EC3D4C" w:rsidRPr="00EC3D4C" w:rsidRDefault="00EC3D4C" w:rsidP="00EC3D4C">
            <w:pPr>
              <w:pStyle w:val="a0"/>
              <w:jc w:val="right"/>
              <w:rPr>
                <w:highlight w:val="yellow"/>
              </w:rPr>
            </w:pPr>
            <w:r w:rsidRPr="00EC3D4C">
              <w:rPr>
                <w:highlight w:val="yellow"/>
              </w:rPr>
              <w:t xml:space="preserve">0.4420 </w:t>
            </w:r>
          </w:p>
        </w:tc>
        <w:tc>
          <w:tcPr>
            <w:tcW w:w="807" w:type="pct"/>
            <w:tcBorders>
              <w:top w:val="single" w:sz="4" w:space="0" w:color="auto"/>
            </w:tcBorders>
            <w:shd w:val="clear" w:color="auto" w:fill="auto"/>
            <w:noWrap/>
            <w:hideMark/>
          </w:tcPr>
          <w:p w14:paraId="17528C3D" w14:textId="08AEBB82" w:rsidR="00EC3D4C" w:rsidRPr="00EC3D4C" w:rsidRDefault="00EC3D4C" w:rsidP="00EC3D4C">
            <w:pPr>
              <w:pStyle w:val="a0"/>
              <w:rPr>
                <w:highlight w:val="yellow"/>
              </w:rPr>
            </w:pPr>
          </w:p>
        </w:tc>
        <w:tc>
          <w:tcPr>
            <w:tcW w:w="818" w:type="pct"/>
            <w:tcBorders>
              <w:top w:val="single" w:sz="4" w:space="0" w:color="auto"/>
            </w:tcBorders>
            <w:shd w:val="clear" w:color="auto" w:fill="auto"/>
            <w:noWrap/>
            <w:vAlign w:val="center"/>
            <w:hideMark/>
          </w:tcPr>
          <w:p w14:paraId="54DAB595" w14:textId="1D603312" w:rsidR="00EC3D4C" w:rsidRPr="00EC3D4C" w:rsidRDefault="00EC3D4C" w:rsidP="00EC3D4C">
            <w:pPr>
              <w:pStyle w:val="a0"/>
              <w:jc w:val="right"/>
              <w:rPr>
                <w:highlight w:val="yellow"/>
              </w:rPr>
            </w:pPr>
            <w:r w:rsidRPr="00EC3D4C">
              <w:rPr>
                <w:highlight w:val="yellow"/>
              </w:rPr>
              <w:t>0.0080</w:t>
            </w:r>
          </w:p>
        </w:tc>
        <w:tc>
          <w:tcPr>
            <w:tcW w:w="774" w:type="pct"/>
            <w:tcBorders>
              <w:top w:val="single" w:sz="4" w:space="0" w:color="auto"/>
            </w:tcBorders>
            <w:shd w:val="clear" w:color="auto" w:fill="auto"/>
            <w:noWrap/>
            <w:vAlign w:val="center"/>
            <w:hideMark/>
          </w:tcPr>
          <w:p w14:paraId="65750286" w14:textId="756E29EC" w:rsidR="00EC3D4C" w:rsidRPr="00EC3D4C" w:rsidRDefault="00EC3D4C" w:rsidP="00EC3D4C">
            <w:pPr>
              <w:pStyle w:val="a0"/>
              <w:jc w:val="right"/>
              <w:rPr>
                <w:highlight w:val="yellow"/>
              </w:rPr>
            </w:pPr>
            <w:r w:rsidRPr="00EC3D4C">
              <w:rPr>
                <w:highlight w:val="yellow"/>
              </w:rPr>
              <w:t>0.9908</w:t>
            </w:r>
          </w:p>
        </w:tc>
      </w:tr>
      <w:tr w:rsidR="00EC3D4C" w:rsidRPr="00EC3D4C" w14:paraId="592497A0" w14:textId="77777777" w:rsidTr="004D38DA">
        <w:trPr>
          <w:trHeight w:val="310"/>
        </w:trPr>
        <w:tc>
          <w:tcPr>
            <w:tcW w:w="935" w:type="pct"/>
            <w:shd w:val="clear" w:color="auto" w:fill="auto"/>
            <w:noWrap/>
            <w:vAlign w:val="center"/>
            <w:hideMark/>
          </w:tcPr>
          <w:p w14:paraId="63E33B0E" w14:textId="30884617" w:rsidR="00EC3D4C" w:rsidRPr="00EC3D4C" w:rsidRDefault="00BE24B7" w:rsidP="00EC3D4C">
            <w:pPr>
              <w:pStyle w:val="a0"/>
              <w:rPr>
                <w:highlight w:val="yellow"/>
              </w:rPr>
            </w:pPr>
            <w:r>
              <w:rPr>
                <w:rFonts w:hint="eastAsia"/>
                <w:highlight w:val="yellow"/>
              </w:rPr>
              <w:t xml:space="preserve">Excess </w:t>
            </w:r>
            <w:r w:rsidR="00EC3D4C" w:rsidRPr="00EC3D4C">
              <w:rPr>
                <w:rFonts w:hint="eastAsia"/>
                <w:highlight w:val="yellow"/>
              </w:rPr>
              <w:t>Kurtosis</w:t>
            </w:r>
          </w:p>
        </w:tc>
        <w:tc>
          <w:tcPr>
            <w:tcW w:w="891" w:type="pct"/>
            <w:shd w:val="clear" w:color="auto" w:fill="auto"/>
            <w:noWrap/>
            <w:hideMark/>
          </w:tcPr>
          <w:p w14:paraId="1F5D6B5E" w14:textId="123CFBF4" w:rsidR="00EC3D4C" w:rsidRPr="00EC3D4C" w:rsidRDefault="00EC3D4C" w:rsidP="00EC3D4C">
            <w:pPr>
              <w:pStyle w:val="a0"/>
              <w:jc w:val="right"/>
              <w:rPr>
                <w:highlight w:val="yellow"/>
              </w:rPr>
            </w:pPr>
            <w:r w:rsidRPr="00EC3D4C">
              <w:rPr>
                <w:highlight w:val="yellow"/>
              </w:rPr>
              <w:t xml:space="preserve">0.0637 </w:t>
            </w:r>
          </w:p>
        </w:tc>
        <w:tc>
          <w:tcPr>
            <w:tcW w:w="774" w:type="pct"/>
            <w:shd w:val="clear" w:color="auto" w:fill="auto"/>
            <w:noWrap/>
            <w:hideMark/>
          </w:tcPr>
          <w:p w14:paraId="5DECC279" w14:textId="6B5B53BF" w:rsidR="00EC3D4C" w:rsidRPr="00EC3D4C" w:rsidRDefault="00EC3D4C" w:rsidP="00EC3D4C">
            <w:pPr>
              <w:pStyle w:val="a0"/>
              <w:jc w:val="right"/>
              <w:rPr>
                <w:highlight w:val="yellow"/>
              </w:rPr>
            </w:pPr>
            <w:r w:rsidRPr="00EC3D4C">
              <w:rPr>
                <w:highlight w:val="yellow"/>
              </w:rPr>
              <w:t xml:space="preserve">0.0703 </w:t>
            </w:r>
          </w:p>
        </w:tc>
        <w:tc>
          <w:tcPr>
            <w:tcW w:w="807" w:type="pct"/>
            <w:shd w:val="clear" w:color="auto" w:fill="auto"/>
            <w:noWrap/>
            <w:hideMark/>
          </w:tcPr>
          <w:p w14:paraId="5EED872E" w14:textId="466DB381" w:rsidR="00EC3D4C" w:rsidRPr="00EC3D4C" w:rsidRDefault="00EC3D4C" w:rsidP="00EC3D4C">
            <w:pPr>
              <w:pStyle w:val="a0"/>
              <w:rPr>
                <w:highlight w:val="yellow"/>
              </w:rPr>
            </w:pPr>
            <w:r w:rsidRPr="00EC3D4C">
              <w:rPr>
                <w:highlight w:val="yellow"/>
              </w:rPr>
              <w:t>*</w:t>
            </w:r>
          </w:p>
        </w:tc>
        <w:tc>
          <w:tcPr>
            <w:tcW w:w="818" w:type="pct"/>
            <w:shd w:val="clear" w:color="auto" w:fill="auto"/>
            <w:noWrap/>
            <w:vAlign w:val="center"/>
            <w:hideMark/>
          </w:tcPr>
          <w:p w14:paraId="5967C6C7" w14:textId="77777777" w:rsidR="00EC3D4C" w:rsidRPr="00EC3D4C" w:rsidRDefault="00EC3D4C" w:rsidP="00EC3D4C">
            <w:pPr>
              <w:pStyle w:val="a0"/>
              <w:rPr>
                <w:highlight w:val="yellow"/>
              </w:rPr>
            </w:pPr>
            <w:r w:rsidRPr="00EC3D4C">
              <w:rPr>
                <w:highlight w:val="yellow"/>
              </w:rPr>
              <w:t xml:space="preserve">　</w:t>
            </w:r>
          </w:p>
        </w:tc>
        <w:tc>
          <w:tcPr>
            <w:tcW w:w="774" w:type="pct"/>
            <w:shd w:val="clear" w:color="auto" w:fill="auto"/>
            <w:noWrap/>
            <w:vAlign w:val="center"/>
            <w:hideMark/>
          </w:tcPr>
          <w:p w14:paraId="7D419CAD" w14:textId="77777777" w:rsidR="00EC3D4C" w:rsidRPr="00EC3D4C" w:rsidRDefault="00EC3D4C" w:rsidP="00EC3D4C">
            <w:pPr>
              <w:pStyle w:val="a0"/>
              <w:rPr>
                <w:highlight w:val="yellow"/>
              </w:rPr>
            </w:pPr>
            <w:r w:rsidRPr="00EC3D4C">
              <w:rPr>
                <w:highlight w:val="yellow"/>
              </w:rPr>
              <w:t xml:space="preserve">　</w:t>
            </w:r>
          </w:p>
        </w:tc>
      </w:tr>
      <w:tr w:rsidR="00EC3D4C" w:rsidRPr="00FC79A8"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EC3D4C" w:rsidRPr="00EC3D4C" w:rsidRDefault="00EC3D4C" w:rsidP="00EC3D4C">
            <w:pPr>
              <w:pStyle w:val="a0"/>
              <w:rPr>
                <w:highlight w:val="yellow"/>
              </w:rPr>
            </w:pPr>
            <w:r w:rsidRPr="00EC3D4C">
              <w:rPr>
                <w:highlight w:val="yellow"/>
              </w:rPr>
              <w:t>T-4 Return</w:t>
            </w:r>
          </w:p>
        </w:tc>
        <w:tc>
          <w:tcPr>
            <w:tcW w:w="891" w:type="pct"/>
            <w:tcBorders>
              <w:bottom w:val="single" w:sz="8" w:space="0" w:color="auto"/>
            </w:tcBorders>
            <w:shd w:val="clear" w:color="auto" w:fill="auto"/>
            <w:noWrap/>
            <w:hideMark/>
          </w:tcPr>
          <w:p w14:paraId="1B087529" w14:textId="1079C8A6" w:rsidR="00EC3D4C" w:rsidRPr="00EC3D4C" w:rsidRDefault="00EC3D4C" w:rsidP="00EC3D4C">
            <w:pPr>
              <w:pStyle w:val="a0"/>
              <w:jc w:val="right"/>
              <w:rPr>
                <w:highlight w:val="yellow"/>
              </w:rPr>
            </w:pPr>
            <w:r w:rsidRPr="00EC3D4C">
              <w:rPr>
                <w:highlight w:val="yellow"/>
              </w:rPr>
              <w:t xml:space="preserve">0.0619 </w:t>
            </w:r>
          </w:p>
        </w:tc>
        <w:tc>
          <w:tcPr>
            <w:tcW w:w="774" w:type="pct"/>
            <w:tcBorders>
              <w:bottom w:val="single" w:sz="8" w:space="0" w:color="auto"/>
            </w:tcBorders>
            <w:shd w:val="clear" w:color="auto" w:fill="auto"/>
            <w:noWrap/>
            <w:hideMark/>
          </w:tcPr>
          <w:p w14:paraId="2E836D27" w14:textId="1A5C8B2D" w:rsidR="00EC3D4C" w:rsidRPr="00EC3D4C" w:rsidRDefault="00EC3D4C" w:rsidP="00EC3D4C">
            <w:pPr>
              <w:pStyle w:val="a0"/>
              <w:jc w:val="right"/>
              <w:rPr>
                <w:highlight w:val="yellow"/>
              </w:rPr>
            </w:pPr>
            <w:r w:rsidRPr="00EC3D4C">
              <w:rPr>
                <w:highlight w:val="yellow"/>
              </w:rPr>
              <w:t xml:space="preserve">0.0751 </w:t>
            </w:r>
          </w:p>
        </w:tc>
        <w:tc>
          <w:tcPr>
            <w:tcW w:w="807" w:type="pct"/>
            <w:tcBorders>
              <w:bottom w:val="single" w:sz="8" w:space="0" w:color="auto"/>
            </w:tcBorders>
            <w:shd w:val="clear" w:color="auto" w:fill="auto"/>
            <w:noWrap/>
            <w:hideMark/>
          </w:tcPr>
          <w:p w14:paraId="02FF410C" w14:textId="12F66A87" w:rsidR="00EC3D4C" w:rsidRPr="00FC79A8" w:rsidRDefault="00EC3D4C" w:rsidP="00EC3D4C">
            <w:pPr>
              <w:pStyle w:val="a0"/>
            </w:pPr>
            <w:r w:rsidRPr="00EC3D4C">
              <w:rPr>
                <w:highlight w:val="yellow"/>
              </w:rPr>
              <w:t>*</w:t>
            </w:r>
          </w:p>
        </w:tc>
        <w:tc>
          <w:tcPr>
            <w:tcW w:w="818" w:type="pct"/>
            <w:tcBorders>
              <w:bottom w:val="single" w:sz="8" w:space="0" w:color="auto"/>
            </w:tcBorders>
            <w:shd w:val="clear" w:color="auto" w:fill="auto"/>
            <w:noWrap/>
            <w:vAlign w:val="center"/>
            <w:hideMark/>
          </w:tcPr>
          <w:p w14:paraId="156F0E9A" w14:textId="77777777" w:rsidR="00EC3D4C" w:rsidRPr="00FC79A8" w:rsidRDefault="00EC3D4C" w:rsidP="00EC3D4C">
            <w:pPr>
              <w:pStyle w:val="a0"/>
            </w:pPr>
            <w:r w:rsidRPr="00FC79A8">
              <w:t xml:space="preserve">　</w:t>
            </w:r>
          </w:p>
        </w:tc>
        <w:tc>
          <w:tcPr>
            <w:tcW w:w="774" w:type="pct"/>
            <w:tcBorders>
              <w:bottom w:val="single" w:sz="8" w:space="0" w:color="auto"/>
            </w:tcBorders>
            <w:shd w:val="clear" w:color="auto" w:fill="auto"/>
            <w:noWrap/>
            <w:vAlign w:val="center"/>
            <w:hideMark/>
          </w:tcPr>
          <w:p w14:paraId="608FE7FD" w14:textId="77777777" w:rsidR="00EC3D4C" w:rsidRPr="00FC79A8" w:rsidRDefault="00EC3D4C" w:rsidP="00EC3D4C">
            <w:pPr>
              <w:pStyle w:val="a0"/>
            </w:pPr>
            <w:r w:rsidRPr="00FC79A8">
              <w:t xml:space="preserve">　</w:t>
            </w:r>
          </w:p>
        </w:tc>
      </w:tr>
    </w:tbl>
    <w:p w14:paraId="576ACDAA" w14:textId="09106B74" w:rsidR="00DB54B6" w:rsidRDefault="00163558" w:rsidP="00DB54B6">
      <w:pPr>
        <w:pStyle w:val="a0"/>
      </w:pPr>
      <w:r w:rsidRPr="00FC79A8">
        <w:t>Note: * indicates significance at the 10% level; ** indicates significance at the 5% level; *** indicates significance at the 1% level</w:t>
      </w:r>
    </w:p>
    <w:p w14:paraId="399BBDCA" w14:textId="36EC481F" w:rsidR="00FA7713" w:rsidRPr="00FC79A8" w:rsidRDefault="00FA7713" w:rsidP="00FA7713">
      <w:pPr>
        <w:pStyle w:val="Caption"/>
        <w:keepNext/>
        <w:spacing w:before="180" w:after="180"/>
      </w:pPr>
      <w:bookmarkStart w:id="178" w:name="_Ref196883454"/>
      <w:bookmarkStart w:id="179" w:name="_Toc196893349"/>
      <w:r w:rsidRPr="00FC79A8">
        <w:t>Table 5-</w:t>
      </w:r>
      <w:fldSimple w:instr=" SEQ Table_5- \* ARABIC ">
        <w:r w:rsidR="00977BFB">
          <w:rPr>
            <w:noProof/>
          </w:rPr>
          <w:t>6</w:t>
        </w:r>
      </w:fldSimple>
      <w:bookmarkEnd w:id="178"/>
      <w:r w:rsidRPr="00FC79A8">
        <w:rPr>
          <w:rFonts w:hint="eastAsia"/>
        </w:rPr>
        <w:t xml:space="preserve">: </w:t>
      </w:r>
      <w:r w:rsidR="00BC3384" w:rsidRPr="00BC3384">
        <w:rPr>
          <w:rFonts w:hint="eastAsia"/>
          <w:highlight w:val="yellow"/>
        </w:rPr>
        <w:t>Model 2</w:t>
      </w:r>
      <w:r w:rsidRPr="00BC3384">
        <w:rPr>
          <w:highlight w:val="yellow"/>
        </w:rPr>
        <w:t xml:space="preserve"> for Options with 1 Day to Expiration (The proposed method)</w:t>
      </w:r>
      <w:bookmarkEnd w:id="179"/>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BC3384"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FC79A8" w:rsidRDefault="00FA7713" w:rsidP="004D38DA">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BC3384" w:rsidRDefault="00FA7713" w:rsidP="004D38DA">
            <w:pPr>
              <w:pStyle w:val="a0"/>
              <w:jc w:val="center"/>
              <w:rPr>
                <w:highlight w:val="yellow"/>
              </w:rPr>
            </w:pPr>
            <w:r w:rsidRPr="00BC3384">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BC3384" w:rsidRDefault="00FA7713" w:rsidP="004D38DA">
            <w:pPr>
              <w:pStyle w:val="a0"/>
              <w:jc w:val="center"/>
              <w:rPr>
                <w:highlight w:val="yellow"/>
              </w:rPr>
            </w:pPr>
            <w:r w:rsidRPr="00BC3384">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BC3384" w:rsidRDefault="00FA7713" w:rsidP="004D38DA">
            <w:pPr>
              <w:pStyle w:val="a0"/>
              <w:jc w:val="center"/>
              <w:rPr>
                <w:highlight w:val="yellow"/>
              </w:rPr>
            </w:pPr>
            <w:r w:rsidRPr="00BC3384">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BC3384" w:rsidRDefault="00FA7713" w:rsidP="004D38DA">
            <w:pPr>
              <w:pStyle w:val="a0"/>
              <w:jc w:val="center"/>
              <w:rPr>
                <w:highlight w:val="yellow"/>
              </w:rPr>
            </w:pPr>
            <w:r w:rsidRPr="00BC3384">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BC3384" w:rsidRDefault="00FA7713" w:rsidP="004D38DA">
            <w:pPr>
              <w:pStyle w:val="a0"/>
              <w:jc w:val="center"/>
              <w:rPr>
                <w:highlight w:val="yellow"/>
              </w:rPr>
            </w:pPr>
            <w:r w:rsidRPr="00BC3384">
              <w:rPr>
                <w:highlight w:val="yellow"/>
              </w:rPr>
              <w:t>MSE</w:t>
            </w:r>
          </w:p>
        </w:tc>
      </w:tr>
      <w:tr w:rsidR="00D418A3" w:rsidRPr="00BC3384" w14:paraId="108EE7E8" w14:textId="77777777" w:rsidTr="004D38DA">
        <w:trPr>
          <w:trHeight w:val="310"/>
        </w:trPr>
        <w:tc>
          <w:tcPr>
            <w:tcW w:w="935" w:type="pct"/>
            <w:shd w:val="clear" w:color="auto" w:fill="auto"/>
            <w:noWrap/>
            <w:vAlign w:val="center"/>
            <w:hideMark/>
          </w:tcPr>
          <w:p w14:paraId="6A001B6B" w14:textId="77777777" w:rsidR="00D418A3" w:rsidRPr="00BC3384" w:rsidRDefault="00D418A3" w:rsidP="00D418A3">
            <w:pPr>
              <w:pStyle w:val="a0"/>
              <w:rPr>
                <w:highlight w:val="yellow"/>
              </w:rPr>
            </w:pPr>
            <w:r w:rsidRPr="00BC3384">
              <w:rPr>
                <w:rFonts w:hint="eastAsia"/>
                <w:highlight w:val="yellow"/>
              </w:rPr>
              <w:t>Excess Kurtosis</w:t>
            </w:r>
          </w:p>
        </w:tc>
        <w:tc>
          <w:tcPr>
            <w:tcW w:w="891" w:type="pct"/>
            <w:shd w:val="clear" w:color="auto" w:fill="auto"/>
            <w:noWrap/>
            <w:hideMark/>
          </w:tcPr>
          <w:p w14:paraId="2128BD67" w14:textId="0EFA42CB" w:rsidR="00D418A3" w:rsidRPr="00D418A3" w:rsidRDefault="00D418A3" w:rsidP="00D418A3">
            <w:pPr>
              <w:pStyle w:val="a0"/>
              <w:jc w:val="right"/>
              <w:rPr>
                <w:highlight w:val="yellow"/>
              </w:rPr>
            </w:pPr>
            <w:r w:rsidRPr="00D418A3">
              <w:rPr>
                <w:highlight w:val="yellow"/>
              </w:rPr>
              <w:t>0.0551</w:t>
            </w:r>
          </w:p>
        </w:tc>
        <w:tc>
          <w:tcPr>
            <w:tcW w:w="774" w:type="pct"/>
            <w:shd w:val="clear" w:color="auto" w:fill="auto"/>
            <w:noWrap/>
            <w:hideMark/>
          </w:tcPr>
          <w:p w14:paraId="32F6D09E" w14:textId="15092664" w:rsidR="00D418A3" w:rsidRPr="00D418A3" w:rsidRDefault="00D418A3" w:rsidP="00D418A3">
            <w:pPr>
              <w:pStyle w:val="a0"/>
              <w:jc w:val="right"/>
              <w:rPr>
                <w:highlight w:val="yellow"/>
              </w:rPr>
            </w:pPr>
            <w:r w:rsidRPr="00D418A3">
              <w:rPr>
                <w:highlight w:val="yellow"/>
              </w:rPr>
              <w:t>0.1</w:t>
            </w:r>
            <w:r w:rsidRPr="00D418A3">
              <w:rPr>
                <w:rFonts w:hint="eastAsia"/>
                <w:highlight w:val="yellow"/>
              </w:rPr>
              <w:t>0</w:t>
            </w:r>
            <w:r w:rsidRPr="00D418A3">
              <w:rPr>
                <w:highlight w:val="yellow"/>
              </w:rPr>
              <w:t>29</w:t>
            </w:r>
          </w:p>
        </w:tc>
        <w:tc>
          <w:tcPr>
            <w:tcW w:w="807" w:type="pct"/>
            <w:shd w:val="clear" w:color="auto" w:fill="auto"/>
            <w:noWrap/>
            <w:hideMark/>
          </w:tcPr>
          <w:p w14:paraId="41ADF9B7" w14:textId="71E02232" w:rsidR="00D418A3" w:rsidRPr="00D418A3" w:rsidRDefault="00D418A3" w:rsidP="00D418A3">
            <w:pPr>
              <w:pStyle w:val="a0"/>
              <w:rPr>
                <w:highlight w:val="yellow"/>
              </w:rPr>
            </w:pPr>
          </w:p>
        </w:tc>
        <w:tc>
          <w:tcPr>
            <w:tcW w:w="818" w:type="pct"/>
            <w:shd w:val="clear" w:color="auto" w:fill="auto"/>
            <w:noWrap/>
            <w:vAlign w:val="center"/>
            <w:hideMark/>
          </w:tcPr>
          <w:p w14:paraId="4A51C3C9" w14:textId="6B0DF4E7" w:rsidR="00D418A3" w:rsidRPr="00D418A3" w:rsidRDefault="00D418A3" w:rsidP="00D418A3">
            <w:pPr>
              <w:pStyle w:val="a0"/>
              <w:jc w:val="right"/>
              <w:rPr>
                <w:highlight w:val="yellow"/>
              </w:rPr>
            </w:pPr>
            <w:r w:rsidRPr="00D418A3">
              <w:rPr>
                <w:highlight w:val="yellow"/>
              </w:rPr>
              <w:t>0.0124</w:t>
            </w:r>
          </w:p>
        </w:tc>
        <w:tc>
          <w:tcPr>
            <w:tcW w:w="774" w:type="pct"/>
            <w:shd w:val="clear" w:color="auto" w:fill="auto"/>
            <w:noWrap/>
            <w:vAlign w:val="center"/>
            <w:hideMark/>
          </w:tcPr>
          <w:p w14:paraId="3DD0DBD9" w14:textId="445F2EDF" w:rsidR="00D418A3" w:rsidRPr="00D418A3" w:rsidRDefault="00D418A3" w:rsidP="00D418A3">
            <w:pPr>
              <w:pStyle w:val="a0"/>
              <w:jc w:val="right"/>
              <w:rPr>
                <w:highlight w:val="yellow"/>
              </w:rPr>
            </w:pPr>
            <w:r w:rsidRPr="00D418A3">
              <w:rPr>
                <w:highlight w:val="yellow"/>
              </w:rPr>
              <w:t>0.9864</w:t>
            </w:r>
          </w:p>
        </w:tc>
      </w:tr>
      <w:tr w:rsidR="00D418A3" w:rsidRPr="00BC3384" w14:paraId="1E3333FF" w14:textId="77777777" w:rsidTr="004D38DA">
        <w:trPr>
          <w:trHeight w:val="310"/>
        </w:trPr>
        <w:tc>
          <w:tcPr>
            <w:tcW w:w="935" w:type="pct"/>
            <w:shd w:val="clear" w:color="auto" w:fill="auto"/>
            <w:noWrap/>
            <w:vAlign w:val="center"/>
          </w:tcPr>
          <w:p w14:paraId="0B9BD00D" w14:textId="700BC95A" w:rsidR="00D418A3" w:rsidRPr="00BC3384" w:rsidRDefault="00D418A3" w:rsidP="00D418A3">
            <w:pPr>
              <w:pStyle w:val="a0"/>
              <w:rPr>
                <w:highlight w:val="yellow"/>
              </w:rPr>
            </w:pPr>
            <w:r>
              <w:rPr>
                <w:rFonts w:hint="eastAsia"/>
                <w:highlight w:val="yellow"/>
              </w:rPr>
              <w:t>Median</w:t>
            </w:r>
          </w:p>
        </w:tc>
        <w:tc>
          <w:tcPr>
            <w:tcW w:w="891" w:type="pct"/>
            <w:shd w:val="clear" w:color="auto" w:fill="auto"/>
            <w:noWrap/>
          </w:tcPr>
          <w:p w14:paraId="73894807" w14:textId="31E10CDC" w:rsidR="00D418A3" w:rsidRPr="00D418A3" w:rsidRDefault="00D418A3" w:rsidP="00D418A3">
            <w:pPr>
              <w:pStyle w:val="a0"/>
              <w:jc w:val="right"/>
              <w:rPr>
                <w:highlight w:val="yellow"/>
              </w:rPr>
            </w:pPr>
            <w:r w:rsidRPr="00D418A3">
              <w:rPr>
                <w:highlight w:val="yellow"/>
              </w:rPr>
              <w:t>-0.0720</w:t>
            </w:r>
          </w:p>
        </w:tc>
        <w:tc>
          <w:tcPr>
            <w:tcW w:w="774" w:type="pct"/>
            <w:shd w:val="clear" w:color="auto" w:fill="auto"/>
            <w:noWrap/>
          </w:tcPr>
          <w:p w14:paraId="749D356B" w14:textId="4A506945" w:rsidR="00D418A3" w:rsidRPr="00D418A3" w:rsidRDefault="00D418A3" w:rsidP="00D418A3">
            <w:pPr>
              <w:pStyle w:val="a0"/>
              <w:jc w:val="right"/>
              <w:rPr>
                <w:highlight w:val="yellow"/>
              </w:rPr>
            </w:pPr>
            <w:r w:rsidRPr="00D418A3">
              <w:rPr>
                <w:highlight w:val="yellow"/>
              </w:rPr>
              <w:t>0.0385</w:t>
            </w:r>
          </w:p>
        </w:tc>
        <w:tc>
          <w:tcPr>
            <w:tcW w:w="807" w:type="pct"/>
            <w:shd w:val="clear" w:color="auto" w:fill="auto"/>
            <w:noWrap/>
          </w:tcPr>
          <w:p w14:paraId="4E1733E5" w14:textId="3E8CCD94" w:rsidR="00D418A3" w:rsidRPr="00D418A3" w:rsidRDefault="00D418A3" w:rsidP="00D418A3">
            <w:pPr>
              <w:pStyle w:val="a0"/>
              <w:rPr>
                <w:highlight w:val="yellow"/>
              </w:rPr>
            </w:pPr>
            <w:r w:rsidRPr="00D418A3">
              <w:rPr>
                <w:highlight w:val="yellow"/>
              </w:rPr>
              <w:t>**</w:t>
            </w:r>
          </w:p>
        </w:tc>
        <w:tc>
          <w:tcPr>
            <w:tcW w:w="818" w:type="pct"/>
            <w:shd w:val="clear" w:color="auto" w:fill="auto"/>
            <w:noWrap/>
            <w:vAlign w:val="center"/>
          </w:tcPr>
          <w:p w14:paraId="6B2EB2ED" w14:textId="77777777" w:rsidR="00D418A3" w:rsidRPr="00D418A3" w:rsidRDefault="00D418A3" w:rsidP="00D418A3">
            <w:pPr>
              <w:pStyle w:val="a0"/>
              <w:jc w:val="right"/>
              <w:rPr>
                <w:highlight w:val="yellow"/>
              </w:rPr>
            </w:pPr>
          </w:p>
        </w:tc>
        <w:tc>
          <w:tcPr>
            <w:tcW w:w="774" w:type="pct"/>
            <w:shd w:val="clear" w:color="auto" w:fill="auto"/>
            <w:noWrap/>
            <w:vAlign w:val="center"/>
          </w:tcPr>
          <w:p w14:paraId="79932D06" w14:textId="77777777" w:rsidR="00D418A3" w:rsidRPr="00D418A3" w:rsidRDefault="00D418A3" w:rsidP="00D418A3">
            <w:pPr>
              <w:pStyle w:val="a0"/>
              <w:jc w:val="right"/>
              <w:rPr>
                <w:highlight w:val="yellow"/>
              </w:rPr>
            </w:pPr>
          </w:p>
        </w:tc>
      </w:tr>
      <w:tr w:rsidR="00D418A3" w:rsidRPr="00FC79A8"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D418A3" w:rsidRPr="00BC3384" w:rsidRDefault="00D418A3" w:rsidP="00D418A3">
            <w:pPr>
              <w:pStyle w:val="a0"/>
              <w:rPr>
                <w:highlight w:val="yellow"/>
              </w:rPr>
            </w:pPr>
            <w:r w:rsidRPr="00BC3384">
              <w:rPr>
                <w:highlight w:val="yellow"/>
              </w:rPr>
              <w:t>T-4 Return</w:t>
            </w:r>
          </w:p>
        </w:tc>
        <w:tc>
          <w:tcPr>
            <w:tcW w:w="891" w:type="pct"/>
            <w:tcBorders>
              <w:bottom w:val="single" w:sz="8" w:space="0" w:color="auto"/>
            </w:tcBorders>
            <w:shd w:val="clear" w:color="auto" w:fill="auto"/>
            <w:noWrap/>
            <w:hideMark/>
          </w:tcPr>
          <w:p w14:paraId="5FAB4B57" w14:textId="0A552FAC" w:rsidR="00D418A3" w:rsidRPr="00D418A3" w:rsidRDefault="00D418A3" w:rsidP="00D418A3">
            <w:pPr>
              <w:pStyle w:val="a0"/>
              <w:jc w:val="right"/>
              <w:rPr>
                <w:highlight w:val="yellow"/>
              </w:rPr>
            </w:pPr>
            <w:r w:rsidRPr="00D418A3">
              <w:rPr>
                <w:highlight w:val="yellow"/>
              </w:rPr>
              <w:t>0.0634</w:t>
            </w:r>
          </w:p>
        </w:tc>
        <w:tc>
          <w:tcPr>
            <w:tcW w:w="774" w:type="pct"/>
            <w:tcBorders>
              <w:bottom w:val="single" w:sz="8" w:space="0" w:color="auto"/>
            </w:tcBorders>
            <w:shd w:val="clear" w:color="auto" w:fill="auto"/>
            <w:noWrap/>
            <w:hideMark/>
          </w:tcPr>
          <w:p w14:paraId="49762059" w14:textId="72606B92" w:rsidR="00D418A3" w:rsidRPr="00D418A3" w:rsidRDefault="00D418A3" w:rsidP="00D418A3">
            <w:pPr>
              <w:pStyle w:val="a0"/>
              <w:jc w:val="right"/>
              <w:rPr>
                <w:highlight w:val="yellow"/>
              </w:rPr>
            </w:pPr>
            <w:r w:rsidRPr="00D418A3">
              <w:rPr>
                <w:highlight w:val="yellow"/>
              </w:rPr>
              <w:t>0.0677</w:t>
            </w:r>
          </w:p>
        </w:tc>
        <w:tc>
          <w:tcPr>
            <w:tcW w:w="807" w:type="pct"/>
            <w:tcBorders>
              <w:bottom w:val="single" w:sz="8" w:space="0" w:color="auto"/>
            </w:tcBorders>
            <w:shd w:val="clear" w:color="auto" w:fill="auto"/>
            <w:noWrap/>
            <w:hideMark/>
          </w:tcPr>
          <w:p w14:paraId="53C3C4B5" w14:textId="2AB1244C" w:rsidR="00D418A3" w:rsidRPr="00D418A3" w:rsidRDefault="00D418A3" w:rsidP="00D418A3">
            <w:pPr>
              <w:pStyle w:val="a0"/>
              <w:rPr>
                <w:highlight w:val="yellow"/>
              </w:rPr>
            </w:pPr>
            <w:r w:rsidRPr="00D418A3">
              <w:rPr>
                <w:highlight w:val="yellow"/>
              </w:rPr>
              <w:t>*</w:t>
            </w:r>
          </w:p>
        </w:tc>
        <w:tc>
          <w:tcPr>
            <w:tcW w:w="818" w:type="pct"/>
            <w:tcBorders>
              <w:bottom w:val="single" w:sz="8" w:space="0" w:color="auto"/>
            </w:tcBorders>
            <w:shd w:val="clear" w:color="auto" w:fill="auto"/>
            <w:noWrap/>
            <w:vAlign w:val="center"/>
            <w:hideMark/>
          </w:tcPr>
          <w:p w14:paraId="185E2D72" w14:textId="77777777" w:rsidR="00D418A3" w:rsidRPr="00D418A3" w:rsidRDefault="00D418A3" w:rsidP="00D418A3">
            <w:pPr>
              <w:pStyle w:val="a0"/>
              <w:rPr>
                <w:highlight w:val="yellow"/>
              </w:rPr>
            </w:pPr>
            <w:r w:rsidRPr="00D418A3">
              <w:rPr>
                <w:highlight w:val="yellow"/>
              </w:rPr>
              <w:t xml:space="preserve">　</w:t>
            </w:r>
          </w:p>
        </w:tc>
        <w:tc>
          <w:tcPr>
            <w:tcW w:w="774" w:type="pct"/>
            <w:tcBorders>
              <w:bottom w:val="single" w:sz="8" w:space="0" w:color="auto"/>
            </w:tcBorders>
            <w:shd w:val="clear" w:color="auto" w:fill="auto"/>
            <w:noWrap/>
            <w:vAlign w:val="center"/>
            <w:hideMark/>
          </w:tcPr>
          <w:p w14:paraId="70023226" w14:textId="77777777" w:rsidR="00D418A3" w:rsidRPr="00D418A3" w:rsidRDefault="00D418A3" w:rsidP="00D418A3">
            <w:pPr>
              <w:pStyle w:val="a0"/>
              <w:rPr>
                <w:highlight w:val="yellow"/>
              </w:rPr>
            </w:pPr>
            <w:r w:rsidRPr="00D418A3">
              <w:rPr>
                <w:highlight w:val="yellow"/>
              </w:rPr>
              <w:t xml:space="preserve">　</w:t>
            </w:r>
          </w:p>
        </w:tc>
      </w:tr>
    </w:tbl>
    <w:p w14:paraId="11523F3E" w14:textId="77777777" w:rsidR="00FA7713" w:rsidRPr="00FC79A8" w:rsidRDefault="00FA7713" w:rsidP="00FA7713">
      <w:pPr>
        <w:pStyle w:val="a0"/>
      </w:pPr>
      <w:r w:rsidRPr="00FC79A8">
        <w:t>Note: * indicates significance at the 10% level; ** indicates significance at the 5% level; *** indicates significance at the 1% level</w:t>
      </w:r>
    </w:p>
    <w:p w14:paraId="2CEA751E" w14:textId="77777777" w:rsidR="00FA7713" w:rsidRPr="00FA7713" w:rsidRDefault="00FA7713" w:rsidP="00DB54B6">
      <w:pPr>
        <w:pStyle w:val="a0"/>
      </w:pPr>
    </w:p>
    <w:p w14:paraId="4912D6D3" w14:textId="77777777" w:rsidR="0060729E" w:rsidRPr="00FC79A8" w:rsidRDefault="0060729E">
      <w:pPr>
        <w:widowControl/>
        <w:spacing w:beforeLines="0" w:before="0" w:afterLines="0" w:after="0" w:line="240" w:lineRule="auto"/>
        <w:ind w:firstLineChars="0" w:firstLine="0"/>
        <w:jc w:val="left"/>
        <w:rPr>
          <w:rFonts w:cstheme="majorBidi"/>
          <w:b/>
          <w:bCs/>
          <w:sz w:val="32"/>
          <w:szCs w:val="36"/>
        </w:rPr>
      </w:pPr>
      <w:bookmarkStart w:id="180" w:name="_Toc190531603"/>
      <w:bookmarkStart w:id="181" w:name="_Toc190982048"/>
      <w:r w:rsidRPr="00FC79A8">
        <w:br w:type="page"/>
      </w:r>
    </w:p>
    <w:p w14:paraId="1CC9AA72" w14:textId="6DE1DA9C" w:rsidR="00F008C1" w:rsidRPr="00FC79A8" w:rsidRDefault="00F008C1" w:rsidP="00F008C1">
      <w:pPr>
        <w:pStyle w:val="Heading3"/>
        <w:spacing w:before="180" w:after="180"/>
      </w:pPr>
      <w:bookmarkStart w:id="182" w:name="_Toc196892960"/>
      <w:r w:rsidRPr="00FC79A8">
        <w:rPr>
          <w:rFonts w:hint="eastAsia"/>
        </w:rPr>
        <w:lastRenderedPageBreak/>
        <w:t>5.</w:t>
      </w:r>
      <w:r w:rsidR="008771A3" w:rsidRPr="00FC79A8">
        <w:rPr>
          <w:rFonts w:hint="eastAsia"/>
        </w:rPr>
        <w:t>2</w:t>
      </w:r>
      <w:r w:rsidRPr="00FC79A8">
        <w:rPr>
          <w:rFonts w:hint="eastAsia"/>
        </w:rPr>
        <w:t>.2</w:t>
      </w:r>
      <w:bookmarkEnd w:id="180"/>
      <w:bookmarkEnd w:id="181"/>
      <w:r w:rsidR="00791083" w:rsidRPr="00FC79A8">
        <w:rPr>
          <w:rFonts w:hint="eastAsia"/>
        </w:rPr>
        <w:t xml:space="preserve"> </w:t>
      </w:r>
      <w:r w:rsidR="0023467B" w:rsidRPr="00FC79A8">
        <w:t>Fitting Tails with GPDs</w:t>
      </w:r>
      <w:r w:rsidR="00791083" w:rsidRPr="00FC79A8">
        <w:t xml:space="preserve"> </w:t>
      </w:r>
      <w:r w:rsidR="00DF7AF1" w:rsidRPr="00FC79A8">
        <w:t xml:space="preserve">Based on </w:t>
      </w:r>
      <w:proofErr w:type="spellStart"/>
      <w:r w:rsidR="00CF5DA1">
        <w:rPr>
          <w:rFonts w:hint="eastAsia"/>
        </w:rPr>
        <w:t>Birru-Figlewski</w:t>
      </w:r>
      <w:proofErr w:type="spellEnd"/>
      <w:r w:rsidR="00CF5DA1">
        <w:rPr>
          <w:rFonts w:hint="eastAsia"/>
        </w:rPr>
        <w:t xml:space="preserve"> method</w:t>
      </w:r>
      <w:bookmarkEnd w:id="182"/>
    </w:p>
    <w:p w14:paraId="404A85FF" w14:textId="0C9FCE65" w:rsidR="002B18AD" w:rsidRDefault="002B18AD" w:rsidP="00FC79A8">
      <w:pPr>
        <w:spacing w:before="180" w:after="180"/>
        <w:ind w:firstLine="480"/>
      </w:pPr>
      <w:r w:rsidRPr="002B18AD">
        <w:rPr>
          <w:highlight w:val="yellow"/>
        </w:rPr>
        <w:t xml:space="preserve">This section employs identical options data spanning January 10, 2021, to April 30, 2024, </w:t>
      </w:r>
      <w:r w:rsidR="004D38DA" w:rsidRPr="004D38DA">
        <w:rPr>
          <w:highlight w:val="green"/>
        </w:rPr>
        <w:t>and</w:t>
      </w:r>
      <w:r w:rsidRPr="002B18AD">
        <w:rPr>
          <w:highlight w:val="yellow"/>
        </w:rPr>
        <w:t xml:space="preserve"> constructs RND functions using the </w:t>
      </w:r>
      <w:proofErr w:type="spellStart"/>
      <w:r w:rsidRPr="002B18AD">
        <w:rPr>
          <w:highlight w:val="yellow"/>
        </w:rPr>
        <w:t>Birru-Figlewski</w:t>
      </w:r>
      <w:proofErr w:type="spellEnd"/>
      <w:r w:rsidRPr="002B18AD">
        <w:rPr>
          <w:highlight w:val="yellow"/>
        </w:rPr>
        <w:t xml:space="preserve"> method. </w:t>
      </w:r>
      <w:r w:rsidRPr="002B18AD">
        <w:rPr>
          <w:highlight w:val="yellow"/>
        </w:rPr>
        <w:fldChar w:fldCharType="begin"/>
      </w:r>
      <w:r w:rsidRPr="002B18AD">
        <w:rPr>
          <w:highlight w:val="yellow"/>
        </w:rPr>
        <w:instrText xml:space="preserve"> REF _Ref194476376 \h  \* MERGEFORMAT </w:instrText>
      </w:r>
      <w:r w:rsidRPr="002B18AD">
        <w:rPr>
          <w:highlight w:val="yellow"/>
        </w:rPr>
      </w:r>
      <w:r w:rsidRPr="002B18AD">
        <w:rPr>
          <w:highlight w:val="yellow"/>
        </w:rPr>
        <w:fldChar w:fldCharType="separate"/>
      </w:r>
      <w:r w:rsidR="00977BFB" w:rsidRPr="00977BFB">
        <w:rPr>
          <w:highlight w:val="yellow"/>
        </w:rPr>
        <w:t>Table 5-7</w:t>
      </w:r>
      <w:r w:rsidRPr="002B18AD">
        <w:rPr>
          <w:highlight w:val="yellow"/>
        </w:rPr>
        <w:fldChar w:fldCharType="end"/>
      </w:r>
      <w:r w:rsidRPr="002B18AD">
        <w:rPr>
          <w:highlight w:val="yellow"/>
        </w:rPr>
        <w:t xml:space="preserve"> presents descriptive statistics for 825 observations.</w:t>
      </w:r>
    </w:p>
    <w:p w14:paraId="34B36C97" w14:textId="6DDFB80C" w:rsidR="00791083" w:rsidRPr="00FC79A8" w:rsidRDefault="00791083" w:rsidP="00791083">
      <w:pPr>
        <w:pStyle w:val="Caption"/>
        <w:keepNext/>
        <w:spacing w:before="180" w:after="180"/>
      </w:pPr>
      <w:bookmarkStart w:id="183" w:name="_Ref194476376"/>
      <w:bookmarkStart w:id="184" w:name="_Toc196893350"/>
      <w:r w:rsidRPr="00FC79A8">
        <w:t>Table 5-</w:t>
      </w:r>
      <w:fldSimple w:instr=" SEQ Table_5- \* ARABIC ">
        <w:r w:rsidR="00977BFB">
          <w:rPr>
            <w:noProof/>
          </w:rPr>
          <w:t>7</w:t>
        </w:r>
      </w:fldSimple>
      <w:bookmarkEnd w:id="183"/>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w:t>
      </w:r>
      <w:r w:rsidR="00315572">
        <w:t>Options</w:t>
      </w:r>
      <w:r w:rsidRPr="00FC79A8">
        <w:t xml:space="preserve"> with 1 Day to Expiration (</w:t>
      </w:r>
      <w:proofErr w:type="spellStart"/>
      <w:r w:rsidR="008A5849">
        <w:t>Birru-Figlewski</w:t>
      </w:r>
      <w:proofErr w:type="spellEnd"/>
      <w:r w:rsidR="008A5849">
        <w:t xml:space="preserve"> method</w:t>
      </w:r>
      <w:r w:rsidRPr="00FC79A8">
        <w:t>)</w:t>
      </w:r>
      <w:bookmarkEnd w:id="184"/>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1373F5"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FC79A8" w:rsidRDefault="00F36EA6" w:rsidP="00CC13BB">
            <w:pPr>
              <w:pStyle w:val="a0"/>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1373F5" w:rsidRDefault="00F36EA6" w:rsidP="00CC13BB">
            <w:pPr>
              <w:pStyle w:val="a0"/>
              <w:jc w:val="center"/>
              <w:rPr>
                <w:szCs w:val="16"/>
                <w:highlight w:val="yellow"/>
              </w:rPr>
            </w:pPr>
            <w:r w:rsidRPr="001373F5">
              <w:rPr>
                <w:szCs w:val="16"/>
                <w:highlight w:val="yellow"/>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1373F5" w:rsidRDefault="00F36EA6" w:rsidP="00CC13BB">
            <w:pPr>
              <w:pStyle w:val="a0"/>
              <w:jc w:val="center"/>
              <w:rPr>
                <w:szCs w:val="16"/>
                <w:highlight w:val="yellow"/>
              </w:rPr>
            </w:pPr>
            <w:r w:rsidRPr="001373F5">
              <w:rPr>
                <w:szCs w:val="16"/>
                <w:highlight w:val="yellow"/>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1373F5" w:rsidRDefault="00F36EA6" w:rsidP="00CC13BB">
            <w:pPr>
              <w:pStyle w:val="a0"/>
              <w:jc w:val="center"/>
              <w:rPr>
                <w:szCs w:val="16"/>
                <w:highlight w:val="yellow"/>
              </w:rPr>
            </w:pPr>
            <w:r w:rsidRPr="001373F5">
              <w:rPr>
                <w:szCs w:val="16"/>
                <w:highlight w:val="yellow"/>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1373F5" w:rsidRDefault="00F36EA6" w:rsidP="00CC13BB">
            <w:pPr>
              <w:pStyle w:val="a0"/>
              <w:jc w:val="center"/>
              <w:rPr>
                <w:szCs w:val="16"/>
                <w:highlight w:val="yellow"/>
              </w:rPr>
            </w:pPr>
            <w:r w:rsidRPr="001373F5">
              <w:rPr>
                <w:szCs w:val="16"/>
                <w:highlight w:val="yellow"/>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1373F5" w:rsidRDefault="00F36EA6" w:rsidP="00CC13BB">
            <w:pPr>
              <w:pStyle w:val="a0"/>
              <w:jc w:val="center"/>
              <w:rPr>
                <w:szCs w:val="16"/>
                <w:highlight w:val="yellow"/>
              </w:rPr>
            </w:pPr>
            <w:r w:rsidRPr="001373F5">
              <w:rPr>
                <w:szCs w:val="16"/>
                <w:highlight w:val="yellow"/>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1373F5" w:rsidRDefault="00F36EA6" w:rsidP="00CC13BB">
            <w:pPr>
              <w:pStyle w:val="a0"/>
              <w:jc w:val="center"/>
              <w:rPr>
                <w:szCs w:val="16"/>
                <w:highlight w:val="yellow"/>
              </w:rPr>
            </w:pPr>
            <w:r w:rsidRPr="001373F5">
              <w:rPr>
                <w:szCs w:val="16"/>
                <w:highlight w:val="yellow"/>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1373F5" w:rsidRDefault="00F36EA6" w:rsidP="00CC13BB">
            <w:pPr>
              <w:pStyle w:val="a0"/>
              <w:jc w:val="center"/>
              <w:rPr>
                <w:szCs w:val="16"/>
                <w:highlight w:val="yellow"/>
              </w:rPr>
            </w:pPr>
            <w:r w:rsidRPr="001373F5">
              <w:rPr>
                <w:szCs w:val="16"/>
                <w:highlight w:val="yellow"/>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1373F5" w:rsidRDefault="00F36EA6" w:rsidP="00CC13BB">
            <w:pPr>
              <w:pStyle w:val="a0"/>
              <w:jc w:val="center"/>
              <w:rPr>
                <w:szCs w:val="16"/>
                <w:highlight w:val="yellow"/>
              </w:rPr>
            </w:pPr>
            <w:r w:rsidRPr="001373F5">
              <w:rPr>
                <w:szCs w:val="16"/>
                <w:highlight w:val="yellow"/>
              </w:rPr>
              <w:t>Max</w:t>
            </w:r>
          </w:p>
        </w:tc>
      </w:tr>
      <w:tr w:rsidR="001373F5" w:rsidRPr="001373F5"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1373F5" w:rsidRPr="001373F5" w:rsidRDefault="001373F5" w:rsidP="001373F5">
            <w:pPr>
              <w:pStyle w:val="a0"/>
              <w:rPr>
                <w:szCs w:val="16"/>
                <w:highlight w:val="yellow"/>
              </w:rPr>
            </w:pPr>
            <w:r w:rsidRPr="001373F5">
              <w:rPr>
                <w:szCs w:val="16"/>
                <w:highlight w:val="yellow"/>
              </w:rPr>
              <w:t>T Return (Y)</w:t>
            </w:r>
          </w:p>
        </w:tc>
        <w:tc>
          <w:tcPr>
            <w:tcW w:w="497" w:type="pct"/>
            <w:tcBorders>
              <w:top w:val="single" w:sz="4" w:space="0" w:color="auto"/>
            </w:tcBorders>
            <w:shd w:val="clear" w:color="auto" w:fill="auto"/>
            <w:noWrap/>
            <w:hideMark/>
          </w:tcPr>
          <w:p w14:paraId="56049054" w14:textId="76056C76" w:rsidR="001373F5" w:rsidRPr="001373F5" w:rsidRDefault="001373F5" w:rsidP="001373F5">
            <w:pPr>
              <w:pStyle w:val="a0"/>
              <w:jc w:val="right"/>
              <w:rPr>
                <w:szCs w:val="16"/>
                <w:highlight w:val="yellow"/>
              </w:rPr>
            </w:pPr>
            <w:r w:rsidRPr="001373F5">
              <w:rPr>
                <w:highlight w:val="yellow"/>
              </w:rPr>
              <w:t>825</w:t>
            </w:r>
          </w:p>
        </w:tc>
        <w:tc>
          <w:tcPr>
            <w:tcW w:w="514" w:type="pct"/>
            <w:tcBorders>
              <w:top w:val="single" w:sz="4" w:space="0" w:color="auto"/>
            </w:tcBorders>
            <w:shd w:val="clear" w:color="auto" w:fill="auto"/>
            <w:noWrap/>
            <w:hideMark/>
          </w:tcPr>
          <w:p w14:paraId="0821BE2F" w14:textId="3DF1341E" w:rsidR="001373F5" w:rsidRPr="001373F5" w:rsidRDefault="001373F5" w:rsidP="001373F5">
            <w:pPr>
              <w:pStyle w:val="a0"/>
              <w:jc w:val="right"/>
              <w:rPr>
                <w:szCs w:val="16"/>
                <w:highlight w:val="yellow"/>
              </w:rPr>
            </w:pPr>
            <w:r w:rsidRPr="001373F5">
              <w:rPr>
                <w:highlight w:val="yellow"/>
              </w:rPr>
              <w:t>-0.0004</w:t>
            </w:r>
          </w:p>
        </w:tc>
        <w:tc>
          <w:tcPr>
            <w:tcW w:w="514" w:type="pct"/>
            <w:tcBorders>
              <w:top w:val="single" w:sz="4" w:space="0" w:color="auto"/>
            </w:tcBorders>
            <w:shd w:val="clear" w:color="auto" w:fill="auto"/>
            <w:noWrap/>
            <w:hideMark/>
          </w:tcPr>
          <w:p w14:paraId="1189D87C" w14:textId="046E9A4B" w:rsidR="001373F5" w:rsidRPr="001373F5" w:rsidRDefault="001373F5" w:rsidP="001373F5">
            <w:pPr>
              <w:pStyle w:val="a0"/>
              <w:jc w:val="right"/>
              <w:rPr>
                <w:szCs w:val="16"/>
                <w:highlight w:val="yellow"/>
              </w:rPr>
            </w:pPr>
            <w:r w:rsidRPr="001373F5">
              <w:rPr>
                <w:highlight w:val="yellow"/>
              </w:rPr>
              <w:t>0.0336</w:t>
            </w:r>
          </w:p>
        </w:tc>
        <w:tc>
          <w:tcPr>
            <w:tcW w:w="514" w:type="pct"/>
            <w:tcBorders>
              <w:top w:val="single" w:sz="4" w:space="0" w:color="auto"/>
            </w:tcBorders>
            <w:shd w:val="clear" w:color="auto" w:fill="auto"/>
            <w:noWrap/>
            <w:hideMark/>
          </w:tcPr>
          <w:p w14:paraId="7042C47E" w14:textId="0A81F3AF" w:rsidR="001373F5" w:rsidRPr="001373F5" w:rsidRDefault="001373F5" w:rsidP="001373F5">
            <w:pPr>
              <w:pStyle w:val="a0"/>
              <w:jc w:val="right"/>
              <w:rPr>
                <w:szCs w:val="16"/>
                <w:highlight w:val="yellow"/>
              </w:rPr>
            </w:pPr>
            <w:r w:rsidRPr="001373F5">
              <w:rPr>
                <w:highlight w:val="yellow"/>
              </w:rPr>
              <w:t>-0.1670</w:t>
            </w:r>
          </w:p>
        </w:tc>
        <w:tc>
          <w:tcPr>
            <w:tcW w:w="514" w:type="pct"/>
            <w:tcBorders>
              <w:top w:val="single" w:sz="4" w:space="0" w:color="auto"/>
            </w:tcBorders>
            <w:shd w:val="clear" w:color="auto" w:fill="auto"/>
            <w:noWrap/>
            <w:hideMark/>
          </w:tcPr>
          <w:p w14:paraId="4C78FF7F" w14:textId="3B17DC2F" w:rsidR="001373F5" w:rsidRPr="001373F5" w:rsidRDefault="001373F5" w:rsidP="001373F5">
            <w:pPr>
              <w:pStyle w:val="a0"/>
              <w:jc w:val="right"/>
              <w:rPr>
                <w:szCs w:val="16"/>
                <w:highlight w:val="yellow"/>
              </w:rPr>
            </w:pPr>
            <w:r w:rsidRPr="001373F5">
              <w:rPr>
                <w:highlight w:val="yellow"/>
              </w:rPr>
              <w:t>-0.0157</w:t>
            </w:r>
          </w:p>
        </w:tc>
        <w:tc>
          <w:tcPr>
            <w:tcW w:w="514" w:type="pct"/>
            <w:tcBorders>
              <w:top w:val="single" w:sz="4" w:space="0" w:color="auto"/>
            </w:tcBorders>
            <w:shd w:val="clear" w:color="auto" w:fill="auto"/>
            <w:noWrap/>
            <w:hideMark/>
          </w:tcPr>
          <w:p w14:paraId="58EE905D" w14:textId="091978D6" w:rsidR="001373F5" w:rsidRPr="001373F5" w:rsidRDefault="001373F5" w:rsidP="001373F5">
            <w:pPr>
              <w:pStyle w:val="a0"/>
              <w:jc w:val="right"/>
              <w:rPr>
                <w:szCs w:val="16"/>
                <w:highlight w:val="yellow"/>
              </w:rPr>
            </w:pPr>
            <w:r w:rsidRPr="001373F5">
              <w:rPr>
                <w:highlight w:val="yellow"/>
              </w:rPr>
              <w:t>-0.0004</w:t>
            </w:r>
          </w:p>
        </w:tc>
        <w:tc>
          <w:tcPr>
            <w:tcW w:w="529" w:type="pct"/>
            <w:tcBorders>
              <w:top w:val="single" w:sz="4" w:space="0" w:color="auto"/>
            </w:tcBorders>
            <w:shd w:val="clear" w:color="auto" w:fill="auto"/>
            <w:noWrap/>
            <w:hideMark/>
          </w:tcPr>
          <w:p w14:paraId="532528D5" w14:textId="1853B45B" w:rsidR="001373F5" w:rsidRPr="001373F5" w:rsidRDefault="001373F5" w:rsidP="001373F5">
            <w:pPr>
              <w:pStyle w:val="a0"/>
              <w:jc w:val="right"/>
              <w:rPr>
                <w:szCs w:val="16"/>
                <w:highlight w:val="yellow"/>
              </w:rPr>
            </w:pPr>
            <w:r w:rsidRPr="001373F5">
              <w:rPr>
                <w:highlight w:val="yellow"/>
              </w:rPr>
              <w:t>0.0155</w:t>
            </w:r>
          </w:p>
        </w:tc>
        <w:tc>
          <w:tcPr>
            <w:tcW w:w="514" w:type="pct"/>
            <w:tcBorders>
              <w:top w:val="single" w:sz="4" w:space="0" w:color="auto"/>
            </w:tcBorders>
            <w:shd w:val="clear" w:color="auto" w:fill="auto"/>
            <w:noWrap/>
            <w:hideMark/>
          </w:tcPr>
          <w:p w14:paraId="539C668B" w14:textId="122C1C3E" w:rsidR="001373F5" w:rsidRPr="001373F5" w:rsidRDefault="001373F5" w:rsidP="001373F5">
            <w:pPr>
              <w:pStyle w:val="a0"/>
              <w:jc w:val="right"/>
              <w:rPr>
                <w:szCs w:val="16"/>
                <w:highlight w:val="yellow"/>
              </w:rPr>
            </w:pPr>
            <w:r w:rsidRPr="001373F5">
              <w:rPr>
                <w:highlight w:val="yellow"/>
              </w:rPr>
              <w:t>0.1353</w:t>
            </w:r>
          </w:p>
        </w:tc>
      </w:tr>
      <w:tr w:rsidR="001373F5" w:rsidRPr="001373F5" w14:paraId="077381AF" w14:textId="77777777" w:rsidTr="001373F5">
        <w:trPr>
          <w:trHeight w:val="283"/>
        </w:trPr>
        <w:tc>
          <w:tcPr>
            <w:tcW w:w="888" w:type="pct"/>
            <w:shd w:val="clear" w:color="auto" w:fill="auto"/>
            <w:noWrap/>
            <w:vAlign w:val="center"/>
            <w:hideMark/>
          </w:tcPr>
          <w:p w14:paraId="2E4F54E3" w14:textId="77777777" w:rsidR="001373F5" w:rsidRPr="001373F5" w:rsidRDefault="001373F5" w:rsidP="001373F5">
            <w:pPr>
              <w:pStyle w:val="a0"/>
              <w:rPr>
                <w:szCs w:val="16"/>
                <w:highlight w:val="yellow"/>
              </w:rPr>
            </w:pPr>
            <w:r w:rsidRPr="001373F5">
              <w:rPr>
                <w:szCs w:val="16"/>
                <w:highlight w:val="yellow"/>
              </w:rPr>
              <w:t>Mean</w:t>
            </w:r>
          </w:p>
        </w:tc>
        <w:tc>
          <w:tcPr>
            <w:tcW w:w="497" w:type="pct"/>
            <w:shd w:val="clear" w:color="auto" w:fill="auto"/>
            <w:noWrap/>
            <w:hideMark/>
          </w:tcPr>
          <w:p w14:paraId="3478623B" w14:textId="6DC74248"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095D3C24" w14:textId="06A2A6B1" w:rsidR="001373F5" w:rsidRPr="001373F5" w:rsidRDefault="001373F5" w:rsidP="001373F5">
            <w:pPr>
              <w:pStyle w:val="a0"/>
              <w:jc w:val="right"/>
              <w:rPr>
                <w:szCs w:val="16"/>
                <w:highlight w:val="yellow"/>
              </w:rPr>
            </w:pPr>
            <w:r w:rsidRPr="001373F5">
              <w:rPr>
                <w:highlight w:val="yellow"/>
              </w:rPr>
              <w:t>36054.1803</w:t>
            </w:r>
          </w:p>
        </w:tc>
        <w:tc>
          <w:tcPr>
            <w:tcW w:w="514" w:type="pct"/>
            <w:shd w:val="clear" w:color="auto" w:fill="auto"/>
            <w:noWrap/>
            <w:hideMark/>
          </w:tcPr>
          <w:p w14:paraId="58D8E839" w14:textId="6F2B4E93" w:rsidR="001373F5" w:rsidRPr="001373F5" w:rsidRDefault="001373F5" w:rsidP="001373F5">
            <w:pPr>
              <w:pStyle w:val="a0"/>
              <w:jc w:val="right"/>
              <w:rPr>
                <w:szCs w:val="16"/>
                <w:highlight w:val="yellow"/>
              </w:rPr>
            </w:pPr>
            <w:r w:rsidRPr="001373F5">
              <w:rPr>
                <w:highlight w:val="yellow"/>
              </w:rPr>
              <w:t>13907.3209</w:t>
            </w:r>
          </w:p>
        </w:tc>
        <w:tc>
          <w:tcPr>
            <w:tcW w:w="514" w:type="pct"/>
            <w:shd w:val="clear" w:color="auto" w:fill="auto"/>
            <w:noWrap/>
            <w:hideMark/>
          </w:tcPr>
          <w:p w14:paraId="1451C6EC" w14:textId="1B924B19" w:rsidR="001373F5" w:rsidRPr="001373F5" w:rsidRDefault="001373F5" w:rsidP="001373F5">
            <w:pPr>
              <w:pStyle w:val="a0"/>
              <w:jc w:val="right"/>
              <w:rPr>
                <w:szCs w:val="16"/>
                <w:highlight w:val="yellow"/>
              </w:rPr>
            </w:pPr>
            <w:r w:rsidRPr="001373F5">
              <w:rPr>
                <w:highlight w:val="yellow"/>
              </w:rPr>
              <w:t>771.3413</w:t>
            </w:r>
          </w:p>
        </w:tc>
        <w:tc>
          <w:tcPr>
            <w:tcW w:w="514" w:type="pct"/>
            <w:shd w:val="clear" w:color="auto" w:fill="auto"/>
            <w:noWrap/>
            <w:hideMark/>
          </w:tcPr>
          <w:p w14:paraId="20491B03" w14:textId="7F5474D2" w:rsidR="001373F5" w:rsidRPr="001373F5" w:rsidRDefault="001373F5" w:rsidP="001373F5">
            <w:pPr>
              <w:pStyle w:val="a0"/>
              <w:jc w:val="right"/>
              <w:rPr>
                <w:szCs w:val="16"/>
                <w:highlight w:val="yellow"/>
              </w:rPr>
            </w:pPr>
            <w:r w:rsidRPr="001373F5">
              <w:rPr>
                <w:highlight w:val="yellow"/>
              </w:rPr>
              <w:t>25131.9872</w:t>
            </w:r>
          </w:p>
        </w:tc>
        <w:tc>
          <w:tcPr>
            <w:tcW w:w="514" w:type="pct"/>
            <w:shd w:val="clear" w:color="auto" w:fill="auto"/>
            <w:noWrap/>
            <w:hideMark/>
          </w:tcPr>
          <w:p w14:paraId="2F9DFC4F" w14:textId="745210C6" w:rsidR="001373F5" w:rsidRPr="001373F5" w:rsidRDefault="001373F5" w:rsidP="001373F5">
            <w:pPr>
              <w:pStyle w:val="a0"/>
              <w:jc w:val="right"/>
              <w:rPr>
                <w:szCs w:val="16"/>
                <w:highlight w:val="yellow"/>
              </w:rPr>
            </w:pPr>
            <w:r w:rsidRPr="001373F5">
              <w:rPr>
                <w:highlight w:val="yellow"/>
              </w:rPr>
              <w:t>34159.0031</w:t>
            </w:r>
          </w:p>
        </w:tc>
        <w:tc>
          <w:tcPr>
            <w:tcW w:w="529" w:type="pct"/>
            <w:shd w:val="clear" w:color="auto" w:fill="auto"/>
            <w:noWrap/>
            <w:hideMark/>
          </w:tcPr>
          <w:p w14:paraId="5AE541B5" w14:textId="28E8DB12" w:rsidR="001373F5" w:rsidRPr="001373F5" w:rsidRDefault="001373F5" w:rsidP="001373F5">
            <w:pPr>
              <w:pStyle w:val="a0"/>
              <w:jc w:val="right"/>
              <w:rPr>
                <w:szCs w:val="16"/>
                <w:highlight w:val="yellow"/>
              </w:rPr>
            </w:pPr>
            <w:r w:rsidRPr="001373F5">
              <w:rPr>
                <w:highlight w:val="yellow"/>
              </w:rPr>
              <w:t>46117.6415</w:t>
            </w:r>
          </w:p>
        </w:tc>
        <w:tc>
          <w:tcPr>
            <w:tcW w:w="514" w:type="pct"/>
            <w:shd w:val="clear" w:color="auto" w:fill="auto"/>
            <w:noWrap/>
            <w:hideMark/>
          </w:tcPr>
          <w:p w14:paraId="2816A2E2" w14:textId="2752005C" w:rsidR="001373F5" w:rsidRPr="001373F5" w:rsidRDefault="001373F5" w:rsidP="001373F5">
            <w:pPr>
              <w:pStyle w:val="a0"/>
              <w:jc w:val="right"/>
              <w:rPr>
                <w:szCs w:val="16"/>
                <w:highlight w:val="yellow"/>
              </w:rPr>
            </w:pPr>
            <w:r w:rsidRPr="001373F5">
              <w:rPr>
                <w:highlight w:val="yellow"/>
              </w:rPr>
              <w:t>72614.4638</w:t>
            </w:r>
          </w:p>
        </w:tc>
      </w:tr>
      <w:tr w:rsidR="001373F5" w:rsidRPr="001373F5" w14:paraId="5223775A" w14:textId="77777777" w:rsidTr="001373F5">
        <w:trPr>
          <w:trHeight w:val="283"/>
        </w:trPr>
        <w:tc>
          <w:tcPr>
            <w:tcW w:w="888" w:type="pct"/>
            <w:shd w:val="clear" w:color="auto" w:fill="auto"/>
            <w:noWrap/>
            <w:vAlign w:val="center"/>
            <w:hideMark/>
          </w:tcPr>
          <w:p w14:paraId="7542D849" w14:textId="77777777" w:rsidR="001373F5" w:rsidRPr="001373F5" w:rsidRDefault="001373F5" w:rsidP="001373F5">
            <w:pPr>
              <w:pStyle w:val="a0"/>
              <w:rPr>
                <w:szCs w:val="16"/>
                <w:highlight w:val="yellow"/>
              </w:rPr>
            </w:pPr>
            <w:r w:rsidRPr="001373F5">
              <w:rPr>
                <w:szCs w:val="16"/>
                <w:highlight w:val="yellow"/>
              </w:rPr>
              <w:t>Std</w:t>
            </w:r>
          </w:p>
        </w:tc>
        <w:tc>
          <w:tcPr>
            <w:tcW w:w="497" w:type="pct"/>
            <w:shd w:val="clear" w:color="auto" w:fill="auto"/>
            <w:noWrap/>
            <w:hideMark/>
          </w:tcPr>
          <w:p w14:paraId="20704DD3" w14:textId="4CD1A721"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0F66614F" w14:textId="48478232" w:rsidR="001373F5" w:rsidRPr="001373F5" w:rsidRDefault="001373F5" w:rsidP="001373F5">
            <w:pPr>
              <w:pStyle w:val="a0"/>
              <w:jc w:val="right"/>
              <w:rPr>
                <w:szCs w:val="16"/>
                <w:highlight w:val="yellow"/>
              </w:rPr>
            </w:pPr>
            <w:r w:rsidRPr="001373F5">
              <w:rPr>
                <w:highlight w:val="yellow"/>
              </w:rPr>
              <w:t>1735.6305</w:t>
            </w:r>
          </w:p>
        </w:tc>
        <w:tc>
          <w:tcPr>
            <w:tcW w:w="514" w:type="pct"/>
            <w:shd w:val="clear" w:color="auto" w:fill="auto"/>
            <w:noWrap/>
            <w:hideMark/>
          </w:tcPr>
          <w:p w14:paraId="65AFDC61" w14:textId="7D7AFABC" w:rsidR="001373F5" w:rsidRPr="001373F5" w:rsidRDefault="001373F5" w:rsidP="001373F5">
            <w:pPr>
              <w:pStyle w:val="a0"/>
              <w:jc w:val="right"/>
              <w:rPr>
                <w:szCs w:val="16"/>
                <w:highlight w:val="yellow"/>
              </w:rPr>
            </w:pPr>
            <w:r w:rsidRPr="001373F5">
              <w:rPr>
                <w:highlight w:val="yellow"/>
              </w:rPr>
              <w:t>1175.6135</w:t>
            </w:r>
          </w:p>
        </w:tc>
        <w:tc>
          <w:tcPr>
            <w:tcW w:w="514" w:type="pct"/>
            <w:shd w:val="clear" w:color="auto" w:fill="auto"/>
            <w:noWrap/>
            <w:hideMark/>
          </w:tcPr>
          <w:p w14:paraId="26A6566C" w14:textId="68E8E6D6" w:rsidR="001373F5" w:rsidRPr="001373F5" w:rsidRDefault="001373F5" w:rsidP="001373F5">
            <w:pPr>
              <w:pStyle w:val="a0"/>
              <w:jc w:val="right"/>
              <w:rPr>
                <w:szCs w:val="16"/>
                <w:highlight w:val="yellow"/>
              </w:rPr>
            </w:pPr>
            <w:r w:rsidRPr="001373F5">
              <w:rPr>
                <w:highlight w:val="yellow"/>
              </w:rPr>
              <w:t>179.8905</w:t>
            </w:r>
          </w:p>
        </w:tc>
        <w:tc>
          <w:tcPr>
            <w:tcW w:w="514" w:type="pct"/>
            <w:shd w:val="clear" w:color="auto" w:fill="auto"/>
            <w:noWrap/>
            <w:hideMark/>
          </w:tcPr>
          <w:p w14:paraId="564E3743" w14:textId="11658AC4" w:rsidR="001373F5" w:rsidRPr="001373F5" w:rsidRDefault="001373F5" w:rsidP="001373F5">
            <w:pPr>
              <w:pStyle w:val="a0"/>
              <w:jc w:val="right"/>
              <w:rPr>
                <w:szCs w:val="16"/>
                <w:highlight w:val="yellow"/>
              </w:rPr>
            </w:pPr>
            <w:r w:rsidRPr="001373F5">
              <w:rPr>
                <w:highlight w:val="yellow"/>
              </w:rPr>
              <w:t>855.2043</w:t>
            </w:r>
          </w:p>
        </w:tc>
        <w:tc>
          <w:tcPr>
            <w:tcW w:w="514" w:type="pct"/>
            <w:shd w:val="clear" w:color="auto" w:fill="auto"/>
            <w:noWrap/>
            <w:hideMark/>
          </w:tcPr>
          <w:p w14:paraId="11AAF0DD" w14:textId="518DDCA7" w:rsidR="001373F5" w:rsidRPr="001373F5" w:rsidRDefault="001373F5" w:rsidP="001373F5">
            <w:pPr>
              <w:pStyle w:val="a0"/>
              <w:jc w:val="right"/>
              <w:rPr>
                <w:szCs w:val="16"/>
                <w:highlight w:val="yellow"/>
              </w:rPr>
            </w:pPr>
            <w:r w:rsidRPr="001373F5">
              <w:rPr>
                <w:highlight w:val="yellow"/>
              </w:rPr>
              <w:t>1502.1723</w:t>
            </w:r>
          </w:p>
        </w:tc>
        <w:tc>
          <w:tcPr>
            <w:tcW w:w="529" w:type="pct"/>
            <w:shd w:val="clear" w:color="auto" w:fill="auto"/>
            <w:noWrap/>
            <w:hideMark/>
          </w:tcPr>
          <w:p w14:paraId="65E71ADC" w14:textId="00605859" w:rsidR="001373F5" w:rsidRPr="001373F5" w:rsidRDefault="001373F5" w:rsidP="001373F5">
            <w:pPr>
              <w:pStyle w:val="a0"/>
              <w:jc w:val="right"/>
              <w:rPr>
                <w:szCs w:val="16"/>
                <w:highlight w:val="yellow"/>
              </w:rPr>
            </w:pPr>
            <w:r w:rsidRPr="001373F5">
              <w:rPr>
                <w:highlight w:val="yellow"/>
              </w:rPr>
              <w:t>2281.5976</w:t>
            </w:r>
          </w:p>
        </w:tc>
        <w:tc>
          <w:tcPr>
            <w:tcW w:w="514" w:type="pct"/>
            <w:shd w:val="clear" w:color="auto" w:fill="auto"/>
            <w:noWrap/>
            <w:hideMark/>
          </w:tcPr>
          <w:p w14:paraId="6DFE5C2F" w14:textId="66F2E418" w:rsidR="001373F5" w:rsidRPr="001373F5" w:rsidRDefault="001373F5" w:rsidP="001373F5">
            <w:pPr>
              <w:pStyle w:val="a0"/>
              <w:jc w:val="right"/>
              <w:rPr>
                <w:szCs w:val="16"/>
                <w:highlight w:val="yellow"/>
              </w:rPr>
            </w:pPr>
            <w:r w:rsidRPr="001373F5">
              <w:rPr>
                <w:highlight w:val="yellow"/>
              </w:rPr>
              <w:t>10729.4925</w:t>
            </w:r>
          </w:p>
        </w:tc>
      </w:tr>
      <w:tr w:rsidR="001373F5" w:rsidRPr="001373F5" w14:paraId="71C2F4F6" w14:textId="77777777" w:rsidTr="001373F5">
        <w:trPr>
          <w:trHeight w:val="283"/>
        </w:trPr>
        <w:tc>
          <w:tcPr>
            <w:tcW w:w="888" w:type="pct"/>
            <w:shd w:val="clear" w:color="auto" w:fill="auto"/>
            <w:noWrap/>
            <w:vAlign w:val="center"/>
            <w:hideMark/>
          </w:tcPr>
          <w:p w14:paraId="35A69056" w14:textId="77777777" w:rsidR="001373F5" w:rsidRPr="001373F5" w:rsidRDefault="001373F5" w:rsidP="001373F5">
            <w:pPr>
              <w:pStyle w:val="a0"/>
              <w:rPr>
                <w:szCs w:val="16"/>
                <w:highlight w:val="yellow"/>
              </w:rPr>
            </w:pPr>
            <w:r w:rsidRPr="001373F5">
              <w:rPr>
                <w:szCs w:val="16"/>
                <w:highlight w:val="yellow"/>
              </w:rPr>
              <w:t>Skewness</w:t>
            </w:r>
          </w:p>
        </w:tc>
        <w:tc>
          <w:tcPr>
            <w:tcW w:w="497" w:type="pct"/>
            <w:shd w:val="clear" w:color="auto" w:fill="auto"/>
            <w:noWrap/>
            <w:hideMark/>
          </w:tcPr>
          <w:p w14:paraId="51FC0883" w14:textId="258BC08A"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4CDF5830" w14:textId="5679BD6C" w:rsidR="001373F5" w:rsidRPr="001373F5" w:rsidRDefault="001373F5" w:rsidP="001373F5">
            <w:pPr>
              <w:pStyle w:val="a0"/>
              <w:jc w:val="right"/>
              <w:rPr>
                <w:szCs w:val="16"/>
                <w:highlight w:val="yellow"/>
              </w:rPr>
            </w:pPr>
            <w:r w:rsidRPr="001373F5">
              <w:rPr>
                <w:highlight w:val="yellow"/>
              </w:rPr>
              <w:t>0.3279</w:t>
            </w:r>
          </w:p>
        </w:tc>
        <w:tc>
          <w:tcPr>
            <w:tcW w:w="514" w:type="pct"/>
            <w:shd w:val="clear" w:color="auto" w:fill="auto"/>
            <w:noWrap/>
            <w:hideMark/>
          </w:tcPr>
          <w:p w14:paraId="2F471808" w14:textId="1012B1EB" w:rsidR="001373F5" w:rsidRPr="001373F5" w:rsidRDefault="001373F5" w:rsidP="001373F5">
            <w:pPr>
              <w:pStyle w:val="a0"/>
              <w:jc w:val="right"/>
              <w:rPr>
                <w:szCs w:val="16"/>
                <w:highlight w:val="yellow"/>
              </w:rPr>
            </w:pPr>
            <w:r w:rsidRPr="001373F5">
              <w:rPr>
                <w:highlight w:val="yellow"/>
              </w:rPr>
              <w:t>1.6586</w:t>
            </w:r>
          </w:p>
        </w:tc>
        <w:tc>
          <w:tcPr>
            <w:tcW w:w="514" w:type="pct"/>
            <w:shd w:val="clear" w:color="auto" w:fill="auto"/>
            <w:noWrap/>
            <w:hideMark/>
          </w:tcPr>
          <w:p w14:paraId="5571C8A4" w14:textId="13D08451" w:rsidR="001373F5" w:rsidRPr="001373F5" w:rsidRDefault="001373F5" w:rsidP="001373F5">
            <w:pPr>
              <w:pStyle w:val="a0"/>
              <w:jc w:val="right"/>
              <w:rPr>
                <w:szCs w:val="16"/>
                <w:highlight w:val="yellow"/>
              </w:rPr>
            </w:pPr>
            <w:r w:rsidRPr="001373F5">
              <w:rPr>
                <w:highlight w:val="yellow"/>
              </w:rPr>
              <w:t>-5.9903</w:t>
            </w:r>
          </w:p>
        </w:tc>
        <w:tc>
          <w:tcPr>
            <w:tcW w:w="514" w:type="pct"/>
            <w:shd w:val="clear" w:color="auto" w:fill="auto"/>
            <w:noWrap/>
            <w:hideMark/>
          </w:tcPr>
          <w:p w14:paraId="092B1E56" w14:textId="1F52CF86" w:rsidR="001373F5" w:rsidRPr="001373F5" w:rsidRDefault="001373F5" w:rsidP="001373F5">
            <w:pPr>
              <w:pStyle w:val="a0"/>
              <w:jc w:val="right"/>
              <w:rPr>
                <w:szCs w:val="16"/>
                <w:highlight w:val="yellow"/>
              </w:rPr>
            </w:pPr>
            <w:r w:rsidRPr="001373F5">
              <w:rPr>
                <w:highlight w:val="yellow"/>
              </w:rPr>
              <w:t>-0.5622</w:t>
            </w:r>
          </w:p>
        </w:tc>
        <w:tc>
          <w:tcPr>
            <w:tcW w:w="514" w:type="pct"/>
            <w:shd w:val="clear" w:color="auto" w:fill="auto"/>
            <w:noWrap/>
            <w:hideMark/>
          </w:tcPr>
          <w:p w14:paraId="56378C27" w14:textId="010FAD5C" w:rsidR="001373F5" w:rsidRPr="001373F5" w:rsidRDefault="001373F5" w:rsidP="001373F5">
            <w:pPr>
              <w:pStyle w:val="a0"/>
              <w:jc w:val="right"/>
              <w:rPr>
                <w:szCs w:val="16"/>
                <w:highlight w:val="yellow"/>
              </w:rPr>
            </w:pPr>
            <w:r w:rsidRPr="001373F5">
              <w:rPr>
                <w:highlight w:val="yellow"/>
              </w:rPr>
              <w:t>0.4926</w:t>
            </w:r>
          </w:p>
        </w:tc>
        <w:tc>
          <w:tcPr>
            <w:tcW w:w="529" w:type="pct"/>
            <w:shd w:val="clear" w:color="auto" w:fill="auto"/>
            <w:noWrap/>
            <w:hideMark/>
          </w:tcPr>
          <w:p w14:paraId="2C0895E0" w14:textId="5E2F9F5D" w:rsidR="001373F5" w:rsidRPr="001373F5" w:rsidRDefault="001373F5" w:rsidP="001373F5">
            <w:pPr>
              <w:pStyle w:val="a0"/>
              <w:jc w:val="right"/>
              <w:rPr>
                <w:szCs w:val="16"/>
                <w:highlight w:val="yellow"/>
              </w:rPr>
            </w:pPr>
            <w:r w:rsidRPr="001373F5">
              <w:rPr>
                <w:highlight w:val="yellow"/>
              </w:rPr>
              <w:t>1.1689</w:t>
            </w:r>
          </w:p>
        </w:tc>
        <w:tc>
          <w:tcPr>
            <w:tcW w:w="514" w:type="pct"/>
            <w:shd w:val="clear" w:color="auto" w:fill="auto"/>
            <w:noWrap/>
            <w:hideMark/>
          </w:tcPr>
          <w:p w14:paraId="606A86D1" w14:textId="2C00B657" w:rsidR="001373F5" w:rsidRPr="001373F5" w:rsidRDefault="001373F5" w:rsidP="001373F5">
            <w:pPr>
              <w:pStyle w:val="a0"/>
              <w:jc w:val="right"/>
              <w:rPr>
                <w:szCs w:val="16"/>
                <w:highlight w:val="yellow"/>
              </w:rPr>
            </w:pPr>
            <w:r w:rsidRPr="001373F5">
              <w:rPr>
                <w:highlight w:val="yellow"/>
              </w:rPr>
              <w:t>16.9925</w:t>
            </w:r>
          </w:p>
        </w:tc>
      </w:tr>
      <w:tr w:rsidR="001373F5" w:rsidRPr="001373F5" w14:paraId="10CFC342" w14:textId="77777777" w:rsidTr="001373F5">
        <w:trPr>
          <w:trHeight w:val="283"/>
        </w:trPr>
        <w:tc>
          <w:tcPr>
            <w:tcW w:w="888" w:type="pct"/>
            <w:shd w:val="clear" w:color="auto" w:fill="auto"/>
            <w:noWrap/>
            <w:vAlign w:val="center"/>
            <w:hideMark/>
          </w:tcPr>
          <w:p w14:paraId="5F3C76EE" w14:textId="794F6B64" w:rsidR="001373F5" w:rsidRPr="001373F5" w:rsidRDefault="001373F5" w:rsidP="001373F5">
            <w:pPr>
              <w:pStyle w:val="a0"/>
              <w:rPr>
                <w:szCs w:val="16"/>
                <w:highlight w:val="yellow"/>
              </w:rPr>
            </w:pPr>
            <w:r w:rsidRPr="001373F5">
              <w:rPr>
                <w:szCs w:val="16"/>
                <w:highlight w:val="yellow"/>
              </w:rPr>
              <w:t>Excess Kurtosis</w:t>
            </w:r>
          </w:p>
        </w:tc>
        <w:tc>
          <w:tcPr>
            <w:tcW w:w="497" w:type="pct"/>
            <w:shd w:val="clear" w:color="auto" w:fill="auto"/>
            <w:noWrap/>
            <w:hideMark/>
          </w:tcPr>
          <w:p w14:paraId="2DAB6227" w14:textId="2530461A"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22E135E8" w14:textId="78BDED7F" w:rsidR="001373F5" w:rsidRPr="001373F5" w:rsidRDefault="001373F5" w:rsidP="001373F5">
            <w:pPr>
              <w:pStyle w:val="a0"/>
              <w:jc w:val="right"/>
              <w:rPr>
                <w:szCs w:val="16"/>
                <w:highlight w:val="yellow"/>
              </w:rPr>
            </w:pPr>
            <w:r w:rsidRPr="001373F5">
              <w:rPr>
                <w:highlight w:val="yellow"/>
              </w:rPr>
              <w:t>3.1633</w:t>
            </w:r>
          </w:p>
        </w:tc>
        <w:tc>
          <w:tcPr>
            <w:tcW w:w="514" w:type="pct"/>
            <w:shd w:val="clear" w:color="auto" w:fill="auto"/>
            <w:noWrap/>
            <w:hideMark/>
          </w:tcPr>
          <w:p w14:paraId="34DDC08D" w14:textId="0DBA4727" w:rsidR="001373F5" w:rsidRPr="001373F5" w:rsidRDefault="001373F5" w:rsidP="001373F5">
            <w:pPr>
              <w:pStyle w:val="a0"/>
              <w:jc w:val="right"/>
              <w:rPr>
                <w:szCs w:val="16"/>
                <w:highlight w:val="yellow"/>
              </w:rPr>
            </w:pPr>
            <w:r w:rsidRPr="001373F5">
              <w:rPr>
                <w:highlight w:val="yellow"/>
              </w:rPr>
              <w:t>8.0711</w:t>
            </w:r>
          </w:p>
        </w:tc>
        <w:tc>
          <w:tcPr>
            <w:tcW w:w="514" w:type="pct"/>
            <w:shd w:val="clear" w:color="auto" w:fill="auto"/>
            <w:noWrap/>
            <w:hideMark/>
          </w:tcPr>
          <w:p w14:paraId="3A30AEB3" w14:textId="7A27D2FA" w:rsidR="001373F5" w:rsidRPr="001373F5" w:rsidRDefault="001373F5" w:rsidP="001373F5">
            <w:pPr>
              <w:pStyle w:val="a0"/>
              <w:jc w:val="right"/>
              <w:rPr>
                <w:szCs w:val="16"/>
                <w:highlight w:val="yellow"/>
              </w:rPr>
            </w:pPr>
            <w:r w:rsidRPr="001373F5">
              <w:rPr>
                <w:highlight w:val="yellow"/>
              </w:rPr>
              <w:t>-46.5680</w:t>
            </w:r>
          </w:p>
        </w:tc>
        <w:tc>
          <w:tcPr>
            <w:tcW w:w="514" w:type="pct"/>
            <w:shd w:val="clear" w:color="auto" w:fill="auto"/>
            <w:noWrap/>
            <w:hideMark/>
          </w:tcPr>
          <w:p w14:paraId="78AADBD2" w14:textId="7871A84E" w:rsidR="001373F5" w:rsidRPr="001373F5" w:rsidRDefault="001373F5" w:rsidP="001373F5">
            <w:pPr>
              <w:pStyle w:val="a0"/>
              <w:jc w:val="right"/>
              <w:rPr>
                <w:szCs w:val="16"/>
                <w:highlight w:val="yellow"/>
              </w:rPr>
            </w:pPr>
            <w:r w:rsidRPr="001373F5">
              <w:rPr>
                <w:highlight w:val="yellow"/>
              </w:rPr>
              <w:t>-0.7276</w:t>
            </w:r>
          </w:p>
        </w:tc>
        <w:tc>
          <w:tcPr>
            <w:tcW w:w="514" w:type="pct"/>
            <w:shd w:val="clear" w:color="auto" w:fill="auto"/>
            <w:noWrap/>
            <w:hideMark/>
          </w:tcPr>
          <w:p w14:paraId="4DBFFC7A" w14:textId="6D031488" w:rsidR="001373F5" w:rsidRPr="001373F5" w:rsidRDefault="001373F5" w:rsidP="001373F5">
            <w:pPr>
              <w:pStyle w:val="a0"/>
              <w:jc w:val="right"/>
              <w:rPr>
                <w:szCs w:val="16"/>
                <w:highlight w:val="yellow"/>
              </w:rPr>
            </w:pPr>
            <w:r w:rsidRPr="001373F5">
              <w:rPr>
                <w:highlight w:val="yellow"/>
              </w:rPr>
              <w:t>1.3679</w:t>
            </w:r>
          </w:p>
        </w:tc>
        <w:tc>
          <w:tcPr>
            <w:tcW w:w="529" w:type="pct"/>
            <w:shd w:val="clear" w:color="auto" w:fill="auto"/>
            <w:noWrap/>
            <w:hideMark/>
          </w:tcPr>
          <w:p w14:paraId="5945B174" w14:textId="34603D6B" w:rsidR="001373F5" w:rsidRPr="001373F5" w:rsidRDefault="001373F5" w:rsidP="001373F5">
            <w:pPr>
              <w:pStyle w:val="a0"/>
              <w:jc w:val="right"/>
              <w:rPr>
                <w:szCs w:val="16"/>
                <w:highlight w:val="yellow"/>
              </w:rPr>
            </w:pPr>
            <w:r w:rsidRPr="001373F5">
              <w:rPr>
                <w:highlight w:val="yellow"/>
              </w:rPr>
              <w:t>3.6488</w:t>
            </w:r>
          </w:p>
        </w:tc>
        <w:tc>
          <w:tcPr>
            <w:tcW w:w="514" w:type="pct"/>
            <w:shd w:val="clear" w:color="auto" w:fill="auto"/>
            <w:noWrap/>
            <w:hideMark/>
          </w:tcPr>
          <w:p w14:paraId="61B5A6E0" w14:textId="69C8E4F5" w:rsidR="001373F5" w:rsidRPr="001373F5" w:rsidRDefault="001373F5" w:rsidP="001373F5">
            <w:pPr>
              <w:pStyle w:val="a0"/>
              <w:jc w:val="right"/>
              <w:rPr>
                <w:szCs w:val="16"/>
                <w:highlight w:val="yellow"/>
              </w:rPr>
            </w:pPr>
            <w:r w:rsidRPr="001373F5">
              <w:rPr>
                <w:highlight w:val="yellow"/>
              </w:rPr>
              <w:t>61.3908</w:t>
            </w:r>
          </w:p>
        </w:tc>
      </w:tr>
      <w:tr w:rsidR="001373F5" w:rsidRPr="001373F5" w14:paraId="3D2E0E38" w14:textId="77777777" w:rsidTr="001373F5">
        <w:trPr>
          <w:trHeight w:val="283"/>
        </w:trPr>
        <w:tc>
          <w:tcPr>
            <w:tcW w:w="888" w:type="pct"/>
            <w:shd w:val="clear" w:color="auto" w:fill="auto"/>
            <w:noWrap/>
            <w:vAlign w:val="center"/>
            <w:hideMark/>
          </w:tcPr>
          <w:p w14:paraId="0D827353" w14:textId="77777777" w:rsidR="001373F5" w:rsidRPr="001373F5" w:rsidRDefault="001373F5" w:rsidP="001373F5">
            <w:pPr>
              <w:pStyle w:val="a0"/>
              <w:rPr>
                <w:szCs w:val="16"/>
                <w:highlight w:val="yellow"/>
              </w:rPr>
            </w:pPr>
            <w:r w:rsidRPr="001373F5">
              <w:rPr>
                <w:szCs w:val="16"/>
                <w:highlight w:val="yellow"/>
              </w:rPr>
              <w:t>Median</w:t>
            </w:r>
          </w:p>
        </w:tc>
        <w:tc>
          <w:tcPr>
            <w:tcW w:w="497" w:type="pct"/>
            <w:shd w:val="clear" w:color="auto" w:fill="auto"/>
            <w:noWrap/>
            <w:hideMark/>
          </w:tcPr>
          <w:p w14:paraId="608F0168" w14:textId="5491ADA3"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6935CCD8" w14:textId="07F2771B" w:rsidR="001373F5" w:rsidRPr="001373F5" w:rsidRDefault="001373F5" w:rsidP="001373F5">
            <w:pPr>
              <w:pStyle w:val="a0"/>
              <w:jc w:val="right"/>
              <w:rPr>
                <w:szCs w:val="16"/>
                <w:highlight w:val="yellow"/>
              </w:rPr>
            </w:pPr>
            <w:r w:rsidRPr="001373F5">
              <w:rPr>
                <w:highlight w:val="yellow"/>
              </w:rPr>
              <w:t>37014.0972</w:t>
            </w:r>
          </w:p>
        </w:tc>
        <w:tc>
          <w:tcPr>
            <w:tcW w:w="514" w:type="pct"/>
            <w:shd w:val="clear" w:color="auto" w:fill="auto"/>
            <w:noWrap/>
            <w:hideMark/>
          </w:tcPr>
          <w:p w14:paraId="5000610C" w14:textId="72D32A6F" w:rsidR="001373F5" w:rsidRPr="001373F5" w:rsidRDefault="001373F5" w:rsidP="001373F5">
            <w:pPr>
              <w:pStyle w:val="a0"/>
              <w:jc w:val="right"/>
              <w:rPr>
                <w:szCs w:val="16"/>
                <w:highlight w:val="yellow"/>
              </w:rPr>
            </w:pPr>
            <w:r w:rsidRPr="001373F5">
              <w:rPr>
                <w:highlight w:val="yellow"/>
              </w:rPr>
              <w:t>14013.1759</w:t>
            </w:r>
          </w:p>
        </w:tc>
        <w:tc>
          <w:tcPr>
            <w:tcW w:w="514" w:type="pct"/>
            <w:shd w:val="clear" w:color="auto" w:fill="auto"/>
            <w:noWrap/>
            <w:hideMark/>
          </w:tcPr>
          <w:p w14:paraId="3997D663" w14:textId="3BB103F8" w:rsidR="001373F5" w:rsidRPr="001373F5" w:rsidRDefault="001373F5" w:rsidP="001373F5">
            <w:pPr>
              <w:pStyle w:val="a0"/>
              <w:jc w:val="right"/>
              <w:rPr>
                <w:szCs w:val="16"/>
                <w:highlight w:val="yellow"/>
              </w:rPr>
            </w:pPr>
            <w:r w:rsidRPr="001373F5">
              <w:rPr>
                <w:highlight w:val="yellow"/>
              </w:rPr>
              <w:t>15890.6000</w:t>
            </w:r>
          </w:p>
        </w:tc>
        <w:tc>
          <w:tcPr>
            <w:tcW w:w="514" w:type="pct"/>
            <w:shd w:val="clear" w:color="auto" w:fill="auto"/>
            <w:noWrap/>
            <w:hideMark/>
          </w:tcPr>
          <w:p w14:paraId="11086351" w14:textId="2F7C5CFA" w:rsidR="001373F5" w:rsidRPr="001373F5" w:rsidRDefault="001373F5" w:rsidP="001373F5">
            <w:pPr>
              <w:pStyle w:val="a0"/>
              <w:jc w:val="right"/>
              <w:rPr>
                <w:szCs w:val="16"/>
                <w:highlight w:val="yellow"/>
              </w:rPr>
            </w:pPr>
            <w:r w:rsidRPr="001373F5">
              <w:rPr>
                <w:highlight w:val="yellow"/>
              </w:rPr>
              <w:t>25853.9000</w:t>
            </w:r>
          </w:p>
        </w:tc>
        <w:tc>
          <w:tcPr>
            <w:tcW w:w="514" w:type="pct"/>
            <w:shd w:val="clear" w:color="auto" w:fill="auto"/>
            <w:noWrap/>
            <w:hideMark/>
          </w:tcPr>
          <w:p w14:paraId="09D6DB9E" w14:textId="2EA16ACE" w:rsidR="001373F5" w:rsidRPr="001373F5" w:rsidRDefault="001373F5" w:rsidP="001373F5">
            <w:pPr>
              <w:pStyle w:val="a0"/>
              <w:jc w:val="right"/>
              <w:rPr>
                <w:szCs w:val="16"/>
                <w:highlight w:val="yellow"/>
              </w:rPr>
            </w:pPr>
            <w:r w:rsidRPr="001373F5">
              <w:rPr>
                <w:highlight w:val="yellow"/>
              </w:rPr>
              <w:t>35747.1000</w:t>
            </w:r>
          </w:p>
        </w:tc>
        <w:tc>
          <w:tcPr>
            <w:tcW w:w="529" w:type="pct"/>
            <w:shd w:val="clear" w:color="auto" w:fill="auto"/>
            <w:noWrap/>
            <w:hideMark/>
          </w:tcPr>
          <w:p w14:paraId="12B3F0ED" w14:textId="51B09A8D" w:rsidR="001373F5" w:rsidRPr="001373F5" w:rsidRDefault="001373F5" w:rsidP="001373F5">
            <w:pPr>
              <w:pStyle w:val="a0"/>
              <w:jc w:val="right"/>
              <w:rPr>
                <w:szCs w:val="16"/>
                <w:highlight w:val="yellow"/>
              </w:rPr>
            </w:pPr>
            <w:r w:rsidRPr="001373F5">
              <w:rPr>
                <w:highlight w:val="yellow"/>
              </w:rPr>
              <w:t>46932.1000</w:t>
            </w:r>
          </w:p>
        </w:tc>
        <w:tc>
          <w:tcPr>
            <w:tcW w:w="514" w:type="pct"/>
            <w:shd w:val="clear" w:color="auto" w:fill="auto"/>
            <w:noWrap/>
            <w:hideMark/>
          </w:tcPr>
          <w:p w14:paraId="1C2E743D" w14:textId="6C71C28B" w:rsidR="001373F5" w:rsidRPr="001373F5" w:rsidRDefault="001373F5" w:rsidP="001373F5">
            <w:pPr>
              <w:pStyle w:val="a0"/>
              <w:jc w:val="right"/>
              <w:rPr>
                <w:szCs w:val="16"/>
                <w:highlight w:val="yellow"/>
              </w:rPr>
            </w:pPr>
            <w:r w:rsidRPr="001373F5">
              <w:rPr>
                <w:highlight w:val="yellow"/>
              </w:rPr>
              <w:t>72597.4000</w:t>
            </w:r>
          </w:p>
        </w:tc>
      </w:tr>
      <w:tr w:rsidR="001373F5" w:rsidRPr="001373F5" w14:paraId="01E17338" w14:textId="77777777" w:rsidTr="001373F5">
        <w:trPr>
          <w:trHeight w:val="283"/>
        </w:trPr>
        <w:tc>
          <w:tcPr>
            <w:tcW w:w="888" w:type="pct"/>
            <w:shd w:val="clear" w:color="auto" w:fill="auto"/>
            <w:noWrap/>
            <w:vAlign w:val="center"/>
            <w:hideMark/>
          </w:tcPr>
          <w:p w14:paraId="2AE44DD1" w14:textId="77777777" w:rsidR="001373F5" w:rsidRPr="001373F5" w:rsidRDefault="001373F5" w:rsidP="001373F5">
            <w:pPr>
              <w:pStyle w:val="a0"/>
              <w:rPr>
                <w:szCs w:val="16"/>
                <w:highlight w:val="yellow"/>
              </w:rPr>
            </w:pPr>
            <w:r w:rsidRPr="001373F5">
              <w:rPr>
                <w:szCs w:val="16"/>
                <w:highlight w:val="yellow"/>
              </w:rPr>
              <w:t>Fear and Greed Index</w:t>
            </w:r>
          </w:p>
        </w:tc>
        <w:tc>
          <w:tcPr>
            <w:tcW w:w="497" w:type="pct"/>
            <w:shd w:val="clear" w:color="auto" w:fill="auto"/>
            <w:noWrap/>
            <w:hideMark/>
          </w:tcPr>
          <w:p w14:paraId="138A0BBE" w14:textId="5730ABEB"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31F13012" w14:textId="1677F9F0" w:rsidR="001373F5" w:rsidRPr="001373F5" w:rsidRDefault="001373F5" w:rsidP="001373F5">
            <w:pPr>
              <w:pStyle w:val="a0"/>
              <w:jc w:val="right"/>
              <w:rPr>
                <w:szCs w:val="16"/>
                <w:highlight w:val="yellow"/>
              </w:rPr>
            </w:pPr>
            <w:r w:rsidRPr="001373F5">
              <w:rPr>
                <w:highlight w:val="yellow"/>
              </w:rPr>
              <w:t>46.9915</w:t>
            </w:r>
          </w:p>
        </w:tc>
        <w:tc>
          <w:tcPr>
            <w:tcW w:w="514" w:type="pct"/>
            <w:shd w:val="clear" w:color="auto" w:fill="auto"/>
            <w:noWrap/>
            <w:hideMark/>
          </w:tcPr>
          <w:p w14:paraId="0CCDF749" w14:textId="361CD725" w:rsidR="001373F5" w:rsidRPr="001373F5" w:rsidRDefault="001373F5" w:rsidP="001373F5">
            <w:pPr>
              <w:pStyle w:val="a0"/>
              <w:jc w:val="right"/>
              <w:rPr>
                <w:szCs w:val="16"/>
                <w:highlight w:val="yellow"/>
              </w:rPr>
            </w:pPr>
            <w:r w:rsidRPr="001373F5">
              <w:rPr>
                <w:highlight w:val="yellow"/>
              </w:rPr>
              <w:t>22.5036</w:t>
            </w:r>
          </w:p>
        </w:tc>
        <w:tc>
          <w:tcPr>
            <w:tcW w:w="514" w:type="pct"/>
            <w:shd w:val="clear" w:color="auto" w:fill="auto"/>
            <w:noWrap/>
            <w:hideMark/>
          </w:tcPr>
          <w:p w14:paraId="54946FB4" w14:textId="591D6EA5" w:rsidR="001373F5" w:rsidRPr="001373F5" w:rsidRDefault="001373F5" w:rsidP="001373F5">
            <w:pPr>
              <w:pStyle w:val="a0"/>
              <w:jc w:val="right"/>
              <w:rPr>
                <w:szCs w:val="16"/>
                <w:highlight w:val="yellow"/>
              </w:rPr>
            </w:pPr>
            <w:r w:rsidRPr="001373F5">
              <w:rPr>
                <w:highlight w:val="yellow"/>
              </w:rPr>
              <w:t>6.0000</w:t>
            </w:r>
          </w:p>
        </w:tc>
        <w:tc>
          <w:tcPr>
            <w:tcW w:w="514" w:type="pct"/>
            <w:shd w:val="clear" w:color="auto" w:fill="auto"/>
            <w:noWrap/>
            <w:hideMark/>
          </w:tcPr>
          <w:p w14:paraId="5D8E3178" w14:textId="4F14596A" w:rsidR="001373F5" w:rsidRPr="001373F5" w:rsidRDefault="001373F5" w:rsidP="001373F5">
            <w:pPr>
              <w:pStyle w:val="a0"/>
              <w:jc w:val="right"/>
              <w:rPr>
                <w:szCs w:val="16"/>
                <w:highlight w:val="yellow"/>
              </w:rPr>
            </w:pPr>
            <w:r w:rsidRPr="001373F5">
              <w:rPr>
                <w:highlight w:val="yellow"/>
              </w:rPr>
              <w:t>26.0000</w:t>
            </w:r>
          </w:p>
        </w:tc>
        <w:tc>
          <w:tcPr>
            <w:tcW w:w="514" w:type="pct"/>
            <w:shd w:val="clear" w:color="auto" w:fill="auto"/>
            <w:noWrap/>
            <w:hideMark/>
          </w:tcPr>
          <w:p w14:paraId="330CA3B5" w14:textId="3E3DBCB1" w:rsidR="001373F5" w:rsidRPr="001373F5" w:rsidRDefault="001373F5" w:rsidP="001373F5">
            <w:pPr>
              <w:pStyle w:val="a0"/>
              <w:jc w:val="right"/>
              <w:rPr>
                <w:szCs w:val="16"/>
                <w:highlight w:val="yellow"/>
              </w:rPr>
            </w:pPr>
            <w:r w:rsidRPr="001373F5">
              <w:rPr>
                <w:highlight w:val="yellow"/>
              </w:rPr>
              <w:t>49.0000</w:t>
            </w:r>
          </w:p>
        </w:tc>
        <w:tc>
          <w:tcPr>
            <w:tcW w:w="529" w:type="pct"/>
            <w:shd w:val="clear" w:color="auto" w:fill="auto"/>
            <w:noWrap/>
            <w:hideMark/>
          </w:tcPr>
          <w:p w14:paraId="06F12BCD" w14:textId="05B40076" w:rsidR="001373F5" w:rsidRPr="001373F5" w:rsidRDefault="001373F5" w:rsidP="001373F5">
            <w:pPr>
              <w:pStyle w:val="a0"/>
              <w:jc w:val="right"/>
              <w:rPr>
                <w:szCs w:val="16"/>
                <w:highlight w:val="yellow"/>
              </w:rPr>
            </w:pPr>
            <w:r w:rsidRPr="001373F5">
              <w:rPr>
                <w:highlight w:val="yellow"/>
              </w:rPr>
              <w:t>68.0000</w:t>
            </w:r>
          </w:p>
        </w:tc>
        <w:tc>
          <w:tcPr>
            <w:tcW w:w="514" w:type="pct"/>
            <w:shd w:val="clear" w:color="auto" w:fill="auto"/>
            <w:noWrap/>
            <w:hideMark/>
          </w:tcPr>
          <w:p w14:paraId="6D2A112A" w14:textId="582B82CF" w:rsidR="001373F5" w:rsidRPr="001373F5" w:rsidRDefault="001373F5" w:rsidP="001373F5">
            <w:pPr>
              <w:pStyle w:val="a0"/>
              <w:jc w:val="right"/>
              <w:rPr>
                <w:szCs w:val="16"/>
                <w:highlight w:val="yellow"/>
              </w:rPr>
            </w:pPr>
            <w:r w:rsidRPr="001373F5">
              <w:rPr>
                <w:highlight w:val="yellow"/>
              </w:rPr>
              <w:t>95.0000</w:t>
            </w:r>
          </w:p>
        </w:tc>
      </w:tr>
      <w:tr w:rsidR="001373F5" w:rsidRPr="001373F5" w14:paraId="7A6FDAF3" w14:textId="77777777" w:rsidTr="001373F5">
        <w:trPr>
          <w:trHeight w:val="283"/>
        </w:trPr>
        <w:tc>
          <w:tcPr>
            <w:tcW w:w="888" w:type="pct"/>
            <w:shd w:val="clear" w:color="auto" w:fill="auto"/>
            <w:noWrap/>
            <w:vAlign w:val="center"/>
            <w:hideMark/>
          </w:tcPr>
          <w:p w14:paraId="410DE1AB" w14:textId="77777777" w:rsidR="001373F5" w:rsidRPr="001373F5" w:rsidRDefault="001373F5" w:rsidP="001373F5">
            <w:pPr>
              <w:pStyle w:val="a0"/>
              <w:rPr>
                <w:szCs w:val="16"/>
                <w:highlight w:val="yellow"/>
              </w:rPr>
            </w:pPr>
            <w:r w:rsidRPr="001373F5">
              <w:rPr>
                <w:szCs w:val="16"/>
                <w:highlight w:val="yellow"/>
              </w:rPr>
              <w:t>VIX</w:t>
            </w:r>
          </w:p>
        </w:tc>
        <w:tc>
          <w:tcPr>
            <w:tcW w:w="497" w:type="pct"/>
            <w:shd w:val="clear" w:color="auto" w:fill="auto"/>
            <w:noWrap/>
            <w:hideMark/>
          </w:tcPr>
          <w:p w14:paraId="4C972B0C" w14:textId="56520E40"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5E5B589A" w14:textId="13CBCE83" w:rsidR="001373F5" w:rsidRPr="001373F5" w:rsidRDefault="001373F5" w:rsidP="001373F5">
            <w:pPr>
              <w:pStyle w:val="a0"/>
              <w:jc w:val="right"/>
              <w:rPr>
                <w:szCs w:val="16"/>
                <w:highlight w:val="yellow"/>
              </w:rPr>
            </w:pPr>
            <w:r w:rsidRPr="001373F5">
              <w:rPr>
                <w:highlight w:val="yellow"/>
              </w:rPr>
              <w:t>20.1081</w:t>
            </w:r>
          </w:p>
        </w:tc>
        <w:tc>
          <w:tcPr>
            <w:tcW w:w="514" w:type="pct"/>
            <w:shd w:val="clear" w:color="auto" w:fill="auto"/>
            <w:noWrap/>
            <w:hideMark/>
          </w:tcPr>
          <w:p w14:paraId="716305B3" w14:textId="79BD17DB" w:rsidR="001373F5" w:rsidRPr="001373F5" w:rsidRDefault="001373F5" w:rsidP="001373F5">
            <w:pPr>
              <w:pStyle w:val="a0"/>
              <w:jc w:val="right"/>
              <w:rPr>
                <w:szCs w:val="16"/>
                <w:highlight w:val="yellow"/>
              </w:rPr>
            </w:pPr>
            <w:r w:rsidRPr="001373F5">
              <w:rPr>
                <w:highlight w:val="yellow"/>
              </w:rPr>
              <w:t>5.2996</w:t>
            </w:r>
          </w:p>
        </w:tc>
        <w:tc>
          <w:tcPr>
            <w:tcW w:w="514" w:type="pct"/>
            <w:shd w:val="clear" w:color="auto" w:fill="auto"/>
            <w:noWrap/>
            <w:hideMark/>
          </w:tcPr>
          <w:p w14:paraId="7EDEAA98" w14:textId="21CDF500" w:rsidR="001373F5" w:rsidRPr="001373F5" w:rsidRDefault="001373F5" w:rsidP="001373F5">
            <w:pPr>
              <w:pStyle w:val="a0"/>
              <w:jc w:val="right"/>
              <w:rPr>
                <w:szCs w:val="16"/>
                <w:highlight w:val="yellow"/>
              </w:rPr>
            </w:pPr>
            <w:r w:rsidRPr="001373F5">
              <w:rPr>
                <w:highlight w:val="yellow"/>
              </w:rPr>
              <w:t>12.0700</w:t>
            </w:r>
          </w:p>
        </w:tc>
        <w:tc>
          <w:tcPr>
            <w:tcW w:w="514" w:type="pct"/>
            <w:shd w:val="clear" w:color="auto" w:fill="auto"/>
            <w:noWrap/>
            <w:hideMark/>
          </w:tcPr>
          <w:p w14:paraId="3F43921D" w14:textId="381D78E0" w:rsidR="001373F5" w:rsidRPr="001373F5" w:rsidRDefault="001373F5" w:rsidP="001373F5">
            <w:pPr>
              <w:pStyle w:val="a0"/>
              <w:jc w:val="right"/>
              <w:rPr>
                <w:szCs w:val="16"/>
                <w:highlight w:val="yellow"/>
              </w:rPr>
            </w:pPr>
            <w:r w:rsidRPr="001373F5">
              <w:rPr>
                <w:highlight w:val="yellow"/>
              </w:rPr>
              <w:t>16.1900</w:t>
            </w:r>
          </w:p>
        </w:tc>
        <w:tc>
          <w:tcPr>
            <w:tcW w:w="514" w:type="pct"/>
            <w:shd w:val="clear" w:color="auto" w:fill="auto"/>
            <w:noWrap/>
            <w:hideMark/>
          </w:tcPr>
          <w:p w14:paraId="1E4936FB" w14:textId="387ADC0C" w:rsidR="001373F5" w:rsidRPr="001373F5" w:rsidRDefault="001373F5" w:rsidP="001373F5">
            <w:pPr>
              <w:pStyle w:val="a0"/>
              <w:jc w:val="right"/>
              <w:rPr>
                <w:szCs w:val="16"/>
                <w:highlight w:val="yellow"/>
              </w:rPr>
            </w:pPr>
            <w:r w:rsidRPr="001373F5">
              <w:rPr>
                <w:highlight w:val="yellow"/>
              </w:rPr>
              <w:t>19.2300</w:t>
            </w:r>
          </w:p>
        </w:tc>
        <w:tc>
          <w:tcPr>
            <w:tcW w:w="529" w:type="pct"/>
            <w:shd w:val="clear" w:color="auto" w:fill="auto"/>
            <w:noWrap/>
            <w:hideMark/>
          </w:tcPr>
          <w:p w14:paraId="79CF09DB" w14:textId="4DF5F44D" w:rsidR="001373F5" w:rsidRPr="001373F5" w:rsidRDefault="001373F5" w:rsidP="001373F5">
            <w:pPr>
              <w:pStyle w:val="a0"/>
              <w:jc w:val="right"/>
              <w:rPr>
                <w:szCs w:val="16"/>
                <w:highlight w:val="yellow"/>
              </w:rPr>
            </w:pPr>
            <w:r w:rsidRPr="001373F5">
              <w:rPr>
                <w:highlight w:val="yellow"/>
              </w:rPr>
              <w:t>23.0300</w:t>
            </w:r>
          </w:p>
        </w:tc>
        <w:tc>
          <w:tcPr>
            <w:tcW w:w="514" w:type="pct"/>
            <w:shd w:val="clear" w:color="auto" w:fill="auto"/>
            <w:noWrap/>
            <w:hideMark/>
          </w:tcPr>
          <w:p w14:paraId="16BA0C20" w14:textId="6995C140" w:rsidR="001373F5" w:rsidRPr="001373F5" w:rsidRDefault="001373F5" w:rsidP="001373F5">
            <w:pPr>
              <w:pStyle w:val="a0"/>
              <w:jc w:val="right"/>
              <w:rPr>
                <w:szCs w:val="16"/>
                <w:highlight w:val="yellow"/>
              </w:rPr>
            </w:pPr>
            <w:r w:rsidRPr="001373F5">
              <w:rPr>
                <w:highlight w:val="yellow"/>
              </w:rPr>
              <w:t>37.2100</w:t>
            </w:r>
          </w:p>
        </w:tc>
      </w:tr>
      <w:tr w:rsidR="001373F5" w:rsidRPr="001373F5" w14:paraId="2087247E" w14:textId="77777777" w:rsidTr="001373F5">
        <w:trPr>
          <w:trHeight w:val="283"/>
        </w:trPr>
        <w:tc>
          <w:tcPr>
            <w:tcW w:w="888" w:type="pct"/>
            <w:shd w:val="clear" w:color="auto" w:fill="auto"/>
            <w:noWrap/>
            <w:vAlign w:val="center"/>
            <w:hideMark/>
          </w:tcPr>
          <w:p w14:paraId="302F8661" w14:textId="77777777" w:rsidR="001373F5" w:rsidRPr="001373F5" w:rsidRDefault="001373F5" w:rsidP="001373F5">
            <w:pPr>
              <w:pStyle w:val="a0"/>
              <w:rPr>
                <w:szCs w:val="16"/>
                <w:highlight w:val="yellow"/>
              </w:rPr>
            </w:pPr>
            <w:r w:rsidRPr="001373F5">
              <w:rPr>
                <w:szCs w:val="16"/>
                <w:highlight w:val="yellow"/>
              </w:rPr>
              <w:t>T-1 Return</w:t>
            </w:r>
          </w:p>
        </w:tc>
        <w:tc>
          <w:tcPr>
            <w:tcW w:w="497" w:type="pct"/>
            <w:shd w:val="clear" w:color="auto" w:fill="auto"/>
            <w:noWrap/>
            <w:hideMark/>
          </w:tcPr>
          <w:p w14:paraId="2A42F282" w14:textId="3D22CD9D"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655E32B3" w14:textId="00740D85" w:rsidR="001373F5" w:rsidRPr="001373F5" w:rsidRDefault="001373F5" w:rsidP="001373F5">
            <w:pPr>
              <w:pStyle w:val="a0"/>
              <w:jc w:val="right"/>
              <w:rPr>
                <w:szCs w:val="16"/>
                <w:highlight w:val="yellow"/>
              </w:rPr>
            </w:pPr>
            <w:r w:rsidRPr="001373F5">
              <w:rPr>
                <w:highlight w:val="yellow"/>
              </w:rPr>
              <w:t>-0.0001</w:t>
            </w:r>
          </w:p>
        </w:tc>
        <w:tc>
          <w:tcPr>
            <w:tcW w:w="514" w:type="pct"/>
            <w:shd w:val="clear" w:color="auto" w:fill="auto"/>
            <w:noWrap/>
            <w:hideMark/>
          </w:tcPr>
          <w:p w14:paraId="69CBF62F" w14:textId="089A7B52" w:rsidR="001373F5" w:rsidRPr="001373F5" w:rsidRDefault="001373F5" w:rsidP="001373F5">
            <w:pPr>
              <w:pStyle w:val="a0"/>
              <w:jc w:val="right"/>
              <w:rPr>
                <w:szCs w:val="16"/>
                <w:highlight w:val="yellow"/>
              </w:rPr>
            </w:pPr>
            <w:r w:rsidRPr="001373F5">
              <w:rPr>
                <w:highlight w:val="yellow"/>
              </w:rPr>
              <w:t>0.0337</w:t>
            </w:r>
          </w:p>
        </w:tc>
        <w:tc>
          <w:tcPr>
            <w:tcW w:w="514" w:type="pct"/>
            <w:shd w:val="clear" w:color="auto" w:fill="auto"/>
            <w:noWrap/>
            <w:hideMark/>
          </w:tcPr>
          <w:p w14:paraId="50B05E43" w14:textId="3CCF72FF" w:rsidR="001373F5" w:rsidRPr="001373F5" w:rsidRDefault="001373F5" w:rsidP="001373F5">
            <w:pPr>
              <w:pStyle w:val="a0"/>
              <w:jc w:val="right"/>
              <w:rPr>
                <w:szCs w:val="16"/>
                <w:highlight w:val="yellow"/>
              </w:rPr>
            </w:pPr>
            <w:r w:rsidRPr="001373F5">
              <w:rPr>
                <w:highlight w:val="yellow"/>
              </w:rPr>
              <w:t>-0.1670</w:t>
            </w:r>
          </w:p>
        </w:tc>
        <w:tc>
          <w:tcPr>
            <w:tcW w:w="514" w:type="pct"/>
            <w:shd w:val="clear" w:color="auto" w:fill="auto"/>
            <w:noWrap/>
            <w:hideMark/>
          </w:tcPr>
          <w:p w14:paraId="191D0D7A" w14:textId="026A4AC7" w:rsidR="001373F5" w:rsidRPr="001373F5" w:rsidRDefault="001373F5" w:rsidP="001373F5">
            <w:pPr>
              <w:pStyle w:val="a0"/>
              <w:jc w:val="right"/>
              <w:rPr>
                <w:szCs w:val="16"/>
                <w:highlight w:val="yellow"/>
              </w:rPr>
            </w:pPr>
            <w:r w:rsidRPr="001373F5">
              <w:rPr>
                <w:highlight w:val="yellow"/>
              </w:rPr>
              <w:t>-0.0154</w:t>
            </w:r>
          </w:p>
        </w:tc>
        <w:tc>
          <w:tcPr>
            <w:tcW w:w="514" w:type="pct"/>
            <w:shd w:val="clear" w:color="auto" w:fill="auto"/>
            <w:noWrap/>
            <w:hideMark/>
          </w:tcPr>
          <w:p w14:paraId="0A9AD2B2" w14:textId="5AE15FBA" w:rsidR="001373F5" w:rsidRPr="001373F5" w:rsidRDefault="001373F5" w:rsidP="001373F5">
            <w:pPr>
              <w:pStyle w:val="a0"/>
              <w:jc w:val="right"/>
              <w:rPr>
                <w:szCs w:val="16"/>
                <w:highlight w:val="yellow"/>
              </w:rPr>
            </w:pPr>
            <w:r w:rsidRPr="001373F5">
              <w:rPr>
                <w:highlight w:val="yellow"/>
              </w:rPr>
              <w:t>-0.0003</w:t>
            </w:r>
          </w:p>
        </w:tc>
        <w:tc>
          <w:tcPr>
            <w:tcW w:w="529" w:type="pct"/>
            <w:shd w:val="clear" w:color="auto" w:fill="auto"/>
            <w:noWrap/>
            <w:hideMark/>
          </w:tcPr>
          <w:p w14:paraId="7091B42D" w14:textId="23EA3484" w:rsidR="001373F5" w:rsidRPr="001373F5" w:rsidRDefault="001373F5" w:rsidP="001373F5">
            <w:pPr>
              <w:pStyle w:val="a0"/>
              <w:jc w:val="right"/>
              <w:rPr>
                <w:szCs w:val="16"/>
                <w:highlight w:val="yellow"/>
              </w:rPr>
            </w:pPr>
            <w:r w:rsidRPr="001373F5">
              <w:rPr>
                <w:highlight w:val="yellow"/>
              </w:rPr>
              <w:t>0.0159</w:t>
            </w:r>
          </w:p>
        </w:tc>
        <w:tc>
          <w:tcPr>
            <w:tcW w:w="514" w:type="pct"/>
            <w:shd w:val="clear" w:color="auto" w:fill="auto"/>
            <w:noWrap/>
            <w:hideMark/>
          </w:tcPr>
          <w:p w14:paraId="20BA276C" w14:textId="32CE49F7" w:rsidR="001373F5" w:rsidRPr="001373F5" w:rsidRDefault="001373F5" w:rsidP="001373F5">
            <w:pPr>
              <w:pStyle w:val="a0"/>
              <w:jc w:val="right"/>
              <w:rPr>
                <w:szCs w:val="16"/>
                <w:highlight w:val="yellow"/>
              </w:rPr>
            </w:pPr>
            <w:r w:rsidRPr="001373F5">
              <w:rPr>
                <w:highlight w:val="yellow"/>
              </w:rPr>
              <w:t>0.1353</w:t>
            </w:r>
          </w:p>
        </w:tc>
      </w:tr>
      <w:tr w:rsidR="001373F5" w:rsidRPr="001373F5" w14:paraId="7C250B46" w14:textId="77777777" w:rsidTr="001373F5">
        <w:trPr>
          <w:trHeight w:val="283"/>
        </w:trPr>
        <w:tc>
          <w:tcPr>
            <w:tcW w:w="888" w:type="pct"/>
            <w:shd w:val="clear" w:color="auto" w:fill="auto"/>
            <w:noWrap/>
            <w:vAlign w:val="center"/>
            <w:hideMark/>
          </w:tcPr>
          <w:p w14:paraId="7B8FA978" w14:textId="77777777" w:rsidR="001373F5" w:rsidRPr="001373F5" w:rsidRDefault="001373F5" w:rsidP="001373F5">
            <w:pPr>
              <w:pStyle w:val="a0"/>
              <w:rPr>
                <w:szCs w:val="16"/>
                <w:highlight w:val="yellow"/>
              </w:rPr>
            </w:pPr>
            <w:r w:rsidRPr="001373F5">
              <w:rPr>
                <w:szCs w:val="16"/>
                <w:highlight w:val="yellow"/>
              </w:rPr>
              <w:t>T-2 Return</w:t>
            </w:r>
          </w:p>
        </w:tc>
        <w:tc>
          <w:tcPr>
            <w:tcW w:w="497" w:type="pct"/>
            <w:shd w:val="clear" w:color="auto" w:fill="auto"/>
            <w:noWrap/>
            <w:hideMark/>
          </w:tcPr>
          <w:p w14:paraId="51656D88" w14:textId="092C9540"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3B27EDDF" w14:textId="0AB28B13" w:rsidR="001373F5" w:rsidRPr="001373F5" w:rsidRDefault="001373F5" w:rsidP="001373F5">
            <w:pPr>
              <w:pStyle w:val="a0"/>
              <w:jc w:val="right"/>
              <w:rPr>
                <w:szCs w:val="16"/>
                <w:highlight w:val="yellow"/>
              </w:rPr>
            </w:pPr>
            <w:r w:rsidRPr="001373F5">
              <w:rPr>
                <w:highlight w:val="yellow"/>
              </w:rPr>
              <w:t>0.0000</w:t>
            </w:r>
          </w:p>
        </w:tc>
        <w:tc>
          <w:tcPr>
            <w:tcW w:w="514" w:type="pct"/>
            <w:shd w:val="clear" w:color="auto" w:fill="auto"/>
            <w:noWrap/>
            <w:hideMark/>
          </w:tcPr>
          <w:p w14:paraId="05DD5A55" w14:textId="28912E58" w:rsidR="001373F5" w:rsidRPr="001373F5" w:rsidRDefault="001373F5" w:rsidP="001373F5">
            <w:pPr>
              <w:pStyle w:val="a0"/>
              <w:jc w:val="right"/>
              <w:rPr>
                <w:szCs w:val="16"/>
                <w:highlight w:val="yellow"/>
              </w:rPr>
            </w:pPr>
            <w:r w:rsidRPr="001373F5">
              <w:rPr>
                <w:highlight w:val="yellow"/>
              </w:rPr>
              <w:t>0.0338</w:t>
            </w:r>
          </w:p>
        </w:tc>
        <w:tc>
          <w:tcPr>
            <w:tcW w:w="514" w:type="pct"/>
            <w:shd w:val="clear" w:color="auto" w:fill="auto"/>
            <w:noWrap/>
            <w:hideMark/>
          </w:tcPr>
          <w:p w14:paraId="17DF2BF3" w14:textId="2BB0BC76" w:rsidR="001373F5" w:rsidRPr="001373F5" w:rsidRDefault="001373F5" w:rsidP="001373F5">
            <w:pPr>
              <w:pStyle w:val="a0"/>
              <w:jc w:val="right"/>
              <w:rPr>
                <w:szCs w:val="16"/>
                <w:highlight w:val="yellow"/>
              </w:rPr>
            </w:pPr>
            <w:r w:rsidRPr="001373F5">
              <w:rPr>
                <w:highlight w:val="yellow"/>
              </w:rPr>
              <w:t>-0.1670</w:t>
            </w:r>
          </w:p>
        </w:tc>
        <w:tc>
          <w:tcPr>
            <w:tcW w:w="514" w:type="pct"/>
            <w:shd w:val="clear" w:color="auto" w:fill="auto"/>
            <w:noWrap/>
            <w:hideMark/>
          </w:tcPr>
          <w:p w14:paraId="67A5BE2D" w14:textId="05086E97" w:rsidR="001373F5" w:rsidRPr="001373F5" w:rsidRDefault="001373F5" w:rsidP="001373F5">
            <w:pPr>
              <w:pStyle w:val="a0"/>
              <w:jc w:val="right"/>
              <w:rPr>
                <w:szCs w:val="16"/>
                <w:highlight w:val="yellow"/>
              </w:rPr>
            </w:pPr>
            <w:r w:rsidRPr="001373F5">
              <w:rPr>
                <w:highlight w:val="yellow"/>
              </w:rPr>
              <w:t>-0.0152</w:t>
            </w:r>
          </w:p>
        </w:tc>
        <w:tc>
          <w:tcPr>
            <w:tcW w:w="514" w:type="pct"/>
            <w:shd w:val="clear" w:color="auto" w:fill="auto"/>
            <w:noWrap/>
            <w:hideMark/>
          </w:tcPr>
          <w:p w14:paraId="5C7DA754" w14:textId="76ED5182" w:rsidR="001373F5" w:rsidRPr="001373F5" w:rsidRDefault="001373F5" w:rsidP="001373F5">
            <w:pPr>
              <w:pStyle w:val="a0"/>
              <w:jc w:val="right"/>
              <w:rPr>
                <w:szCs w:val="16"/>
                <w:highlight w:val="yellow"/>
              </w:rPr>
            </w:pPr>
            <w:r w:rsidRPr="001373F5">
              <w:rPr>
                <w:highlight w:val="yellow"/>
              </w:rPr>
              <w:t>-0.0002</w:t>
            </w:r>
          </w:p>
        </w:tc>
        <w:tc>
          <w:tcPr>
            <w:tcW w:w="529" w:type="pct"/>
            <w:shd w:val="clear" w:color="auto" w:fill="auto"/>
            <w:noWrap/>
            <w:hideMark/>
          </w:tcPr>
          <w:p w14:paraId="5B891955" w14:textId="4D7E4800" w:rsidR="001373F5" w:rsidRPr="001373F5" w:rsidRDefault="001373F5" w:rsidP="001373F5">
            <w:pPr>
              <w:pStyle w:val="a0"/>
              <w:jc w:val="right"/>
              <w:rPr>
                <w:szCs w:val="16"/>
                <w:highlight w:val="yellow"/>
              </w:rPr>
            </w:pPr>
            <w:r w:rsidRPr="001373F5">
              <w:rPr>
                <w:highlight w:val="yellow"/>
              </w:rPr>
              <w:t>0.0161</w:t>
            </w:r>
          </w:p>
        </w:tc>
        <w:tc>
          <w:tcPr>
            <w:tcW w:w="514" w:type="pct"/>
            <w:shd w:val="clear" w:color="auto" w:fill="auto"/>
            <w:noWrap/>
            <w:hideMark/>
          </w:tcPr>
          <w:p w14:paraId="359DA739" w14:textId="211D5522" w:rsidR="001373F5" w:rsidRPr="001373F5" w:rsidRDefault="001373F5" w:rsidP="001373F5">
            <w:pPr>
              <w:pStyle w:val="a0"/>
              <w:jc w:val="right"/>
              <w:rPr>
                <w:szCs w:val="16"/>
                <w:highlight w:val="yellow"/>
              </w:rPr>
            </w:pPr>
            <w:r w:rsidRPr="001373F5">
              <w:rPr>
                <w:highlight w:val="yellow"/>
              </w:rPr>
              <w:t>0.1353</w:t>
            </w:r>
          </w:p>
        </w:tc>
      </w:tr>
      <w:tr w:rsidR="001373F5" w:rsidRPr="001373F5" w14:paraId="22A6A3B5" w14:textId="77777777" w:rsidTr="001373F5">
        <w:trPr>
          <w:trHeight w:val="283"/>
        </w:trPr>
        <w:tc>
          <w:tcPr>
            <w:tcW w:w="888" w:type="pct"/>
            <w:shd w:val="clear" w:color="auto" w:fill="auto"/>
            <w:noWrap/>
            <w:vAlign w:val="center"/>
            <w:hideMark/>
          </w:tcPr>
          <w:p w14:paraId="342E66E7" w14:textId="77777777" w:rsidR="001373F5" w:rsidRPr="001373F5" w:rsidRDefault="001373F5" w:rsidP="001373F5">
            <w:pPr>
              <w:pStyle w:val="a0"/>
              <w:rPr>
                <w:szCs w:val="16"/>
                <w:highlight w:val="yellow"/>
              </w:rPr>
            </w:pPr>
            <w:r w:rsidRPr="001373F5">
              <w:rPr>
                <w:szCs w:val="16"/>
                <w:highlight w:val="yellow"/>
              </w:rPr>
              <w:t>T-3 Return</w:t>
            </w:r>
          </w:p>
        </w:tc>
        <w:tc>
          <w:tcPr>
            <w:tcW w:w="497" w:type="pct"/>
            <w:shd w:val="clear" w:color="auto" w:fill="auto"/>
            <w:noWrap/>
            <w:hideMark/>
          </w:tcPr>
          <w:p w14:paraId="732E8A1A" w14:textId="2CCC81CC" w:rsidR="001373F5" w:rsidRPr="001373F5" w:rsidRDefault="001373F5" w:rsidP="001373F5">
            <w:pPr>
              <w:pStyle w:val="a0"/>
              <w:jc w:val="right"/>
              <w:rPr>
                <w:szCs w:val="16"/>
                <w:highlight w:val="yellow"/>
              </w:rPr>
            </w:pPr>
            <w:r w:rsidRPr="001373F5">
              <w:rPr>
                <w:highlight w:val="yellow"/>
              </w:rPr>
              <w:t>825</w:t>
            </w:r>
          </w:p>
        </w:tc>
        <w:tc>
          <w:tcPr>
            <w:tcW w:w="514" w:type="pct"/>
            <w:shd w:val="clear" w:color="auto" w:fill="auto"/>
            <w:noWrap/>
            <w:hideMark/>
          </w:tcPr>
          <w:p w14:paraId="5B74EDA5" w14:textId="4E185874" w:rsidR="001373F5" w:rsidRPr="001373F5" w:rsidRDefault="001373F5" w:rsidP="001373F5">
            <w:pPr>
              <w:pStyle w:val="a0"/>
              <w:jc w:val="right"/>
              <w:rPr>
                <w:szCs w:val="16"/>
                <w:highlight w:val="yellow"/>
              </w:rPr>
            </w:pPr>
            <w:r w:rsidRPr="001373F5">
              <w:rPr>
                <w:highlight w:val="yellow"/>
              </w:rPr>
              <w:t>-0.0001</w:t>
            </w:r>
          </w:p>
        </w:tc>
        <w:tc>
          <w:tcPr>
            <w:tcW w:w="514" w:type="pct"/>
            <w:shd w:val="clear" w:color="auto" w:fill="auto"/>
            <w:noWrap/>
            <w:hideMark/>
          </w:tcPr>
          <w:p w14:paraId="2FCDC9DB" w14:textId="677A4E05" w:rsidR="001373F5" w:rsidRPr="001373F5" w:rsidRDefault="001373F5" w:rsidP="001373F5">
            <w:pPr>
              <w:pStyle w:val="a0"/>
              <w:jc w:val="right"/>
              <w:rPr>
                <w:szCs w:val="16"/>
                <w:highlight w:val="yellow"/>
              </w:rPr>
            </w:pPr>
            <w:r w:rsidRPr="001373F5">
              <w:rPr>
                <w:highlight w:val="yellow"/>
              </w:rPr>
              <w:t>0.0338</w:t>
            </w:r>
          </w:p>
        </w:tc>
        <w:tc>
          <w:tcPr>
            <w:tcW w:w="514" w:type="pct"/>
            <w:shd w:val="clear" w:color="auto" w:fill="auto"/>
            <w:noWrap/>
            <w:hideMark/>
          </w:tcPr>
          <w:p w14:paraId="04C59427" w14:textId="3599D5F5" w:rsidR="001373F5" w:rsidRPr="001373F5" w:rsidRDefault="001373F5" w:rsidP="001373F5">
            <w:pPr>
              <w:pStyle w:val="a0"/>
              <w:jc w:val="right"/>
              <w:rPr>
                <w:szCs w:val="16"/>
                <w:highlight w:val="yellow"/>
              </w:rPr>
            </w:pPr>
            <w:r w:rsidRPr="001373F5">
              <w:rPr>
                <w:highlight w:val="yellow"/>
              </w:rPr>
              <w:t>-0.1670</w:t>
            </w:r>
          </w:p>
        </w:tc>
        <w:tc>
          <w:tcPr>
            <w:tcW w:w="514" w:type="pct"/>
            <w:shd w:val="clear" w:color="auto" w:fill="auto"/>
            <w:noWrap/>
            <w:hideMark/>
          </w:tcPr>
          <w:p w14:paraId="2AD15B7C" w14:textId="66E8E78F" w:rsidR="001373F5" w:rsidRPr="001373F5" w:rsidRDefault="001373F5" w:rsidP="001373F5">
            <w:pPr>
              <w:pStyle w:val="a0"/>
              <w:jc w:val="right"/>
              <w:rPr>
                <w:szCs w:val="16"/>
                <w:highlight w:val="yellow"/>
              </w:rPr>
            </w:pPr>
            <w:r w:rsidRPr="001373F5">
              <w:rPr>
                <w:highlight w:val="yellow"/>
              </w:rPr>
              <w:t>-0.0154</w:t>
            </w:r>
          </w:p>
        </w:tc>
        <w:tc>
          <w:tcPr>
            <w:tcW w:w="514" w:type="pct"/>
            <w:shd w:val="clear" w:color="auto" w:fill="auto"/>
            <w:noWrap/>
            <w:hideMark/>
          </w:tcPr>
          <w:p w14:paraId="3CAF6A2E" w14:textId="26D8F250" w:rsidR="001373F5" w:rsidRPr="001373F5" w:rsidRDefault="001373F5" w:rsidP="001373F5">
            <w:pPr>
              <w:pStyle w:val="a0"/>
              <w:jc w:val="right"/>
              <w:rPr>
                <w:szCs w:val="16"/>
                <w:highlight w:val="yellow"/>
              </w:rPr>
            </w:pPr>
            <w:r w:rsidRPr="001373F5">
              <w:rPr>
                <w:highlight w:val="yellow"/>
              </w:rPr>
              <w:t>-0.0002</w:t>
            </w:r>
          </w:p>
        </w:tc>
        <w:tc>
          <w:tcPr>
            <w:tcW w:w="529" w:type="pct"/>
            <w:shd w:val="clear" w:color="auto" w:fill="auto"/>
            <w:noWrap/>
            <w:hideMark/>
          </w:tcPr>
          <w:p w14:paraId="30894127" w14:textId="5A7DC0A9" w:rsidR="001373F5" w:rsidRPr="001373F5" w:rsidRDefault="001373F5" w:rsidP="001373F5">
            <w:pPr>
              <w:pStyle w:val="a0"/>
              <w:jc w:val="right"/>
              <w:rPr>
                <w:szCs w:val="16"/>
                <w:highlight w:val="yellow"/>
              </w:rPr>
            </w:pPr>
            <w:r w:rsidRPr="001373F5">
              <w:rPr>
                <w:highlight w:val="yellow"/>
              </w:rPr>
              <w:t>0.0161</w:t>
            </w:r>
          </w:p>
        </w:tc>
        <w:tc>
          <w:tcPr>
            <w:tcW w:w="514" w:type="pct"/>
            <w:shd w:val="clear" w:color="auto" w:fill="auto"/>
            <w:noWrap/>
            <w:hideMark/>
          </w:tcPr>
          <w:p w14:paraId="1C9531DD" w14:textId="471ADD17" w:rsidR="001373F5" w:rsidRPr="001373F5" w:rsidRDefault="001373F5" w:rsidP="001373F5">
            <w:pPr>
              <w:pStyle w:val="a0"/>
              <w:jc w:val="right"/>
              <w:rPr>
                <w:szCs w:val="16"/>
                <w:highlight w:val="yellow"/>
              </w:rPr>
            </w:pPr>
            <w:r w:rsidRPr="001373F5">
              <w:rPr>
                <w:highlight w:val="yellow"/>
              </w:rPr>
              <w:t>0.1353</w:t>
            </w:r>
          </w:p>
        </w:tc>
      </w:tr>
      <w:tr w:rsidR="001373F5" w:rsidRPr="00FC79A8"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1373F5" w:rsidRPr="001373F5" w:rsidRDefault="001373F5" w:rsidP="001373F5">
            <w:pPr>
              <w:pStyle w:val="a0"/>
              <w:rPr>
                <w:szCs w:val="16"/>
                <w:highlight w:val="yellow"/>
              </w:rPr>
            </w:pPr>
            <w:r w:rsidRPr="001373F5">
              <w:rPr>
                <w:szCs w:val="16"/>
                <w:highlight w:val="yellow"/>
              </w:rPr>
              <w:t>T-4 Return</w:t>
            </w:r>
          </w:p>
        </w:tc>
        <w:tc>
          <w:tcPr>
            <w:tcW w:w="497" w:type="pct"/>
            <w:tcBorders>
              <w:bottom w:val="single" w:sz="8" w:space="0" w:color="auto"/>
            </w:tcBorders>
            <w:shd w:val="clear" w:color="auto" w:fill="auto"/>
            <w:noWrap/>
            <w:hideMark/>
          </w:tcPr>
          <w:p w14:paraId="3E8177C3" w14:textId="64DC4F9D" w:rsidR="001373F5" w:rsidRPr="001373F5" w:rsidRDefault="001373F5" w:rsidP="001373F5">
            <w:pPr>
              <w:pStyle w:val="a0"/>
              <w:jc w:val="right"/>
              <w:rPr>
                <w:szCs w:val="16"/>
                <w:highlight w:val="yellow"/>
              </w:rPr>
            </w:pPr>
            <w:r w:rsidRPr="001373F5">
              <w:rPr>
                <w:highlight w:val="yellow"/>
              </w:rPr>
              <w:t>825</w:t>
            </w:r>
          </w:p>
        </w:tc>
        <w:tc>
          <w:tcPr>
            <w:tcW w:w="514" w:type="pct"/>
            <w:tcBorders>
              <w:bottom w:val="single" w:sz="8" w:space="0" w:color="auto"/>
            </w:tcBorders>
            <w:shd w:val="clear" w:color="auto" w:fill="auto"/>
            <w:noWrap/>
            <w:hideMark/>
          </w:tcPr>
          <w:p w14:paraId="07DC5ADF" w14:textId="2922A552" w:rsidR="001373F5" w:rsidRPr="001373F5" w:rsidRDefault="001373F5" w:rsidP="001373F5">
            <w:pPr>
              <w:pStyle w:val="a0"/>
              <w:jc w:val="right"/>
              <w:rPr>
                <w:szCs w:val="16"/>
                <w:highlight w:val="yellow"/>
              </w:rPr>
            </w:pPr>
            <w:r w:rsidRPr="001373F5">
              <w:rPr>
                <w:highlight w:val="yellow"/>
              </w:rPr>
              <w:t>-0.0003</w:t>
            </w:r>
          </w:p>
        </w:tc>
        <w:tc>
          <w:tcPr>
            <w:tcW w:w="514" w:type="pct"/>
            <w:tcBorders>
              <w:bottom w:val="single" w:sz="8" w:space="0" w:color="auto"/>
            </w:tcBorders>
            <w:shd w:val="clear" w:color="auto" w:fill="auto"/>
            <w:noWrap/>
            <w:hideMark/>
          </w:tcPr>
          <w:p w14:paraId="2B96C71F" w14:textId="2686584E" w:rsidR="001373F5" w:rsidRPr="001373F5" w:rsidRDefault="001373F5" w:rsidP="001373F5">
            <w:pPr>
              <w:pStyle w:val="a0"/>
              <w:jc w:val="right"/>
              <w:rPr>
                <w:szCs w:val="16"/>
                <w:highlight w:val="yellow"/>
              </w:rPr>
            </w:pPr>
            <w:r w:rsidRPr="001373F5">
              <w:rPr>
                <w:highlight w:val="yellow"/>
              </w:rPr>
              <w:t>0.0338</w:t>
            </w:r>
          </w:p>
        </w:tc>
        <w:tc>
          <w:tcPr>
            <w:tcW w:w="514" w:type="pct"/>
            <w:tcBorders>
              <w:bottom w:val="single" w:sz="8" w:space="0" w:color="auto"/>
            </w:tcBorders>
            <w:shd w:val="clear" w:color="auto" w:fill="auto"/>
            <w:noWrap/>
            <w:hideMark/>
          </w:tcPr>
          <w:p w14:paraId="5261CD3F" w14:textId="2A2CB537" w:rsidR="001373F5" w:rsidRPr="001373F5" w:rsidRDefault="001373F5" w:rsidP="001373F5">
            <w:pPr>
              <w:pStyle w:val="a0"/>
              <w:jc w:val="right"/>
              <w:rPr>
                <w:szCs w:val="16"/>
                <w:highlight w:val="yellow"/>
              </w:rPr>
            </w:pPr>
            <w:r w:rsidRPr="001373F5">
              <w:rPr>
                <w:highlight w:val="yellow"/>
              </w:rPr>
              <w:t>-0.1670</w:t>
            </w:r>
          </w:p>
        </w:tc>
        <w:tc>
          <w:tcPr>
            <w:tcW w:w="514" w:type="pct"/>
            <w:tcBorders>
              <w:bottom w:val="single" w:sz="8" w:space="0" w:color="auto"/>
            </w:tcBorders>
            <w:shd w:val="clear" w:color="auto" w:fill="auto"/>
            <w:noWrap/>
            <w:hideMark/>
          </w:tcPr>
          <w:p w14:paraId="0D0BD3B0" w14:textId="3C374AC1" w:rsidR="001373F5" w:rsidRPr="001373F5" w:rsidRDefault="001373F5" w:rsidP="001373F5">
            <w:pPr>
              <w:pStyle w:val="a0"/>
              <w:jc w:val="right"/>
              <w:rPr>
                <w:szCs w:val="16"/>
                <w:highlight w:val="yellow"/>
              </w:rPr>
            </w:pPr>
            <w:r w:rsidRPr="001373F5">
              <w:rPr>
                <w:highlight w:val="yellow"/>
              </w:rPr>
              <w:t>-0.0157</w:t>
            </w:r>
          </w:p>
        </w:tc>
        <w:tc>
          <w:tcPr>
            <w:tcW w:w="514" w:type="pct"/>
            <w:tcBorders>
              <w:bottom w:val="single" w:sz="8" w:space="0" w:color="auto"/>
            </w:tcBorders>
            <w:shd w:val="clear" w:color="auto" w:fill="auto"/>
            <w:noWrap/>
            <w:hideMark/>
          </w:tcPr>
          <w:p w14:paraId="19C4CCB3" w14:textId="7D5639E9" w:rsidR="001373F5" w:rsidRPr="001373F5" w:rsidRDefault="001373F5" w:rsidP="001373F5">
            <w:pPr>
              <w:pStyle w:val="a0"/>
              <w:jc w:val="right"/>
              <w:rPr>
                <w:szCs w:val="16"/>
                <w:highlight w:val="yellow"/>
              </w:rPr>
            </w:pPr>
            <w:r w:rsidRPr="001373F5">
              <w:rPr>
                <w:highlight w:val="yellow"/>
              </w:rPr>
              <w:t>-0.0004</w:t>
            </w:r>
          </w:p>
        </w:tc>
        <w:tc>
          <w:tcPr>
            <w:tcW w:w="529" w:type="pct"/>
            <w:tcBorders>
              <w:bottom w:val="single" w:sz="8" w:space="0" w:color="auto"/>
            </w:tcBorders>
            <w:shd w:val="clear" w:color="auto" w:fill="auto"/>
            <w:noWrap/>
            <w:hideMark/>
          </w:tcPr>
          <w:p w14:paraId="2DEDA6A0" w14:textId="2F6121DB" w:rsidR="001373F5" w:rsidRPr="001373F5" w:rsidRDefault="001373F5" w:rsidP="001373F5">
            <w:pPr>
              <w:pStyle w:val="a0"/>
              <w:jc w:val="right"/>
              <w:rPr>
                <w:szCs w:val="16"/>
                <w:highlight w:val="yellow"/>
              </w:rPr>
            </w:pPr>
            <w:r w:rsidRPr="001373F5">
              <w:rPr>
                <w:highlight w:val="yellow"/>
              </w:rPr>
              <w:t>0.0159</w:t>
            </w:r>
          </w:p>
        </w:tc>
        <w:tc>
          <w:tcPr>
            <w:tcW w:w="514" w:type="pct"/>
            <w:tcBorders>
              <w:bottom w:val="single" w:sz="8" w:space="0" w:color="auto"/>
            </w:tcBorders>
            <w:shd w:val="clear" w:color="auto" w:fill="auto"/>
            <w:noWrap/>
            <w:hideMark/>
          </w:tcPr>
          <w:p w14:paraId="111E196D" w14:textId="49FA1F9F" w:rsidR="001373F5" w:rsidRPr="00FC79A8" w:rsidRDefault="001373F5" w:rsidP="001373F5">
            <w:pPr>
              <w:pStyle w:val="a0"/>
              <w:jc w:val="right"/>
              <w:rPr>
                <w:szCs w:val="16"/>
              </w:rPr>
            </w:pPr>
            <w:r w:rsidRPr="001373F5">
              <w:rPr>
                <w:highlight w:val="yellow"/>
              </w:rPr>
              <w:t>0.1353</w:t>
            </w:r>
          </w:p>
        </w:tc>
      </w:tr>
    </w:tbl>
    <w:p w14:paraId="5D979884" w14:textId="77777777" w:rsidR="005557A8" w:rsidRPr="00FC79A8" w:rsidRDefault="005557A8">
      <w:pPr>
        <w:widowControl/>
        <w:spacing w:beforeLines="0" w:before="0" w:afterLines="0" w:after="0" w:line="240" w:lineRule="auto"/>
        <w:ind w:firstLineChars="0" w:firstLine="0"/>
        <w:jc w:val="left"/>
      </w:pPr>
      <w:r w:rsidRPr="00FC79A8">
        <w:br w:type="page"/>
      </w:r>
    </w:p>
    <w:p w14:paraId="0E553D5C" w14:textId="2D245336" w:rsidR="002B18AD" w:rsidRPr="002B18AD" w:rsidRDefault="002B18AD" w:rsidP="002B18AD">
      <w:pPr>
        <w:spacing w:before="180" w:after="180"/>
        <w:ind w:firstLine="480"/>
      </w:pPr>
      <w:r w:rsidRPr="002B18AD">
        <w:rPr>
          <w:highlight w:val="yellow"/>
        </w:rPr>
        <w:lastRenderedPageBreak/>
        <w:t>Univariate regression results (</w:t>
      </w:r>
      <w:r w:rsidRPr="002B18AD">
        <w:rPr>
          <w:highlight w:val="yellow"/>
        </w:rPr>
        <w:fldChar w:fldCharType="begin"/>
      </w:r>
      <w:r w:rsidRPr="002B18AD">
        <w:rPr>
          <w:highlight w:val="yellow"/>
        </w:rPr>
        <w:instrText xml:space="preserve"> REF _Ref194476417 \h  \* MERGEFORMAT </w:instrText>
      </w:r>
      <w:r w:rsidRPr="002B18AD">
        <w:rPr>
          <w:highlight w:val="yellow"/>
        </w:rPr>
      </w:r>
      <w:r w:rsidRPr="002B18AD">
        <w:rPr>
          <w:highlight w:val="yellow"/>
        </w:rPr>
        <w:fldChar w:fldCharType="separate"/>
      </w:r>
      <w:r w:rsidR="00977BFB" w:rsidRPr="00977BFB">
        <w:rPr>
          <w:highlight w:val="yellow"/>
        </w:rPr>
        <w:t>Table 5-8</w:t>
      </w:r>
      <w:r w:rsidRPr="002B18AD">
        <w:rPr>
          <w:highlight w:val="yellow"/>
        </w:rPr>
        <w:fldChar w:fldCharType="end"/>
      </w:r>
      <w:r w:rsidRPr="002B18AD">
        <w:rPr>
          <w:highlight w:val="yellow"/>
        </w:rPr>
        <w:t xml:space="preserve">) reveal that </w:t>
      </w:r>
      <w:r w:rsidRPr="002B18AD">
        <w:rPr>
          <w:rFonts w:hint="eastAsia"/>
          <w:highlight w:val="yellow"/>
        </w:rPr>
        <w:t>M</w:t>
      </w:r>
      <w:r w:rsidRPr="002B18AD">
        <w:rPr>
          <w:highlight w:val="yellow"/>
        </w:rPr>
        <w:t xml:space="preserve">ean, </w:t>
      </w:r>
      <w:r w:rsidRPr="002B18AD">
        <w:rPr>
          <w:rFonts w:hint="eastAsia"/>
          <w:highlight w:val="yellow"/>
        </w:rPr>
        <w:t>M</w:t>
      </w:r>
      <w:r w:rsidRPr="002B18AD">
        <w:rPr>
          <w:highlight w:val="yellow"/>
        </w:rPr>
        <w:t xml:space="preserve">edian, and T-4 </w:t>
      </w:r>
      <w:r w:rsidRPr="002B18AD">
        <w:rPr>
          <w:rFonts w:hint="eastAsia"/>
          <w:highlight w:val="yellow"/>
        </w:rPr>
        <w:t>R</w:t>
      </w:r>
      <w:r w:rsidRPr="002B18AD">
        <w:rPr>
          <w:highlight w:val="yellow"/>
        </w:rPr>
        <w:t xml:space="preserve">eturn achieve statistical significance, similar to </w:t>
      </w:r>
      <w:r w:rsidRPr="002B18AD">
        <w:rPr>
          <w:rFonts w:hint="eastAsia"/>
          <w:highlight w:val="yellow"/>
        </w:rPr>
        <w:t>the</w:t>
      </w:r>
      <w:r w:rsidRPr="002B18AD">
        <w:rPr>
          <w:highlight w:val="yellow"/>
        </w:rPr>
        <w:t xml:space="preserve"> proposed method. However, in bivariate regression analysis with skewness as </w:t>
      </w:r>
      <w:r w:rsidR="004D38DA" w:rsidRPr="004D38DA">
        <w:rPr>
          <w:highlight w:val="green"/>
        </w:rPr>
        <w:t>an independent</w:t>
      </w:r>
      <w:r w:rsidRPr="002B18AD">
        <w:rPr>
          <w:highlight w:val="yellow"/>
        </w:rPr>
        <w:t xml:space="preserve"> variable (</w:t>
      </w:r>
      <w:r w:rsidRPr="002B18AD">
        <w:rPr>
          <w:highlight w:val="yellow"/>
        </w:rPr>
        <w:fldChar w:fldCharType="begin"/>
      </w:r>
      <w:r w:rsidRPr="002B18AD">
        <w:rPr>
          <w:highlight w:val="yellow"/>
        </w:rPr>
        <w:instrText xml:space="preserve"> REF _Ref194630061 \h  \* MERGEFORMAT </w:instrText>
      </w:r>
      <w:r w:rsidRPr="002B18AD">
        <w:rPr>
          <w:highlight w:val="yellow"/>
        </w:rPr>
      </w:r>
      <w:r w:rsidRPr="002B18AD">
        <w:rPr>
          <w:highlight w:val="yellow"/>
        </w:rPr>
        <w:fldChar w:fldCharType="separate"/>
      </w:r>
      <w:r w:rsidR="00977BFB" w:rsidRPr="00977BFB">
        <w:rPr>
          <w:highlight w:val="yellow"/>
        </w:rPr>
        <w:t>Table 5-9</w:t>
      </w:r>
      <w:r w:rsidRPr="002B18AD">
        <w:rPr>
          <w:highlight w:val="yellow"/>
        </w:rPr>
        <w:fldChar w:fldCharType="end"/>
      </w:r>
      <w:r w:rsidRPr="002B18AD">
        <w:rPr>
          <w:highlight w:val="yellow"/>
        </w:rPr>
        <w:t xml:space="preserve">), </w:t>
      </w:r>
      <w:proofErr w:type="spellStart"/>
      <w:r w:rsidRPr="002B18AD">
        <w:rPr>
          <w:rFonts w:hint="eastAsia"/>
          <w:highlight w:val="yellow"/>
        </w:rPr>
        <w:t>S</w:t>
      </w:r>
      <w:r w:rsidRPr="002B18AD">
        <w:rPr>
          <w:highlight w:val="yellow"/>
        </w:rPr>
        <w:t>kewness</w:t>
      </w:r>
      <w:proofErr w:type="spellEnd"/>
      <w:r w:rsidRPr="002B18AD">
        <w:rPr>
          <w:highlight w:val="yellow"/>
        </w:rPr>
        <w:t xml:space="preserve"> becomes insignificant across all </w:t>
      </w:r>
      <w:r w:rsidR="004D38DA">
        <w:rPr>
          <w:highlight w:val="yellow"/>
        </w:rPr>
        <w:t xml:space="preserve">model </w:t>
      </w:r>
      <w:r w:rsidRPr="002B18AD">
        <w:rPr>
          <w:highlight w:val="yellow"/>
        </w:rPr>
        <w:t>specifications.</w:t>
      </w:r>
      <w:r w:rsidRPr="002B18AD">
        <w:rPr>
          <w:rFonts w:hint="eastAsia"/>
          <w:highlight w:val="yellow"/>
        </w:rPr>
        <w:t xml:space="preserve"> </w:t>
      </w:r>
      <w:r w:rsidRPr="002B18AD">
        <w:rPr>
          <w:highlight w:val="yellow"/>
        </w:rPr>
        <w:t xml:space="preserve">The results of the three-variable and four-variable regression analyses are shown in </w:t>
      </w:r>
      <w:r w:rsidRPr="002B18AD">
        <w:rPr>
          <w:highlight w:val="yellow"/>
        </w:rPr>
        <w:fldChar w:fldCharType="begin"/>
      </w:r>
      <w:r w:rsidRPr="002B18AD">
        <w:rPr>
          <w:highlight w:val="yellow"/>
        </w:rPr>
        <w:instrText xml:space="preserve"> REF _Ref194476476 \h  \* MERGEFORMAT </w:instrText>
      </w:r>
      <w:r w:rsidRPr="002B18AD">
        <w:rPr>
          <w:highlight w:val="yellow"/>
        </w:rPr>
      </w:r>
      <w:r w:rsidRPr="002B18AD">
        <w:rPr>
          <w:highlight w:val="yellow"/>
        </w:rPr>
        <w:fldChar w:fldCharType="separate"/>
      </w:r>
      <w:r w:rsidR="00977BFB" w:rsidRPr="00977BFB">
        <w:rPr>
          <w:highlight w:val="yellow"/>
        </w:rPr>
        <w:t xml:space="preserve">Appendix Table </w:t>
      </w:r>
      <w:r w:rsidR="00977BFB" w:rsidRPr="00977BFB">
        <w:rPr>
          <w:noProof/>
          <w:highlight w:val="yellow"/>
        </w:rPr>
        <w:t>5</w:t>
      </w:r>
      <w:r w:rsidRPr="002B18AD">
        <w:rPr>
          <w:highlight w:val="yellow"/>
        </w:rPr>
        <w:fldChar w:fldCharType="end"/>
      </w:r>
      <w:r w:rsidRPr="002B18AD">
        <w:rPr>
          <w:highlight w:val="yellow"/>
        </w:rPr>
        <w:t xml:space="preserve"> and</w:t>
      </w:r>
      <w:r w:rsidRPr="002B18AD">
        <w:rPr>
          <w:rFonts w:hint="eastAsia"/>
          <w:highlight w:val="yellow"/>
        </w:rPr>
        <w:t xml:space="preserve"> </w:t>
      </w:r>
      <w:r w:rsidRPr="002B18AD">
        <w:rPr>
          <w:highlight w:val="yellow"/>
        </w:rPr>
        <w:fldChar w:fldCharType="begin"/>
      </w:r>
      <w:r w:rsidRPr="002B18AD">
        <w:rPr>
          <w:highlight w:val="yellow"/>
        </w:rPr>
        <w:instrText xml:space="preserve"> </w:instrText>
      </w:r>
      <w:r w:rsidRPr="002B18AD">
        <w:rPr>
          <w:rFonts w:hint="eastAsia"/>
          <w:highlight w:val="yellow"/>
        </w:rPr>
        <w:instrText>REF _Ref194630081 \h</w:instrText>
      </w:r>
      <w:r w:rsidRPr="002B18AD">
        <w:rPr>
          <w:highlight w:val="yellow"/>
        </w:rPr>
        <w:instrText xml:space="preserve">  \* MERGEFORMAT </w:instrText>
      </w:r>
      <w:r w:rsidRPr="002B18AD">
        <w:rPr>
          <w:highlight w:val="yellow"/>
        </w:rPr>
      </w:r>
      <w:r w:rsidRPr="002B18AD">
        <w:rPr>
          <w:highlight w:val="yellow"/>
        </w:rPr>
        <w:fldChar w:fldCharType="separate"/>
      </w:r>
      <w:r w:rsidR="00977BFB" w:rsidRPr="00977BFB">
        <w:rPr>
          <w:highlight w:val="yellow"/>
        </w:rPr>
        <w:t xml:space="preserve">Appendix Table </w:t>
      </w:r>
      <w:r w:rsidR="00977BFB" w:rsidRPr="00977BFB">
        <w:rPr>
          <w:noProof/>
          <w:highlight w:val="yellow"/>
        </w:rPr>
        <w:t>6</w:t>
      </w:r>
      <w:r w:rsidRPr="002B18AD">
        <w:rPr>
          <w:highlight w:val="yellow"/>
        </w:rPr>
        <w:fldChar w:fldCharType="end"/>
      </w:r>
      <w:r w:rsidRPr="002B18AD">
        <w:rPr>
          <w:highlight w:val="yellow"/>
        </w:rPr>
        <w:t>.</w:t>
      </w:r>
    </w:p>
    <w:p w14:paraId="357BFDF7" w14:textId="7412B728" w:rsidR="00791083" w:rsidRPr="00FC79A8" w:rsidRDefault="00791083" w:rsidP="00791083">
      <w:pPr>
        <w:pStyle w:val="Caption"/>
        <w:keepNext/>
        <w:spacing w:before="180" w:after="180"/>
      </w:pPr>
      <w:bookmarkStart w:id="185" w:name="_Ref194476417"/>
      <w:bookmarkStart w:id="186" w:name="_Toc196893351"/>
      <w:r w:rsidRPr="00FC79A8">
        <w:t>Table 5-</w:t>
      </w:r>
      <w:fldSimple w:instr=" SEQ Table_5- \* ARABIC ">
        <w:r w:rsidR="00977BFB">
          <w:rPr>
            <w:noProof/>
          </w:rPr>
          <w:t>8</w:t>
        </w:r>
      </w:fldSimple>
      <w:bookmarkEnd w:id="185"/>
      <w:r w:rsidRPr="00FC79A8">
        <w:rPr>
          <w:rFonts w:hint="eastAsia"/>
        </w:rPr>
        <w:t xml:space="preserve">: </w:t>
      </w:r>
      <w:r w:rsidRPr="00FC79A8">
        <w:t xml:space="preserve">Univariate Regression Results for </w:t>
      </w:r>
      <w:r w:rsidR="00315572">
        <w:t>Options</w:t>
      </w:r>
      <w:r w:rsidRPr="00FC79A8">
        <w:t xml:space="preserve"> with 1 Day to Expiration (</w:t>
      </w:r>
      <w:proofErr w:type="spellStart"/>
      <w:r w:rsidR="008A5849">
        <w:t>Birru-Figlewski</w:t>
      </w:r>
      <w:proofErr w:type="spellEnd"/>
      <w:r w:rsidR="008A5849">
        <w:t xml:space="preserve"> method</w:t>
      </w:r>
      <w:r w:rsidRPr="00FC79A8">
        <w:t>)</w:t>
      </w:r>
      <w:bookmarkEnd w:id="186"/>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5C59D9"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FC79A8" w:rsidRDefault="00F36EA6"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5C59D9" w:rsidRDefault="00F36EA6" w:rsidP="00197652">
            <w:pPr>
              <w:pStyle w:val="a0"/>
              <w:jc w:val="center"/>
              <w:rPr>
                <w:szCs w:val="16"/>
                <w:highlight w:val="yellow"/>
              </w:rPr>
            </w:pPr>
            <w:r w:rsidRPr="005C59D9">
              <w:rPr>
                <w:szCs w:val="16"/>
                <w:highlight w:val="yellow"/>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5C59D9" w:rsidRDefault="00F36EA6" w:rsidP="00197652">
            <w:pPr>
              <w:pStyle w:val="a0"/>
              <w:jc w:val="center"/>
              <w:rPr>
                <w:szCs w:val="16"/>
                <w:highlight w:val="yellow"/>
              </w:rPr>
            </w:pPr>
            <w:r w:rsidRPr="005C59D9">
              <w:rPr>
                <w:szCs w:val="16"/>
                <w:highlight w:val="yellow"/>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5C59D9" w:rsidRDefault="00F36EA6" w:rsidP="00197652">
            <w:pPr>
              <w:pStyle w:val="a0"/>
              <w:jc w:val="center"/>
              <w:rPr>
                <w:szCs w:val="16"/>
                <w:highlight w:val="yellow"/>
              </w:rPr>
            </w:pPr>
            <w:r w:rsidRPr="005C59D9">
              <w:rPr>
                <w:szCs w:val="16"/>
                <w:highlight w:val="yellow"/>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5C59D9" w:rsidRDefault="00F36EA6" w:rsidP="00197652">
            <w:pPr>
              <w:pStyle w:val="a0"/>
              <w:jc w:val="center"/>
              <w:rPr>
                <w:szCs w:val="16"/>
                <w:highlight w:val="yellow"/>
              </w:rPr>
            </w:pPr>
            <w:r w:rsidRPr="005C59D9">
              <w:rPr>
                <w:szCs w:val="16"/>
                <w:highlight w:val="yellow"/>
              </w:rPr>
              <w:t>R-squared</w:t>
            </w:r>
          </w:p>
        </w:tc>
      </w:tr>
      <w:tr w:rsidR="005C59D9" w:rsidRPr="005C59D9"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5C59D9" w:rsidRPr="005C59D9" w:rsidRDefault="005C59D9" w:rsidP="005C59D9">
            <w:pPr>
              <w:pStyle w:val="a0"/>
              <w:rPr>
                <w:b/>
                <w:bCs/>
                <w:szCs w:val="16"/>
                <w:highlight w:val="yellow"/>
              </w:rPr>
            </w:pPr>
            <w:r w:rsidRPr="005C59D9">
              <w:rPr>
                <w:b/>
                <w:bCs/>
                <w:szCs w:val="16"/>
                <w:highlight w:val="yellow"/>
              </w:rPr>
              <w:t>Mean</w:t>
            </w:r>
          </w:p>
        </w:tc>
        <w:tc>
          <w:tcPr>
            <w:tcW w:w="1028" w:type="pct"/>
            <w:tcBorders>
              <w:top w:val="single" w:sz="4" w:space="0" w:color="auto"/>
            </w:tcBorders>
            <w:shd w:val="clear" w:color="auto" w:fill="auto"/>
            <w:noWrap/>
            <w:hideMark/>
          </w:tcPr>
          <w:p w14:paraId="06ED4B08" w14:textId="02440A6B" w:rsidR="005C59D9" w:rsidRPr="005C59D9" w:rsidRDefault="005C59D9" w:rsidP="005C59D9">
            <w:pPr>
              <w:pStyle w:val="a0"/>
              <w:jc w:val="right"/>
              <w:rPr>
                <w:szCs w:val="16"/>
                <w:highlight w:val="yellow"/>
              </w:rPr>
            </w:pPr>
            <w:r w:rsidRPr="005C59D9">
              <w:rPr>
                <w:highlight w:val="yellow"/>
              </w:rPr>
              <w:t>-0.0741</w:t>
            </w:r>
          </w:p>
        </w:tc>
        <w:tc>
          <w:tcPr>
            <w:tcW w:w="1027" w:type="pct"/>
            <w:tcBorders>
              <w:top w:val="single" w:sz="4" w:space="0" w:color="auto"/>
            </w:tcBorders>
            <w:shd w:val="clear" w:color="auto" w:fill="auto"/>
            <w:noWrap/>
            <w:hideMark/>
          </w:tcPr>
          <w:p w14:paraId="58642D9F" w14:textId="2F51E440" w:rsidR="005C59D9" w:rsidRPr="005C59D9" w:rsidRDefault="005C59D9" w:rsidP="005C59D9">
            <w:pPr>
              <w:pStyle w:val="a0"/>
              <w:jc w:val="right"/>
              <w:rPr>
                <w:szCs w:val="16"/>
                <w:highlight w:val="yellow"/>
              </w:rPr>
            </w:pPr>
            <w:r w:rsidRPr="005C59D9">
              <w:rPr>
                <w:highlight w:val="yellow"/>
              </w:rPr>
              <w:t>0.0334</w:t>
            </w:r>
          </w:p>
        </w:tc>
        <w:tc>
          <w:tcPr>
            <w:tcW w:w="1027" w:type="pct"/>
            <w:tcBorders>
              <w:top w:val="single" w:sz="4" w:space="0" w:color="auto"/>
            </w:tcBorders>
            <w:shd w:val="clear" w:color="auto" w:fill="auto"/>
            <w:noWrap/>
            <w:hideMark/>
          </w:tcPr>
          <w:p w14:paraId="1637240D" w14:textId="7FFBD4C8" w:rsidR="005C59D9" w:rsidRPr="005C59D9" w:rsidRDefault="005C59D9" w:rsidP="005C59D9">
            <w:pPr>
              <w:pStyle w:val="a0"/>
              <w:rPr>
                <w:szCs w:val="16"/>
                <w:highlight w:val="yellow"/>
              </w:rPr>
            </w:pPr>
            <w:r w:rsidRPr="005C59D9">
              <w:rPr>
                <w:highlight w:val="yellow"/>
              </w:rPr>
              <w:t>**</w:t>
            </w:r>
          </w:p>
        </w:tc>
        <w:tc>
          <w:tcPr>
            <w:tcW w:w="1026" w:type="pct"/>
            <w:tcBorders>
              <w:top w:val="single" w:sz="4" w:space="0" w:color="auto"/>
            </w:tcBorders>
            <w:shd w:val="clear" w:color="auto" w:fill="auto"/>
            <w:noWrap/>
            <w:hideMark/>
          </w:tcPr>
          <w:p w14:paraId="5C6EC0CA" w14:textId="6EBA96F6" w:rsidR="005C59D9" w:rsidRPr="005C59D9" w:rsidRDefault="005C59D9" w:rsidP="005C59D9">
            <w:pPr>
              <w:pStyle w:val="a0"/>
              <w:jc w:val="right"/>
              <w:rPr>
                <w:szCs w:val="16"/>
                <w:highlight w:val="yellow"/>
              </w:rPr>
            </w:pPr>
            <w:r w:rsidRPr="005C59D9">
              <w:rPr>
                <w:highlight w:val="yellow"/>
              </w:rPr>
              <w:t>0.0055</w:t>
            </w:r>
          </w:p>
        </w:tc>
      </w:tr>
      <w:tr w:rsidR="005C59D9" w:rsidRPr="005C59D9" w14:paraId="2C5EA1D3" w14:textId="77777777" w:rsidTr="00D26CE2">
        <w:trPr>
          <w:trHeight w:val="310"/>
        </w:trPr>
        <w:tc>
          <w:tcPr>
            <w:tcW w:w="892" w:type="pct"/>
            <w:shd w:val="clear" w:color="auto" w:fill="auto"/>
            <w:noWrap/>
            <w:vAlign w:val="center"/>
            <w:hideMark/>
          </w:tcPr>
          <w:p w14:paraId="7B7DCC4B" w14:textId="77777777" w:rsidR="005C59D9" w:rsidRPr="005C59D9" w:rsidRDefault="005C59D9" w:rsidP="005C59D9">
            <w:pPr>
              <w:pStyle w:val="a0"/>
              <w:rPr>
                <w:szCs w:val="16"/>
                <w:highlight w:val="yellow"/>
              </w:rPr>
            </w:pPr>
            <w:r w:rsidRPr="005C59D9">
              <w:rPr>
                <w:szCs w:val="16"/>
                <w:highlight w:val="yellow"/>
              </w:rPr>
              <w:t>Std</w:t>
            </w:r>
          </w:p>
        </w:tc>
        <w:tc>
          <w:tcPr>
            <w:tcW w:w="1028" w:type="pct"/>
            <w:shd w:val="clear" w:color="auto" w:fill="auto"/>
            <w:noWrap/>
            <w:hideMark/>
          </w:tcPr>
          <w:p w14:paraId="24134871" w14:textId="79F633B4" w:rsidR="005C59D9" w:rsidRPr="005C59D9" w:rsidRDefault="005C59D9" w:rsidP="005C59D9">
            <w:pPr>
              <w:pStyle w:val="a0"/>
              <w:jc w:val="right"/>
              <w:rPr>
                <w:szCs w:val="16"/>
                <w:highlight w:val="yellow"/>
              </w:rPr>
            </w:pPr>
            <w:r w:rsidRPr="005C59D9">
              <w:rPr>
                <w:highlight w:val="yellow"/>
              </w:rPr>
              <w:t>-0.0176</w:t>
            </w:r>
          </w:p>
        </w:tc>
        <w:tc>
          <w:tcPr>
            <w:tcW w:w="1027" w:type="pct"/>
            <w:shd w:val="clear" w:color="auto" w:fill="auto"/>
            <w:noWrap/>
            <w:hideMark/>
          </w:tcPr>
          <w:p w14:paraId="12CEDFCF" w14:textId="787A9112" w:rsidR="005C59D9" w:rsidRPr="005C59D9" w:rsidRDefault="005C59D9" w:rsidP="005C59D9">
            <w:pPr>
              <w:pStyle w:val="a0"/>
              <w:jc w:val="right"/>
              <w:rPr>
                <w:szCs w:val="16"/>
                <w:highlight w:val="yellow"/>
              </w:rPr>
            </w:pPr>
            <w:r w:rsidRPr="005C59D9">
              <w:rPr>
                <w:highlight w:val="yellow"/>
              </w:rPr>
              <w:t>0.6134</w:t>
            </w:r>
          </w:p>
        </w:tc>
        <w:tc>
          <w:tcPr>
            <w:tcW w:w="1027" w:type="pct"/>
            <w:shd w:val="clear" w:color="auto" w:fill="auto"/>
            <w:noWrap/>
            <w:hideMark/>
          </w:tcPr>
          <w:p w14:paraId="256CC9FD" w14:textId="07A00D33" w:rsidR="005C59D9" w:rsidRPr="005C59D9" w:rsidRDefault="005C59D9" w:rsidP="005C59D9">
            <w:pPr>
              <w:pStyle w:val="a0"/>
              <w:rPr>
                <w:szCs w:val="16"/>
                <w:highlight w:val="yellow"/>
              </w:rPr>
            </w:pPr>
          </w:p>
        </w:tc>
        <w:tc>
          <w:tcPr>
            <w:tcW w:w="1026" w:type="pct"/>
            <w:shd w:val="clear" w:color="auto" w:fill="auto"/>
            <w:noWrap/>
            <w:hideMark/>
          </w:tcPr>
          <w:p w14:paraId="598DB4D1" w14:textId="0904C89A" w:rsidR="005C59D9" w:rsidRPr="005C59D9" w:rsidRDefault="005C59D9" w:rsidP="005C59D9">
            <w:pPr>
              <w:pStyle w:val="a0"/>
              <w:jc w:val="right"/>
              <w:rPr>
                <w:szCs w:val="16"/>
                <w:highlight w:val="yellow"/>
              </w:rPr>
            </w:pPr>
            <w:r w:rsidRPr="005C59D9">
              <w:rPr>
                <w:highlight w:val="yellow"/>
              </w:rPr>
              <w:t>0.0003</w:t>
            </w:r>
          </w:p>
        </w:tc>
      </w:tr>
      <w:tr w:rsidR="005C59D9" w:rsidRPr="005C59D9" w14:paraId="153B379D" w14:textId="77777777" w:rsidTr="00D26CE2">
        <w:trPr>
          <w:trHeight w:val="310"/>
        </w:trPr>
        <w:tc>
          <w:tcPr>
            <w:tcW w:w="892" w:type="pct"/>
            <w:shd w:val="clear" w:color="auto" w:fill="auto"/>
            <w:noWrap/>
            <w:vAlign w:val="center"/>
            <w:hideMark/>
          </w:tcPr>
          <w:p w14:paraId="4572E4B5" w14:textId="77777777" w:rsidR="005C59D9" w:rsidRPr="005C59D9" w:rsidRDefault="005C59D9" w:rsidP="005C59D9">
            <w:pPr>
              <w:pStyle w:val="a0"/>
              <w:rPr>
                <w:szCs w:val="16"/>
                <w:highlight w:val="yellow"/>
              </w:rPr>
            </w:pPr>
            <w:r w:rsidRPr="005C59D9">
              <w:rPr>
                <w:szCs w:val="16"/>
                <w:highlight w:val="yellow"/>
              </w:rPr>
              <w:t>Skewness</w:t>
            </w:r>
          </w:p>
        </w:tc>
        <w:tc>
          <w:tcPr>
            <w:tcW w:w="1028" w:type="pct"/>
            <w:shd w:val="clear" w:color="auto" w:fill="auto"/>
            <w:noWrap/>
            <w:hideMark/>
          </w:tcPr>
          <w:p w14:paraId="63BCD16A" w14:textId="1A547C51" w:rsidR="005C59D9" w:rsidRPr="005C59D9" w:rsidRDefault="005C59D9" w:rsidP="005C59D9">
            <w:pPr>
              <w:pStyle w:val="a0"/>
              <w:jc w:val="right"/>
              <w:rPr>
                <w:szCs w:val="16"/>
                <w:highlight w:val="yellow"/>
              </w:rPr>
            </w:pPr>
            <w:r w:rsidRPr="005C59D9">
              <w:rPr>
                <w:highlight w:val="yellow"/>
              </w:rPr>
              <w:t>-0.0289</w:t>
            </w:r>
          </w:p>
        </w:tc>
        <w:tc>
          <w:tcPr>
            <w:tcW w:w="1027" w:type="pct"/>
            <w:shd w:val="clear" w:color="auto" w:fill="auto"/>
            <w:noWrap/>
            <w:hideMark/>
          </w:tcPr>
          <w:p w14:paraId="5DBAAB4B" w14:textId="32AF6B88" w:rsidR="005C59D9" w:rsidRPr="005C59D9" w:rsidRDefault="005C59D9" w:rsidP="005C59D9">
            <w:pPr>
              <w:pStyle w:val="a0"/>
              <w:jc w:val="right"/>
              <w:rPr>
                <w:szCs w:val="16"/>
                <w:highlight w:val="yellow"/>
              </w:rPr>
            </w:pPr>
            <w:r w:rsidRPr="005C59D9">
              <w:rPr>
                <w:highlight w:val="yellow"/>
              </w:rPr>
              <w:t>0.4071</w:t>
            </w:r>
          </w:p>
        </w:tc>
        <w:tc>
          <w:tcPr>
            <w:tcW w:w="1027" w:type="pct"/>
            <w:shd w:val="clear" w:color="auto" w:fill="auto"/>
            <w:noWrap/>
            <w:hideMark/>
          </w:tcPr>
          <w:p w14:paraId="5D4A49A4" w14:textId="2F5AF2D3" w:rsidR="005C59D9" w:rsidRPr="005C59D9" w:rsidRDefault="005C59D9" w:rsidP="005C59D9">
            <w:pPr>
              <w:pStyle w:val="a0"/>
              <w:rPr>
                <w:szCs w:val="16"/>
                <w:highlight w:val="yellow"/>
              </w:rPr>
            </w:pPr>
          </w:p>
        </w:tc>
        <w:tc>
          <w:tcPr>
            <w:tcW w:w="1026" w:type="pct"/>
            <w:shd w:val="clear" w:color="auto" w:fill="auto"/>
            <w:noWrap/>
            <w:hideMark/>
          </w:tcPr>
          <w:p w14:paraId="05F7F9EA" w14:textId="05576F13" w:rsidR="005C59D9" w:rsidRPr="005C59D9" w:rsidRDefault="005C59D9" w:rsidP="005C59D9">
            <w:pPr>
              <w:pStyle w:val="a0"/>
              <w:jc w:val="right"/>
              <w:rPr>
                <w:szCs w:val="16"/>
                <w:highlight w:val="yellow"/>
              </w:rPr>
            </w:pPr>
            <w:r w:rsidRPr="005C59D9">
              <w:rPr>
                <w:highlight w:val="yellow"/>
              </w:rPr>
              <w:t>0.0008</w:t>
            </w:r>
          </w:p>
        </w:tc>
      </w:tr>
      <w:tr w:rsidR="005C59D9" w:rsidRPr="005C59D9" w14:paraId="05B5A17F" w14:textId="77777777" w:rsidTr="00D26CE2">
        <w:trPr>
          <w:trHeight w:val="310"/>
        </w:trPr>
        <w:tc>
          <w:tcPr>
            <w:tcW w:w="892" w:type="pct"/>
            <w:shd w:val="clear" w:color="auto" w:fill="auto"/>
            <w:noWrap/>
            <w:vAlign w:val="center"/>
            <w:hideMark/>
          </w:tcPr>
          <w:p w14:paraId="1BD13EF4" w14:textId="52753D7F" w:rsidR="005C59D9" w:rsidRPr="005C59D9" w:rsidRDefault="005C59D9" w:rsidP="005C59D9">
            <w:pPr>
              <w:pStyle w:val="a0"/>
              <w:rPr>
                <w:szCs w:val="16"/>
                <w:highlight w:val="yellow"/>
              </w:rPr>
            </w:pPr>
            <w:r w:rsidRPr="005C59D9">
              <w:rPr>
                <w:szCs w:val="16"/>
                <w:highlight w:val="yellow"/>
              </w:rPr>
              <w:t>Excess Kurtosis</w:t>
            </w:r>
          </w:p>
        </w:tc>
        <w:tc>
          <w:tcPr>
            <w:tcW w:w="1028" w:type="pct"/>
            <w:shd w:val="clear" w:color="auto" w:fill="auto"/>
            <w:noWrap/>
            <w:hideMark/>
          </w:tcPr>
          <w:p w14:paraId="4568E3F7" w14:textId="4E30BD43" w:rsidR="005C59D9" w:rsidRPr="005C59D9" w:rsidRDefault="005C59D9" w:rsidP="005C59D9">
            <w:pPr>
              <w:pStyle w:val="a0"/>
              <w:jc w:val="right"/>
              <w:rPr>
                <w:szCs w:val="16"/>
                <w:highlight w:val="yellow"/>
              </w:rPr>
            </w:pPr>
            <w:r w:rsidRPr="005C59D9">
              <w:rPr>
                <w:highlight w:val="yellow"/>
              </w:rPr>
              <w:t>0.0372</w:t>
            </w:r>
          </w:p>
        </w:tc>
        <w:tc>
          <w:tcPr>
            <w:tcW w:w="1027" w:type="pct"/>
            <w:shd w:val="clear" w:color="auto" w:fill="auto"/>
            <w:noWrap/>
            <w:hideMark/>
          </w:tcPr>
          <w:p w14:paraId="63FE65F3" w14:textId="3DA1F182" w:rsidR="005C59D9" w:rsidRPr="005C59D9" w:rsidRDefault="005C59D9" w:rsidP="005C59D9">
            <w:pPr>
              <w:pStyle w:val="a0"/>
              <w:jc w:val="right"/>
              <w:rPr>
                <w:szCs w:val="16"/>
                <w:highlight w:val="yellow"/>
              </w:rPr>
            </w:pPr>
            <w:r w:rsidRPr="005C59D9">
              <w:rPr>
                <w:highlight w:val="yellow"/>
              </w:rPr>
              <w:t>0.2856</w:t>
            </w:r>
          </w:p>
        </w:tc>
        <w:tc>
          <w:tcPr>
            <w:tcW w:w="1027" w:type="pct"/>
            <w:shd w:val="clear" w:color="auto" w:fill="auto"/>
            <w:noWrap/>
            <w:hideMark/>
          </w:tcPr>
          <w:p w14:paraId="319A18B5" w14:textId="5AE94703" w:rsidR="005C59D9" w:rsidRPr="005C59D9" w:rsidRDefault="005C59D9" w:rsidP="005C59D9">
            <w:pPr>
              <w:pStyle w:val="a0"/>
              <w:rPr>
                <w:szCs w:val="16"/>
                <w:highlight w:val="yellow"/>
              </w:rPr>
            </w:pPr>
          </w:p>
        </w:tc>
        <w:tc>
          <w:tcPr>
            <w:tcW w:w="1026" w:type="pct"/>
            <w:shd w:val="clear" w:color="auto" w:fill="auto"/>
            <w:noWrap/>
            <w:hideMark/>
          </w:tcPr>
          <w:p w14:paraId="7FB2B423" w14:textId="057F4C57" w:rsidR="005C59D9" w:rsidRPr="005C59D9" w:rsidRDefault="005C59D9" w:rsidP="005C59D9">
            <w:pPr>
              <w:pStyle w:val="a0"/>
              <w:jc w:val="right"/>
              <w:rPr>
                <w:szCs w:val="16"/>
                <w:highlight w:val="yellow"/>
              </w:rPr>
            </w:pPr>
            <w:r w:rsidRPr="005C59D9">
              <w:rPr>
                <w:highlight w:val="yellow"/>
              </w:rPr>
              <w:t>0.0014</w:t>
            </w:r>
          </w:p>
        </w:tc>
      </w:tr>
      <w:tr w:rsidR="005C59D9" w:rsidRPr="005C59D9" w14:paraId="147B9E43" w14:textId="77777777" w:rsidTr="00D26CE2">
        <w:trPr>
          <w:trHeight w:val="310"/>
        </w:trPr>
        <w:tc>
          <w:tcPr>
            <w:tcW w:w="892" w:type="pct"/>
            <w:shd w:val="clear" w:color="auto" w:fill="auto"/>
            <w:noWrap/>
            <w:vAlign w:val="center"/>
            <w:hideMark/>
          </w:tcPr>
          <w:p w14:paraId="24014581" w14:textId="77777777" w:rsidR="005C59D9" w:rsidRPr="005C59D9" w:rsidRDefault="005C59D9" w:rsidP="005C59D9">
            <w:pPr>
              <w:pStyle w:val="a0"/>
              <w:rPr>
                <w:b/>
                <w:bCs/>
                <w:szCs w:val="16"/>
                <w:highlight w:val="yellow"/>
              </w:rPr>
            </w:pPr>
            <w:r w:rsidRPr="005C59D9">
              <w:rPr>
                <w:b/>
                <w:bCs/>
                <w:szCs w:val="16"/>
                <w:highlight w:val="yellow"/>
              </w:rPr>
              <w:t>Median</w:t>
            </w:r>
          </w:p>
        </w:tc>
        <w:tc>
          <w:tcPr>
            <w:tcW w:w="1028" w:type="pct"/>
            <w:shd w:val="clear" w:color="auto" w:fill="auto"/>
            <w:noWrap/>
            <w:hideMark/>
          </w:tcPr>
          <w:p w14:paraId="5FD41A76" w14:textId="47FBCFFA" w:rsidR="005C59D9" w:rsidRPr="005C59D9" w:rsidRDefault="005C59D9" w:rsidP="005C59D9">
            <w:pPr>
              <w:pStyle w:val="a0"/>
              <w:jc w:val="right"/>
              <w:rPr>
                <w:szCs w:val="16"/>
                <w:highlight w:val="yellow"/>
              </w:rPr>
            </w:pPr>
            <w:r w:rsidRPr="005C59D9">
              <w:rPr>
                <w:highlight w:val="yellow"/>
              </w:rPr>
              <w:t>-0.0735</w:t>
            </w:r>
          </w:p>
        </w:tc>
        <w:tc>
          <w:tcPr>
            <w:tcW w:w="1027" w:type="pct"/>
            <w:shd w:val="clear" w:color="auto" w:fill="auto"/>
            <w:noWrap/>
            <w:hideMark/>
          </w:tcPr>
          <w:p w14:paraId="67080E56" w14:textId="5481DD49" w:rsidR="005C59D9" w:rsidRPr="005C59D9" w:rsidRDefault="005C59D9" w:rsidP="005C59D9">
            <w:pPr>
              <w:pStyle w:val="a0"/>
              <w:jc w:val="right"/>
              <w:rPr>
                <w:szCs w:val="16"/>
                <w:highlight w:val="yellow"/>
              </w:rPr>
            </w:pPr>
            <w:r w:rsidRPr="005C59D9">
              <w:rPr>
                <w:highlight w:val="yellow"/>
              </w:rPr>
              <w:t>0.0348</w:t>
            </w:r>
          </w:p>
        </w:tc>
        <w:tc>
          <w:tcPr>
            <w:tcW w:w="1027" w:type="pct"/>
            <w:shd w:val="clear" w:color="auto" w:fill="auto"/>
            <w:noWrap/>
            <w:hideMark/>
          </w:tcPr>
          <w:p w14:paraId="3B1AE18B" w14:textId="1A476629" w:rsidR="005C59D9" w:rsidRPr="005C59D9" w:rsidRDefault="005C59D9" w:rsidP="005C59D9">
            <w:pPr>
              <w:pStyle w:val="a0"/>
              <w:rPr>
                <w:szCs w:val="16"/>
                <w:highlight w:val="yellow"/>
              </w:rPr>
            </w:pPr>
            <w:r w:rsidRPr="005C59D9">
              <w:rPr>
                <w:highlight w:val="yellow"/>
              </w:rPr>
              <w:t>**</w:t>
            </w:r>
          </w:p>
        </w:tc>
        <w:tc>
          <w:tcPr>
            <w:tcW w:w="1026" w:type="pct"/>
            <w:shd w:val="clear" w:color="auto" w:fill="auto"/>
            <w:noWrap/>
            <w:hideMark/>
          </w:tcPr>
          <w:p w14:paraId="114B6558" w14:textId="33E42832" w:rsidR="005C59D9" w:rsidRPr="005C59D9" w:rsidRDefault="005C59D9" w:rsidP="005C59D9">
            <w:pPr>
              <w:pStyle w:val="a0"/>
              <w:jc w:val="right"/>
              <w:rPr>
                <w:szCs w:val="16"/>
                <w:highlight w:val="yellow"/>
              </w:rPr>
            </w:pPr>
            <w:r w:rsidRPr="005C59D9">
              <w:rPr>
                <w:highlight w:val="yellow"/>
              </w:rPr>
              <w:t>0.0054</w:t>
            </w:r>
          </w:p>
        </w:tc>
      </w:tr>
      <w:tr w:rsidR="005C59D9" w:rsidRPr="005C59D9" w14:paraId="07597BB1" w14:textId="77777777" w:rsidTr="00D26CE2">
        <w:trPr>
          <w:trHeight w:val="310"/>
        </w:trPr>
        <w:tc>
          <w:tcPr>
            <w:tcW w:w="892" w:type="pct"/>
            <w:shd w:val="clear" w:color="auto" w:fill="auto"/>
            <w:noWrap/>
            <w:vAlign w:val="center"/>
            <w:hideMark/>
          </w:tcPr>
          <w:p w14:paraId="65733A24" w14:textId="77777777" w:rsidR="005C59D9" w:rsidRPr="005C59D9" w:rsidRDefault="005C59D9" w:rsidP="005C59D9">
            <w:pPr>
              <w:pStyle w:val="a0"/>
              <w:rPr>
                <w:szCs w:val="16"/>
                <w:highlight w:val="yellow"/>
              </w:rPr>
            </w:pPr>
            <w:r w:rsidRPr="005C59D9">
              <w:rPr>
                <w:szCs w:val="16"/>
                <w:highlight w:val="yellow"/>
              </w:rPr>
              <w:t>Fear and Greed Index</w:t>
            </w:r>
          </w:p>
        </w:tc>
        <w:tc>
          <w:tcPr>
            <w:tcW w:w="1028" w:type="pct"/>
            <w:shd w:val="clear" w:color="auto" w:fill="auto"/>
            <w:noWrap/>
            <w:hideMark/>
          </w:tcPr>
          <w:p w14:paraId="108A7410" w14:textId="7D0CE4F7" w:rsidR="005C59D9" w:rsidRPr="005C59D9" w:rsidRDefault="005C59D9" w:rsidP="005C59D9">
            <w:pPr>
              <w:pStyle w:val="a0"/>
              <w:jc w:val="right"/>
              <w:rPr>
                <w:szCs w:val="16"/>
                <w:highlight w:val="yellow"/>
              </w:rPr>
            </w:pPr>
            <w:r w:rsidRPr="005C59D9">
              <w:rPr>
                <w:highlight w:val="yellow"/>
              </w:rPr>
              <w:t>-0.0071</w:t>
            </w:r>
          </w:p>
        </w:tc>
        <w:tc>
          <w:tcPr>
            <w:tcW w:w="1027" w:type="pct"/>
            <w:shd w:val="clear" w:color="auto" w:fill="auto"/>
            <w:noWrap/>
            <w:hideMark/>
          </w:tcPr>
          <w:p w14:paraId="2A933C64" w14:textId="36B40F6B" w:rsidR="005C59D9" w:rsidRPr="005C59D9" w:rsidRDefault="005C59D9" w:rsidP="005C59D9">
            <w:pPr>
              <w:pStyle w:val="a0"/>
              <w:jc w:val="right"/>
              <w:rPr>
                <w:szCs w:val="16"/>
                <w:highlight w:val="yellow"/>
              </w:rPr>
            </w:pPr>
            <w:r w:rsidRPr="005C59D9">
              <w:rPr>
                <w:highlight w:val="yellow"/>
              </w:rPr>
              <w:t>0.8387</w:t>
            </w:r>
          </w:p>
        </w:tc>
        <w:tc>
          <w:tcPr>
            <w:tcW w:w="1027" w:type="pct"/>
            <w:shd w:val="clear" w:color="auto" w:fill="auto"/>
            <w:noWrap/>
            <w:hideMark/>
          </w:tcPr>
          <w:p w14:paraId="6D80931B" w14:textId="68CE5DDF" w:rsidR="005C59D9" w:rsidRPr="005C59D9" w:rsidRDefault="005C59D9" w:rsidP="005C59D9">
            <w:pPr>
              <w:pStyle w:val="a0"/>
              <w:rPr>
                <w:szCs w:val="16"/>
                <w:highlight w:val="yellow"/>
              </w:rPr>
            </w:pPr>
          </w:p>
        </w:tc>
        <w:tc>
          <w:tcPr>
            <w:tcW w:w="1026" w:type="pct"/>
            <w:shd w:val="clear" w:color="auto" w:fill="auto"/>
            <w:noWrap/>
            <w:hideMark/>
          </w:tcPr>
          <w:p w14:paraId="78985749" w14:textId="519F390C" w:rsidR="005C59D9" w:rsidRPr="005C59D9" w:rsidRDefault="005C59D9" w:rsidP="005C59D9">
            <w:pPr>
              <w:pStyle w:val="a0"/>
              <w:jc w:val="right"/>
              <w:rPr>
                <w:szCs w:val="16"/>
                <w:highlight w:val="yellow"/>
              </w:rPr>
            </w:pPr>
            <w:r w:rsidRPr="005C59D9">
              <w:rPr>
                <w:highlight w:val="yellow"/>
              </w:rPr>
              <w:t>0.0001</w:t>
            </w:r>
          </w:p>
        </w:tc>
      </w:tr>
      <w:tr w:rsidR="005C59D9" w:rsidRPr="005C59D9" w14:paraId="0D485EE9" w14:textId="77777777" w:rsidTr="00D26CE2">
        <w:trPr>
          <w:trHeight w:val="310"/>
        </w:trPr>
        <w:tc>
          <w:tcPr>
            <w:tcW w:w="892" w:type="pct"/>
            <w:shd w:val="clear" w:color="auto" w:fill="auto"/>
            <w:noWrap/>
            <w:vAlign w:val="center"/>
            <w:hideMark/>
          </w:tcPr>
          <w:p w14:paraId="0EEAE5A2" w14:textId="77777777" w:rsidR="005C59D9" w:rsidRPr="005C59D9" w:rsidRDefault="005C59D9" w:rsidP="005C59D9">
            <w:pPr>
              <w:pStyle w:val="a0"/>
              <w:rPr>
                <w:szCs w:val="16"/>
                <w:highlight w:val="yellow"/>
              </w:rPr>
            </w:pPr>
            <w:r w:rsidRPr="005C59D9">
              <w:rPr>
                <w:szCs w:val="16"/>
                <w:highlight w:val="yellow"/>
              </w:rPr>
              <w:t>VIX</w:t>
            </w:r>
          </w:p>
        </w:tc>
        <w:tc>
          <w:tcPr>
            <w:tcW w:w="1028" w:type="pct"/>
            <w:shd w:val="clear" w:color="auto" w:fill="auto"/>
            <w:noWrap/>
            <w:hideMark/>
          </w:tcPr>
          <w:p w14:paraId="64783165" w14:textId="474E77C0" w:rsidR="005C59D9" w:rsidRPr="005C59D9" w:rsidRDefault="005C59D9" w:rsidP="005C59D9">
            <w:pPr>
              <w:pStyle w:val="a0"/>
              <w:jc w:val="right"/>
              <w:rPr>
                <w:szCs w:val="16"/>
                <w:highlight w:val="yellow"/>
              </w:rPr>
            </w:pPr>
            <w:r w:rsidRPr="005C59D9">
              <w:rPr>
                <w:highlight w:val="yellow"/>
              </w:rPr>
              <w:t>0.0035</w:t>
            </w:r>
          </w:p>
        </w:tc>
        <w:tc>
          <w:tcPr>
            <w:tcW w:w="1027" w:type="pct"/>
            <w:shd w:val="clear" w:color="auto" w:fill="auto"/>
            <w:noWrap/>
            <w:hideMark/>
          </w:tcPr>
          <w:p w14:paraId="720BDCB6" w14:textId="594470AF" w:rsidR="005C59D9" w:rsidRPr="005C59D9" w:rsidRDefault="005C59D9" w:rsidP="005C59D9">
            <w:pPr>
              <w:pStyle w:val="a0"/>
              <w:jc w:val="right"/>
              <w:rPr>
                <w:szCs w:val="16"/>
                <w:highlight w:val="yellow"/>
              </w:rPr>
            </w:pPr>
            <w:r w:rsidRPr="005C59D9">
              <w:rPr>
                <w:highlight w:val="yellow"/>
              </w:rPr>
              <w:t>0.9210</w:t>
            </w:r>
          </w:p>
        </w:tc>
        <w:tc>
          <w:tcPr>
            <w:tcW w:w="1027" w:type="pct"/>
            <w:shd w:val="clear" w:color="auto" w:fill="auto"/>
            <w:noWrap/>
            <w:hideMark/>
          </w:tcPr>
          <w:p w14:paraId="4C1F16F8" w14:textId="604EDDD3" w:rsidR="005C59D9" w:rsidRPr="005C59D9" w:rsidRDefault="005C59D9" w:rsidP="005C59D9">
            <w:pPr>
              <w:pStyle w:val="a0"/>
              <w:rPr>
                <w:szCs w:val="16"/>
                <w:highlight w:val="yellow"/>
              </w:rPr>
            </w:pPr>
          </w:p>
        </w:tc>
        <w:tc>
          <w:tcPr>
            <w:tcW w:w="1026" w:type="pct"/>
            <w:shd w:val="clear" w:color="auto" w:fill="auto"/>
            <w:noWrap/>
            <w:hideMark/>
          </w:tcPr>
          <w:p w14:paraId="5FC114D0" w14:textId="730B057D" w:rsidR="005C59D9" w:rsidRPr="005C59D9" w:rsidRDefault="005C59D9" w:rsidP="005C59D9">
            <w:pPr>
              <w:pStyle w:val="a0"/>
              <w:jc w:val="right"/>
              <w:rPr>
                <w:szCs w:val="16"/>
                <w:highlight w:val="yellow"/>
              </w:rPr>
            </w:pPr>
            <w:r w:rsidRPr="005C59D9">
              <w:rPr>
                <w:highlight w:val="yellow"/>
              </w:rPr>
              <w:t>0.0000</w:t>
            </w:r>
          </w:p>
        </w:tc>
      </w:tr>
      <w:tr w:rsidR="005C59D9" w:rsidRPr="005C59D9" w14:paraId="664C4FA2" w14:textId="77777777" w:rsidTr="00D26CE2">
        <w:trPr>
          <w:trHeight w:val="310"/>
        </w:trPr>
        <w:tc>
          <w:tcPr>
            <w:tcW w:w="892" w:type="pct"/>
            <w:shd w:val="clear" w:color="auto" w:fill="auto"/>
            <w:noWrap/>
            <w:vAlign w:val="center"/>
            <w:hideMark/>
          </w:tcPr>
          <w:p w14:paraId="2C6DC0FA" w14:textId="77777777" w:rsidR="005C59D9" w:rsidRPr="005C59D9" w:rsidRDefault="005C59D9" w:rsidP="005C59D9">
            <w:pPr>
              <w:pStyle w:val="a0"/>
              <w:rPr>
                <w:szCs w:val="16"/>
                <w:highlight w:val="yellow"/>
              </w:rPr>
            </w:pPr>
            <w:r w:rsidRPr="005C59D9">
              <w:rPr>
                <w:szCs w:val="16"/>
                <w:highlight w:val="yellow"/>
              </w:rPr>
              <w:t>T-1 Return</w:t>
            </w:r>
          </w:p>
        </w:tc>
        <w:tc>
          <w:tcPr>
            <w:tcW w:w="1028" w:type="pct"/>
            <w:shd w:val="clear" w:color="auto" w:fill="auto"/>
            <w:noWrap/>
            <w:hideMark/>
          </w:tcPr>
          <w:p w14:paraId="0990F05E" w14:textId="5886A5AA" w:rsidR="005C59D9" w:rsidRPr="005C59D9" w:rsidRDefault="005C59D9" w:rsidP="005C59D9">
            <w:pPr>
              <w:pStyle w:val="a0"/>
              <w:jc w:val="right"/>
              <w:rPr>
                <w:szCs w:val="16"/>
                <w:highlight w:val="yellow"/>
              </w:rPr>
            </w:pPr>
            <w:r w:rsidRPr="005C59D9">
              <w:rPr>
                <w:highlight w:val="yellow"/>
              </w:rPr>
              <w:t>-0.0356</w:t>
            </w:r>
          </w:p>
        </w:tc>
        <w:tc>
          <w:tcPr>
            <w:tcW w:w="1027" w:type="pct"/>
            <w:shd w:val="clear" w:color="auto" w:fill="auto"/>
            <w:noWrap/>
            <w:hideMark/>
          </w:tcPr>
          <w:p w14:paraId="18620CCF" w14:textId="315F9FEA" w:rsidR="005C59D9" w:rsidRPr="005C59D9" w:rsidRDefault="005C59D9" w:rsidP="005C59D9">
            <w:pPr>
              <w:pStyle w:val="a0"/>
              <w:jc w:val="right"/>
              <w:rPr>
                <w:szCs w:val="16"/>
                <w:highlight w:val="yellow"/>
              </w:rPr>
            </w:pPr>
            <w:r w:rsidRPr="005C59D9">
              <w:rPr>
                <w:highlight w:val="yellow"/>
              </w:rPr>
              <w:t>0.3071</w:t>
            </w:r>
          </w:p>
        </w:tc>
        <w:tc>
          <w:tcPr>
            <w:tcW w:w="1027" w:type="pct"/>
            <w:shd w:val="clear" w:color="auto" w:fill="auto"/>
            <w:noWrap/>
            <w:hideMark/>
          </w:tcPr>
          <w:p w14:paraId="04921FB2" w14:textId="428360E8" w:rsidR="005C59D9" w:rsidRPr="005C59D9" w:rsidRDefault="005C59D9" w:rsidP="005C59D9">
            <w:pPr>
              <w:pStyle w:val="a0"/>
              <w:rPr>
                <w:szCs w:val="16"/>
                <w:highlight w:val="yellow"/>
              </w:rPr>
            </w:pPr>
          </w:p>
        </w:tc>
        <w:tc>
          <w:tcPr>
            <w:tcW w:w="1026" w:type="pct"/>
            <w:shd w:val="clear" w:color="auto" w:fill="auto"/>
            <w:noWrap/>
            <w:hideMark/>
          </w:tcPr>
          <w:p w14:paraId="74D68F81" w14:textId="11FF7B17" w:rsidR="005C59D9" w:rsidRPr="005C59D9" w:rsidRDefault="005C59D9" w:rsidP="005C59D9">
            <w:pPr>
              <w:pStyle w:val="a0"/>
              <w:jc w:val="right"/>
              <w:rPr>
                <w:szCs w:val="16"/>
                <w:highlight w:val="yellow"/>
              </w:rPr>
            </w:pPr>
            <w:r w:rsidRPr="005C59D9">
              <w:rPr>
                <w:highlight w:val="yellow"/>
              </w:rPr>
              <w:t>0.0013</w:t>
            </w:r>
          </w:p>
        </w:tc>
      </w:tr>
      <w:tr w:rsidR="005C59D9" w:rsidRPr="005C59D9" w14:paraId="2FD8B182" w14:textId="77777777" w:rsidTr="00D26CE2">
        <w:trPr>
          <w:trHeight w:val="310"/>
        </w:trPr>
        <w:tc>
          <w:tcPr>
            <w:tcW w:w="892" w:type="pct"/>
            <w:shd w:val="clear" w:color="auto" w:fill="auto"/>
            <w:noWrap/>
            <w:vAlign w:val="center"/>
            <w:hideMark/>
          </w:tcPr>
          <w:p w14:paraId="1897D8CA" w14:textId="77777777" w:rsidR="005C59D9" w:rsidRPr="005C59D9" w:rsidRDefault="005C59D9" w:rsidP="005C59D9">
            <w:pPr>
              <w:pStyle w:val="a0"/>
              <w:rPr>
                <w:szCs w:val="16"/>
                <w:highlight w:val="yellow"/>
              </w:rPr>
            </w:pPr>
            <w:r w:rsidRPr="005C59D9">
              <w:rPr>
                <w:szCs w:val="16"/>
                <w:highlight w:val="yellow"/>
              </w:rPr>
              <w:t>T-2 Return</w:t>
            </w:r>
          </w:p>
        </w:tc>
        <w:tc>
          <w:tcPr>
            <w:tcW w:w="1028" w:type="pct"/>
            <w:shd w:val="clear" w:color="auto" w:fill="auto"/>
            <w:noWrap/>
            <w:hideMark/>
          </w:tcPr>
          <w:p w14:paraId="1464762E" w14:textId="5B059481" w:rsidR="005C59D9" w:rsidRPr="005C59D9" w:rsidRDefault="005C59D9" w:rsidP="005C59D9">
            <w:pPr>
              <w:pStyle w:val="a0"/>
              <w:jc w:val="right"/>
              <w:rPr>
                <w:szCs w:val="16"/>
                <w:highlight w:val="yellow"/>
              </w:rPr>
            </w:pPr>
            <w:r w:rsidRPr="005C59D9">
              <w:rPr>
                <w:highlight w:val="yellow"/>
              </w:rPr>
              <w:t>0.0296</w:t>
            </w:r>
          </w:p>
        </w:tc>
        <w:tc>
          <w:tcPr>
            <w:tcW w:w="1027" w:type="pct"/>
            <w:shd w:val="clear" w:color="auto" w:fill="auto"/>
            <w:noWrap/>
            <w:hideMark/>
          </w:tcPr>
          <w:p w14:paraId="6D169069" w14:textId="41962F6E" w:rsidR="005C59D9" w:rsidRPr="005C59D9" w:rsidRDefault="005C59D9" w:rsidP="005C59D9">
            <w:pPr>
              <w:pStyle w:val="a0"/>
              <w:jc w:val="right"/>
              <w:rPr>
                <w:szCs w:val="16"/>
                <w:highlight w:val="yellow"/>
              </w:rPr>
            </w:pPr>
            <w:r w:rsidRPr="005C59D9">
              <w:rPr>
                <w:highlight w:val="yellow"/>
              </w:rPr>
              <w:t>0.3956</w:t>
            </w:r>
          </w:p>
        </w:tc>
        <w:tc>
          <w:tcPr>
            <w:tcW w:w="1027" w:type="pct"/>
            <w:shd w:val="clear" w:color="auto" w:fill="auto"/>
            <w:noWrap/>
            <w:hideMark/>
          </w:tcPr>
          <w:p w14:paraId="15AEF3D9" w14:textId="5E352562" w:rsidR="005C59D9" w:rsidRPr="005C59D9" w:rsidRDefault="005C59D9" w:rsidP="005C59D9">
            <w:pPr>
              <w:pStyle w:val="a0"/>
              <w:rPr>
                <w:szCs w:val="16"/>
                <w:highlight w:val="yellow"/>
              </w:rPr>
            </w:pPr>
          </w:p>
        </w:tc>
        <w:tc>
          <w:tcPr>
            <w:tcW w:w="1026" w:type="pct"/>
            <w:shd w:val="clear" w:color="auto" w:fill="auto"/>
            <w:noWrap/>
            <w:hideMark/>
          </w:tcPr>
          <w:p w14:paraId="73CD8E4A" w14:textId="3E7FD282" w:rsidR="005C59D9" w:rsidRPr="005C59D9" w:rsidRDefault="005C59D9" w:rsidP="005C59D9">
            <w:pPr>
              <w:pStyle w:val="a0"/>
              <w:jc w:val="right"/>
              <w:rPr>
                <w:szCs w:val="16"/>
                <w:highlight w:val="yellow"/>
              </w:rPr>
            </w:pPr>
            <w:r w:rsidRPr="005C59D9">
              <w:rPr>
                <w:highlight w:val="yellow"/>
              </w:rPr>
              <w:t>0.0009</w:t>
            </w:r>
          </w:p>
        </w:tc>
      </w:tr>
      <w:tr w:rsidR="005C59D9" w:rsidRPr="005C59D9" w14:paraId="47A09E52" w14:textId="77777777" w:rsidTr="00D26CE2">
        <w:trPr>
          <w:trHeight w:val="310"/>
        </w:trPr>
        <w:tc>
          <w:tcPr>
            <w:tcW w:w="892" w:type="pct"/>
            <w:shd w:val="clear" w:color="auto" w:fill="auto"/>
            <w:noWrap/>
            <w:vAlign w:val="center"/>
            <w:hideMark/>
          </w:tcPr>
          <w:p w14:paraId="271E8F2F" w14:textId="77777777" w:rsidR="005C59D9" w:rsidRPr="005C59D9" w:rsidRDefault="005C59D9" w:rsidP="005C59D9">
            <w:pPr>
              <w:pStyle w:val="a0"/>
              <w:rPr>
                <w:szCs w:val="16"/>
                <w:highlight w:val="yellow"/>
              </w:rPr>
            </w:pPr>
            <w:r w:rsidRPr="005C59D9">
              <w:rPr>
                <w:szCs w:val="16"/>
                <w:highlight w:val="yellow"/>
              </w:rPr>
              <w:t>T-3 Return</w:t>
            </w:r>
          </w:p>
        </w:tc>
        <w:tc>
          <w:tcPr>
            <w:tcW w:w="1028" w:type="pct"/>
            <w:shd w:val="clear" w:color="auto" w:fill="auto"/>
            <w:noWrap/>
            <w:hideMark/>
          </w:tcPr>
          <w:p w14:paraId="5A67D870" w14:textId="5FA44E6D" w:rsidR="005C59D9" w:rsidRPr="005C59D9" w:rsidRDefault="005C59D9" w:rsidP="005C59D9">
            <w:pPr>
              <w:pStyle w:val="a0"/>
              <w:jc w:val="right"/>
              <w:rPr>
                <w:szCs w:val="16"/>
                <w:highlight w:val="yellow"/>
              </w:rPr>
            </w:pPr>
            <w:r w:rsidRPr="005C59D9">
              <w:rPr>
                <w:highlight w:val="yellow"/>
              </w:rPr>
              <w:t>0.0109</w:t>
            </w:r>
          </w:p>
        </w:tc>
        <w:tc>
          <w:tcPr>
            <w:tcW w:w="1027" w:type="pct"/>
            <w:shd w:val="clear" w:color="auto" w:fill="auto"/>
            <w:noWrap/>
            <w:hideMark/>
          </w:tcPr>
          <w:p w14:paraId="5CE71CC6" w14:textId="62D2B9A4" w:rsidR="005C59D9" w:rsidRPr="005C59D9" w:rsidRDefault="005C59D9" w:rsidP="005C59D9">
            <w:pPr>
              <w:pStyle w:val="a0"/>
              <w:jc w:val="right"/>
              <w:rPr>
                <w:szCs w:val="16"/>
                <w:highlight w:val="yellow"/>
              </w:rPr>
            </w:pPr>
            <w:r w:rsidRPr="005C59D9">
              <w:rPr>
                <w:highlight w:val="yellow"/>
              </w:rPr>
              <w:t>0.7554</w:t>
            </w:r>
          </w:p>
        </w:tc>
        <w:tc>
          <w:tcPr>
            <w:tcW w:w="1027" w:type="pct"/>
            <w:shd w:val="clear" w:color="auto" w:fill="auto"/>
            <w:noWrap/>
            <w:hideMark/>
          </w:tcPr>
          <w:p w14:paraId="2947BAD6" w14:textId="0B49673C" w:rsidR="005C59D9" w:rsidRPr="005C59D9" w:rsidRDefault="005C59D9" w:rsidP="005C59D9">
            <w:pPr>
              <w:pStyle w:val="a0"/>
              <w:rPr>
                <w:szCs w:val="16"/>
                <w:highlight w:val="yellow"/>
              </w:rPr>
            </w:pPr>
          </w:p>
        </w:tc>
        <w:tc>
          <w:tcPr>
            <w:tcW w:w="1026" w:type="pct"/>
            <w:shd w:val="clear" w:color="auto" w:fill="auto"/>
            <w:noWrap/>
            <w:hideMark/>
          </w:tcPr>
          <w:p w14:paraId="3FD77497" w14:textId="387B4291" w:rsidR="005C59D9" w:rsidRPr="005C59D9" w:rsidRDefault="005C59D9" w:rsidP="005C59D9">
            <w:pPr>
              <w:pStyle w:val="a0"/>
              <w:jc w:val="right"/>
              <w:rPr>
                <w:szCs w:val="16"/>
                <w:highlight w:val="yellow"/>
              </w:rPr>
            </w:pPr>
            <w:r w:rsidRPr="005C59D9">
              <w:rPr>
                <w:highlight w:val="yellow"/>
              </w:rPr>
              <w:t>0.0001</w:t>
            </w:r>
          </w:p>
        </w:tc>
      </w:tr>
      <w:tr w:rsidR="005C59D9" w:rsidRPr="00FC79A8"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5C59D9" w:rsidRPr="005C59D9" w:rsidRDefault="005C59D9" w:rsidP="005C59D9">
            <w:pPr>
              <w:pStyle w:val="a0"/>
              <w:rPr>
                <w:b/>
                <w:bCs/>
                <w:szCs w:val="16"/>
                <w:highlight w:val="yellow"/>
              </w:rPr>
            </w:pPr>
            <w:r w:rsidRPr="005C59D9">
              <w:rPr>
                <w:b/>
                <w:bCs/>
                <w:szCs w:val="16"/>
                <w:highlight w:val="yellow"/>
              </w:rPr>
              <w:t>T-4 Return</w:t>
            </w:r>
          </w:p>
        </w:tc>
        <w:tc>
          <w:tcPr>
            <w:tcW w:w="1028" w:type="pct"/>
            <w:tcBorders>
              <w:bottom w:val="single" w:sz="8" w:space="0" w:color="auto"/>
            </w:tcBorders>
            <w:shd w:val="clear" w:color="auto" w:fill="auto"/>
            <w:noWrap/>
            <w:hideMark/>
          </w:tcPr>
          <w:p w14:paraId="61887F2D" w14:textId="2F7C8BE0" w:rsidR="005C59D9" w:rsidRPr="005C59D9" w:rsidRDefault="005C59D9" w:rsidP="005C59D9">
            <w:pPr>
              <w:pStyle w:val="a0"/>
              <w:jc w:val="right"/>
              <w:rPr>
                <w:szCs w:val="16"/>
                <w:highlight w:val="yellow"/>
              </w:rPr>
            </w:pPr>
            <w:r w:rsidRPr="005C59D9">
              <w:rPr>
                <w:highlight w:val="yellow"/>
              </w:rPr>
              <w:t>0.0612</w:t>
            </w:r>
          </w:p>
        </w:tc>
        <w:tc>
          <w:tcPr>
            <w:tcW w:w="1027" w:type="pct"/>
            <w:tcBorders>
              <w:bottom w:val="single" w:sz="8" w:space="0" w:color="auto"/>
            </w:tcBorders>
            <w:shd w:val="clear" w:color="auto" w:fill="auto"/>
            <w:noWrap/>
            <w:hideMark/>
          </w:tcPr>
          <w:p w14:paraId="4C83D410" w14:textId="4E8419EE" w:rsidR="005C59D9" w:rsidRPr="005C59D9" w:rsidRDefault="005C59D9" w:rsidP="005C59D9">
            <w:pPr>
              <w:pStyle w:val="a0"/>
              <w:jc w:val="right"/>
              <w:rPr>
                <w:szCs w:val="16"/>
                <w:highlight w:val="yellow"/>
              </w:rPr>
            </w:pPr>
            <w:r w:rsidRPr="005C59D9">
              <w:rPr>
                <w:highlight w:val="yellow"/>
              </w:rPr>
              <w:t>0.0791</w:t>
            </w:r>
          </w:p>
        </w:tc>
        <w:tc>
          <w:tcPr>
            <w:tcW w:w="1027" w:type="pct"/>
            <w:tcBorders>
              <w:bottom w:val="single" w:sz="8" w:space="0" w:color="auto"/>
            </w:tcBorders>
            <w:shd w:val="clear" w:color="auto" w:fill="auto"/>
            <w:noWrap/>
            <w:hideMark/>
          </w:tcPr>
          <w:p w14:paraId="786B472C" w14:textId="01B3B9B4" w:rsidR="005C59D9" w:rsidRPr="005C59D9" w:rsidRDefault="005C59D9" w:rsidP="005C59D9">
            <w:pPr>
              <w:pStyle w:val="a0"/>
              <w:rPr>
                <w:szCs w:val="16"/>
                <w:highlight w:val="yellow"/>
              </w:rPr>
            </w:pPr>
            <w:r w:rsidRPr="005C59D9">
              <w:rPr>
                <w:highlight w:val="yellow"/>
              </w:rPr>
              <w:t>*</w:t>
            </w:r>
          </w:p>
        </w:tc>
        <w:tc>
          <w:tcPr>
            <w:tcW w:w="1026" w:type="pct"/>
            <w:tcBorders>
              <w:bottom w:val="single" w:sz="8" w:space="0" w:color="auto"/>
            </w:tcBorders>
            <w:shd w:val="clear" w:color="auto" w:fill="auto"/>
            <w:noWrap/>
            <w:hideMark/>
          </w:tcPr>
          <w:p w14:paraId="46964943" w14:textId="65FC73E9" w:rsidR="005C59D9" w:rsidRPr="00FC79A8" w:rsidRDefault="005C59D9" w:rsidP="005C59D9">
            <w:pPr>
              <w:pStyle w:val="a0"/>
              <w:jc w:val="right"/>
              <w:rPr>
                <w:szCs w:val="16"/>
              </w:rPr>
            </w:pPr>
            <w:r w:rsidRPr="005C59D9">
              <w:rPr>
                <w:highlight w:val="yellow"/>
              </w:rPr>
              <w:t>0.0037</w:t>
            </w:r>
          </w:p>
        </w:tc>
      </w:tr>
    </w:tbl>
    <w:p w14:paraId="341FE37D" w14:textId="23063271" w:rsidR="00A223E7" w:rsidRPr="002B18AD" w:rsidRDefault="00163558" w:rsidP="002B18AD">
      <w:pPr>
        <w:pStyle w:val="a0"/>
      </w:pPr>
      <w:r w:rsidRPr="00FC79A8">
        <w:t>Note: * indicates significance at the 10% level; ** indicates significance at the 5% level; *** indicates significance at the 1% level</w:t>
      </w:r>
      <w:bookmarkStart w:id="187" w:name="_Ref194476464"/>
    </w:p>
    <w:p w14:paraId="0E45DF0E" w14:textId="64583356" w:rsidR="00791083" w:rsidRPr="00FC79A8" w:rsidRDefault="00791083" w:rsidP="00791083">
      <w:pPr>
        <w:pStyle w:val="Caption"/>
        <w:spacing w:before="180" w:after="180"/>
      </w:pPr>
      <w:bookmarkStart w:id="188" w:name="_Ref194630061"/>
      <w:bookmarkStart w:id="189" w:name="_Toc196893352"/>
      <w:r w:rsidRPr="00FC79A8">
        <w:t>Table 5-</w:t>
      </w:r>
      <w:fldSimple w:instr=" SEQ Table_5- \* ARABIC ">
        <w:r w:rsidR="00977BFB">
          <w:rPr>
            <w:noProof/>
          </w:rPr>
          <w:t>9</w:t>
        </w:r>
      </w:fldSimple>
      <w:bookmarkEnd w:id="187"/>
      <w:bookmarkEnd w:id="188"/>
      <w:r w:rsidRPr="00FC79A8">
        <w:rPr>
          <w:rFonts w:hint="eastAsia"/>
        </w:rPr>
        <w:t xml:space="preserve">: </w:t>
      </w:r>
      <w:r w:rsidRPr="00FC79A8">
        <w:t xml:space="preserve">Bivariate Regression Results for </w:t>
      </w:r>
      <w:r w:rsidR="00315572">
        <w:t>Options</w:t>
      </w:r>
      <w:r w:rsidRPr="00FC79A8">
        <w:t xml:space="preserve"> with 1 Day to Expiration (</w:t>
      </w:r>
      <w:proofErr w:type="spellStart"/>
      <w:r w:rsidR="008A5849">
        <w:t>Birru-Figlewski</w:t>
      </w:r>
      <w:proofErr w:type="spellEnd"/>
      <w:r w:rsidR="008A5849">
        <w:t xml:space="preserve"> method</w:t>
      </w:r>
      <w:r w:rsidRPr="00FC79A8">
        <w:t>)</w:t>
      </w:r>
      <w:bookmarkEnd w:id="189"/>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5C59D9"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FC79A8" w:rsidRDefault="00BB2DB9" w:rsidP="00BB2DB9">
            <w:pPr>
              <w:pStyle w:val="a0"/>
              <w:rPr>
                <w:szCs w:val="16"/>
              </w:rPr>
            </w:pPr>
          </w:p>
        </w:tc>
        <w:tc>
          <w:tcPr>
            <w:tcW w:w="442" w:type="pct"/>
            <w:tcBorders>
              <w:top w:val="single" w:sz="8" w:space="0" w:color="auto"/>
              <w:bottom w:val="single" w:sz="4" w:space="0" w:color="auto"/>
            </w:tcBorders>
            <w:vAlign w:val="center"/>
          </w:tcPr>
          <w:p w14:paraId="0FA0D9DB" w14:textId="5BB8E372" w:rsidR="00BB2DB9" w:rsidRPr="005C59D9" w:rsidRDefault="00BB2DB9" w:rsidP="00BB2DB9">
            <w:pPr>
              <w:pStyle w:val="a0"/>
              <w:jc w:val="center"/>
              <w:rPr>
                <w:szCs w:val="16"/>
                <w:highlight w:val="yellow"/>
              </w:rPr>
            </w:pPr>
            <w:proofErr w:type="spellStart"/>
            <w:r w:rsidRPr="005C59D9">
              <w:rPr>
                <w:szCs w:val="16"/>
                <w:highlight w:val="yellow"/>
              </w:rPr>
              <w:t>Coef</w:t>
            </w:r>
            <w:proofErr w:type="spellEnd"/>
          </w:p>
        </w:tc>
        <w:tc>
          <w:tcPr>
            <w:tcW w:w="422" w:type="pct"/>
            <w:tcBorders>
              <w:top w:val="single" w:sz="8" w:space="0" w:color="auto"/>
              <w:bottom w:val="single" w:sz="4" w:space="0" w:color="auto"/>
            </w:tcBorders>
            <w:vAlign w:val="center"/>
          </w:tcPr>
          <w:p w14:paraId="28D24FFF" w14:textId="4456A98D" w:rsidR="00BB2DB9" w:rsidRPr="005C59D9" w:rsidRDefault="00BB2DB9" w:rsidP="00BB2DB9">
            <w:pPr>
              <w:pStyle w:val="a0"/>
              <w:jc w:val="center"/>
              <w:rPr>
                <w:szCs w:val="16"/>
                <w:highlight w:val="yellow"/>
              </w:rPr>
            </w:pPr>
            <w:r w:rsidRPr="005C59D9">
              <w:rPr>
                <w:szCs w:val="16"/>
                <w:highlight w:val="yellow"/>
              </w:rPr>
              <w:t>p</w:t>
            </w:r>
            <w:r w:rsidRPr="005C59D9">
              <w:rPr>
                <w:rFonts w:hint="eastAsia"/>
                <w:szCs w:val="16"/>
                <w:highlight w:val="yellow"/>
              </w:rPr>
              <w:t xml:space="preserve"> value</w:t>
            </w:r>
          </w:p>
        </w:tc>
        <w:tc>
          <w:tcPr>
            <w:tcW w:w="239" w:type="pct"/>
            <w:tcBorders>
              <w:top w:val="single" w:sz="8" w:space="0" w:color="auto"/>
              <w:bottom w:val="single" w:sz="4" w:space="0" w:color="auto"/>
            </w:tcBorders>
            <w:vAlign w:val="center"/>
          </w:tcPr>
          <w:p w14:paraId="2753AE46" w14:textId="4BB36C20" w:rsidR="00BB2DB9" w:rsidRPr="005C59D9" w:rsidRDefault="00BB2DB9" w:rsidP="00BB2DB9">
            <w:pPr>
              <w:pStyle w:val="a0"/>
              <w:jc w:val="center"/>
              <w:rPr>
                <w:szCs w:val="16"/>
                <w:highlight w:val="yellow"/>
              </w:rPr>
            </w:pPr>
            <w:r w:rsidRPr="005C59D9">
              <w:rPr>
                <w:szCs w:val="16"/>
                <w:highlight w:val="yellow"/>
              </w:rPr>
              <w:t>Sig</w:t>
            </w:r>
          </w:p>
        </w:tc>
        <w:tc>
          <w:tcPr>
            <w:tcW w:w="827" w:type="pct"/>
            <w:tcBorders>
              <w:top w:val="single" w:sz="8" w:space="0" w:color="auto"/>
              <w:bottom w:val="single" w:sz="4" w:space="0" w:color="auto"/>
            </w:tcBorders>
            <w:vAlign w:val="center"/>
          </w:tcPr>
          <w:p w14:paraId="313A08F0" w14:textId="6AAC05C4" w:rsidR="00BB2DB9" w:rsidRPr="005C59D9" w:rsidRDefault="00BB2DB9" w:rsidP="00BB2DB9">
            <w:pPr>
              <w:pStyle w:val="a0"/>
              <w:jc w:val="center"/>
              <w:rPr>
                <w:szCs w:val="16"/>
                <w:highlight w:val="yellow"/>
              </w:rPr>
            </w:pPr>
            <w:proofErr w:type="spellStart"/>
            <w:r w:rsidRPr="005C59D9">
              <w:rPr>
                <w:szCs w:val="16"/>
                <w:highlight w:val="yellow"/>
              </w:rPr>
              <w:t>Skewness_Coef</w:t>
            </w:r>
            <w:proofErr w:type="spellEnd"/>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5C59D9" w:rsidRDefault="00BB2DB9" w:rsidP="00BB2DB9">
            <w:pPr>
              <w:pStyle w:val="a0"/>
              <w:jc w:val="center"/>
              <w:rPr>
                <w:szCs w:val="16"/>
                <w:highlight w:val="yellow"/>
              </w:rPr>
            </w:pPr>
            <w:proofErr w:type="spellStart"/>
            <w:r w:rsidRPr="005C59D9">
              <w:rPr>
                <w:szCs w:val="16"/>
                <w:highlight w:val="yellow"/>
              </w:rPr>
              <w:t>Skewness_p</w:t>
            </w:r>
            <w:proofErr w:type="spellEnd"/>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5C59D9" w:rsidRDefault="00BB2DB9" w:rsidP="00BB2DB9">
            <w:pPr>
              <w:pStyle w:val="a0"/>
              <w:jc w:val="center"/>
              <w:rPr>
                <w:szCs w:val="16"/>
                <w:highlight w:val="yellow"/>
              </w:rPr>
            </w:pPr>
            <w:proofErr w:type="spellStart"/>
            <w:r w:rsidRPr="005C59D9">
              <w:rPr>
                <w:szCs w:val="16"/>
                <w:highlight w:val="yellow"/>
              </w:rPr>
              <w:t>Skewness_Sig</w:t>
            </w:r>
            <w:proofErr w:type="spellEnd"/>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5C59D9" w:rsidRDefault="00BB2DB9" w:rsidP="00BB2DB9">
            <w:pPr>
              <w:pStyle w:val="a0"/>
              <w:jc w:val="center"/>
              <w:rPr>
                <w:szCs w:val="16"/>
                <w:highlight w:val="yellow"/>
              </w:rPr>
            </w:pPr>
            <w:r w:rsidRPr="005C59D9">
              <w:rPr>
                <w:szCs w:val="16"/>
                <w:highlight w:val="yellow"/>
              </w:rPr>
              <w:t>R-squared</w:t>
            </w:r>
          </w:p>
        </w:tc>
      </w:tr>
      <w:tr w:rsidR="005C59D9" w:rsidRPr="005C59D9"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5C59D9" w:rsidRPr="005C59D9" w:rsidRDefault="005C59D9" w:rsidP="005C59D9">
            <w:pPr>
              <w:pStyle w:val="a0"/>
              <w:rPr>
                <w:szCs w:val="16"/>
                <w:highlight w:val="yellow"/>
              </w:rPr>
            </w:pPr>
            <w:r w:rsidRPr="005C59D9">
              <w:rPr>
                <w:szCs w:val="16"/>
                <w:highlight w:val="yellow"/>
              </w:rPr>
              <w:t>Mean</w:t>
            </w:r>
          </w:p>
        </w:tc>
        <w:tc>
          <w:tcPr>
            <w:tcW w:w="442" w:type="pct"/>
            <w:tcBorders>
              <w:top w:val="single" w:sz="4" w:space="0" w:color="auto"/>
            </w:tcBorders>
          </w:tcPr>
          <w:p w14:paraId="60190A9B" w14:textId="5424B55E" w:rsidR="005C59D9" w:rsidRPr="005C59D9" w:rsidRDefault="005C59D9" w:rsidP="005C59D9">
            <w:pPr>
              <w:pStyle w:val="a0"/>
              <w:jc w:val="right"/>
              <w:rPr>
                <w:highlight w:val="yellow"/>
              </w:rPr>
            </w:pPr>
            <w:r w:rsidRPr="005C59D9">
              <w:rPr>
                <w:highlight w:val="yellow"/>
              </w:rPr>
              <w:t>-0.0778</w:t>
            </w:r>
          </w:p>
        </w:tc>
        <w:tc>
          <w:tcPr>
            <w:tcW w:w="422" w:type="pct"/>
            <w:tcBorders>
              <w:top w:val="single" w:sz="4" w:space="0" w:color="auto"/>
            </w:tcBorders>
          </w:tcPr>
          <w:p w14:paraId="3BB8B39A" w14:textId="2BE26950" w:rsidR="005C59D9" w:rsidRPr="005C59D9" w:rsidRDefault="005C59D9" w:rsidP="005C59D9">
            <w:pPr>
              <w:pStyle w:val="a0"/>
              <w:jc w:val="right"/>
              <w:rPr>
                <w:highlight w:val="yellow"/>
              </w:rPr>
            </w:pPr>
            <w:r w:rsidRPr="005C59D9">
              <w:rPr>
                <w:highlight w:val="yellow"/>
              </w:rPr>
              <w:t>0.0262</w:t>
            </w:r>
          </w:p>
        </w:tc>
        <w:tc>
          <w:tcPr>
            <w:tcW w:w="239" w:type="pct"/>
            <w:tcBorders>
              <w:top w:val="single" w:sz="4" w:space="0" w:color="auto"/>
            </w:tcBorders>
          </w:tcPr>
          <w:p w14:paraId="37CEE5E0" w14:textId="13825E47" w:rsidR="005C59D9" w:rsidRPr="005C59D9" w:rsidRDefault="005C59D9" w:rsidP="005C59D9">
            <w:pPr>
              <w:pStyle w:val="a0"/>
              <w:rPr>
                <w:highlight w:val="yellow"/>
              </w:rPr>
            </w:pPr>
            <w:r w:rsidRPr="005C59D9">
              <w:rPr>
                <w:highlight w:val="yellow"/>
              </w:rPr>
              <w:t>**</w:t>
            </w:r>
          </w:p>
        </w:tc>
        <w:tc>
          <w:tcPr>
            <w:tcW w:w="827" w:type="pct"/>
            <w:tcBorders>
              <w:top w:val="single" w:sz="4" w:space="0" w:color="auto"/>
            </w:tcBorders>
          </w:tcPr>
          <w:p w14:paraId="32000AF0" w14:textId="1E00DD70" w:rsidR="005C59D9" w:rsidRPr="005C59D9" w:rsidRDefault="005C59D9" w:rsidP="005C59D9">
            <w:pPr>
              <w:pStyle w:val="a0"/>
              <w:jc w:val="right"/>
              <w:rPr>
                <w:highlight w:val="yellow"/>
              </w:rPr>
            </w:pPr>
            <w:r w:rsidRPr="005C59D9">
              <w:rPr>
                <w:highlight w:val="yellow"/>
              </w:rPr>
              <w:t>-0.0368</w:t>
            </w:r>
          </w:p>
        </w:tc>
        <w:tc>
          <w:tcPr>
            <w:tcW w:w="659" w:type="pct"/>
            <w:tcBorders>
              <w:top w:val="single" w:sz="4" w:space="0" w:color="auto"/>
            </w:tcBorders>
            <w:shd w:val="clear" w:color="auto" w:fill="auto"/>
            <w:noWrap/>
            <w:hideMark/>
          </w:tcPr>
          <w:p w14:paraId="528384D5" w14:textId="6ABCC5C8" w:rsidR="005C59D9" w:rsidRPr="005C59D9" w:rsidRDefault="005C59D9" w:rsidP="005C59D9">
            <w:pPr>
              <w:pStyle w:val="a0"/>
              <w:jc w:val="right"/>
              <w:rPr>
                <w:szCs w:val="16"/>
                <w:highlight w:val="yellow"/>
              </w:rPr>
            </w:pPr>
            <w:r w:rsidRPr="005C59D9">
              <w:rPr>
                <w:highlight w:val="yellow"/>
              </w:rPr>
              <w:t>0.2921</w:t>
            </w:r>
          </w:p>
        </w:tc>
        <w:tc>
          <w:tcPr>
            <w:tcW w:w="756" w:type="pct"/>
            <w:tcBorders>
              <w:top w:val="single" w:sz="4" w:space="0" w:color="auto"/>
            </w:tcBorders>
            <w:shd w:val="clear" w:color="auto" w:fill="auto"/>
            <w:noWrap/>
            <w:hideMark/>
          </w:tcPr>
          <w:p w14:paraId="1A8BAE5B" w14:textId="310C9DF9" w:rsidR="005C59D9" w:rsidRPr="005C59D9" w:rsidRDefault="005C59D9" w:rsidP="005C59D9">
            <w:pPr>
              <w:pStyle w:val="a0"/>
              <w:rPr>
                <w:szCs w:val="16"/>
                <w:highlight w:val="yellow"/>
              </w:rPr>
            </w:pPr>
          </w:p>
        </w:tc>
        <w:tc>
          <w:tcPr>
            <w:tcW w:w="561" w:type="pct"/>
            <w:tcBorders>
              <w:top w:val="single" w:sz="4" w:space="0" w:color="auto"/>
            </w:tcBorders>
            <w:shd w:val="clear" w:color="auto" w:fill="auto"/>
            <w:noWrap/>
            <w:hideMark/>
          </w:tcPr>
          <w:p w14:paraId="45D210EA" w14:textId="7CC6A231" w:rsidR="005C59D9" w:rsidRPr="005C59D9" w:rsidRDefault="005C59D9" w:rsidP="005C59D9">
            <w:pPr>
              <w:pStyle w:val="a0"/>
              <w:jc w:val="right"/>
              <w:rPr>
                <w:szCs w:val="16"/>
                <w:highlight w:val="yellow"/>
              </w:rPr>
            </w:pPr>
            <w:r w:rsidRPr="005C59D9">
              <w:rPr>
                <w:highlight w:val="yellow"/>
              </w:rPr>
              <w:t>0.0068</w:t>
            </w:r>
          </w:p>
        </w:tc>
      </w:tr>
      <w:tr w:rsidR="005C59D9" w:rsidRPr="005C59D9" w14:paraId="48F924A8" w14:textId="77777777" w:rsidTr="00D26CE2">
        <w:trPr>
          <w:trHeight w:val="310"/>
        </w:trPr>
        <w:tc>
          <w:tcPr>
            <w:tcW w:w="1094" w:type="pct"/>
            <w:shd w:val="clear" w:color="auto" w:fill="auto"/>
            <w:noWrap/>
            <w:vAlign w:val="center"/>
            <w:hideMark/>
          </w:tcPr>
          <w:p w14:paraId="6D52880F" w14:textId="77777777" w:rsidR="005C59D9" w:rsidRPr="005C59D9" w:rsidRDefault="005C59D9" w:rsidP="005C59D9">
            <w:pPr>
              <w:pStyle w:val="a0"/>
              <w:rPr>
                <w:szCs w:val="16"/>
                <w:highlight w:val="yellow"/>
              </w:rPr>
            </w:pPr>
            <w:r w:rsidRPr="005C59D9">
              <w:rPr>
                <w:szCs w:val="16"/>
                <w:highlight w:val="yellow"/>
              </w:rPr>
              <w:t>Std</w:t>
            </w:r>
          </w:p>
        </w:tc>
        <w:tc>
          <w:tcPr>
            <w:tcW w:w="442" w:type="pct"/>
          </w:tcPr>
          <w:p w14:paraId="4845D373" w14:textId="7132CC24" w:rsidR="005C59D9" w:rsidRPr="005C59D9" w:rsidRDefault="005C59D9" w:rsidP="005C59D9">
            <w:pPr>
              <w:pStyle w:val="a0"/>
              <w:jc w:val="right"/>
              <w:rPr>
                <w:highlight w:val="yellow"/>
              </w:rPr>
            </w:pPr>
            <w:r w:rsidRPr="005C59D9">
              <w:rPr>
                <w:highlight w:val="yellow"/>
              </w:rPr>
              <w:t>-0.0142</w:t>
            </w:r>
          </w:p>
        </w:tc>
        <w:tc>
          <w:tcPr>
            <w:tcW w:w="422" w:type="pct"/>
          </w:tcPr>
          <w:p w14:paraId="39CDB32D" w14:textId="3F1A91BC" w:rsidR="005C59D9" w:rsidRPr="005C59D9" w:rsidRDefault="005C59D9" w:rsidP="005C59D9">
            <w:pPr>
              <w:pStyle w:val="a0"/>
              <w:jc w:val="right"/>
              <w:rPr>
                <w:highlight w:val="yellow"/>
              </w:rPr>
            </w:pPr>
            <w:r w:rsidRPr="005C59D9">
              <w:rPr>
                <w:highlight w:val="yellow"/>
              </w:rPr>
              <w:t>0.6855</w:t>
            </w:r>
          </w:p>
        </w:tc>
        <w:tc>
          <w:tcPr>
            <w:tcW w:w="239" w:type="pct"/>
          </w:tcPr>
          <w:p w14:paraId="235F9B5E" w14:textId="77777777" w:rsidR="005C59D9" w:rsidRPr="005C59D9" w:rsidRDefault="005C59D9" w:rsidP="005C59D9">
            <w:pPr>
              <w:pStyle w:val="a0"/>
              <w:rPr>
                <w:highlight w:val="yellow"/>
              </w:rPr>
            </w:pPr>
          </w:p>
        </w:tc>
        <w:tc>
          <w:tcPr>
            <w:tcW w:w="827" w:type="pct"/>
          </w:tcPr>
          <w:p w14:paraId="7AE05DB6" w14:textId="669844F7" w:rsidR="005C59D9" w:rsidRPr="005C59D9" w:rsidRDefault="005C59D9" w:rsidP="005C59D9">
            <w:pPr>
              <w:pStyle w:val="a0"/>
              <w:jc w:val="right"/>
              <w:rPr>
                <w:highlight w:val="yellow"/>
              </w:rPr>
            </w:pPr>
            <w:r w:rsidRPr="005C59D9">
              <w:rPr>
                <w:highlight w:val="yellow"/>
              </w:rPr>
              <w:t>-0.0271</w:t>
            </w:r>
          </w:p>
        </w:tc>
        <w:tc>
          <w:tcPr>
            <w:tcW w:w="659" w:type="pct"/>
            <w:shd w:val="clear" w:color="auto" w:fill="auto"/>
            <w:noWrap/>
            <w:hideMark/>
          </w:tcPr>
          <w:p w14:paraId="6AA3F870" w14:textId="185C0DDE" w:rsidR="005C59D9" w:rsidRPr="005C59D9" w:rsidRDefault="005C59D9" w:rsidP="005C59D9">
            <w:pPr>
              <w:pStyle w:val="a0"/>
              <w:jc w:val="right"/>
              <w:rPr>
                <w:szCs w:val="16"/>
                <w:highlight w:val="yellow"/>
              </w:rPr>
            </w:pPr>
            <w:r w:rsidRPr="005C59D9">
              <w:rPr>
                <w:highlight w:val="yellow"/>
              </w:rPr>
              <w:t>0.4403</w:t>
            </w:r>
          </w:p>
        </w:tc>
        <w:tc>
          <w:tcPr>
            <w:tcW w:w="756" w:type="pct"/>
            <w:shd w:val="clear" w:color="auto" w:fill="auto"/>
            <w:noWrap/>
            <w:hideMark/>
          </w:tcPr>
          <w:p w14:paraId="2F7EC2B2" w14:textId="54B1AD96" w:rsidR="005C59D9" w:rsidRPr="005C59D9" w:rsidRDefault="005C59D9" w:rsidP="005C59D9">
            <w:pPr>
              <w:pStyle w:val="a0"/>
              <w:rPr>
                <w:szCs w:val="16"/>
                <w:highlight w:val="yellow"/>
              </w:rPr>
            </w:pPr>
          </w:p>
        </w:tc>
        <w:tc>
          <w:tcPr>
            <w:tcW w:w="561" w:type="pct"/>
            <w:shd w:val="clear" w:color="auto" w:fill="auto"/>
            <w:noWrap/>
            <w:hideMark/>
          </w:tcPr>
          <w:p w14:paraId="72B29B35" w14:textId="17655F70" w:rsidR="005C59D9" w:rsidRPr="005C59D9" w:rsidRDefault="005C59D9" w:rsidP="005C59D9">
            <w:pPr>
              <w:pStyle w:val="a0"/>
              <w:jc w:val="right"/>
              <w:rPr>
                <w:szCs w:val="16"/>
                <w:highlight w:val="yellow"/>
              </w:rPr>
            </w:pPr>
            <w:r w:rsidRPr="005C59D9">
              <w:rPr>
                <w:highlight w:val="yellow"/>
              </w:rPr>
              <w:t>0.0010</w:t>
            </w:r>
          </w:p>
        </w:tc>
      </w:tr>
      <w:tr w:rsidR="005C59D9" w:rsidRPr="005C59D9" w14:paraId="0055F16F" w14:textId="77777777" w:rsidTr="00D26CE2">
        <w:trPr>
          <w:trHeight w:val="310"/>
        </w:trPr>
        <w:tc>
          <w:tcPr>
            <w:tcW w:w="1094" w:type="pct"/>
            <w:shd w:val="clear" w:color="auto" w:fill="auto"/>
            <w:noWrap/>
            <w:vAlign w:val="center"/>
            <w:hideMark/>
          </w:tcPr>
          <w:p w14:paraId="19002A29" w14:textId="02035652" w:rsidR="005C59D9" w:rsidRPr="005C59D9" w:rsidRDefault="005C59D9" w:rsidP="005C59D9">
            <w:pPr>
              <w:pStyle w:val="a0"/>
              <w:rPr>
                <w:szCs w:val="16"/>
                <w:highlight w:val="yellow"/>
              </w:rPr>
            </w:pPr>
            <w:r w:rsidRPr="005C59D9">
              <w:rPr>
                <w:szCs w:val="16"/>
                <w:highlight w:val="yellow"/>
              </w:rPr>
              <w:t>Excess Kurtosis</w:t>
            </w:r>
          </w:p>
        </w:tc>
        <w:tc>
          <w:tcPr>
            <w:tcW w:w="442" w:type="pct"/>
          </w:tcPr>
          <w:p w14:paraId="7137E123" w14:textId="6BB80241" w:rsidR="005C59D9" w:rsidRPr="005C59D9" w:rsidRDefault="005C59D9" w:rsidP="005C59D9">
            <w:pPr>
              <w:pStyle w:val="a0"/>
              <w:jc w:val="right"/>
              <w:rPr>
                <w:highlight w:val="yellow"/>
              </w:rPr>
            </w:pPr>
            <w:r w:rsidRPr="005C59D9">
              <w:rPr>
                <w:highlight w:val="yellow"/>
              </w:rPr>
              <w:t>0.0322</w:t>
            </w:r>
          </w:p>
        </w:tc>
        <w:tc>
          <w:tcPr>
            <w:tcW w:w="422" w:type="pct"/>
          </w:tcPr>
          <w:p w14:paraId="07C4DD33" w14:textId="3CFD63D9" w:rsidR="005C59D9" w:rsidRPr="005C59D9" w:rsidRDefault="005C59D9" w:rsidP="005C59D9">
            <w:pPr>
              <w:pStyle w:val="a0"/>
              <w:jc w:val="right"/>
              <w:rPr>
                <w:highlight w:val="yellow"/>
              </w:rPr>
            </w:pPr>
            <w:r w:rsidRPr="005C59D9">
              <w:rPr>
                <w:highlight w:val="yellow"/>
              </w:rPr>
              <w:t>0.3702</w:t>
            </w:r>
          </w:p>
        </w:tc>
        <w:tc>
          <w:tcPr>
            <w:tcW w:w="239" w:type="pct"/>
          </w:tcPr>
          <w:p w14:paraId="2666AD25" w14:textId="77777777" w:rsidR="005C59D9" w:rsidRPr="005C59D9" w:rsidRDefault="005C59D9" w:rsidP="005C59D9">
            <w:pPr>
              <w:pStyle w:val="a0"/>
              <w:rPr>
                <w:highlight w:val="yellow"/>
              </w:rPr>
            </w:pPr>
          </w:p>
        </w:tc>
        <w:tc>
          <w:tcPr>
            <w:tcW w:w="827" w:type="pct"/>
          </w:tcPr>
          <w:p w14:paraId="738C1E92" w14:textId="058EBC77" w:rsidR="005C59D9" w:rsidRPr="005C59D9" w:rsidRDefault="005C59D9" w:rsidP="005C59D9">
            <w:pPr>
              <w:pStyle w:val="a0"/>
              <w:jc w:val="right"/>
              <w:rPr>
                <w:highlight w:val="yellow"/>
              </w:rPr>
            </w:pPr>
            <w:r w:rsidRPr="005C59D9">
              <w:rPr>
                <w:highlight w:val="yellow"/>
              </w:rPr>
              <w:t>-0.0213</w:t>
            </w:r>
          </w:p>
        </w:tc>
        <w:tc>
          <w:tcPr>
            <w:tcW w:w="659" w:type="pct"/>
            <w:shd w:val="clear" w:color="auto" w:fill="auto"/>
            <w:noWrap/>
            <w:hideMark/>
          </w:tcPr>
          <w:p w14:paraId="523DAAA8" w14:textId="011BC09C" w:rsidR="005C59D9" w:rsidRPr="005C59D9" w:rsidRDefault="005C59D9" w:rsidP="005C59D9">
            <w:pPr>
              <w:pStyle w:val="a0"/>
              <w:jc w:val="right"/>
              <w:rPr>
                <w:szCs w:val="16"/>
                <w:highlight w:val="yellow"/>
              </w:rPr>
            </w:pPr>
            <w:r w:rsidRPr="005C59D9">
              <w:rPr>
                <w:highlight w:val="yellow"/>
              </w:rPr>
              <w:t>0.5538</w:t>
            </w:r>
          </w:p>
        </w:tc>
        <w:tc>
          <w:tcPr>
            <w:tcW w:w="756" w:type="pct"/>
            <w:shd w:val="clear" w:color="auto" w:fill="auto"/>
            <w:noWrap/>
            <w:hideMark/>
          </w:tcPr>
          <w:p w14:paraId="22C8E352" w14:textId="445581DD" w:rsidR="005C59D9" w:rsidRPr="005C59D9" w:rsidRDefault="005C59D9" w:rsidP="005C59D9">
            <w:pPr>
              <w:pStyle w:val="a0"/>
              <w:rPr>
                <w:szCs w:val="16"/>
                <w:highlight w:val="yellow"/>
              </w:rPr>
            </w:pPr>
          </w:p>
        </w:tc>
        <w:tc>
          <w:tcPr>
            <w:tcW w:w="561" w:type="pct"/>
            <w:shd w:val="clear" w:color="auto" w:fill="auto"/>
            <w:noWrap/>
            <w:hideMark/>
          </w:tcPr>
          <w:p w14:paraId="663AFF03" w14:textId="6BEC3BC8" w:rsidR="005C59D9" w:rsidRPr="005C59D9" w:rsidRDefault="005C59D9" w:rsidP="005C59D9">
            <w:pPr>
              <w:pStyle w:val="a0"/>
              <w:jc w:val="right"/>
              <w:rPr>
                <w:szCs w:val="16"/>
                <w:highlight w:val="yellow"/>
              </w:rPr>
            </w:pPr>
            <w:r w:rsidRPr="005C59D9">
              <w:rPr>
                <w:highlight w:val="yellow"/>
              </w:rPr>
              <w:t>0.0018</w:t>
            </w:r>
          </w:p>
        </w:tc>
      </w:tr>
      <w:tr w:rsidR="005C59D9" w:rsidRPr="005C59D9" w14:paraId="36178314" w14:textId="77777777" w:rsidTr="00D26CE2">
        <w:trPr>
          <w:trHeight w:val="310"/>
        </w:trPr>
        <w:tc>
          <w:tcPr>
            <w:tcW w:w="1094" w:type="pct"/>
            <w:shd w:val="clear" w:color="auto" w:fill="auto"/>
            <w:noWrap/>
            <w:vAlign w:val="center"/>
            <w:hideMark/>
          </w:tcPr>
          <w:p w14:paraId="7C1BCC8B" w14:textId="77777777" w:rsidR="005C59D9" w:rsidRPr="005C59D9" w:rsidRDefault="005C59D9" w:rsidP="005C59D9">
            <w:pPr>
              <w:pStyle w:val="a0"/>
              <w:rPr>
                <w:szCs w:val="16"/>
                <w:highlight w:val="yellow"/>
              </w:rPr>
            </w:pPr>
            <w:r w:rsidRPr="005C59D9">
              <w:rPr>
                <w:szCs w:val="16"/>
                <w:highlight w:val="yellow"/>
              </w:rPr>
              <w:t>Median</w:t>
            </w:r>
          </w:p>
        </w:tc>
        <w:tc>
          <w:tcPr>
            <w:tcW w:w="442" w:type="pct"/>
          </w:tcPr>
          <w:p w14:paraId="2E94B5F3" w14:textId="7EC51CB1" w:rsidR="005C59D9" w:rsidRPr="005C59D9" w:rsidRDefault="005C59D9" w:rsidP="005C59D9">
            <w:pPr>
              <w:pStyle w:val="a0"/>
              <w:jc w:val="right"/>
              <w:rPr>
                <w:highlight w:val="yellow"/>
              </w:rPr>
            </w:pPr>
            <w:r w:rsidRPr="005C59D9">
              <w:rPr>
                <w:highlight w:val="yellow"/>
              </w:rPr>
              <w:t>-0.0761</w:t>
            </w:r>
          </w:p>
        </w:tc>
        <w:tc>
          <w:tcPr>
            <w:tcW w:w="422" w:type="pct"/>
          </w:tcPr>
          <w:p w14:paraId="1A14E978" w14:textId="46C68818" w:rsidR="005C59D9" w:rsidRPr="005C59D9" w:rsidRDefault="005C59D9" w:rsidP="005C59D9">
            <w:pPr>
              <w:pStyle w:val="a0"/>
              <w:jc w:val="right"/>
              <w:rPr>
                <w:highlight w:val="yellow"/>
              </w:rPr>
            </w:pPr>
            <w:r w:rsidRPr="005C59D9">
              <w:rPr>
                <w:highlight w:val="yellow"/>
              </w:rPr>
              <w:t>0.0294</w:t>
            </w:r>
          </w:p>
        </w:tc>
        <w:tc>
          <w:tcPr>
            <w:tcW w:w="239" w:type="pct"/>
          </w:tcPr>
          <w:p w14:paraId="2F4D714B" w14:textId="7C257F11" w:rsidR="005C59D9" w:rsidRPr="005C59D9" w:rsidRDefault="005C59D9" w:rsidP="005C59D9">
            <w:pPr>
              <w:pStyle w:val="a0"/>
              <w:rPr>
                <w:highlight w:val="yellow"/>
              </w:rPr>
            </w:pPr>
            <w:r w:rsidRPr="005C59D9">
              <w:rPr>
                <w:highlight w:val="yellow"/>
              </w:rPr>
              <w:t>**</w:t>
            </w:r>
          </w:p>
        </w:tc>
        <w:tc>
          <w:tcPr>
            <w:tcW w:w="827" w:type="pct"/>
          </w:tcPr>
          <w:p w14:paraId="2E63291A" w14:textId="28A8A362" w:rsidR="005C59D9" w:rsidRPr="005C59D9" w:rsidRDefault="005C59D9" w:rsidP="005C59D9">
            <w:pPr>
              <w:pStyle w:val="a0"/>
              <w:jc w:val="right"/>
              <w:rPr>
                <w:highlight w:val="yellow"/>
              </w:rPr>
            </w:pPr>
            <w:r w:rsidRPr="005C59D9">
              <w:rPr>
                <w:highlight w:val="yellow"/>
              </w:rPr>
              <w:t>-0.0346</w:t>
            </w:r>
          </w:p>
        </w:tc>
        <w:tc>
          <w:tcPr>
            <w:tcW w:w="659" w:type="pct"/>
            <w:shd w:val="clear" w:color="auto" w:fill="auto"/>
            <w:noWrap/>
            <w:hideMark/>
          </w:tcPr>
          <w:p w14:paraId="266D2DC4" w14:textId="10878B04" w:rsidR="005C59D9" w:rsidRPr="005C59D9" w:rsidRDefault="005C59D9" w:rsidP="005C59D9">
            <w:pPr>
              <w:pStyle w:val="a0"/>
              <w:jc w:val="right"/>
              <w:rPr>
                <w:szCs w:val="16"/>
                <w:highlight w:val="yellow"/>
              </w:rPr>
            </w:pPr>
            <w:r w:rsidRPr="005C59D9">
              <w:rPr>
                <w:highlight w:val="yellow"/>
              </w:rPr>
              <w:t>0.3214</w:t>
            </w:r>
          </w:p>
        </w:tc>
        <w:tc>
          <w:tcPr>
            <w:tcW w:w="756" w:type="pct"/>
            <w:shd w:val="clear" w:color="auto" w:fill="auto"/>
            <w:noWrap/>
            <w:hideMark/>
          </w:tcPr>
          <w:p w14:paraId="45818C6C" w14:textId="3392E437" w:rsidR="005C59D9" w:rsidRPr="005C59D9" w:rsidRDefault="005C59D9" w:rsidP="005C59D9">
            <w:pPr>
              <w:pStyle w:val="a0"/>
              <w:rPr>
                <w:szCs w:val="16"/>
                <w:highlight w:val="yellow"/>
              </w:rPr>
            </w:pPr>
          </w:p>
        </w:tc>
        <w:tc>
          <w:tcPr>
            <w:tcW w:w="561" w:type="pct"/>
            <w:shd w:val="clear" w:color="auto" w:fill="auto"/>
            <w:noWrap/>
            <w:hideMark/>
          </w:tcPr>
          <w:p w14:paraId="5E9FDE14" w14:textId="2A01D381" w:rsidR="005C59D9" w:rsidRPr="005C59D9" w:rsidRDefault="005C59D9" w:rsidP="005C59D9">
            <w:pPr>
              <w:pStyle w:val="a0"/>
              <w:jc w:val="right"/>
              <w:rPr>
                <w:szCs w:val="16"/>
                <w:highlight w:val="yellow"/>
              </w:rPr>
            </w:pPr>
            <w:r w:rsidRPr="005C59D9">
              <w:rPr>
                <w:highlight w:val="yellow"/>
              </w:rPr>
              <w:t>0.0066</w:t>
            </w:r>
          </w:p>
        </w:tc>
      </w:tr>
      <w:tr w:rsidR="005C59D9" w:rsidRPr="005C59D9" w14:paraId="218695FD" w14:textId="77777777" w:rsidTr="00D26CE2">
        <w:trPr>
          <w:trHeight w:val="310"/>
        </w:trPr>
        <w:tc>
          <w:tcPr>
            <w:tcW w:w="1094" w:type="pct"/>
            <w:shd w:val="clear" w:color="auto" w:fill="auto"/>
            <w:noWrap/>
            <w:vAlign w:val="center"/>
            <w:hideMark/>
          </w:tcPr>
          <w:p w14:paraId="3F0C59A0" w14:textId="77777777" w:rsidR="005C59D9" w:rsidRPr="005C59D9" w:rsidRDefault="005C59D9" w:rsidP="005C59D9">
            <w:pPr>
              <w:pStyle w:val="a0"/>
              <w:rPr>
                <w:szCs w:val="16"/>
                <w:highlight w:val="yellow"/>
              </w:rPr>
            </w:pPr>
            <w:r w:rsidRPr="005C59D9">
              <w:rPr>
                <w:szCs w:val="16"/>
                <w:highlight w:val="yellow"/>
              </w:rPr>
              <w:t>Fear and Greed Index</w:t>
            </w:r>
          </w:p>
        </w:tc>
        <w:tc>
          <w:tcPr>
            <w:tcW w:w="442" w:type="pct"/>
          </w:tcPr>
          <w:p w14:paraId="23502A5E" w14:textId="7BDFA335" w:rsidR="005C59D9" w:rsidRPr="005C59D9" w:rsidRDefault="005C59D9" w:rsidP="005C59D9">
            <w:pPr>
              <w:pStyle w:val="a0"/>
              <w:jc w:val="right"/>
              <w:rPr>
                <w:highlight w:val="yellow"/>
              </w:rPr>
            </w:pPr>
            <w:r w:rsidRPr="005C59D9">
              <w:rPr>
                <w:highlight w:val="yellow"/>
              </w:rPr>
              <w:t>-0.0057</w:t>
            </w:r>
          </w:p>
        </w:tc>
        <w:tc>
          <w:tcPr>
            <w:tcW w:w="422" w:type="pct"/>
          </w:tcPr>
          <w:p w14:paraId="55761F08" w14:textId="09ACF3F9" w:rsidR="005C59D9" w:rsidRPr="005C59D9" w:rsidRDefault="005C59D9" w:rsidP="005C59D9">
            <w:pPr>
              <w:pStyle w:val="a0"/>
              <w:jc w:val="right"/>
              <w:rPr>
                <w:highlight w:val="yellow"/>
              </w:rPr>
            </w:pPr>
            <w:r w:rsidRPr="005C59D9">
              <w:rPr>
                <w:highlight w:val="yellow"/>
              </w:rPr>
              <w:t>0.8709</w:t>
            </w:r>
          </w:p>
        </w:tc>
        <w:tc>
          <w:tcPr>
            <w:tcW w:w="239" w:type="pct"/>
          </w:tcPr>
          <w:p w14:paraId="2F91494E" w14:textId="77777777" w:rsidR="005C59D9" w:rsidRPr="005C59D9" w:rsidRDefault="005C59D9" w:rsidP="005C59D9">
            <w:pPr>
              <w:pStyle w:val="a0"/>
              <w:rPr>
                <w:highlight w:val="yellow"/>
              </w:rPr>
            </w:pPr>
          </w:p>
        </w:tc>
        <w:tc>
          <w:tcPr>
            <w:tcW w:w="827" w:type="pct"/>
          </w:tcPr>
          <w:p w14:paraId="21239EAC" w14:textId="0075082E" w:rsidR="005C59D9" w:rsidRPr="005C59D9" w:rsidRDefault="005C59D9" w:rsidP="005C59D9">
            <w:pPr>
              <w:pStyle w:val="a0"/>
              <w:jc w:val="right"/>
              <w:rPr>
                <w:highlight w:val="yellow"/>
              </w:rPr>
            </w:pPr>
            <w:r w:rsidRPr="005C59D9">
              <w:rPr>
                <w:highlight w:val="yellow"/>
              </w:rPr>
              <w:t>-0.0286</w:t>
            </w:r>
          </w:p>
        </w:tc>
        <w:tc>
          <w:tcPr>
            <w:tcW w:w="659" w:type="pct"/>
            <w:shd w:val="clear" w:color="auto" w:fill="auto"/>
            <w:noWrap/>
            <w:hideMark/>
          </w:tcPr>
          <w:p w14:paraId="75FD69DF" w14:textId="117706AE" w:rsidR="005C59D9" w:rsidRPr="005C59D9" w:rsidRDefault="005C59D9" w:rsidP="005C59D9">
            <w:pPr>
              <w:pStyle w:val="a0"/>
              <w:jc w:val="right"/>
              <w:rPr>
                <w:szCs w:val="16"/>
                <w:highlight w:val="yellow"/>
              </w:rPr>
            </w:pPr>
            <w:r w:rsidRPr="005C59D9">
              <w:rPr>
                <w:highlight w:val="yellow"/>
              </w:rPr>
              <w:t>0.4125</w:t>
            </w:r>
          </w:p>
        </w:tc>
        <w:tc>
          <w:tcPr>
            <w:tcW w:w="756" w:type="pct"/>
            <w:shd w:val="clear" w:color="auto" w:fill="auto"/>
            <w:noWrap/>
            <w:hideMark/>
          </w:tcPr>
          <w:p w14:paraId="15D3874D" w14:textId="08875A47" w:rsidR="005C59D9" w:rsidRPr="005C59D9" w:rsidRDefault="005C59D9" w:rsidP="005C59D9">
            <w:pPr>
              <w:pStyle w:val="a0"/>
              <w:rPr>
                <w:szCs w:val="16"/>
                <w:highlight w:val="yellow"/>
              </w:rPr>
            </w:pPr>
          </w:p>
        </w:tc>
        <w:tc>
          <w:tcPr>
            <w:tcW w:w="561" w:type="pct"/>
            <w:shd w:val="clear" w:color="auto" w:fill="auto"/>
            <w:noWrap/>
            <w:hideMark/>
          </w:tcPr>
          <w:p w14:paraId="46B4CF6E" w14:textId="488750ED" w:rsidR="005C59D9" w:rsidRPr="005C59D9" w:rsidRDefault="005C59D9" w:rsidP="005C59D9">
            <w:pPr>
              <w:pStyle w:val="a0"/>
              <w:jc w:val="right"/>
              <w:rPr>
                <w:szCs w:val="16"/>
                <w:highlight w:val="yellow"/>
              </w:rPr>
            </w:pPr>
            <w:r w:rsidRPr="005C59D9">
              <w:rPr>
                <w:highlight w:val="yellow"/>
              </w:rPr>
              <w:t>0.0009</w:t>
            </w:r>
          </w:p>
        </w:tc>
      </w:tr>
      <w:tr w:rsidR="005C59D9" w:rsidRPr="005C59D9" w14:paraId="3826E4E5" w14:textId="77777777" w:rsidTr="00D26CE2">
        <w:trPr>
          <w:trHeight w:val="310"/>
        </w:trPr>
        <w:tc>
          <w:tcPr>
            <w:tcW w:w="1094" w:type="pct"/>
            <w:shd w:val="clear" w:color="auto" w:fill="auto"/>
            <w:noWrap/>
            <w:vAlign w:val="center"/>
            <w:hideMark/>
          </w:tcPr>
          <w:p w14:paraId="4334DB62" w14:textId="77777777" w:rsidR="005C59D9" w:rsidRPr="005C59D9" w:rsidRDefault="005C59D9" w:rsidP="005C59D9">
            <w:pPr>
              <w:pStyle w:val="a0"/>
              <w:rPr>
                <w:szCs w:val="16"/>
                <w:highlight w:val="yellow"/>
              </w:rPr>
            </w:pPr>
            <w:r w:rsidRPr="005C59D9">
              <w:rPr>
                <w:szCs w:val="16"/>
                <w:highlight w:val="yellow"/>
              </w:rPr>
              <w:t>VIX</w:t>
            </w:r>
          </w:p>
        </w:tc>
        <w:tc>
          <w:tcPr>
            <w:tcW w:w="442" w:type="pct"/>
          </w:tcPr>
          <w:p w14:paraId="25A59A3E" w14:textId="31391942" w:rsidR="005C59D9" w:rsidRPr="005C59D9" w:rsidRDefault="005C59D9" w:rsidP="005C59D9">
            <w:pPr>
              <w:pStyle w:val="a0"/>
              <w:jc w:val="right"/>
              <w:rPr>
                <w:highlight w:val="yellow"/>
              </w:rPr>
            </w:pPr>
            <w:r w:rsidRPr="005C59D9">
              <w:rPr>
                <w:highlight w:val="yellow"/>
              </w:rPr>
              <w:t>0.0063</w:t>
            </w:r>
          </w:p>
        </w:tc>
        <w:tc>
          <w:tcPr>
            <w:tcW w:w="422" w:type="pct"/>
          </w:tcPr>
          <w:p w14:paraId="5D1B10F7" w14:textId="4733A8AF" w:rsidR="005C59D9" w:rsidRPr="005C59D9" w:rsidRDefault="005C59D9" w:rsidP="005C59D9">
            <w:pPr>
              <w:pStyle w:val="a0"/>
              <w:jc w:val="right"/>
              <w:rPr>
                <w:highlight w:val="yellow"/>
              </w:rPr>
            </w:pPr>
            <w:r w:rsidRPr="005C59D9">
              <w:rPr>
                <w:highlight w:val="yellow"/>
              </w:rPr>
              <w:t>0.8567</w:t>
            </w:r>
          </w:p>
        </w:tc>
        <w:tc>
          <w:tcPr>
            <w:tcW w:w="239" w:type="pct"/>
          </w:tcPr>
          <w:p w14:paraId="7266C8C4" w14:textId="77777777" w:rsidR="005C59D9" w:rsidRPr="005C59D9" w:rsidRDefault="005C59D9" w:rsidP="005C59D9">
            <w:pPr>
              <w:pStyle w:val="a0"/>
              <w:rPr>
                <w:highlight w:val="yellow"/>
              </w:rPr>
            </w:pPr>
          </w:p>
        </w:tc>
        <w:tc>
          <w:tcPr>
            <w:tcW w:w="827" w:type="pct"/>
          </w:tcPr>
          <w:p w14:paraId="6442698F" w14:textId="272D8964" w:rsidR="005C59D9" w:rsidRPr="005C59D9" w:rsidRDefault="005C59D9" w:rsidP="005C59D9">
            <w:pPr>
              <w:pStyle w:val="a0"/>
              <w:jc w:val="right"/>
              <w:rPr>
                <w:highlight w:val="yellow"/>
              </w:rPr>
            </w:pPr>
            <w:r w:rsidRPr="005C59D9">
              <w:rPr>
                <w:highlight w:val="yellow"/>
              </w:rPr>
              <w:t>-0.0295</w:t>
            </w:r>
          </w:p>
        </w:tc>
        <w:tc>
          <w:tcPr>
            <w:tcW w:w="659" w:type="pct"/>
            <w:shd w:val="clear" w:color="auto" w:fill="auto"/>
            <w:noWrap/>
            <w:hideMark/>
          </w:tcPr>
          <w:p w14:paraId="3A1C334B" w14:textId="28EE8AF0" w:rsidR="005C59D9" w:rsidRPr="005C59D9" w:rsidRDefault="005C59D9" w:rsidP="005C59D9">
            <w:pPr>
              <w:pStyle w:val="a0"/>
              <w:jc w:val="right"/>
              <w:rPr>
                <w:szCs w:val="16"/>
                <w:highlight w:val="yellow"/>
              </w:rPr>
            </w:pPr>
            <w:r w:rsidRPr="005C59D9">
              <w:rPr>
                <w:highlight w:val="yellow"/>
              </w:rPr>
              <w:t>0.3997</w:t>
            </w:r>
          </w:p>
        </w:tc>
        <w:tc>
          <w:tcPr>
            <w:tcW w:w="756" w:type="pct"/>
            <w:shd w:val="clear" w:color="auto" w:fill="auto"/>
            <w:noWrap/>
            <w:hideMark/>
          </w:tcPr>
          <w:p w14:paraId="66E88A01" w14:textId="1513BC50" w:rsidR="005C59D9" w:rsidRPr="005C59D9" w:rsidRDefault="005C59D9" w:rsidP="005C59D9">
            <w:pPr>
              <w:pStyle w:val="a0"/>
              <w:rPr>
                <w:szCs w:val="16"/>
                <w:highlight w:val="yellow"/>
              </w:rPr>
            </w:pPr>
          </w:p>
        </w:tc>
        <w:tc>
          <w:tcPr>
            <w:tcW w:w="561" w:type="pct"/>
            <w:shd w:val="clear" w:color="auto" w:fill="auto"/>
            <w:noWrap/>
            <w:hideMark/>
          </w:tcPr>
          <w:p w14:paraId="2936D8C6" w14:textId="7035A2A0" w:rsidR="005C59D9" w:rsidRPr="005C59D9" w:rsidRDefault="005C59D9" w:rsidP="005C59D9">
            <w:pPr>
              <w:pStyle w:val="a0"/>
              <w:jc w:val="right"/>
              <w:rPr>
                <w:szCs w:val="16"/>
                <w:highlight w:val="yellow"/>
              </w:rPr>
            </w:pPr>
            <w:r w:rsidRPr="005C59D9">
              <w:rPr>
                <w:highlight w:val="yellow"/>
              </w:rPr>
              <w:t>0.0009</w:t>
            </w:r>
          </w:p>
        </w:tc>
      </w:tr>
      <w:tr w:rsidR="005C59D9" w:rsidRPr="005C59D9" w14:paraId="56FF0808" w14:textId="77777777" w:rsidTr="00D26CE2">
        <w:trPr>
          <w:trHeight w:val="310"/>
        </w:trPr>
        <w:tc>
          <w:tcPr>
            <w:tcW w:w="1094" w:type="pct"/>
            <w:shd w:val="clear" w:color="auto" w:fill="auto"/>
            <w:noWrap/>
            <w:vAlign w:val="center"/>
            <w:hideMark/>
          </w:tcPr>
          <w:p w14:paraId="4727EB2D" w14:textId="77777777" w:rsidR="005C59D9" w:rsidRPr="005C59D9" w:rsidRDefault="005C59D9" w:rsidP="005C59D9">
            <w:pPr>
              <w:pStyle w:val="a0"/>
              <w:rPr>
                <w:szCs w:val="16"/>
                <w:highlight w:val="yellow"/>
              </w:rPr>
            </w:pPr>
            <w:r w:rsidRPr="005C59D9">
              <w:rPr>
                <w:szCs w:val="16"/>
                <w:highlight w:val="yellow"/>
              </w:rPr>
              <w:t>T-1 Return</w:t>
            </w:r>
          </w:p>
        </w:tc>
        <w:tc>
          <w:tcPr>
            <w:tcW w:w="442" w:type="pct"/>
          </w:tcPr>
          <w:p w14:paraId="2E5DC4E5" w14:textId="046EB6DF" w:rsidR="005C59D9" w:rsidRPr="005C59D9" w:rsidRDefault="005C59D9" w:rsidP="005C59D9">
            <w:pPr>
              <w:pStyle w:val="a0"/>
              <w:jc w:val="right"/>
              <w:rPr>
                <w:highlight w:val="yellow"/>
              </w:rPr>
            </w:pPr>
            <w:r w:rsidRPr="005C59D9">
              <w:rPr>
                <w:highlight w:val="yellow"/>
              </w:rPr>
              <w:t>-0.0423</w:t>
            </w:r>
          </w:p>
        </w:tc>
        <w:tc>
          <w:tcPr>
            <w:tcW w:w="422" w:type="pct"/>
          </w:tcPr>
          <w:p w14:paraId="5E574900" w14:textId="547FBA81" w:rsidR="005C59D9" w:rsidRPr="005C59D9" w:rsidRDefault="005C59D9" w:rsidP="005C59D9">
            <w:pPr>
              <w:pStyle w:val="a0"/>
              <w:jc w:val="right"/>
              <w:rPr>
                <w:highlight w:val="yellow"/>
              </w:rPr>
            </w:pPr>
            <w:r w:rsidRPr="005C59D9">
              <w:rPr>
                <w:highlight w:val="yellow"/>
              </w:rPr>
              <w:t>0.2327</w:t>
            </w:r>
          </w:p>
        </w:tc>
        <w:tc>
          <w:tcPr>
            <w:tcW w:w="239" w:type="pct"/>
          </w:tcPr>
          <w:p w14:paraId="55986D99" w14:textId="77777777" w:rsidR="005C59D9" w:rsidRPr="005C59D9" w:rsidRDefault="005C59D9" w:rsidP="005C59D9">
            <w:pPr>
              <w:pStyle w:val="a0"/>
              <w:rPr>
                <w:highlight w:val="yellow"/>
              </w:rPr>
            </w:pPr>
          </w:p>
        </w:tc>
        <w:tc>
          <w:tcPr>
            <w:tcW w:w="827" w:type="pct"/>
          </w:tcPr>
          <w:p w14:paraId="25EEBABE" w14:textId="28419FD0" w:rsidR="005C59D9" w:rsidRPr="005C59D9" w:rsidRDefault="005C59D9" w:rsidP="005C59D9">
            <w:pPr>
              <w:pStyle w:val="a0"/>
              <w:jc w:val="right"/>
              <w:rPr>
                <w:highlight w:val="yellow"/>
              </w:rPr>
            </w:pPr>
            <w:r w:rsidRPr="005C59D9">
              <w:rPr>
                <w:highlight w:val="yellow"/>
              </w:rPr>
              <w:t>-0.0367</w:t>
            </w:r>
          </w:p>
        </w:tc>
        <w:tc>
          <w:tcPr>
            <w:tcW w:w="659" w:type="pct"/>
            <w:shd w:val="clear" w:color="auto" w:fill="auto"/>
            <w:noWrap/>
            <w:hideMark/>
          </w:tcPr>
          <w:p w14:paraId="03991522" w14:textId="2FB2E0C2" w:rsidR="005C59D9" w:rsidRPr="005C59D9" w:rsidRDefault="005C59D9" w:rsidP="005C59D9">
            <w:pPr>
              <w:pStyle w:val="a0"/>
              <w:jc w:val="right"/>
              <w:rPr>
                <w:szCs w:val="16"/>
                <w:highlight w:val="yellow"/>
              </w:rPr>
            </w:pPr>
            <w:r w:rsidRPr="005C59D9">
              <w:rPr>
                <w:highlight w:val="yellow"/>
              </w:rPr>
              <w:t>0.3011</w:t>
            </w:r>
          </w:p>
        </w:tc>
        <w:tc>
          <w:tcPr>
            <w:tcW w:w="756" w:type="pct"/>
            <w:shd w:val="clear" w:color="auto" w:fill="auto"/>
            <w:noWrap/>
            <w:hideMark/>
          </w:tcPr>
          <w:p w14:paraId="22CC7107" w14:textId="738EA3EB" w:rsidR="005C59D9" w:rsidRPr="005C59D9" w:rsidRDefault="005C59D9" w:rsidP="005C59D9">
            <w:pPr>
              <w:pStyle w:val="a0"/>
              <w:rPr>
                <w:szCs w:val="16"/>
                <w:highlight w:val="yellow"/>
              </w:rPr>
            </w:pPr>
          </w:p>
        </w:tc>
        <w:tc>
          <w:tcPr>
            <w:tcW w:w="561" w:type="pct"/>
            <w:shd w:val="clear" w:color="auto" w:fill="auto"/>
            <w:noWrap/>
            <w:hideMark/>
          </w:tcPr>
          <w:p w14:paraId="20B19071" w14:textId="53282860" w:rsidR="005C59D9" w:rsidRPr="005C59D9" w:rsidRDefault="005C59D9" w:rsidP="005C59D9">
            <w:pPr>
              <w:pStyle w:val="a0"/>
              <w:jc w:val="right"/>
              <w:rPr>
                <w:szCs w:val="16"/>
                <w:highlight w:val="yellow"/>
              </w:rPr>
            </w:pPr>
            <w:r w:rsidRPr="005C59D9">
              <w:rPr>
                <w:highlight w:val="yellow"/>
              </w:rPr>
              <w:t>0.0026</w:t>
            </w:r>
          </w:p>
        </w:tc>
      </w:tr>
      <w:tr w:rsidR="005C59D9" w:rsidRPr="005C59D9" w14:paraId="1C12250A" w14:textId="77777777" w:rsidTr="00D26CE2">
        <w:trPr>
          <w:trHeight w:val="310"/>
        </w:trPr>
        <w:tc>
          <w:tcPr>
            <w:tcW w:w="1094" w:type="pct"/>
            <w:shd w:val="clear" w:color="auto" w:fill="auto"/>
            <w:noWrap/>
            <w:vAlign w:val="center"/>
            <w:hideMark/>
          </w:tcPr>
          <w:p w14:paraId="10E3F19A" w14:textId="77777777" w:rsidR="005C59D9" w:rsidRPr="005C59D9" w:rsidRDefault="005C59D9" w:rsidP="005C59D9">
            <w:pPr>
              <w:pStyle w:val="a0"/>
              <w:rPr>
                <w:szCs w:val="16"/>
                <w:highlight w:val="yellow"/>
              </w:rPr>
            </w:pPr>
            <w:r w:rsidRPr="005C59D9">
              <w:rPr>
                <w:szCs w:val="16"/>
                <w:highlight w:val="yellow"/>
              </w:rPr>
              <w:t>T-2 Return</w:t>
            </w:r>
          </w:p>
        </w:tc>
        <w:tc>
          <w:tcPr>
            <w:tcW w:w="442" w:type="pct"/>
          </w:tcPr>
          <w:p w14:paraId="5A143B24" w14:textId="48E75C6D" w:rsidR="005C59D9" w:rsidRPr="005C59D9" w:rsidRDefault="005C59D9" w:rsidP="005C59D9">
            <w:pPr>
              <w:pStyle w:val="a0"/>
              <w:jc w:val="right"/>
              <w:rPr>
                <w:highlight w:val="yellow"/>
              </w:rPr>
            </w:pPr>
            <w:r w:rsidRPr="005C59D9">
              <w:rPr>
                <w:highlight w:val="yellow"/>
              </w:rPr>
              <w:t>0.0281</w:t>
            </w:r>
          </w:p>
        </w:tc>
        <w:tc>
          <w:tcPr>
            <w:tcW w:w="422" w:type="pct"/>
          </w:tcPr>
          <w:p w14:paraId="552DC5BE" w14:textId="79EEAD3C" w:rsidR="005C59D9" w:rsidRPr="005C59D9" w:rsidRDefault="005C59D9" w:rsidP="005C59D9">
            <w:pPr>
              <w:pStyle w:val="a0"/>
              <w:jc w:val="right"/>
              <w:rPr>
                <w:highlight w:val="yellow"/>
              </w:rPr>
            </w:pPr>
            <w:r w:rsidRPr="005C59D9">
              <w:rPr>
                <w:highlight w:val="yellow"/>
              </w:rPr>
              <w:t>0.4217</w:t>
            </w:r>
          </w:p>
        </w:tc>
        <w:tc>
          <w:tcPr>
            <w:tcW w:w="239" w:type="pct"/>
          </w:tcPr>
          <w:p w14:paraId="5807F8EB" w14:textId="77777777" w:rsidR="005C59D9" w:rsidRPr="005C59D9" w:rsidRDefault="005C59D9" w:rsidP="005C59D9">
            <w:pPr>
              <w:pStyle w:val="a0"/>
              <w:rPr>
                <w:highlight w:val="yellow"/>
              </w:rPr>
            </w:pPr>
          </w:p>
        </w:tc>
        <w:tc>
          <w:tcPr>
            <w:tcW w:w="827" w:type="pct"/>
          </w:tcPr>
          <w:p w14:paraId="67EE11AA" w14:textId="3C135EC8" w:rsidR="005C59D9" w:rsidRPr="005C59D9" w:rsidRDefault="005C59D9" w:rsidP="005C59D9">
            <w:pPr>
              <w:pStyle w:val="a0"/>
              <w:jc w:val="right"/>
              <w:rPr>
                <w:highlight w:val="yellow"/>
              </w:rPr>
            </w:pPr>
            <w:r w:rsidRPr="005C59D9">
              <w:rPr>
                <w:highlight w:val="yellow"/>
              </w:rPr>
              <w:t>-0.0273</w:t>
            </w:r>
          </w:p>
        </w:tc>
        <w:tc>
          <w:tcPr>
            <w:tcW w:w="659" w:type="pct"/>
            <w:shd w:val="clear" w:color="auto" w:fill="auto"/>
            <w:noWrap/>
            <w:hideMark/>
          </w:tcPr>
          <w:p w14:paraId="22745A6F" w14:textId="6BF9AE63" w:rsidR="005C59D9" w:rsidRPr="005C59D9" w:rsidRDefault="005C59D9" w:rsidP="005C59D9">
            <w:pPr>
              <w:pStyle w:val="a0"/>
              <w:jc w:val="right"/>
              <w:rPr>
                <w:szCs w:val="16"/>
                <w:highlight w:val="yellow"/>
              </w:rPr>
            </w:pPr>
            <w:r w:rsidRPr="005C59D9">
              <w:rPr>
                <w:highlight w:val="yellow"/>
              </w:rPr>
              <w:t>0.4344</w:t>
            </w:r>
          </w:p>
        </w:tc>
        <w:tc>
          <w:tcPr>
            <w:tcW w:w="756" w:type="pct"/>
            <w:shd w:val="clear" w:color="auto" w:fill="auto"/>
            <w:noWrap/>
            <w:hideMark/>
          </w:tcPr>
          <w:p w14:paraId="64BE12D0" w14:textId="79FF84F4" w:rsidR="005C59D9" w:rsidRPr="005C59D9" w:rsidRDefault="005C59D9" w:rsidP="005C59D9">
            <w:pPr>
              <w:pStyle w:val="a0"/>
              <w:rPr>
                <w:szCs w:val="16"/>
                <w:highlight w:val="yellow"/>
              </w:rPr>
            </w:pPr>
          </w:p>
        </w:tc>
        <w:tc>
          <w:tcPr>
            <w:tcW w:w="561" w:type="pct"/>
            <w:shd w:val="clear" w:color="auto" w:fill="auto"/>
            <w:noWrap/>
            <w:hideMark/>
          </w:tcPr>
          <w:p w14:paraId="3B17D34E" w14:textId="02E41146" w:rsidR="005C59D9" w:rsidRPr="005C59D9" w:rsidRDefault="005C59D9" w:rsidP="005C59D9">
            <w:pPr>
              <w:pStyle w:val="a0"/>
              <w:jc w:val="right"/>
              <w:rPr>
                <w:szCs w:val="16"/>
                <w:highlight w:val="yellow"/>
              </w:rPr>
            </w:pPr>
            <w:r w:rsidRPr="005C59D9">
              <w:rPr>
                <w:highlight w:val="yellow"/>
              </w:rPr>
              <w:t>0.0016</w:t>
            </w:r>
          </w:p>
        </w:tc>
      </w:tr>
      <w:tr w:rsidR="005C59D9" w:rsidRPr="005C59D9" w14:paraId="7DDF6AC8" w14:textId="77777777" w:rsidTr="00D26CE2">
        <w:trPr>
          <w:trHeight w:val="310"/>
        </w:trPr>
        <w:tc>
          <w:tcPr>
            <w:tcW w:w="1094" w:type="pct"/>
            <w:shd w:val="clear" w:color="auto" w:fill="auto"/>
            <w:noWrap/>
            <w:vAlign w:val="center"/>
            <w:hideMark/>
          </w:tcPr>
          <w:p w14:paraId="7F23B1F7" w14:textId="77777777" w:rsidR="005C59D9" w:rsidRPr="005C59D9" w:rsidRDefault="005C59D9" w:rsidP="005C59D9">
            <w:pPr>
              <w:pStyle w:val="a0"/>
              <w:rPr>
                <w:szCs w:val="16"/>
                <w:highlight w:val="yellow"/>
              </w:rPr>
            </w:pPr>
            <w:r w:rsidRPr="005C59D9">
              <w:rPr>
                <w:szCs w:val="16"/>
                <w:highlight w:val="yellow"/>
              </w:rPr>
              <w:t>T-3 Return</w:t>
            </w:r>
          </w:p>
        </w:tc>
        <w:tc>
          <w:tcPr>
            <w:tcW w:w="442" w:type="pct"/>
          </w:tcPr>
          <w:p w14:paraId="256DD9AC" w14:textId="37E48442" w:rsidR="005C59D9" w:rsidRPr="005C59D9" w:rsidRDefault="005C59D9" w:rsidP="005C59D9">
            <w:pPr>
              <w:pStyle w:val="a0"/>
              <w:jc w:val="right"/>
              <w:rPr>
                <w:highlight w:val="yellow"/>
              </w:rPr>
            </w:pPr>
            <w:r w:rsidRPr="005C59D9">
              <w:rPr>
                <w:highlight w:val="yellow"/>
              </w:rPr>
              <w:t>0.0106</w:t>
            </w:r>
          </w:p>
        </w:tc>
        <w:tc>
          <w:tcPr>
            <w:tcW w:w="422" w:type="pct"/>
          </w:tcPr>
          <w:p w14:paraId="02445FE6" w14:textId="6650C31B" w:rsidR="005C59D9" w:rsidRPr="005C59D9" w:rsidRDefault="005C59D9" w:rsidP="005C59D9">
            <w:pPr>
              <w:pStyle w:val="a0"/>
              <w:jc w:val="right"/>
              <w:rPr>
                <w:highlight w:val="yellow"/>
              </w:rPr>
            </w:pPr>
            <w:r w:rsidRPr="005C59D9">
              <w:rPr>
                <w:highlight w:val="yellow"/>
              </w:rPr>
              <w:t>0.7608</w:t>
            </w:r>
          </w:p>
        </w:tc>
        <w:tc>
          <w:tcPr>
            <w:tcW w:w="239" w:type="pct"/>
          </w:tcPr>
          <w:p w14:paraId="141FA7D0" w14:textId="77777777" w:rsidR="005C59D9" w:rsidRPr="005C59D9" w:rsidRDefault="005C59D9" w:rsidP="005C59D9">
            <w:pPr>
              <w:pStyle w:val="a0"/>
              <w:rPr>
                <w:highlight w:val="yellow"/>
              </w:rPr>
            </w:pPr>
          </w:p>
        </w:tc>
        <w:tc>
          <w:tcPr>
            <w:tcW w:w="827" w:type="pct"/>
          </w:tcPr>
          <w:p w14:paraId="3602266D" w14:textId="69C5C300" w:rsidR="005C59D9" w:rsidRPr="005C59D9" w:rsidRDefault="005C59D9" w:rsidP="005C59D9">
            <w:pPr>
              <w:pStyle w:val="a0"/>
              <w:jc w:val="right"/>
              <w:rPr>
                <w:highlight w:val="yellow"/>
              </w:rPr>
            </w:pPr>
            <w:r w:rsidRPr="005C59D9">
              <w:rPr>
                <w:highlight w:val="yellow"/>
              </w:rPr>
              <w:t>-0.0288</w:t>
            </w:r>
          </w:p>
        </w:tc>
        <w:tc>
          <w:tcPr>
            <w:tcW w:w="659" w:type="pct"/>
            <w:shd w:val="clear" w:color="auto" w:fill="auto"/>
            <w:noWrap/>
            <w:hideMark/>
          </w:tcPr>
          <w:p w14:paraId="26BF98B5" w14:textId="6710774D" w:rsidR="005C59D9" w:rsidRPr="005C59D9" w:rsidRDefault="005C59D9" w:rsidP="005C59D9">
            <w:pPr>
              <w:pStyle w:val="a0"/>
              <w:jc w:val="right"/>
              <w:rPr>
                <w:szCs w:val="16"/>
                <w:highlight w:val="yellow"/>
              </w:rPr>
            </w:pPr>
            <w:r w:rsidRPr="005C59D9">
              <w:rPr>
                <w:highlight w:val="yellow"/>
              </w:rPr>
              <w:t>0.4088</w:t>
            </w:r>
          </w:p>
        </w:tc>
        <w:tc>
          <w:tcPr>
            <w:tcW w:w="756" w:type="pct"/>
            <w:shd w:val="clear" w:color="auto" w:fill="auto"/>
            <w:noWrap/>
            <w:hideMark/>
          </w:tcPr>
          <w:p w14:paraId="1F522588" w14:textId="6BD1F14A" w:rsidR="005C59D9" w:rsidRPr="005C59D9" w:rsidRDefault="005C59D9" w:rsidP="005C59D9">
            <w:pPr>
              <w:pStyle w:val="a0"/>
              <w:rPr>
                <w:szCs w:val="16"/>
                <w:highlight w:val="yellow"/>
              </w:rPr>
            </w:pPr>
          </w:p>
        </w:tc>
        <w:tc>
          <w:tcPr>
            <w:tcW w:w="561" w:type="pct"/>
            <w:shd w:val="clear" w:color="auto" w:fill="auto"/>
            <w:noWrap/>
            <w:hideMark/>
          </w:tcPr>
          <w:p w14:paraId="583B8162" w14:textId="72F4B005" w:rsidR="005C59D9" w:rsidRPr="005C59D9" w:rsidRDefault="005C59D9" w:rsidP="005C59D9">
            <w:pPr>
              <w:pStyle w:val="a0"/>
              <w:jc w:val="right"/>
              <w:rPr>
                <w:szCs w:val="16"/>
                <w:highlight w:val="yellow"/>
              </w:rPr>
            </w:pPr>
            <w:r w:rsidRPr="005C59D9">
              <w:rPr>
                <w:highlight w:val="yellow"/>
              </w:rPr>
              <w:t>0.0009</w:t>
            </w:r>
          </w:p>
        </w:tc>
      </w:tr>
      <w:tr w:rsidR="005C59D9" w:rsidRPr="00FC79A8"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5C59D9" w:rsidRPr="005C59D9" w:rsidRDefault="005C59D9" w:rsidP="005C59D9">
            <w:pPr>
              <w:pStyle w:val="a0"/>
              <w:rPr>
                <w:szCs w:val="16"/>
                <w:highlight w:val="yellow"/>
              </w:rPr>
            </w:pPr>
            <w:r w:rsidRPr="005C59D9">
              <w:rPr>
                <w:szCs w:val="16"/>
                <w:highlight w:val="yellow"/>
              </w:rPr>
              <w:t>T-4 Return</w:t>
            </w:r>
          </w:p>
        </w:tc>
        <w:tc>
          <w:tcPr>
            <w:tcW w:w="442" w:type="pct"/>
            <w:tcBorders>
              <w:bottom w:val="single" w:sz="8" w:space="0" w:color="auto"/>
            </w:tcBorders>
          </w:tcPr>
          <w:p w14:paraId="4553DB3C" w14:textId="2E75A5C7" w:rsidR="005C59D9" w:rsidRPr="005C59D9" w:rsidRDefault="005C59D9" w:rsidP="005C59D9">
            <w:pPr>
              <w:pStyle w:val="a0"/>
              <w:jc w:val="right"/>
              <w:rPr>
                <w:highlight w:val="yellow"/>
              </w:rPr>
            </w:pPr>
            <w:r w:rsidRPr="005C59D9">
              <w:rPr>
                <w:highlight w:val="yellow"/>
              </w:rPr>
              <w:t>0.0599</w:t>
            </w:r>
          </w:p>
        </w:tc>
        <w:tc>
          <w:tcPr>
            <w:tcW w:w="422" w:type="pct"/>
            <w:tcBorders>
              <w:bottom w:val="single" w:sz="8" w:space="0" w:color="auto"/>
            </w:tcBorders>
          </w:tcPr>
          <w:p w14:paraId="3D0E5939" w14:textId="3AF744D1" w:rsidR="005C59D9" w:rsidRPr="005C59D9" w:rsidRDefault="005C59D9" w:rsidP="005C59D9">
            <w:pPr>
              <w:pStyle w:val="a0"/>
              <w:jc w:val="right"/>
              <w:rPr>
                <w:highlight w:val="yellow"/>
              </w:rPr>
            </w:pPr>
            <w:r w:rsidRPr="005C59D9">
              <w:rPr>
                <w:highlight w:val="yellow"/>
              </w:rPr>
              <w:t>0.0861</w:t>
            </w:r>
          </w:p>
        </w:tc>
        <w:tc>
          <w:tcPr>
            <w:tcW w:w="239" w:type="pct"/>
            <w:tcBorders>
              <w:bottom w:val="single" w:sz="8" w:space="0" w:color="auto"/>
            </w:tcBorders>
          </w:tcPr>
          <w:p w14:paraId="6A81C409" w14:textId="1A301F13" w:rsidR="005C59D9" w:rsidRPr="005C59D9" w:rsidRDefault="005C59D9" w:rsidP="005C59D9">
            <w:pPr>
              <w:pStyle w:val="a0"/>
              <w:rPr>
                <w:highlight w:val="yellow"/>
              </w:rPr>
            </w:pPr>
            <w:r w:rsidRPr="005C59D9">
              <w:rPr>
                <w:highlight w:val="yellow"/>
              </w:rPr>
              <w:t>*</w:t>
            </w:r>
          </w:p>
        </w:tc>
        <w:tc>
          <w:tcPr>
            <w:tcW w:w="827" w:type="pct"/>
            <w:tcBorders>
              <w:bottom w:val="single" w:sz="8" w:space="0" w:color="auto"/>
            </w:tcBorders>
          </w:tcPr>
          <w:p w14:paraId="1DC66D86" w14:textId="757116B4" w:rsidR="005C59D9" w:rsidRPr="005C59D9" w:rsidRDefault="005C59D9" w:rsidP="005C59D9">
            <w:pPr>
              <w:pStyle w:val="a0"/>
              <w:jc w:val="right"/>
              <w:rPr>
                <w:highlight w:val="yellow"/>
              </w:rPr>
            </w:pPr>
            <w:r w:rsidRPr="005C59D9">
              <w:rPr>
                <w:highlight w:val="yellow"/>
              </w:rPr>
              <w:t>-0.0259</w:t>
            </w:r>
          </w:p>
        </w:tc>
        <w:tc>
          <w:tcPr>
            <w:tcW w:w="659" w:type="pct"/>
            <w:tcBorders>
              <w:bottom w:val="single" w:sz="8" w:space="0" w:color="auto"/>
            </w:tcBorders>
            <w:shd w:val="clear" w:color="auto" w:fill="auto"/>
            <w:noWrap/>
            <w:hideMark/>
          </w:tcPr>
          <w:p w14:paraId="4DFFAFA4" w14:textId="0096C2C9" w:rsidR="005C59D9" w:rsidRPr="005C59D9" w:rsidRDefault="005C59D9" w:rsidP="005C59D9">
            <w:pPr>
              <w:pStyle w:val="a0"/>
              <w:jc w:val="right"/>
              <w:rPr>
                <w:szCs w:val="16"/>
                <w:highlight w:val="yellow"/>
              </w:rPr>
            </w:pPr>
            <w:r w:rsidRPr="005C59D9">
              <w:rPr>
                <w:highlight w:val="yellow"/>
              </w:rPr>
              <w:t>0.4571</w:t>
            </w:r>
          </w:p>
        </w:tc>
        <w:tc>
          <w:tcPr>
            <w:tcW w:w="756" w:type="pct"/>
            <w:tcBorders>
              <w:bottom w:val="single" w:sz="8" w:space="0" w:color="auto"/>
            </w:tcBorders>
            <w:shd w:val="clear" w:color="auto" w:fill="auto"/>
            <w:noWrap/>
            <w:hideMark/>
          </w:tcPr>
          <w:p w14:paraId="65021339" w14:textId="0FBBC3F7" w:rsidR="005C59D9" w:rsidRPr="005C59D9" w:rsidRDefault="005C59D9" w:rsidP="005C59D9">
            <w:pPr>
              <w:pStyle w:val="a0"/>
              <w:rPr>
                <w:szCs w:val="16"/>
                <w:highlight w:val="yellow"/>
              </w:rPr>
            </w:pPr>
          </w:p>
        </w:tc>
        <w:tc>
          <w:tcPr>
            <w:tcW w:w="561" w:type="pct"/>
            <w:tcBorders>
              <w:bottom w:val="single" w:sz="8" w:space="0" w:color="auto"/>
            </w:tcBorders>
            <w:shd w:val="clear" w:color="auto" w:fill="auto"/>
            <w:noWrap/>
            <w:hideMark/>
          </w:tcPr>
          <w:p w14:paraId="2FB4DCAC" w14:textId="56C5D20F" w:rsidR="005C59D9" w:rsidRPr="00FC79A8" w:rsidRDefault="005C59D9" w:rsidP="005C59D9">
            <w:pPr>
              <w:pStyle w:val="a0"/>
              <w:jc w:val="right"/>
              <w:rPr>
                <w:szCs w:val="16"/>
              </w:rPr>
            </w:pPr>
            <w:r w:rsidRPr="005C59D9">
              <w:rPr>
                <w:highlight w:val="yellow"/>
              </w:rPr>
              <w:t>0.0044</w:t>
            </w:r>
          </w:p>
        </w:tc>
      </w:tr>
    </w:tbl>
    <w:p w14:paraId="52512934" w14:textId="38BE1317" w:rsidR="00F36EA6" w:rsidRPr="00FC79A8" w:rsidRDefault="00163558" w:rsidP="00F36EA6">
      <w:pPr>
        <w:pStyle w:val="a0"/>
      </w:pPr>
      <w:r w:rsidRPr="00FC79A8">
        <w:t>Note: * indicates significance at the 10% level; ** indicates significance at the 5% level; *** indicates significance at the 1% level</w:t>
      </w:r>
    </w:p>
    <w:p w14:paraId="3E758929" w14:textId="77777777" w:rsidR="002B18AD" w:rsidRDefault="002B18AD" w:rsidP="00F36EA6">
      <w:pPr>
        <w:spacing w:before="180" w:after="180"/>
        <w:ind w:firstLine="480"/>
      </w:pPr>
    </w:p>
    <w:p w14:paraId="0755D0B6" w14:textId="39FAF1AB" w:rsidR="002B18AD" w:rsidRPr="002B18AD" w:rsidRDefault="002B18AD" w:rsidP="00F36EA6">
      <w:pPr>
        <w:spacing w:before="180" w:after="180"/>
        <w:ind w:firstLine="480"/>
        <w:rPr>
          <w:highlight w:val="yellow"/>
        </w:rPr>
      </w:pPr>
      <w:r w:rsidRPr="002B18AD">
        <w:rPr>
          <w:highlight w:val="yellow"/>
        </w:rPr>
        <w:t xml:space="preserve">For comparative purposes, we select </w:t>
      </w:r>
      <w:r w:rsidRPr="002B18AD">
        <w:rPr>
          <w:rFonts w:hint="eastAsia"/>
          <w:highlight w:val="yellow"/>
        </w:rPr>
        <w:t>S</w:t>
      </w:r>
      <w:r w:rsidRPr="002B18AD">
        <w:rPr>
          <w:highlight w:val="yellow"/>
        </w:rPr>
        <w:t xml:space="preserve">kewness, </w:t>
      </w:r>
      <w:r w:rsidRPr="002B18AD">
        <w:rPr>
          <w:rFonts w:hint="eastAsia"/>
          <w:highlight w:val="yellow"/>
        </w:rPr>
        <w:t>E</w:t>
      </w:r>
      <w:r w:rsidRPr="002B18AD">
        <w:rPr>
          <w:highlight w:val="yellow"/>
        </w:rPr>
        <w:t xml:space="preserve">xcess </w:t>
      </w:r>
      <w:r w:rsidRPr="002B18AD">
        <w:rPr>
          <w:rFonts w:hint="eastAsia"/>
          <w:highlight w:val="yellow"/>
        </w:rPr>
        <w:t>K</w:t>
      </w:r>
      <w:r w:rsidRPr="002B18AD">
        <w:rPr>
          <w:highlight w:val="yellow"/>
        </w:rPr>
        <w:t xml:space="preserve">urtosis, and T-4 </w:t>
      </w:r>
      <w:r w:rsidRPr="002B18AD">
        <w:rPr>
          <w:rFonts w:hint="eastAsia"/>
          <w:highlight w:val="yellow"/>
        </w:rPr>
        <w:t>R</w:t>
      </w:r>
      <w:r w:rsidRPr="002B18AD">
        <w:rPr>
          <w:highlight w:val="yellow"/>
        </w:rPr>
        <w:t xml:space="preserve">eturn as </w:t>
      </w:r>
      <w:r w:rsidR="004D38DA" w:rsidRPr="004D38DA">
        <w:rPr>
          <w:highlight w:val="green"/>
        </w:rPr>
        <w:t xml:space="preserve">explanatory </w:t>
      </w:r>
      <w:r w:rsidRPr="002B18AD">
        <w:rPr>
          <w:highlight w:val="yellow"/>
        </w:rPr>
        <w:t>variables for Model 1 (</w:t>
      </w:r>
      <w:r w:rsidRPr="002B18AD">
        <w:rPr>
          <w:highlight w:val="yellow"/>
        </w:rPr>
        <w:fldChar w:fldCharType="begin"/>
      </w:r>
      <w:r w:rsidRPr="002B18AD">
        <w:rPr>
          <w:highlight w:val="yellow"/>
        </w:rPr>
        <w:instrText xml:space="preserve"> REF _Ref194476541 \h  \* MERGEFORMAT </w:instrText>
      </w:r>
      <w:r w:rsidRPr="002B18AD">
        <w:rPr>
          <w:highlight w:val="yellow"/>
        </w:rPr>
      </w:r>
      <w:r w:rsidRPr="002B18AD">
        <w:rPr>
          <w:highlight w:val="yellow"/>
        </w:rPr>
        <w:fldChar w:fldCharType="separate"/>
      </w:r>
      <w:r w:rsidR="00977BFB" w:rsidRPr="00977BFB">
        <w:rPr>
          <w:highlight w:val="yellow"/>
        </w:rPr>
        <w:t>Table 5-10</w:t>
      </w:r>
      <w:r w:rsidRPr="002B18AD">
        <w:rPr>
          <w:highlight w:val="yellow"/>
        </w:rPr>
        <w:fldChar w:fldCharType="end"/>
      </w:r>
      <w:r w:rsidRPr="002B18AD">
        <w:rPr>
          <w:highlight w:val="yellow"/>
        </w:rPr>
        <w:t xml:space="preserve">). The results indicate that neither </w:t>
      </w:r>
      <w:r w:rsidRPr="002B18AD">
        <w:rPr>
          <w:rFonts w:hint="eastAsia"/>
          <w:highlight w:val="yellow"/>
        </w:rPr>
        <w:t>S</w:t>
      </w:r>
      <w:r w:rsidRPr="002B18AD">
        <w:rPr>
          <w:highlight w:val="yellow"/>
        </w:rPr>
        <w:t xml:space="preserve">kewness nor </w:t>
      </w:r>
      <w:r w:rsidRPr="002B18AD">
        <w:rPr>
          <w:rFonts w:hint="eastAsia"/>
          <w:highlight w:val="yellow"/>
        </w:rPr>
        <w:t>E</w:t>
      </w:r>
      <w:r w:rsidRPr="002B18AD">
        <w:rPr>
          <w:highlight w:val="yellow"/>
        </w:rPr>
        <w:t xml:space="preserve">xcess </w:t>
      </w:r>
      <w:r w:rsidRPr="002B18AD">
        <w:rPr>
          <w:rFonts w:hint="eastAsia"/>
          <w:highlight w:val="yellow"/>
        </w:rPr>
        <w:t>K</w:t>
      </w:r>
      <w:r w:rsidRPr="002B18AD">
        <w:rPr>
          <w:highlight w:val="yellow"/>
        </w:rPr>
        <w:t xml:space="preserve">urtosis achieves significance, with only T-4 </w:t>
      </w:r>
      <w:r w:rsidRPr="002B18AD">
        <w:rPr>
          <w:rFonts w:hint="eastAsia"/>
          <w:highlight w:val="yellow"/>
        </w:rPr>
        <w:t>R</w:t>
      </w:r>
      <w:r w:rsidRPr="002B18AD">
        <w:rPr>
          <w:highlight w:val="yellow"/>
        </w:rPr>
        <w:t xml:space="preserve">eturn significant </w:t>
      </w:r>
      <w:r w:rsidR="004D38DA" w:rsidRPr="004D38DA">
        <w:rPr>
          <w:rFonts w:hint="eastAsia"/>
          <w:highlight w:val="green"/>
        </w:rPr>
        <w:t xml:space="preserve">at the </w:t>
      </w:r>
      <w:r w:rsidR="004D38DA" w:rsidRPr="004D38DA">
        <w:rPr>
          <w:highlight w:val="green"/>
        </w:rPr>
        <w:t>significant level of</w:t>
      </w:r>
      <w:r w:rsidR="004D38DA">
        <w:rPr>
          <w:highlight w:val="yellow"/>
        </w:rPr>
        <w:t xml:space="preserve"> 10%</w:t>
      </w:r>
      <w:r w:rsidRPr="002B18AD">
        <w:rPr>
          <w:highlight w:val="yellow"/>
        </w:rPr>
        <w:t>. The model yields an R-squared value of merely 0.0054 and an MSE of 0.9934, demonstrating unstable predictive capacity.</w:t>
      </w:r>
    </w:p>
    <w:p w14:paraId="74E09B43" w14:textId="16744FB0" w:rsidR="002B18AD" w:rsidRDefault="002B18AD" w:rsidP="00F36EA6">
      <w:pPr>
        <w:spacing w:before="180" w:after="180"/>
        <w:ind w:firstLine="480"/>
      </w:pPr>
      <w:r w:rsidRPr="002B18AD">
        <w:rPr>
          <w:highlight w:val="yellow"/>
        </w:rPr>
        <w:t xml:space="preserve">An alternative model (Model 2, </w:t>
      </w:r>
      <w:r w:rsidRPr="002B18AD">
        <w:rPr>
          <w:highlight w:val="yellow"/>
        </w:rPr>
        <w:fldChar w:fldCharType="begin"/>
      </w:r>
      <w:r w:rsidRPr="002B18AD">
        <w:rPr>
          <w:highlight w:val="yellow"/>
        </w:rPr>
        <w:instrText xml:space="preserve"> REF _Ref196884044 \h </w:instrText>
      </w:r>
      <w:r>
        <w:rPr>
          <w:highlight w:val="yellow"/>
        </w:rPr>
        <w:instrText xml:space="preserve"> \* MERGEFORMAT </w:instrText>
      </w:r>
      <w:r w:rsidRPr="002B18AD">
        <w:rPr>
          <w:highlight w:val="yellow"/>
        </w:rPr>
      </w:r>
      <w:r w:rsidRPr="002B18AD">
        <w:rPr>
          <w:highlight w:val="yellow"/>
        </w:rPr>
        <w:fldChar w:fldCharType="separate"/>
      </w:r>
      <w:r w:rsidR="00977BFB" w:rsidRPr="00977BFB">
        <w:rPr>
          <w:highlight w:val="yellow"/>
        </w:rPr>
        <w:t>Table 5-11</w:t>
      </w:r>
      <w:r w:rsidRPr="002B18AD">
        <w:rPr>
          <w:highlight w:val="yellow"/>
        </w:rPr>
        <w:fldChar w:fldCharType="end"/>
      </w:r>
      <w:r w:rsidRPr="002B18AD">
        <w:rPr>
          <w:highlight w:val="yellow"/>
        </w:rPr>
        <w:t xml:space="preserve">) with </w:t>
      </w:r>
      <w:r w:rsidRPr="002B18AD">
        <w:rPr>
          <w:rFonts w:hint="eastAsia"/>
          <w:highlight w:val="yellow"/>
        </w:rPr>
        <w:t>E</w:t>
      </w:r>
      <w:r w:rsidRPr="002B18AD">
        <w:rPr>
          <w:highlight w:val="yellow"/>
        </w:rPr>
        <w:t xml:space="preserve">xcess </w:t>
      </w:r>
      <w:r w:rsidRPr="002B18AD">
        <w:rPr>
          <w:rFonts w:hint="eastAsia"/>
          <w:highlight w:val="yellow"/>
        </w:rPr>
        <w:t>K</w:t>
      </w:r>
      <w:r w:rsidRPr="002B18AD">
        <w:rPr>
          <w:highlight w:val="yellow"/>
        </w:rPr>
        <w:t>urtosis as</w:t>
      </w:r>
      <w:r w:rsidRPr="004D38DA">
        <w:rPr>
          <w:highlight w:val="green"/>
        </w:rPr>
        <w:t xml:space="preserve"> </w:t>
      </w:r>
      <w:r w:rsidR="004D38DA" w:rsidRPr="004D38DA">
        <w:rPr>
          <w:highlight w:val="green"/>
        </w:rPr>
        <w:t>an independent</w:t>
      </w:r>
      <w:r w:rsidRPr="004D38DA">
        <w:rPr>
          <w:highlight w:val="green"/>
        </w:rPr>
        <w:t xml:space="preserve"> </w:t>
      </w:r>
      <w:r w:rsidRPr="002B18AD">
        <w:rPr>
          <w:highlight w:val="yellow"/>
        </w:rPr>
        <w:t>variable</w:t>
      </w:r>
      <w:r w:rsidR="004D38DA">
        <w:rPr>
          <w:highlight w:val="yellow"/>
        </w:rPr>
        <w:t>,</w:t>
      </w:r>
      <w:r w:rsidRPr="002B18AD">
        <w:rPr>
          <w:highlight w:val="yellow"/>
        </w:rPr>
        <w:t xml:space="preserve"> incorporating </w:t>
      </w:r>
      <w:r w:rsidRPr="002B18AD">
        <w:rPr>
          <w:rFonts w:hint="eastAsia"/>
          <w:highlight w:val="yellow"/>
        </w:rPr>
        <w:t>M</w:t>
      </w:r>
      <w:r w:rsidRPr="002B18AD">
        <w:rPr>
          <w:highlight w:val="yellow"/>
        </w:rPr>
        <w:t xml:space="preserve">edian and T-4 </w:t>
      </w:r>
      <w:r w:rsidRPr="002B18AD">
        <w:rPr>
          <w:rFonts w:hint="eastAsia"/>
          <w:highlight w:val="yellow"/>
        </w:rPr>
        <w:t>R</w:t>
      </w:r>
      <w:r w:rsidRPr="002B18AD">
        <w:rPr>
          <w:highlight w:val="yellow"/>
        </w:rPr>
        <w:t xml:space="preserve">eturn as control variables shows that </w:t>
      </w:r>
      <w:r w:rsidRPr="002B18AD">
        <w:rPr>
          <w:rFonts w:hint="eastAsia"/>
          <w:highlight w:val="yellow"/>
        </w:rPr>
        <w:t>M</w:t>
      </w:r>
      <w:r w:rsidRPr="002B18AD">
        <w:rPr>
          <w:highlight w:val="yellow"/>
        </w:rPr>
        <w:t>edian is significant</w:t>
      </w:r>
      <w:r w:rsidR="004D38DA" w:rsidRPr="004D38DA">
        <w:rPr>
          <w:rFonts w:hint="eastAsia"/>
          <w:highlight w:val="green"/>
        </w:rPr>
        <w:t xml:space="preserve"> at the </w:t>
      </w:r>
      <w:r w:rsidR="004D38DA" w:rsidRPr="004D38DA">
        <w:rPr>
          <w:highlight w:val="green"/>
        </w:rPr>
        <w:t>significant level of</w:t>
      </w:r>
      <w:r w:rsidRPr="002B18AD">
        <w:rPr>
          <w:highlight w:val="yellow"/>
        </w:rPr>
        <w:t xml:space="preserve"> 5% (-0.0735, p</w:t>
      </w:r>
      <w:r w:rsidRPr="002B18AD">
        <w:rPr>
          <w:rFonts w:hint="eastAsia"/>
          <w:highlight w:val="yellow"/>
        </w:rPr>
        <w:t xml:space="preserve"> </w:t>
      </w:r>
      <w:r w:rsidRPr="002B18AD">
        <w:rPr>
          <w:highlight w:val="yellow"/>
        </w:rPr>
        <w:t>=</w:t>
      </w:r>
      <w:r w:rsidRPr="002B18AD">
        <w:rPr>
          <w:rFonts w:hint="eastAsia"/>
          <w:highlight w:val="yellow"/>
        </w:rPr>
        <w:t xml:space="preserve"> </w:t>
      </w:r>
      <w:r w:rsidRPr="002B18AD">
        <w:rPr>
          <w:highlight w:val="yellow"/>
        </w:rPr>
        <w:t xml:space="preserve">0.0348) and T-4 return </w:t>
      </w:r>
      <w:r w:rsidR="004D38DA" w:rsidRPr="004D38DA">
        <w:rPr>
          <w:rFonts w:hint="eastAsia"/>
          <w:highlight w:val="green"/>
        </w:rPr>
        <w:t xml:space="preserve">at the </w:t>
      </w:r>
      <w:r w:rsidR="004D38DA" w:rsidRPr="004D38DA">
        <w:rPr>
          <w:highlight w:val="green"/>
        </w:rPr>
        <w:t>significant level of</w:t>
      </w:r>
      <w:r w:rsidR="004D38DA" w:rsidRPr="002B18AD">
        <w:rPr>
          <w:highlight w:val="yellow"/>
        </w:rPr>
        <w:t xml:space="preserve"> </w:t>
      </w:r>
      <w:r w:rsidRPr="002B18AD">
        <w:rPr>
          <w:highlight w:val="yellow"/>
        </w:rPr>
        <w:t>10% (0.0625, p</w:t>
      </w:r>
      <w:r w:rsidRPr="002B18AD">
        <w:rPr>
          <w:rFonts w:hint="eastAsia"/>
          <w:highlight w:val="yellow"/>
        </w:rPr>
        <w:t xml:space="preserve"> </w:t>
      </w:r>
      <w:r w:rsidRPr="002B18AD">
        <w:rPr>
          <w:highlight w:val="yellow"/>
        </w:rPr>
        <w:t>=</w:t>
      </w:r>
      <w:r w:rsidRPr="002B18AD">
        <w:rPr>
          <w:rFonts w:hint="eastAsia"/>
          <w:highlight w:val="yellow"/>
        </w:rPr>
        <w:t xml:space="preserve"> </w:t>
      </w:r>
      <w:r w:rsidRPr="002B18AD">
        <w:rPr>
          <w:highlight w:val="yellow"/>
        </w:rPr>
        <w:t>0.0721), achieving an R-squared value of 0.0105 and an MSE of 0.9883.</w:t>
      </w:r>
    </w:p>
    <w:p w14:paraId="5813C040" w14:textId="50EDE532" w:rsidR="00791083" w:rsidRPr="00FC79A8" w:rsidRDefault="00791083" w:rsidP="00791083">
      <w:pPr>
        <w:pStyle w:val="Caption"/>
        <w:keepNext/>
        <w:spacing w:before="180" w:after="180"/>
      </w:pPr>
      <w:bookmarkStart w:id="190" w:name="_Ref194476541"/>
      <w:bookmarkStart w:id="191" w:name="_Toc196893353"/>
      <w:r w:rsidRPr="00FC79A8">
        <w:t>Table 5-</w:t>
      </w:r>
      <w:fldSimple w:instr=" SEQ Table_5- \* ARABIC ">
        <w:r w:rsidR="00977BFB">
          <w:rPr>
            <w:noProof/>
          </w:rPr>
          <w:t>10</w:t>
        </w:r>
      </w:fldSimple>
      <w:bookmarkEnd w:id="190"/>
      <w:r w:rsidRPr="00FC79A8">
        <w:rPr>
          <w:rFonts w:hint="eastAsia"/>
        </w:rPr>
        <w:t xml:space="preserve">: </w:t>
      </w:r>
      <w:r w:rsidR="005C59D9" w:rsidRPr="005C59D9">
        <w:rPr>
          <w:rFonts w:hint="eastAsia"/>
          <w:highlight w:val="yellow"/>
        </w:rPr>
        <w:t>Model 1</w:t>
      </w:r>
      <w:r w:rsidRPr="005C59D9">
        <w:rPr>
          <w:highlight w:val="yellow"/>
        </w:rPr>
        <w:t xml:space="preserve"> for </w:t>
      </w:r>
      <w:r w:rsidR="00315572" w:rsidRPr="005C59D9">
        <w:rPr>
          <w:highlight w:val="yellow"/>
        </w:rPr>
        <w:t>Options</w:t>
      </w:r>
      <w:r w:rsidRPr="005C59D9">
        <w:rPr>
          <w:highlight w:val="yellow"/>
        </w:rPr>
        <w:t xml:space="preserve"> with 1 Day to Expiration (</w:t>
      </w:r>
      <w:proofErr w:type="spellStart"/>
      <w:r w:rsidR="008A5849" w:rsidRPr="005C59D9">
        <w:rPr>
          <w:highlight w:val="yellow"/>
        </w:rPr>
        <w:t>Birru-Figlewski</w:t>
      </w:r>
      <w:proofErr w:type="spellEnd"/>
      <w:r w:rsidR="008A5849" w:rsidRPr="005C59D9">
        <w:rPr>
          <w:highlight w:val="yellow"/>
        </w:rPr>
        <w:t xml:space="preserve"> method</w:t>
      </w:r>
      <w:r w:rsidRPr="005C59D9">
        <w:rPr>
          <w:highlight w:val="yellow"/>
        </w:rPr>
        <w:t>)</w:t>
      </w:r>
      <w:bookmarkEnd w:id="191"/>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D62A6D"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FC79A8" w:rsidRDefault="00F36EA6" w:rsidP="00CC13BB">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D62A6D" w:rsidRDefault="00F36EA6" w:rsidP="00CC13BB">
            <w:pPr>
              <w:pStyle w:val="a0"/>
              <w:jc w:val="center"/>
              <w:rPr>
                <w:highlight w:val="yellow"/>
              </w:rPr>
            </w:pPr>
            <w:r w:rsidRPr="00D62A6D">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D62A6D" w:rsidRDefault="00F36EA6" w:rsidP="00CC13BB">
            <w:pPr>
              <w:pStyle w:val="a0"/>
              <w:jc w:val="center"/>
              <w:rPr>
                <w:highlight w:val="yellow"/>
              </w:rPr>
            </w:pPr>
            <w:r w:rsidRPr="00D62A6D">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D62A6D" w:rsidRDefault="00F36EA6" w:rsidP="00CC13BB">
            <w:pPr>
              <w:pStyle w:val="a0"/>
              <w:jc w:val="center"/>
              <w:rPr>
                <w:highlight w:val="yellow"/>
              </w:rPr>
            </w:pPr>
            <w:r w:rsidRPr="00D62A6D">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D62A6D" w:rsidRDefault="00F36EA6" w:rsidP="00CC13BB">
            <w:pPr>
              <w:pStyle w:val="a0"/>
              <w:jc w:val="center"/>
              <w:rPr>
                <w:highlight w:val="yellow"/>
              </w:rPr>
            </w:pPr>
            <w:r w:rsidRPr="00D62A6D">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D62A6D" w:rsidRDefault="00F36EA6" w:rsidP="00CC13BB">
            <w:pPr>
              <w:pStyle w:val="a0"/>
              <w:jc w:val="center"/>
              <w:rPr>
                <w:highlight w:val="yellow"/>
              </w:rPr>
            </w:pPr>
            <w:r w:rsidRPr="00D62A6D">
              <w:rPr>
                <w:highlight w:val="yellow"/>
              </w:rPr>
              <w:t>MSE</w:t>
            </w:r>
          </w:p>
        </w:tc>
      </w:tr>
      <w:tr w:rsidR="00D62A6D" w:rsidRPr="00D62A6D"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D62A6D" w:rsidRPr="00D62A6D" w:rsidRDefault="00D62A6D" w:rsidP="00D62A6D">
            <w:pPr>
              <w:pStyle w:val="a0"/>
              <w:rPr>
                <w:highlight w:val="yellow"/>
              </w:rPr>
            </w:pPr>
            <w:r w:rsidRPr="00D62A6D">
              <w:rPr>
                <w:highlight w:val="yellow"/>
              </w:rPr>
              <w:t>Skewness</w:t>
            </w:r>
          </w:p>
        </w:tc>
        <w:tc>
          <w:tcPr>
            <w:tcW w:w="891" w:type="pct"/>
            <w:tcBorders>
              <w:top w:val="single" w:sz="4" w:space="0" w:color="auto"/>
            </w:tcBorders>
            <w:shd w:val="clear" w:color="auto" w:fill="auto"/>
            <w:noWrap/>
            <w:hideMark/>
          </w:tcPr>
          <w:p w14:paraId="4B76DF92" w14:textId="45659B81" w:rsidR="00D62A6D" w:rsidRPr="00D62A6D" w:rsidRDefault="001253AB" w:rsidP="00D62A6D">
            <w:pPr>
              <w:pStyle w:val="a0"/>
              <w:jc w:val="right"/>
              <w:rPr>
                <w:highlight w:val="yellow"/>
              </w:rPr>
            </w:pPr>
            <w:r>
              <w:rPr>
                <w:rFonts w:hint="eastAsia"/>
                <w:highlight w:val="yellow"/>
              </w:rPr>
              <w:t>-</w:t>
            </w:r>
            <w:r w:rsidR="00D62A6D" w:rsidRPr="00D62A6D">
              <w:rPr>
                <w:highlight w:val="yellow"/>
              </w:rPr>
              <w:t>0.0183</w:t>
            </w:r>
          </w:p>
        </w:tc>
        <w:tc>
          <w:tcPr>
            <w:tcW w:w="774" w:type="pct"/>
            <w:tcBorders>
              <w:top w:val="single" w:sz="4" w:space="0" w:color="auto"/>
            </w:tcBorders>
            <w:shd w:val="clear" w:color="auto" w:fill="auto"/>
            <w:noWrap/>
            <w:hideMark/>
          </w:tcPr>
          <w:p w14:paraId="2A6BCA05" w14:textId="06FB9153" w:rsidR="00D62A6D" w:rsidRPr="00D62A6D" w:rsidRDefault="00D62A6D" w:rsidP="00D62A6D">
            <w:pPr>
              <w:pStyle w:val="a0"/>
              <w:jc w:val="right"/>
              <w:rPr>
                <w:highlight w:val="yellow"/>
              </w:rPr>
            </w:pPr>
            <w:r w:rsidRPr="00D62A6D">
              <w:rPr>
                <w:highlight w:val="yellow"/>
              </w:rPr>
              <w:t>0.6106</w:t>
            </w:r>
          </w:p>
        </w:tc>
        <w:tc>
          <w:tcPr>
            <w:tcW w:w="807" w:type="pct"/>
            <w:tcBorders>
              <w:top w:val="single" w:sz="4" w:space="0" w:color="auto"/>
            </w:tcBorders>
            <w:shd w:val="clear" w:color="auto" w:fill="auto"/>
            <w:noWrap/>
            <w:hideMark/>
          </w:tcPr>
          <w:p w14:paraId="0431DD77" w14:textId="45E4E9B3" w:rsidR="00D62A6D" w:rsidRPr="00D62A6D" w:rsidRDefault="00D62A6D" w:rsidP="00D62A6D">
            <w:pPr>
              <w:pStyle w:val="a0"/>
              <w:rPr>
                <w:highlight w:val="yellow"/>
              </w:rPr>
            </w:pPr>
          </w:p>
        </w:tc>
        <w:tc>
          <w:tcPr>
            <w:tcW w:w="818" w:type="pct"/>
            <w:tcBorders>
              <w:top w:val="single" w:sz="4" w:space="0" w:color="auto"/>
            </w:tcBorders>
            <w:shd w:val="clear" w:color="auto" w:fill="auto"/>
            <w:noWrap/>
            <w:hideMark/>
          </w:tcPr>
          <w:p w14:paraId="0809C1D3" w14:textId="1EF1AAEB" w:rsidR="00D62A6D" w:rsidRPr="00D62A6D" w:rsidRDefault="00D62A6D" w:rsidP="00D62A6D">
            <w:pPr>
              <w:pStyle w:val="a0"/>
              <w:jc w:val="right"/>
              <w:rPr>
                <w:highlight w:val="yellow"/>
              </w:rPr>
            </w:pPr>
            <w:r w:rsidRPr="00D62A6D">
              <w:rPr>
                <w:highlight w:val="yellow"/>
              </w:rPr>
              <w:t>0.005</w:t>
            </w:r>
            <w:r w:rsidRPr="00D62A6D">
              <w:rPr>
                <w:rFonts w:hint="eastAsia"/>
                <w:highlight w:val="yellow"/>
              </w:rPr>
              <w:t>4</w:t>
            </w:r>
          </w:p>
        </w:tc>
        <w:tc>
          <w:tcPr>
            <w:tcW w:w="774" w:type="pct"/>
            <w:tcBorders>
              <w:top w:val="single" w:sz="4" w:space="0" w:color="auto"/>
            </w:tcBorders>
            <w:shd w:val="clear" w:color="auto" w:fill="auto"/>
            <w:noWrap/>
            <w:hideMark/>
          </w:tcPr>
          <w:p w14:paraId="795D79D7" w14:textId="5A4183BD" w:rsidR="00D62A6D" w:rsidRPr="00D62A6D" w:rsidRDefault="00D62A6D" w:rsidP="00D62A6D">
            <w:pPr>
              <w:pStyle w:val="a0"/>
              <w:jc w:val="right"/>
              <w:rPr>
                <w:highlight w:val="yellow"/>
              </w:rPr>
            </w:pPr>
            <w:r w:rsidRPr="00D62A6D">
              <w:rPr>
                <w:highlight w:val="yellow"/>
              </w:rPr>
              <w:t>0.9934</w:t>
            </w:r>
          </w:p>
        </w:tc>
      </w:tr>
      <w:tr w:rsidR="00D62A6D" w:rsidRPr="00D62A6D" w14:paraId="2C907134" w14:textId="77777777" w:rsidTr="00D26CE2">
        <w:trPr>
          <w:trHeight w:val="310"/>
        </w:trPr>
        <w:tc>
          <w:tcPr>
            <w:tcW w:w="935" w:type="pct"/>
            <w:shd w:val="clear" w:color="auto" w:fill="auto"/>
            <w:noWrap/>
            <w:vAlign w:val="center"/>
            <w:hideMark/>
          </w:tcPr>
          <w:p w14:paraId="43305139" w14:textId="6D069929" w:rsidR="00D62A6D" w:rsidRPr="00D62A6D" w:rsidRDefault="00D62A6D" w:rsidP="00D62A6D">
            <w:pPr>
              <w:pStyle w:val="a0"/>
              <w:rPr>
                <w:highlight w:val="yellow"/>
              </w:rPr>
            </w:pPr>
            <w:r w:rsidRPr="00D62A6D">
              <w:rPr>
                <w:rFonts w:hint="eastAsia"/>
                <w:highlight w:val="yellow"/>
              </w:rPr>
              <w:t>Excess Kurtosis</w:t>
            </w:r>
          </w:p>
        </w:tc>
        <w:tc>
          <w:tcPr>
            <w:tcW w:w="891" w:type="pct"/>
            <w:shd w:val="clear" w:color="auto" w:fill="auto"/>
            <w:noWrap/>
            <w:hideMark/>
          </w:tcPr>
          <w:p w14:paraId="2FA8DC1D" w14:textId="2E769E08" w:rsidR="00D62A6D" w:rsidRPr="00D62A6D" w:rsidRDefault="00D62A6D" w:rsidP="00D62A6D">
            <w:pPr>
              <w:pStyle w:val="a0"/>
              <w:jc w:val="right"/>
              <w:rPr>
                <w:highlight w:val="yellow"/>
              </w:rPr>
            </w:pPr>
            <w:r w:rsidRPr="00D62A6D">
              <w:rPr>
                <w:highlight w:val="yellow"/>
              </w:rPr>
              <w:t>0.0322</w:t>
            </w:r>
          </w:p>
        </w:tc>
        <w:tc>
          <w:tcPr>
            <w:tcW w:w="774" w:type="pct"/>
            <w:shd w:val="clear" w:color="auto" w:fill="auto"/>
            <w:noWrap/>
            <w:hideMark/>
          </w:tcPr>
          <w:p w14:paraId="7C11074B" w14:textId="11F0CED6" w:rsidR="00D62A6D" w:rsidRPr="00D62A6D" w:rsidRDefault="00D62A6D" w:rsidP="00D62A6D">
            <w:pPr>
              <w:pStyle w:val="a0"/>
              <w:jc w:val="right"/>
              <w:rPr>
                <w:highlight w:val="yellow"/>
              </w:rPr>
            </w:pPr>
            <w:r w:rsidRPr="00D62A6D">
              <w:rPr>
                <w:highlight w:val="yellow"/>
              </w:rPr>
              <w:t>0.3695</w:t>
            </w:r>
          </w:p>
        </w:tc>
        <w:tc>
          <w:tcPr>
            <w:tcW w:w="807" w:type="pct"/>
            <w:shd w:val="clear" w:color="auto" w:fill="auto"/>
            <w:noWrap/>
            <w:hideMark/>
          </w:tcPr>
          <w:p w14:paraId="3451C261" w14:textId="6FAE2131" w:rsidR="00D62A6D" w:rsidRPr="00D62A6D" w:rsidRDefault="00D62A6D" w:rsidP="00D62A6D">
            <w:pPr>
              <w:pStyle w:val="a0"/>
              <w:rPr>
                <w:highlight w:val="yellow"/>
              </w:rPr>
            </w:pPr>
          </w:p>
        </w:tc>
        <w:tc>
          <w:tcPr>
            <w:tcW w:w="818" w:type="pct"/>
            <w:shd w:val="clear" w:color="auto" w:fill="auto"/>
            <w:noWrap/>
            <w:hideMark/>
          </w:tcPr>
          <w:p w14:paraId="3F9AE013" w14:textId="6C884A3E" w:rsidR="00D62A6D" w:rsidRPr="00D62A6D" w:rsidRDefault="00D62A6D" w:rsidP="00D62A6D">
            <w:pPr>
              <w:pStyle w:val="a0"/>
              <w:rPr>
                <w:highlight w:val="yellow"/>
              </w:rPr>
            </w:pPr>
          </w:p>
        </w:tc>
        <w:tc>
          <w:tcPr>
            <w:tcW w:w="774" w:type="pct"/>
            <w:shd w:val="clear" w:color="auto" w:fill="auto"/>
            <w:noWrap/>
            <w:hideMark/>
          </w:tcPr>
          <w:p w14:paraId="339314C4" w14:textId="43952FCC" w:rsidR="00D62A6D" w:rsidRPr="00D62A6D" w:rsidRDefault="00D62A6D" w:rsidP="00D62A6D">
            <w:pPr>
              <w:pStyle w:val="a0"/>
              <w:rPr>
                <w:highlight w:val="yellow"/>
              </w:rPr>
            </w:pPr>
          </w:p>
        </w:tc>
      </w:tr>
      <w:tr w:rsidR="00D62A6D" w:rsidRPr="00FC79A8"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D62A6D" w:rsidRPr="00D62A6D" w:rsidRDefault="00D62A6D" w:rsidP="00D62A6D">
            <w:pPr>
              <w:pStyle w:val="a0"/>
              <w:rPr>
                <w:highlight w:val="yellow"/>
              </w:rPr>
            </w:pPr>
            <w:r w:rsidRPr="00D62A6D">
              <w:rPr>
                <w:highlight w:val="yellow"/>
              </w:rPr>
              <w:t>T-4 Return</w:t>
            </w:r>
          </w:p>
        </w:tc>
        <w:tc>
          <w:tcPr>
            <w:tcW w:w="891" w:type="pct"/>
            <w:tcBorders>
              <w:bottom w:val="single" w:sz="8" w:space="0" w:color="auto"/>
            </w:tcBorders>
            <w:shd w:val="clear" w:color="auto" w:fill="auto"/>
            <w:noWrap/>
            <w:hideMark/>
          </w:tcPr>
          <w:p w14:paraId="72577EC8" w14:textId="7438A20A" w:rsidR="00D62A6D" w:rsidRPr="00D62A6D" w:rsidRDefault="00D62A6D" w:rsidP="00D62A6D">
            <w:pPr>
              <w:pStyle w:val="a0"/>
              <w:jc w:val="right"/>
              <w:rPr>
                <w:highlight w:val="yellow"/>
              </w:rPr>
            </w:pPr>
            <w:r w:rsidRPr="00D62A6D">
              <w:rPr>
                <w:highlight w:val="yellow"/>
              </w:rPr>
              <w:t>0.0599</w:t>
            </w:r>
          </w:p>
        </w:tc>
        <w:tc>
          <w:tcPr>
            <w:tcW w:w="774" w:type="pct"/>
            <w:tcBorders>
              <w:bottom w:val="single" w:sz="8" w:space="0" w:color="auto"/>
            </w:tcBorders>
            <w:shd w:val="clear" w:color="auto" w:fill="auto"/>
            <w:noWrap/>
            <w:hideMark/>
          </w:tcPr>
          <w:p w14:paraId="21A7C4C8" w14:textId="32B562E0" w:rsidR="00D62A6D" w:rsidRPr="00D62A6D" w:rsidRDefault="00D62A6D" w:rsidP="00D62A6D">
            <w:pPr>
              <w:pStyle w:val="a0"/>
              <w:jc w:val="right"/>
              <w:rPr>
                <w:highlight w:val="yellow"/>
              </w:rPr>
            </w:pPr>
            <w:r w:rsidRPr="00D62A6D">
              <w:rPr>
                <w:highlight w:val="yellow"/>
              </w:rPr>
              <w:t>0.0861</w:t>
            </w:r>
          </w:p>
        </w:tc>
        <w:tc>
          <w:tcPr>
            <w:tcW w:w="807" w:type="pct"/>
            <w:tcBorders>
              <w:bottom w:val="single" w:sz="8" w:space="0" w:color="auto"/>
            </w:tcBorders>
            <w:shd w:val="clear" w:color="auto" w:fill="auto"/>
            <w:noWrap/>
            <w:hideMark/>
          </w:tcPr>
          <w:p w14:paraId="3C34E587" w14:textId="53119F0F" w:rsidR="00D62A6D" w:rsidRPr="00FC79A8" w:rsidRDefault="00D62A6D" w:rsidP="00D62A6D">
            <w:pPr>
              <w:pStyle w:val="a0"/>
            </w:pPr>
            <w:r w:rsidRPr="00D62A6D">
              <w:rPr>
                <w:highlight w:val="yellow"/>
              </w:rPr>
              <w:t>*</w:t>
            </w:r>
          </w:p>
        </w:tc>
        <w:tc>
          <w:tcPr>
            <w:tcW w:w="818" w:type="pct"/>
            <w:tcBorders>
              <w:bottom w:val="single" w:sz="8" w:space="0" w:color="auto"/>
            </w:tcBorders>
            <w:shd w:val="clear" w:color="auto" w:fill="auto"/>
            <w:noWrap/>
            <w:hideMark/>
          </w:tcPr>
          <w:p w14:paraId="545640B6" w14:textId="1A7CF083" w:rsidR="00D62A6D" w:rsidRPr="00FC79A8" w:rsidRDefault="00D62A6D" w:rsidP="00D62A6D">
            <w:pPr>
              <w:pStyle w:val="a0"/>
            </w:pPr>
          </w:p>
        </w:tc>
        <w:tc>
          <w:tcPr>
            <w:tcW w:w="774" w:type="pct"/>
            <w:tcBorders>
              <w:bottom w:val="single" w:sz="8" w:space="0" w:color="auto"/>
            </w:tcBorders>
            <w:shd w:val="clear" w:color="auto" w:fill="auto"/>
            <w:noWrap/>
            <w:hideMark/>
          </w:tcPr>
          <w:p w14:paraId="0BFD69B3" w14:textId="4623A31D" w:rsidR="00D62A6D" w:rsidRPr="00FC79A8" w:rsidRDefault="00D62A6D" w:rsidP="00D62A6D">
            <w:pPr>
              <w:pStyle w:val="a0"/>
            </w:pPr>
          </w:p>
        </w:tc>
      </w:tr>
    </w:tbl>
    <w:p w14:paraId="73F0F2E2" w14:textId="32436BE9" w:rsidR="00F008C1" w:rsidRDefault="00163558" w:rsidP="002D0E3A">
      <w:pPr>
        <w:pStyle w:val="a0"/>
      </w:pPr>
      <w:r w:rsidRPr="00FC79A8">
        <w:t>Note: * indicates significance at the 10% level; ** indicates significance at the 5% level; *** indicates significance at the 1% level</w:t>
      </w:r>
    </w:p>
    <w:p w14:paraId="293CF91A" w14:textId="4EBD9D99" w:rsidR="00D62A6D" w:rsidRPr="00FC79A8" w:rsidRDefault="00D62A6D" w:rsidP="00D62A6D">
      <w:pPr>
        <w:pStyle w:val="Caption"/>
        <w:keepNext/>
        <w:spacing w:before="180" w:after="180"/>
        <w:ind w:firstLine="480"/>
      </w:pPr>
      <w:bookmarkStart w:id="192" w:name="_Ref196884044"/>
      <w:bookmarkStart w:id="193" w:name="_Toc196893354"/>
      <w:r w:rsidRPr="00FC79A8">
        <w:t>Table 5-</w:t>
      </w:r>
      <w:fldSimple w:instr=" SEQ Table_5- \* ARABIC ">
        <w:r w:rsidR="00977BFB">
          <w:rPr>
            <w:noProof/>
          </w:rPr>
          <w:t>11</w:t>
        </w:r>
      </w:fldSimple>
      <w:bookmarkEnd w:id="192"/>
      <w:r w:rsidRPr="00FC79A8">
        <w:rPr>
          <w:rFonts w:hint="eastAsia"/>
        </w:rPr>
        <w:t xml:space="preserve">: </w:t>
      </w:r>
      <w:r w:rsidRPr="005C59D9">
        <w:rPr>
          <w:rFonts w:hint="eastAsia"/>
          <w:highlight w:val="yellow"/>
        </w:rPr>
        <w:t xml:space="preserve">Model </w:t>
      </w:r>
      <w:r>
        <w:rPr>
          <w:rFonts w:hint="eastAsia"/>
          <w:highlight w:val="yellow"/>
        </w:rPr>
        <w:t>2</w:t>
      </w:r>
      <w:r w:rsidRPr="005C59D9">
        <w:rPr>
          <w:highlight w:val="yellow"/>
        </w:rPr>
        <w:t xml:space="preserve"> for Options with 1 Day to Expiration (</w:t>
      </w:r>
      <w:proofErr w:type="spellStart"/>
      <w:r w:rsidRPr="005C59D9">
        <w:rPr>
          <w:highlight w:val="yellow"/>
        </w:rPr>
        <w:t>Birru-Figlewski</w:t>
      </w:r>
      <w:proofErr w:type="spellEnd"/>
      <w:r w:rsidRPr="005C59D9">
        <w:rPr>
          <w:highlight w:val="yellow"/>
        </w:rPr>
        <w:t xml:space="preserve"> method)</w:t>
      </w:r>
      <w:bookmarkEnd w:id="193"/>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D62A6D"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FC79A8" w:rsidRDefault="00D62A6D" w:rsidP="00D62A6D">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D62A6D" w:rsidRDefault="00D62A6D" w:rsidP="00D62A6D">
            <w:pPr>
              <w:pStyle w:val="a0"/>
              <w:jc w:val="center"/>
              <w:rPr>
                <w:highlight w:val="yellow"/>
              </w:rPr>
            </w:pPr>
            <w:r w:rsidRPr="00D62A6D">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D62A6D" w:rsidRDefault="00D62A6D" w:rsidP="00D62A6D">
            <w:pPr>
              <w:pStyle w:val="a0"/>
              <w:jc w:val="center"/>
              <w:rPr>
                <w:highlight w:val="yellow"/>
              </w:rPr>
            </w:pPr>
            <w:r w:rsidRPr="00D62A6D">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D62A6D" w:rsidRDefault="00D62A6D" w:rsidP="00D62A6D">
            <w:pPr>
              <w:pStyle w:val="a0"/>
              <w:jc w:val="center"/>
              <w:rPr>
                <w:highlight w:val="yellow"/>
              </w:rPr>
            </w:pPr>
            <w:r w:rsidRPr="00D62A6D">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D62A6D" w:rsidRDefault="00D62A6D" w:rsidP="00D62A6D">
            <w:pPr>
              <w:pStyle w:val="a0"/>
              <w:jc w:val="center"/>
              <w:rPr>
                <w:highlight w:val="yellow"/>
              </w:rPr>
            </w:pPr>
            <w:r w:rsidRPr="00D62A6D">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D62A6D" w:rsidRDefault="00D62A6D" w:rsidP="00D62A6D">
            <w:pPr>
              <w:pStyle w:val="a0"/>
              <w:jc w:val="center"/>
              <w:rPr>
                <w:highlight w:val="yellow"/>
              </w:rPr>
            </w:pPr>
            <w:r w:rsidRPr="00D62A6D">
              <w:rPr>
                <w:highlight w:val="yellow"/>
              </w:rPr>
              <w:t>MSE</w:t>
            </w:r>
          </w:p>
        </w:tc>
      </w:tr>
      <w:tr w:rsidR="00D62A6D" w:rsidRPr="00D62A6D"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D62A6D" w:rsidRPr="00D62A6D" w:rsidRDefault="00D62A6D" w:rsidP="00D62A6D">
            <w:pPr>
              <w:pStyle w:val="a0"/>
              <w:rPr>
                <w:highlight w:val="yellow"/>
              </w:rPr>
            </w:pPr>
            <w:r w:rsidRPr="00D62A6D">
              <w:rPr>
                <w:rFonts w:hint="eastAsia"/>
                <w:highlight w:val="yellow"/>
              </w:rPr>
              <w:t>Excess Kurtosis</w:t>
            </w:r>
          </w:p>
        </w:tc>
        <w:tc>
          <w:tcPr>
            <w:tcW w:w="891" w:type="pct"/>
            <w:tcBorders>
              <w:top w:val="single" w:sz="4" w:space="0" w:color="auto"/>
            </w:tcBorders>
            <w:shd w:val="clear" w:color="auto" w:fill="auto"/>
            <w:noWrap/>
            <w:hideMark/>
          </w:tcPr>
          <w:p w14:paraId="644D0560" w14:textId="6BB5B099" w:rsidR="00D62A6D" w:rsidRPr="00D62A6D" w:rsidRDefault="00D62A6D" w:rsidP="00D62A6D">
            <w:pPr>
              <w:pStyle w:val="a0"/>
              <w:jc w:val="right"/>
              <w:rPr>
                <w:highlight w:val="yellow"/>
              </w:rPr>
            </w:pPr>
            <w:r w:rsidRPr="00D62A6D">
              <w:rPr>
                <w:highlight w:val="yellow"/>
              </w:rPr>
              <w:t>0.0331</w:t>
            </w:r>
          </w:p>
        </w:tc>
        <w:tc>
          <w:tcPr>
            <w:tcW w:w="774" w:type="pct"/>
            <w:tcBorders>
              <w:top w:val="single" w:sz="4" w:space="0" w:color="auto"/>
            </w:tcBorders>
            <w:shd w:val="clear" w:color="auto" w:fill="auto"/>
            <w:noWrap/>
            <w:hideMark/>
          </w:tcPr>
          <w:p w14:paraId="79D40FCF" w14:textId="2B38CDED" w:rsidR="00D62A6D" w:rsidRPr="00D62A6D" w:rsidRDefault="00D62A6D" w:rsidP="00D62A6D">
            <w:pPr>
              <w:pStyle w:val="a0"/>
              <w:jc w:val="right"/>
              <w:rPr>
                <w:highlight w:val="yellow"/>
              </w:rPr>
            </w:pPr>
            <w:r w:rsidRPr="00D62A6D">
              <w:rPr>
                <w:highlight w:val="yellow"/>
              </w:rPr>
              <w:t>0.3407</w:t>
            </w:r>
          </w:p>
        </w:tc>
        <w:tc>
          <w:tcPr>
            <w:tcW w:w="807" w:type="pct"/>
            <w:tcBorders>
              <w:top w:val="single" w:sz="4" w:space="0" w:color="auto"/>
            </w:tcBorders>
            <w:shd w:val="clear" w:color="auto" w:fill="auto"/>
            <w:noWrap/>
            <w:hideMark/>
          </w:tcPr>
          <w:p w14:paraId="576F7388" w14:textId="77777777" w:rsidR="00D62A6D" w:rsidRPr="00D62A6D" w:rsidRDefault="00D62A6D" w:rsidP="00D62A6D">
            <w:pPr>
              <w:pStyle w:val="a0"/>
              <w:rPr>
                <w:highlight w:val="yellow"/>
              </w:rPr>
            </w:pPr>
          </w:p>
        </w:tc>
        <w:tc>
          <w:tcPr>
            <w:tcW w:w="818" w:type="pct"/>
            <w:tcBorders>
              <w:top w:val="single" w:sz="4" w:space="0" w:color="auto"/>
            </w:tcBorders>
            <w:shd w:val="clear" w:color="auto" w:fill="auto"/>
            <w:noWrap/>
            <w:hideMark/>
          </w:tcPr>
          <w:p w14:paraId="69B001A5" w14:textId="0BD3AD91" w:rsidR="00D62A6D" w:rsidRPr="00D62A6D" w:rsidRDefault="00D62A6D" w:rsidP="00D62A6D">
            <w:pPr>
              <w:pStyle w:val="a0"/>
              <w:jc w:val="right"/>
              <w:rPr>
                <w:highlight w:val="yellow"/>
              </w:rPr>
            </w:pPr>
            <w:r w:rsidRPr="00D62A6D">
              <w:rPr>
                <w:highlight w:val="yellow"/>
              </w:rPr>
              <w:t>0.010</w:t>
            </w:r>
            <w:r w:rsidRPr="00D62A6D">
              <w:rPr>
                <w:rFonts w:hint="eastAsia"/>
                <w:highlight w:val="yellow"/>
              </w:rPr>
              <w:t>5</w:t>
            </w:r>
          </w:p>
        </w:tc>
        <w:tc>
          <w:tcPr>
            <w:tcW w:w="774" w:type="pct"/>
            <w:tcBorders>
              <w:top w:val="single" w:sz="4" w:space="0" w:color="auto"/>
            </w:tcBorders>
            <w:shd w:val="clear" w:color="auto" w:fill="auto"/>
            <w:noWrap/>
            <w:hideMark/>
          </w:tcPr>
          <w:p w14:paraId="203BFD98" w14:textId="27040BA0" w:rsidR="00D62A6D" w:rsidRPr="00D62A6D" w:rsidRDefault="00D62A6D" w:rsidP="00D62A6D">
            <w:pPr>
              <w:pStyle w:val="a0"/>
              <w:jc w:val="right"/>
              <w:rPr>
                <w:highlight w:val="yellow"/>
              </w:rPr>
            </w:pPr>
            <w:r w:rsidRPr="00D62A6D">
              <w:rPr>
                <w:highlight w:val="yellow"/>
              </w:rPr>
              <w:t>0.9883</w:t>
            </w:r>
          </w:p>
        </w:tc>
      </w:tr>
      <w:tr w:rsidR="00D62A6D" w:rsidRPr="00D62A6D" w14:paraId="7A7B71A2" w14:textId="77777777" w:rsidTr="004D38DA">
        <w:trPr>
          <w:trHeight w:val="310"/>
        </w:trPr>
        <w:tc>
          <w:tcPr>
            <w:tcW w:w="935" w:type="pct"/>
            <w:shd w:val="clear" w:color="auto" w:fill="auto"/>
            <w:noWrap/>
            <w:vAlign w:val="center"/>
            <w:hideMark/>
          </w:tcPr>
          <w:p w14:paraId="1BE8FD36" w14:textId="4D245BC9" w:rsidR="00D62A6D" w:rsidRPr="00D62A6D" w:rsidRDefault="00D62A6D" w:rsidP="00D62A6D">
            <w:pPr>
              <w:pStyle w:val="a0"/>
              <w:rPr>
                <w:highlight w:val="yellow"/>
              </w:rPr>
            </w:pPr>
            <w:r w:rsidRPr="00D62A6D">
              <w:rPr>
                <w:rFonts w:hint="eastAsia"/>
                <w:highlight w:val="yellow"/>
              </w:rPr>
              <w:t>Median</w:t>
            </w:r>
          </w:p>
        </w:tc>
        <w:tc>
          <w:tcPr>
            <w:tcW w:w="891" w:type="pct"/>
            <w:shd w:val="clear" w:color="auto" w:fill="auto"/>
            <w:noWrap/>
            <w:hideMark/>
          </w:tcPr>
          <w:p w14:paraId="5446C22E" w14:textId="503F824D" w:rsidR="00D62A6D" w:rsidRPr="00D62A6D" w:rsidRDefault="00D62A6D" w:rsidP="00D62A6D">
            <w:pPr>
              <w:pStyle w:val="a0"/>
              <w:jc w:val="right"/>
              <w:rPr>
                <w:highlight w:val="yellow"/>
              </w:rPr>
            </w:pPr>
            <w:r w:rsidRPr="00D62A6D">
              <w:rPr>
                <w:highlight w:val="yellow"/>
              </w:rPr>
              <w:t>-0.0735</w:t>
            </w:r>
          </w:p>
        </w:tc>
        <w:tc>
          <w:tcPr>
            <w:tcW w:w="774" w:type="pct"/>
            <w:shd w:val="clear" w:color="auto" w:fill="auto"/>
            <w:noWrap/>
            <w:hideMark/>
          </w:tcPr>
          <w:p w14:paraId="39943614" w14:textId="7A5A742D" w:rsidR="00D62A6D" w:rsidRPr="00D62A6D" w:rsidRDefault="00D62A6D" w:rsidP="00D62A6D">
            <w:pPr>
              <w:pStyle w:val="a0"/>
              <w:jc w:val="right"/>
              <w:rPr>
                <w:highlight w:val="yellow"/>
              </w:rPr>
            </w:pPr>
            <w:r w:rsidRPr="00D62A6D">
              <w:rPr>
                <w:highlight w:val="yellow"/>
              </w:rPr>
              <w:t>0.0348</w:t>
            </w:r>
          </w:p>
        </w:tc>
        <w:tc>
          <w:tcPr>
            <w:tcW w:w="807" w:type="pct"/>
            <w:shd w:val="clear" w:color="auto" w:fill="auto"/>
            <w:noWrap/>
            <w:hideMark/>
          </w:tcPr>
          <w:p w14:paraId="05EB6F2B" w14:textId="01AD7834" w:rsidR="00D62A6D" w:rsidRPr="00D62A6D" w:rsidRDefault="00D62A6D" w:rsidP="00D62A6D">
            <w:pPr>
              <w:pStyle w:val="a0"/>
              <w:rPr>
                <w:highlight w:val="yellow"/>
              </w:rPr>
            </w:pPr>
            <w:r w:rsidRPr="00D62A6D">
              <w:rPr>
                <w:highlight w:val="yellow"/>
              </w:rPr>
              <w:t>**</w:t>
            </w:r>
          </w:p>
        </w:tc>
        <w:tc>
          <w:tcPr>
            <w:tcW w:w="818" w:type="pct"/>
            <w:shd w:val="clear" w:color="auto" w:fill="auto"/>
            <w:noWrap/>
            <w:hideMark/>
          </w:tcPr>
          <w:p w14:paraId="34146631" w14:textId="77777777" w:rsidR="00D62A6D" w:rsidRPr="00D62A6D" w:rsidRDefault="00D62A6D" w:rsidP="00D62A6D">
            <w:pPr>
              <w:pStyle w:val="a0"/>
              <w:rPr>
                <w:highlight w:val="yellow"/>
              </w:rPr>
            </w:pPr>
          </w:p>
        </w:tc>
        <w:tc>
          <w:tcPr>
            <w:tcW w:w="774" w:type="pct"/>
            <w:shd w:val="clear" w:color="auto" w:fill="auto"/>
            <w:noWrap/>
            <w:hideMark/>
          </w:tcPr>
          <w:p w14:paraId="0DA127AB" w14:textId="77777777" w:rsidR="00D62A6D" w:rsidRPr="00D62A6D" w:rsidRDefault="00D62A6D" w:rsidP="00D62A6D">
            <w:pPr>
              <w:pStyle w:val="a0"/>
              <w:rPr>
                <w:highlight w:val="yellow"/>
              </w:rPr>
            </w:pPr>
          </w:p>
        </w:tc>
      </w:tr>
      <w:tr w:rsidR="00D62A6D" w:rsidRPr="00FC79A8"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D62A6D" w:rsidRPr="00D62A6D" w:rsidRDefault="00D62A6D" w:rsidP="00D62A6D">
            <w:pPr>
              <w:pStyle w:val="a0"/>
              <w:rPr>
                <w:highlight w:val="yellow"/>
              </w:rPr>
            </w:pPr>
            <w:r w:rsidRPr="00D62A6D">
              <w:rPr>
                <w:highlight w:val="yellow"/>
              </w:rPr>
              <w:t>T-4 Return</w:t>
            </w:r>
          </w:p>
        </w:tc>
        <w:tc>
          <w:tcPr>
            <w:tcW w:w="891" w:type="pct"/>
            <w:tcBorders>
              <w:bottom w:val="single" w:sz="8" w:space="0" w:color="auto"/>
            </w:tcBorders>
            <w:shd w:val="clear" w:color="auto" w:fill="auto"/>
            <w:noWrap/>
            <w:hideMark/>
          </w:tcPr>
          <w:p w14:paraId="18D358FF" w14:textId="760F5508" w:rsidR="00D62A6D" w:rsidRPr="00D62A6D" w:rsidRDefault="00D62A6D" w:rsidP="00D62A6D">
            <w:pPr>
              <w:pStyle w:val="a0"/>
              <w:jc w:val="right"/>
              <w:rPr>
                <w:highlight w:val="yellow"/>
              </w:rPr>
            </w:pPr>
            <w:r w:rsidRPr="00D62A6D">
              <w:rPr>
                <w:highlight w:val="yellow"/>
              </w:rPr>
              <w:t>0.0625</w:t>
            </w:r>
          </w:p>
        </w:tc>
        <w:tc>
          <w:tcPr>
            <w:tcW w:w="774" w:type="pct"/>
            <w:tcBorders>
              <w:bottom w:val="single" w:sz="8" w:space="0" w:color="auto"/>
            </w:tcBorders>
            <w:shd w:val="clear" w:color="auto" w:fill="auto"/>
            <w:noWrap/>
            <w:hideMark/>
          </w:tcPr>
          <w:p w14:paraId="7F09E974" w14:textId="4478A98D" w:rsidR="00D62A6D" w:rsidRPr="00D62A6D" w:rsidRDefault="00D62A6D" w:rsidP="00D62A6D">
            <w:pPr>
              <w:pStyle w:val="a0"/>
              <w:jc w:val="right"/>
              <w:rPr>
                <w:highlight w:val="yellow"/>
              </w:rPr>
            </w:pPr>
            <w:r w:rsidRPr="00D62A6D">
              <w:rPr>
                <w:highlight w:val="yellow"/>
              </w:rPr>
              <w:t>0.0721</w:t>
            </w:r>
          </w:p>
        </w:tc>
        <w:tc>
          <w:tcPr>
            <w:tcW w:w="807" w:type="pct"/>
            <w:tcBorders>
              <w:bottom w:val="single" w:sz="8" w:space="0" w:color="auto"/>
            </w:tcBorders>
            <w:shd w:val="clear" w:color="auto" w:fill="auto"/>
            <w:noWrap/>
            <w:hideMark/>
          </w:tcPr>
          <w:p w14:paraId="3A4DF789" w14:textId="67A71ED6" w:rsidR="00D62A6D" w:rsidRPr="00FC79A8" w:rsidRDefault="00D62A6D" w:rsidP="00D62A6D">
            <w:pPr>
              <w:pStyle w:val="a0"/>
            </w:pPr>
            <w:r w:rsidRPr="00D62A6D">
              <w:rPr>
                <w:highlight w:val="yellow"/>
              </w:rPr>
              <w:t>*</w:t>
            </w:r>
          </w:p>
        </w:tc>
        <w:tc>
          <w:tcPr>
            <w:tcW w:w="818" w:type="pct"/>
            <w:tcBorders>
              <w:bottom w:val="single" w:sz="8" w:space="0" w:color="auto"/>
            </w:tcBorders>
            <w:shd w:val="clear" w:color="auto" w:fill="auto"/>
            <w:noWrap/>
            <w:hideMark/>
          </w:tcPr>
          <w:p w14:paraId="5C1E07ED" w14:textId="77777777" w:rsidR="00D62A6D" w:rsidRPr="00FC79A8" w:rsidRDefault="00D62A6D" w:rsidP="00D62A6D">
            <w:pPr>
              <w:pStyle w:val="a0"/>
            </w:pPr>
          </w:p>
        </w:tc>
        <w:tc>
          <w:tcPr>
            <w:tcW w:w="774" w:type="pct"/>
            <w:tcBorders>
              <w:bottom w:val="single" w:sz="8" w:space="0" w:color="auto"/>
            </w:tcBorders>
            <w:shd w:val="clear" w:color="auto" w:fill="auto"/>
            <w:noWrap/>
            <w:hideMark/>
          </w:tcPr>
          <w:p w14:paraId="0723020B" w14:textId="77777777" w:rsidR="00D62A6D" w:rsidRPr="00FC79A8" w:rsidRDefault="00D62A6D" w:rsidP="00D62A6D">
            <w:pPr>
              <w:pStyle w:val="a0"/>
            </w:pPr>
          </w:p>
        </w:tc>
      </w:tr>
    </w:tbl>
    <w:p w14:paraId="7F6B32AE" w14:textId="77777777" w:rsidR="00D62A6D" w:rsidRPr="00FC79A8" w:rsidRDefault="00D62A6D" w:rsidP="00D62A6D">
      <w:pPr>
        <w:pStyle w:val="a0"/>
      </w:pPr>
      <w:r w:rsidRPr="00FC79A8">
        <w:t>Note: * indicates significance at the 10% level; ** indicates significance at the 5% level; *** indicates significance at the 1% level</w:t>
      </w:r>
    </w:p>
    <w:p w14:paraId="65B50F11" w14:textId="47CB8005" w:rsidR="00F008C1" w:rsidRPr="00FC79A8" w:rsidRDefault="00F008C1" w:rsidP="00F008C1">
      <w:pPr>
        <w:pStyle w:val="Heading3"/>
        <w:spacing w:before="180" w:after="180"/>
      </w:pPr>
      <w:bookmarkStart w:id="194" w:name="_Toc190531604"/>
      <w:bookmarkStart w:id="195" w:name="_Toc190982049"/>
      <w:bookmarkStart w:id="196" w:name="_Toc196892961"/>
      <w:r w:rsidRPr="00FC79A8">
        <w:rPr>
          <w:rFonts w:hint="eastAsia"/>
        </w:rPr>
        <w:t>5.</w:t>
      </w:r>
      <w:r w:rsidR="008771A3" w:rsidRPr="00FC79A8">
        <w:rPr>
          <w:rFonts w:hint="eastAsia"/>
        </w:rPr>
        <w:t>2</w:t>
      </w:r>
      <w:r w:rsidRPr="00FC79A8">
        <w:rPr>
          <w:rFonts w:hint="eastAsia"/>
        </w:rPr>
        <w:t>.3</w:t>
      </w:r>
      <w:bookmarkEnd w:id="194"/>
      <w:bookmarkEnd w:id="195"/>
      <w:r w:rsidR="00791083" w:rsidRPr="00FC79A8">
        <w:t xml:space="preserve"> </w:t>
      </w:r>
      <w:r w:rsidR="00292BFB" w:rsidRPr="00FC79A8">
        <w:t>Comparison</w:t>
      </w:r>
      <w:bookmarkEnd w:id="196"/>
    </w:p>
    <w:p w14:paraId="21BBA4F0" w14:textId="02FED3E8" w:rsidR="00744B04" w:rsidRPr="004D38DA" w:rsidRDefault="00744B04" w:rsidP="006156A0">
      <w:pPr>
        <w:spacing w:before="180" w:after="180"/>
        <w:ind w:firstLine="480"/>
        <w:rPr>
          <w:strike/>
        </w:rPr>
      </w:pPr>
      <w:r w:rsidRPr="004D38DA">
        <w:rPr>
          <w:strike/>
          <w:highlight w:val="green"/>
        </w:rPr>
        <w:t xml:space="preserve">Comparing the two methods for 1-day expiration options reveals significant differences in variable selection and predictive effects. The proposed method maintains </w:t>
      </w:r>
      <w:r w:rsidRPr="004D38DA">
        <w:rPr>
          <w:strike/>
          <w:highlight w:val="green"/>
        </w:rPr>
        <w:lastRenderedPageBreak/>
        <w:t xml:space="preserve">826 effective samples, one more than the </w:t>
      </w:r>
      <w:proofErr w:type="spellStart"/>
      <w:r w:rsidRPr="004D38DA">
        <w:rPr>
          <w:strike/>
          <w:highlight w:val="green"/>
        </w:rPr>
        <w:t>Birru-Figlewski</w:t>
      </w:r>
      <w:proofErr w:type="spellEnd"/>
      <w:r w:rsidRPr="004D38DA">
        <w:rPr>
          <w:strike/>
          <w:highlight w:val="green"/>
        </w:rPr>
        <w:t xml:space="preserve"> method, reflecting enhanced stability in practical applications.</w:t>
      </w:r>
    </w:p>
    <w:p w14:paraId="70FAFDFE" w14:textId="63F04499" w:rsidR="00744B04" w:rsidRDefault="00744B04" w:rsidP="006156A0">
      <w:pPr>
        <w:spacing w:before="180" w:after="180"/>
        <w:ind w:firstLine="480"/>
      </w:pPr>
      <w:r w:rsidRPr="00744B04">
        <w:rPr>
          <w:highlight w:val="yellow"/>
        </w:rPr>
        <w:t>In the three-variable model (</w:t>
      </w:r>
      <w:r w:rsidRPr="00744B04">
        <w:rPr>
          <w:highlight w:val="yellow"/>
        </w:rPr>
        <w:fldChar w:fldCharType="begin"/>
      </w:r>
      <w:r w:rsidRPr="00744B04">
        <w:rPr>
          <w:highlight w:val="yellow"/>
        </w:rPr>
        <w:instrText xml:space="preserve"> REF _Ref194476647 \h  \* MERGEFORMAT </w:instrText>
      </w:r>
      <w:r w:rsidRPr="00744B04">
        <w:rPr>
          <w:highlight w:val="yellow"/>
        </w:rPr>
      </w:r>
      <w:r w:rsidRPr="00744B04">
        <w:rPr>
          <w:highlight w:val="yellow"/>
        </w:rPr>
        <w:fldChar w:fldCharType="separate"/>
      </w:r>
      <w:r w:rsidR="00977BFB" w:rsidRPr="00977BFB">
        <w:rPr>
          <w:highlight w:val="yellow"/>
        </w:rPr>
        <w:t>Table 5-12</w:t>
      </w:r>
      <w:r w:rsidRPr="00744B04">
        <w:rPr>
          <w:highlight w:val="yellow"/>
        </w:rPr>
        <w:fldChar w:fldCharType="end"/>
      </w:r>
      <w:r w:rsidRPr="00744B04">
        <w:rPr>
          <w:highlight w:val="yellow"/>
        </w:rPr>
        <w:t xml:space="preserve">), the proposed method demonstrates that </w:t>
      </w:r>
      <w:r w:rsidRPr="00744B04">
        <w:rPr>
          <w:rFonts w:hint="eastAsia"/>
          <w:highlight w:val="yellow"/>
        </w:rPr>
        <w:t>E</w:t>
      </w:r>
      <w:r w:rsidRPr="00744B04">
        <w:rPr>
          <w:highlight w:val="yellow"/>
        </w:rPr>
        <w:t xml:space="preserve">xcess </w:t>
      </w:r>
      <w:r w:rsidRPr="00744B04">
        <w:rPr>
          <w:rFonts w:hint="eastAsia"/>
          <w:highlight w:val="yellow"/>
        </w:rPr>
        <w:t>K</w:t>
      </w:r>
      <w:r w:rsidRPr="00744B04">
        <w:rPr>
          <w:highlight w:val="yellow"/>
        </w:rPr>
        <w:t xml:space="preserve">urtosis and T-4 </w:t>
      </w:r>
      <w:r w:rsidRPr="00744B04">
        <w:rPr>
          <w:rFonts w:hint="eastAsia"/>
          <w:highlight w:val="yellow"/>
        </w:rPr>
        <w:t>R</w:t>
      </w:r>
      <w:r w:rsidRPr="00744B04">
        <w:rPr>
          <w:highlight w:val="yellow"/>
        </w:rPr>
        <w:t xml:space="preserve">eturn both achieve </w:t>
      </w:r>
      <w:r w:rsidR="00213846" w:rsidRPr="004D38DA">
        <w:rPr>
          <w:rFonts w:hint="eastAsia"/>
          <w:highlight w:val="green"/>
        </w:rPr>
        <w:t xml:space="preserve">at the </w:t>
      </w:r>
      <w:r w:rsidR="00213846" w:rsidRPr="004D38DA">
        <w:rPr>
          <w:highlight w:val="green"/>
        </w:rPr>
        <w:t>significant level of</w:t>
      </w:r>
      <w:r w:rsidR="00213846" w:rsidRPr="00744B04">
        <w:rPr>
          <w:highlight w:val="yellow"/>
        </w:rPr>
        <w:t xml:space="preserve"> </w:t>
      </w:r>
      <w:r w:rsidRPr="00744B04">
        <w:rPr>
          <w:highlight w:val="yellow"/>
        </w:rPr>
        <w:t xml:space="preserve">10%, while </w:t>
      </w:r>
      <w:proofErr w:type="spellStart"/>
      <w:r w:rsidRPr="00744B04">
        <w:rPr>
          <w:rFonts w:hint="eastAsia"/>
          <w:highlight w:val="yellow"/>
        </w:rPr>
        <w:t>S</w:t>
      </w:r>
      <w:r w:rsidRPr="00744B04">
        <w:rPr>
          <w:highlight w:val="yellow"/>
        </w:rPr>
        <w:t>kewness</w:t>
      </w:r>
      <w:proofErr w:type="spellEnd"/>
      <w:r w:rsidRPr="00744B04">
        <w:rPr>
          <w:highlight w:val="yellow"/>
        </w:rPr>
        <w:t xml:space="preserve"> exhibits a positive coefficient</w:t>
      </w:r>
      <w:r w:rsidR="00213846" w:rsidRPr="00213846">
        <w:rPr>
          <w:rFonts w:hint="eastAsia"/>
          <w:highlight w:val="green"/>
        </w:rPr>
        <w:t xml:space="preserve"> </w:t>
      </w:r>
      <w:r w:rsidR="00213846" w:rsidRPr="004D38DA">
        <w:rPr>
          <w:rFonts w:hint="eastAsia"/>
          <w:highlight w:val="green"/>
        </w:rPr>
        <w:t xml:space="preserve">at the </w:t>
      </w:r>
      <w:r w:rsidR="00213846" w:rsidRPr="004D38DA">
        <w:rPr>
          <w:highlight w:val="green"/>
        </w:rPr>
        <w:t>significant level of</w:t>
      </w:r>
      <w:r w:rsidRPr="00744B04">
        <w:rPr>
          <w:rFonts w:hint="eastAsia"/>
          <w:highlight w:val="yellow"/>
        </w:rPr>
        <w:t xml:space="preserve"> 44%</w:t>
      </w:r>
      <w:r w:rsidRPr="00744B04">
        <w:rPr>
          <w:highlight w:val="yellow"/>
        </w:rPr>
        <w:t xml:space="preserve">. In contrast, the </w:t>
      </w:r>
      <w:proofErr w:type="spellStart"/>
      <w:r w:rsidRPr="00744B04">
        <w:rPr>
          <w:highlight w:val="yellow"/>
        </w:rPr>
        <w:t>Birru-Figlewski</w:t>
      </w:r>
      <w:proofErr w:type="spellEnd"/>
      <w:r w:rsidRPr="00744B04">
        <w:rPr>
          <w:highlight w:val="yellow"/>
        </w:rPr>
        <w:t xml:space="preserve"> method yields significance only for T-4 </w:t>
      </w:r>
      <w:r w:rsidRPr="00744B04">
        <w:rPr>
          <w:rFonts w:hint="eastAsia"/>
          <w:highlight w:val="yellow"/>
        </w:rPr>
        <w:t>R</w:t>
      </w:r>
      <w:r w:rsidRPr="00744B04">
        <w:rPr>
          <w:highlight w:val="yellow"/>
        </w:rPr>
        <w:t>eturn.</w:t>
      </w:r>
    </w:p>
    <w:p w14:paraId="2EC8C778" w14:textId="5AE0F62D" w:rsidR="00744B04" w:rsidRDefault="00744B04" w:rsidP="006156A0">
      <w:pPr>
        <w:spacing w:before="180" w:after="180"/>
        <w:ind w:firstLine="480"/>
      </w:pPr>
      <w:r w:rsidRPr="00744B04">
        <w:rPr>
          <w:highlight w:val="yellow"/>
        </w:rPr>
        <w:t>The proposed method demonstrates superior explanatory power in Model 1 (R-squared = 0.0080 vs. 0.0054) and lower MSE</w:t>
      </w:r>
      <w:r w:rsidRPr="00744B04">
        <w:rPr>
          <w:rFonts w:hint="eastAsia"/>
          <w:highlight w:val="yellow"/>
        </w:rPr>
        <w:t xml:space="preserve"> (</w:t>
      </w:r>
      <w:r w:rsidRPr="00744B04">
        <w:rPr>
          <w:highlight w:val="yellow"/>
        </w:rPr>
        <w:t>0.9908 vs. 0.9934). Out-of-sample R-squared values further confirm this advantage</w:t>
      </w:r>
      <w:r w:rsidRPr="00744B04">
        <w:rPr>
          <w:rFonts w:hint="eastAsia"/>
          <w:highlight w:val="yellow"/>
        </w:rPr>
        <w:t xml:space="preserve"> (</w:t>
      </w:r>
      <w:r w:rsidRPr="00744B04">
        <w:rPr>
          <w:highlight w:val="yellow"/>
        </w:rPr>
        <w:t>0.0004 vs. 0.0002</w:t>
      </w:r>
      <w:r w:rsidRPr="00744B04">
        <w:rPr>
          <w:rFonts w:hint="eastAsia"/>
          <w:highlight w:val="yellow"/>
        </w:rPr>
        <w:t>)</w:t>
      </w:r>
      <w:r w:rsidRPr="00744B04">
        <w:rPr>
          <w:highlight w:val="yellow"/>
        </w:rPr>
        <w:t xml:space="preserve">. In Model 2, where </w:t>
      </w:r>
      <w:r w:rsidRPr="00744B04">
        <w:rPr>
          <w:rFonts w:hint="eastAsia"/>
          <w:highlight w:val="yellow"/>
        </w:rPr>
        <w:t>M</w:t>
      </w:r>
      <w:r w:rsidRPr="00744B04">
        <w:rPr>
          <w:highlight w:val="yellow"/>
        </w:rPr>
        <w:t xml:space="preserve">edian replaces </w:t>
      </w:r>
      <w:r w:rsidRPr="00744B04">
        <w:rPr>
          <w:rFonts w:hint="eastAsia"/>
          <w:highlight w:val="yellow"/>
        </w:rPr>
        <w:t>S</w:t>
      </w:r>
      <w:r w:rsidRPr="00744B04">
        <w:rPr>
          <w:highlight w:val="yellow"/>
        </w:rPr>
        <w:t>kewness, the proposed method's superiority becomes even more evident (R-squared = 0.0124 vs. 0.0105; MSE = 0.9864 vs. 0.9883; Out-of-sample R-squared = 0.0007 vs. 0.0003).</w:t>
      </w:r>
    </w:p>
    <w:p w14:paraId="6F376F85" w14:textId="216A30E3" w:rsidR="00791083" w:rsidRPr="00FC79A8" w:rsidRDefault="00791083" w:rsidP="00791083">
      <w:pPr>
        <w:pStyle w:val="Caption"/>
        <w:keepNext/>
        <w:spacing w:before="180" w:after="180"/>
      </w:pPr>
      <w:bookmarkStart w:id="197" w:name="_Ref194476647"/>
      <w:bookmarkStart w:id="198" w:name="_Toc196893355"/>
      <w:r w:rsidRPr="00FC79A8">
        <w:t>Table 5-</w:t>
      </w:r>
      <w:fldSimple w:instr=" SEQ Table_5- \* ARABIC ">
        <w:r w:rsidR="00977BFB">
          <w:rPr>
            <w:noProof/>
          </w:rPr>
          <w:t>12</w:t>
        </w:r>
      </w:fldSimple>
      <w:bookmarkEnd w:id="197"/>
      <w:r w:rsidRPr="00FC79A8">
        <w:rPr>
          <w:rFonts w:hint="eastAsia"/>
        </w:rPr>
        <w:t xml:space="preserve">: </w:t>
      </w:r>
      <w:r w:rsidRPr="00FC79A8">
        <w:t xml:space="preserve">Comparison of Regression Results for </w:t>
      </w:r>
      <w:r w:rsidR="00315572">
        <w:t>Options</w:t>
      </w:r>
      <w:r w:rsidRPr="00FC79A8">
        <w:t xml:space="preserve"> with 1 Day to Expiration</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198"/>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5F046A"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FC79A8" w:rsidRDefault="00BD583E" w:rsidP="00C65941">
            <w:pPr>
              <w:pStyle w:val="a0"/>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5F046A" w:rsidRDefault="009B3C5F" w:rsidP="00C65941">
            <w:pPr>
              <w:pStyle w:val="a0"/>
              <w:jc w:val="center"/>
              <w:rPr>
                <w:b/>
                <w:bCs/>
                <w:highlight w:val="yellow"/>
              </w:rPr>
            </w:pPr>
            <w:r w:rsidRPr="005F046A">
              <w:rPr>
                <w:rFonts w:hint="eastAsia"/>
                <w:b/>
                <w:bCs/>
                <w:highlight w:val="yellow"/>
              </w:rPr>
              <w:t>The proposed</w:t>
            </w:r>
            <w:r w:rsidR="009F16F1" w:rsidRPr="005F046A">
              <w:rPr>
                <w:rFonts w:hint="eastAsia"/>
                <w:b/>
                <w:bCs/>
                <w:highlight w:val="yellow"/>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5F046A" w:rsidRDefault="008A5849" w:rsidP="00C65941">
            <w:pPr>
              <w:pStyle w:val="a0"/>
              <w:jc w:val="center"/>
              <w:rPr>
                <w:b/>
                <w:bCs/>
                <w:highlight w:val="yellow"/>
              </w:rPr>
            </w:pPr>
            <w:proofErr w:type="spellStart"/>
            <w:r w:rsidRPr="005F046A">
              <w:rPr>
                <w:b/>
                <w:bCs/>
                <w:highlight w:val="yellow"/>
              </w:rPr>
              <w:t>Birru-Figlewski</w:t>
            </w:r>
            <w:proofErr w:type="spellEnd"/>
            <w:r w:rsidRPr="005F046A">
              <w:rPr>
                <w:b/>
                <w:bCs/>
                <w:highlight w:val="yellow"/>
              </w:rPr>
              <w:t xml:space="preserve"> method</w:t>
            </w:r>
          </w:p>
        </w:tc>
      </w:tr>
      <w:tr w:rsidR="00BD583E" w:rsidRPr="005F046A"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5F046A" w:rsidRDefault="00BD583E" w:rsidP="00BD583E">
            <w:pPr>
              <w:pStyle w:val="a0"/>
              <w:rPr>
                <w:highlight w:val="yellow"/>
              </w:rPr>
            </w:pPr>
            <w:r w:rsidRPr="005F046A">
              <w:rPr>
                <w:highlight w:val="yellow"/>
              </w:rPr>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5F046A" w:rsidRDefault="00BD583E" w:rsidP="00BD583E">
            <w:pPr>
              <w:pStyle w:val="a0"/>
              <w:jc w:val="center"/>
              <w:rPr>
                <w:highlight w:val="yellow"/>
              </w:rPr>
            </w:pPr>
            <w:r w:rsidRPr="005F046A">
              <w:rPr>
                <w:highlight w:val="yellow"/>
              </w:rPr>
              <w:t>Coef</w:t>
            </w:r>
            <w:r w:rsidRPr="005F046A">
              <w:rPr>
                <w:rFonts w:hint="eastAsia"/>
                <w:highlight w:val="yellow"/>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5F046A" w:rsidRDefault="00BD583E" w:rsidP="00BD583E">
            <w:pPr>
              <w:pStyle w:val="a0"/>
              <w:jc w:val="center"/>
              <w:rPr>
                <w:highlight w:val="yellow"/>
              </w:rPr>
            </w:pPr>
            <w:r w:rsidRPr="005F046A">
              <w:rPr>
                <w:highlight w:val="yellow"/>
              </w:rPr>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5F046A" w:rsidRDefault="00BD583E" w:rsidP="00BD583E">
            <w:pPr>
              <w:pStyle w:val="a0"/>
              <w:jc w:val="center"/>
              <w:rPr>
                <w:highlight w:val="yellow"/>
              </w:rPr>
            </w:pPr>
            <w:r w:rsidRPr="005F046A">
              <w:rPr>
                <w:highlight w:val="yellow"/>
              </w:rPr>
              <w:t>Sig</w:t>
            </w:r>
            <w:r w:rsidRPr="005F046A">
              <w:rPr>
                <w:rFonts w:hint="eastAsia"/>
                <w:highlight w:val="yellow"/>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5F046A" w:rsidRDefault="00BD583E" w:rsidP="00BD583E">
            <w:pPr>
              <w:pStyle w:val="a0"/>
              <w:jc w:val="center"/>
              <w:rPr>
                <w:highlight w:val="yellow"/>
              </w:rPr>
            </w:pPr>
            <w:r w:rsidRPr="005F046A">
              <w:rPr>
                <w:highlight w:val="yellow"/>
              </w:rPr>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5F046A" w:rsidRDefault="00BD583E" w:rsidP="00BD583E">
            <w:pPr>
              <w:pStyle w:val="a0"/>
              <w:jc w:val="center"/>
              <w:rPr>
                <w:highlight w:val="yellow"/>
              </w:rPr>
            </w:pPr>
            <w:r w:rsidRPr="005F046A">
              <w:rPr>
                <w:highlight w:val="yellow"/>
              </w:rPr>
              <w:t>MSE</w:t>
            </w:r>
          </w:p>
        </w:tc>
        <w:tc>
          <w:tcPr>
            <w:tcW w:w="342" w:type="pct"/>
            <w:tcBorders>
              <w:top w:val="single" w:sz="4" w:space="0" w:color="auto"/>
              <w:bottom w:val="single" w:sz="4" w:space="0" w:color="auto"/>
              <w:right w:val="single" w:sz="4" w:space="0" w:color="auto"/>
            </w:tcBorders>
          </w:tcPr>
          <w:p w14:paraId="5D38F2C1" w14:textId="205B0610" w:rsidR="00BD583E" w:rsidRPr="005F046A" w:rsidRDefault="004D38DA" w:rsidP="00BD583E">
            <w:pPr>
              <w:pStyle w:val="a0"/>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5F046A" w:rsidRDefault="00BD583E" w:rsidP="00BD583E">
            <w:pPr>
              <w:pStyle w:val="a0"/>
              <w:jc w:val="center"/>
              <w:rPr>
                <w:highlight w:val="yellow"/>
              </w:rPr>
            </w:pPr>
            <w:r w:rsidRPr="005F046A">
              <w:rPr>
                <w:highlight w:val="yellow"/>
              </w:rPr>
              <w:t>Coef</w:t>
            </w:r>
            <w:r w:rsidRPr="005F046A">
              <w:rPr>
                <w:rFonts w:hint="eastAsia"/>
                <w:highlight w:val="yellow"/>
              </w:rPr>
              <w:t>.</w:t>
            </w:r>
          </w:p>
        </w:tc>
        <w:tc>
          <w:tcPr>
            <w:tcW w:w="360" w:type="pct"/>
            <w:tcBorders>
              <w:top w:val="single" w:sz="4" w:space="0" w:color="auto"/>
              <w:bottom w:val="single" w:sz="4" w:space="0" w:color="auto"/>
            </w:tcBorders>
            <w:vAlign w:val="center"/>
          </w:tcPr>
          <w:p w14:paraId="75BE2661" w14:textId="52ECE2BD" w:rsidR="00BD583E" w:rsidRPr="005F046A" w:rsidRDefault="00BD583E" w:rsidP="00BD583E">
            <w:pPr>
              <w:pStyle w:val="a0"/>
              <w:jc w:val="center"/>
              <w:rPr>
                <w:highlight w:val="yellow"/>
              </w:rPr>
            </w:pPr>
            <w:r w:rsidRPr="005F046A">
              <w:rPr>
                <w:highlight w:val="yellow"/>
              </w:rPr>
              <w:t>p value</w:t>
            </w:r>
          </w:p>
        </w:tc>
        <w:tc>
          <w:tcPr>
            <w:tcW w:w="213" w:type="pct"/>
            <w:tcBorders>
              <w:top w:val="single" w:sz="4" w:space="0" w:color="auto"/>
              <w:bottom w:val="single" w:sz="4" w:space="0" w:color="auto"/>
            </w:tcBorders>
            <w:vAlign w:val="center"/>
          </w:tcPr>
          <w:p w14:paraId="1AD35B44" w14:textId="3654218E" w:rsidR="00BD583E" w:rsidRPr="005F046A" w:rsidRDefault="00BD583E" w:rsidP="00BD583E">
            <w:pPr>
              <w:pStyle w:val="a0"/>
              <w:jc w:val="center"/>
              <w:rPr>
                <w:highlight w:val="yellow"/>
              </w:rPr>
            </w:pPr>
            <w:r w:rsidRPr="005F046A">
              <w:rPr>
                <w:highlight w:val="yellow"/>
              </w:rPr>
              <w:t>Sig</w:t>
            </w:r>
            <w:r w:rsidRPr="005F046A">
              <w:rPr>
                <w:rFonts w:hint="eastAsia"/>
                <w:highlight w:val="yellow"/>
              </w:rPr>
              <w:t>.</w:t>
            </w:r>
          </w:p>
        </w:tc>
        <w:tc>
          <w:tcPr>
            <w:tcW w:w="492" w:type="pct"/>
            <w:tcBorders>
              <w:top w:val="single" w:sz="4" w:space="0" w:color="auto"/>
              <w:bottom w:val="single" w:sz="4" w:space="0" w:color="auto"/>
            </w:tcBorders>
            <w:vAlign w:val="center"/>
          </w:tcPr>
          <w:p w14:paraId="3960F547" w14:textId="6A69B20D" w:rsidR="00BD583E" w:rsidRPr="005F046A" w:rsidRDefault="00BD583E" w:rsidP="00BD583E">
            <w:pPr>
              <w:pStyle w:val="a0"/>
              <w:jc w:val="center"/>
              <w:rPr>
                <w:highlight w:val="yellow"/>
              </w:rPr>
            </w:pPr>
            <w:r w:rsidRPr="005F046A">
              <w:rPr>
                <w:highlight w:val="yellow"/>
              </w:rPr>
              <w:t>R-squared</w:t>
            </w:r>
          </w:p>
        </w:tc>
        <w:tc>
          <w:tcPr>
            <w:tcW w:w="342" w:type="pct"/>
            <w:tcBorders>
              <w:top w:val="single" w:sz="4" w:space="0" w:color="auto"/>
              <w:bottom w:val="single" w:sz="4" w:space="0" w:color="auto"/>
            </w:tcBorders>
            <w:vAlign w:val="center"/>
          </w:tcPr>
          <w:p w14:paraId="57AE79C3" w14:textId="0ABA643B" w:rsidR="00BD583E" w:rsidRPr="005F046A" w:rsidRDefault="00BD583E" w:rsidP="00BD583E">
            <w:pPr>
              <w:pStyle w:val="a0"/>
              <w:jc w:val="center"/>
              <w:rPr>
                <w:highlight w:val="yellow"/>
              </w:rPr>
            </w:pPr>
            <w:r w:rsidRPr="005F046A">
              <w:rPr>
                <w:highlight w:val="yellow"/>
              </w:rPr>
              <w:t>MSE</w:t>
            </w:r>
          </w:p>
        </w:tc>
        <w:tc>
          <w:tcPr>
            <w:tcW w:w="340" w:type="pct"/>
            <w:tcBorders>
              <w:top w:val="single" w:sz="4" w:space="0" w:color="auto"/>
              <w:bottom w:val="single" w:sz="4" w:space="0" w:color="auto"/>
            </w:tcBorders>
          </w:tcPr>
          <w:p w14:paraId="6A768741" w14:textId="2BA3E01C" w:rsidR="00BD583E" w:rsidRPr="005F046A" w:rsidRDefault="004D38DA" w:rsidP="00BD583E">
            <w:pPr>
              <w:pStyle w:val="a0"/>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r>
      <w:tr w:rsidR="002B18AD" w:rsidRPr="005F046A"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5F046A" w:rsidRDefault="002B18AD" w:rsidP="00BD583E">
            <w:pPr>
              <w:pStyle w:val="a0"/>
              <w:rPr>
                <w:highlight w:val="yellow"/>
              </w:rPr>
            </w:pPr>
            <w:r w:rsidRPr="005F046A">
              <w:rPr>
                <w:rFonts w:hint="eastAsia"/>
                <w:highlight w:val="yellow"/>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5F046A" w:rsidRDefault="002B18AD" w:rsidP="00BD583E">
            <w:pPr>
              <w:pStyle w:val="a0"/>
              <w:jc w:val="center"/>
              <w:rPr>
                <w:highlight w:val="yellow"/>
              </w:rP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5F046A" w:rsidRDefault="002B18AD" w:rsidP="00BD583E">
            <w:pPr>
              <w:pStyle w:val="a0"/>
              <w:jc w:val="center"/>
              <w:rPr>
                <w:highlight w:val="yellow"/>
              </w:rP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5F046A" w:rsidRDefault="002B18AD" w:rsidP="00BD583E">
            <w:pPr>
              <w:pStyle w:val="a0"/>
              <w:jc w:val="center"/>
              <w:rPr>
                <w:highlight w:val="yellow"/>
              </w:rP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5F046A" w:rsidRDefault="002B18AD" w:rsidP="00BD583E">
            <w:pPr>
              <w:pStyle w:val="a0"/>
              <w:jc w:val="center"/>
              <w:rPr>
                <w:highlight w:val="yellow"/>
              </w:rP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5F046A" w:rsidRDefault="002B18AD" w:rsidP="00BD583E">
            <w:pPr>
              <w:pStyle w:val="a0"/>
              <w:jc w:val="center"/>
              <w:rPr>
                <w:highlight w:val="yellow"/>
              </w:rPr>
            </w:pPr>
          </w:p>
        </w:tc>
        <w:tc>
          <w:tcPr>
            <w:tcW w:w="342" w:type="pct"/>
            <w:tcBorders>
              <w:top w:val="single" w:sz="4" w:space="0" w:color="auto"/>
              <w:bottom w:val="single" w:sz="4" w:space="0" w:color="auto"/>
              <w:right w:val="single" w:sz="4" w:space="0" w:color="auto"/>
            </w:tcBorders>
          </w:tcPr>
          <w:p w14:paraId="7D6BCD36" w14:textId="77777777" w:rsidR="002B18AD" w:rsidRPr="005F046A" w:rsidRDefault="002B18AD" w:rsidP="00BD583E">
            <w:pPr>
              <w:pStyle w:val="a0"/>
              <w:jc w:val="center"/>
              <w:rPr>
                <w:color w:val="auto"/>
                <w:kern w:val="2"/>
                <w:sz w:val="24"/>
                <w:szCs w:val="20"/>
                <w:highlight w:val="yellow"/>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5F046A" w:rsidRDefault="002B18AD" w:rsidP="00BD583E">
            <w:pPr>
              <w:pStyle w:val="a0"/>
              <w:jc w:val="center"/>
              <w:rPr>
                <w:highlight w:val="yellow"/>
              </w:rPr>
            </w:pPr>
          </w:p>
        </w:tc>
        <w:tc>
          <w:tcPr>
            <w:tcW w:w="360" w:type="pct"/>
            <w:tcBorders>
              <w:top w:val="single" w:sz="4" w:space="0" w:color="auto"/>
              <w:bottom w:val="single" w:sz="4" w:space="0" w:color="auto"/>
            </w:tcBorders>
            <w:vAlign w:val="center"/>
          </w:tcPr>
          <w:p w14:paraId="14317193" w14:textId="77777777" w:rsidR="002B18AD" w:rsidRPr="005F046A" w:rsidRDefault="002B18AD" w:rsidP="00BD583E">
            <w:pPr>
              <w:pStyle w:val="a0"/>
              <w:jc w:val="center"/>
              <w:rPr>
                <w:highlight w:val="yellow"/>
              </w:rPr>
            </w:pPr>
          </w:p>
        </w:tc>
        <w:tc>
          <w:tcPr>
            <w:tcW w:w="213" w:type="pct"/>
            <w:tcBorders>
              <w:top w:val="single" w:sz="4" w:space="0" w:color="auto"/>
              <w:bottom w:val="single" w:sz="4" w:space="0" w:color="auto"/>
            </w:tcBorders>
            <w:vAlign w:val="center"/>
          </w:tcPr>
          <w:p w14:paraId="47DEE387" w14:textId="77777777" w:rsidR="002B18AD" w:rsidRPr="005F046A" w:rsidRDefault="002B18AD" w:rsidP="00BD583E">
            <w:pPr>
              <w:pStyle w:val="a0"/>
              <w:jc w:val="center"/>
              <w:rPr>
                <w:highlight w:val="yellow"/>
              </w:rPr>
            </w:pPr>
          </w:p>
        </w:tc>
        <w:tc>
          <w:tcPr>
            <w:tcW w:w="492" w:type="pct"/>
            <w:tcBorders>
              <w:top w:val="single" w:sz="4" w:space="0" w:color="auto"/>
              <w:bottom w:val="single" w:sz="4" w:space="0" w:color="auto"/>
            </w:tcBorders>
            <w:vAlign w:val="center"/>
          </w:tcPr>
          <w:p w14:paraId="4CCB84B0" w14:textId="77777777" w:rsidR="002B18AD" w:rsidRPr="005F046A" w:rsidRDefault="002B18AD" w:rsidP="00BD583E">
            <w:pPr>
              <w:pStyle w:val="a0"/>
              <w:jc w:val="center"/>
              <w:rPr>
                <w:highlight w:val="yellow"/>
              </w:rPr>
            </w:pPr>
          </w:p>
        </w:tc>
        <w:tc>
          <w:tcPr>
            <w:tcW w:w="342" w:type="pct"/>
            <w:tcBorders>
              <w:top w:val="single" w:sz="4" w:space="0" w:color="auto"/>
              <w:bottom w:val="single" w:sz="4" w:space="0" w:color="auto"/>
            </w:tcBorders>
            <w:vAlign w:val="center"/>
          </w:tcPr>
          <w:p w14:paraId="36AE3B31" w14:textId="77777777" w:rsidR="002B18AD" w:rsidRPr="005F046A" w:rsidRDefault="002B18AD" w:rsidP="00BD583E">
            <w:pPr>
              <w:pStyle w:val="a0"/>
              <w:jc w:val="center"/>
              <w:rPr>
                <w:highlight w:val="yellow"/>
              </w:rPr>
            </w:pPr>
          </w:p>
        </w:tc>
        <w:tc>
          <w:tcPr>
            <w:tcW w:w="340" w:type="pct"/>
            <w:tcBorders>
              <w:top w:val="single" w:sz="4" w:space="0" w:color="auto"/>
              <w:bottom w:val="single" w:sz="4" w:space="0" w:color="auto"/>
            </w:tcBorders>
          </w:tcPr>
          <w:p w14:paraId="552185D1" w14:textId="77777777" w:rsidR="002B18AD" w:rsidRPr="005F046A" w:rsidRDefault="002B18AD" w:rsidP="00BD583E">
            <w:pPr>
              <w:pStyle w:val="a0"/>
              <w:jc w:val="center"/>
              <w:rPr>
                <w:color w:val="auto"/>
                <w:kern w:val="2"/>
                <w:sz w:val="24"/>
                <w:szCs w:val="20"/>
                <w:highlight w:val="yellow"/>
              </w:rPr>
            </w:pPr>
          </w:p>
        </w:tc>
      </w:tr>
      <w:tr w:rsidR="005F046A" w:rsidRPr="005F046A"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5F046A" w:rsidRPr="005F046A" w:rsidRDefault="005F046A" w:rsidP="005F046A">
            <w:pPr>
              <w:pStyle w:val="a0"/>
              <w:rPr>
                <w:highlight w:val="yellow"/>
              </w:rPr>
            </w:pPr>
            <w:r w:rsidRPr="005F046A">
              <w:rPr>
                <w:highlight w:val="yellow"/>
              </w:rPr>
              <w:t>Skewness</w:t>
            </w:r>
          </w:p>
        </w:tc>
        <w:tc>
          <w:tcPr>
            <w:tcW w:w="379" w:type="pct"/>
            <w:tcBorders>
              <w:top w:val="single" w:sz="4" w:space="0" w:color="auto"/>
            </w:tcBorders>
            <w:shd w:val="clear" w:color="auto" w:fill="auto"/>
            <w:noWrap/>
            <w:hideMark/>
          </w:tcPr>
          <w:p w14:paraId="524A0ECF" w14:textId="176BBCF0" w:rsidR="005F046A" w:rsidRPr="005F046A" w:rsidRDefault="005F046A" w:rsidP="005F046A">
            <w:pPr>
              <w:pStyle w:val="a0"/>
              <w:jc w:val="right"/>
              <w:rPr>
                <w:highlight w:val="yellow"/>
              </w:rPr>
            </w:pPr>
            <w:r w:rsidRPr="005F046A">
              <w:rPr>
                <w:highlight w:val="yellow"/>
              </w:rPr>
              <w:t xml:space="preserve">0.0271 </w:t>
            </w:r>
          </w:p>
        </w:tc>
        <w:tc>
          <w:tcPr>
            <w:tcW w:w="360" w:type="pct"/>
            <w:tcBorders>
              <w:top w:val="single" w:sz="4" w:space="0" w:color="auto"/>
            </w:tcBorders>
            <w:shd w:val="clear" w:color="auto" w:fill="auto"/>
            <w:noWrap/>
            <w:hideMark/>
          </w:tcPr>
          <w:p w14:paraId="7E27043F" w14:textId="68B18F90" w:rsidR="005F046A" w:rsidRPr="005F046A" w:rsidRDefault="005F046A" w:rsidP="005F046A">
            <w:pPr>
              <w:pStyle w:val="a0"/>
              <w:jc w:val="right"/>
              <w:rPr>
                <w:highlight w:val="yellow"/>
              </w:rPr>
            </w:pPr>
            <w:r w:rsidRPr="005F046A">
              <w:rPr>
                <w:highlight w:val="yellow"/>
              </w:rPr>
              <w:t xml:space="preserve">0.4420 </w:t>
            </w:r>
          </w:p>
        </w:tc>
        <w:tc>
          <w:tcPr>
            <w:tcW w:w="213" w:type="pct"/>
            <w:tcBorders>
              <w:top w:val="single" w:sz="4" w:space="0" w:color="auto"/>
            </w:tcBorders>
            <w:shd w:val="clear" w:color="auto" w:fill="auto"/>
            <w:noWrap/>
            <w:hideMark/>
          </w:tcPr>
          <w:p w14:paraId="39DAD80D" w14:textId="7EDD747B" w:rsidR="005F046A" w:rsidRPr="005F046A" w:rsidRDefault="005F046A" w:rsidP="005F046A">
            <w:pPr>
              <w:pStyle w:val="a0"/>
              <w:rPr>
                <w:highlight w:val="yellow"/>
              </w:rPr>
            </w:pPr>
          </w:p>
        </w:tc>
        <w:tc>
          <w:tcPr>
            <w:tcW w:w="492" w:type="pct"/>
            <w:tcBorders>
              <w:top w:val="single" w:sz="4" w:space="0" w:color="auto"/>
            </w:tcBorders>
            <w:shd w:val="clear" w:color="auto" w:fill="auto"/>
            <w:noWrap/>
            <w:hideMark/>
          </w:tcPr>
          <w:p w14:paraId="1B9F4B9C" w14:textId="446F5749" w:rsidR="005F046A" w:rsidRPr="005F046A" w:rsidRDefault="005F046A" w:rsidP="005F046A">
            <w:pPr>
              <w:pStyle w:val="a0"/>
              <w:jc w:val="right"/>
              <w:rPr>
                <w:highlight w:val="yellow"/>
              </w:rPr>
            </w:pPr>
            <w:r w:rsidRPr="005F046A">
              <w:rPr>
                <w:highlight w:val="yellow"/>
              </w:rPr>
              <w:t>0.0080</w:t>
            </w:r>
          </w:p>
        </w:tc>
        <w:tc>
          <w:tcPr>
            <w:tcW w:w="342" w:type="pct"/>
            <w:tcBorders>
              <w:top w:val="single" w:sz="4" w:space="0" w:color="auto"/>
            </w:tcBorders>
            <w:shd w:val="clear" w:color="auto" w:fill="auto"/>
            <w:noWrap/>
            <w:hideMark/>
          </w:tcPr>
          <w:p w14:paraId="49244DD4" w14:textId="53A05DBD" w:rsidR="005F046A" w:rsidRPr="005F046A" w:rsidRDefault="005F046A" w:rsidP="005F046A">
            <w:pPr>
              <w:pStyle w:val="a0"/>
              <w:jc w:val="right"/>
              <w:rPr>
                <w:highlight w:val="yellow"/>
              </w:rPr>
            </w:pPr>
            <w:r w:rsidRPr="005F046A">
              <w:rPr>
                <w:highlight w:val="yellow"/>
              </w:rPr>
              <w:t>0.9908</w:t>
            </w:r>
          </w:p>
        </w:tc>
        <w:tc>
          <w:tcPr>
            <w:tcW w:w="342" w:type="pct"/>
            <w:tcBorders>
              <w:top w:val="single" w:sz="4" w:space="0" w:color="auto"/>
              <w:right w:val="single" w:sz="4" w:space="0" w:color="auto"/>
            </w:tcBorders>
          </w:tcPr>
          <w:p w14:paraId="76D696FE" w14:textId="1BFF24FE" w:rsidR="005F046A" w:rsidRPr="005F046A" w:rsidRDefault="005F046A" w:rsidP="005F046A">
            <w:pPr>
              <w:pStyle w:val="a0"/>
              <w:jc w:val="right"/>
              <w:rPr>
                <w:highlight w:val="yellow"/>
              </w:rPr>
            </w:pPr>
            <w:r w:rsidRPr="005F046A">
              <w:rPr>
                <w:rFonts w:hint="eastAsia"/>
                <w:highlight w:val="yellow"/>
              </w:rPr>
              <w:t>0.0004</w:t>
            </w:r>
          </w:p>
        </w:tc>
        <w:tc>
          <w:tcPr>
            <w:tcW w:w="379" w:type="pct"/>
            <w:tcBorders>
              <w:top w:val="single" w:sz="4" w:space="0" w:color="auto"/>
              <w:left w:val="single" w:sz="4" w:space="0" w:color="auto"/>
            </w:tcBorders>
          </w:tcPr>
          <w:p w14:paraId="2650B12E" w14:textId="0ECC9688" w:rsidR="005F046A" w:rsidRPr="005F046A" w:rsidRDefault="005F046A" w:rsidP="005F046A">
            <w:pPr>
              <w:pStyle w:val="a0"/>
              <w:jc w:val="right"/>
              <w:rPr>
                <w:highlight w:val="yellow"/>
              </w:rPr>
            </w:pPr>
            <w:r w:rsidRPr="005F046A">
              <w:rPr>
                <w:highlight w:val="yellow"/>
              </w:rPr>
              <w:t>-0.0183</w:t>
            </w:r>
          </w:p>
        </w:tc>
        <w:tc>
          <w:tcPr>
            <w:tcW w:w="360" w:type="pct"/>
            <w:tcBorders>
              <w:top w:val="single" w:sz="4" w:space="0" w:color="auto"/>
            </w:tcBorders>
          </w:tcPr>
          <w:p w14:paraId="00A9E797" w14:textId="71E9C103" w:rsidR="005F046A" w:rsidRPr="005F046A" w:rsidRDefault="005F046A" w:rsidP="005F046A">
            <w:pPr>
              <w:pStyle w:val="a0"/>
              <w:jc w:val="right"/>
              <w:rPr>
                <w:highlight w:val="yellow"/>
              </w:rPr>
            </w:pPr>
            <w:r w:rsidRPr="005F046A">
              <w:rPr>
                <w:highlight w:val="yellow"/>
              </w:rPr>
              <w:t>0.6106</w:t>
            </w:r>
          </w:p>
        </w:tc>
        <w:tc>
          <w:tcPr>
            <w:tcW w:w="213" w:type="pct"/>
            <w:tcBorders>
              <w:top w:val="single" w:sz="4" w:space="0" w:color="auto"/>
            </w:tcBorders>
          </w:tcPr>
          <w:p w14:paraId="11262FF9" w14:textId="77777777" w:rsidR="005F046A" w:rsidRPr="005F046A" w:rsidRDefault="005F046A" w:rsidP="005F046A">
            <w:pPr>
              <w:pStyle w:val="a0"/>
              <w:rPr>
                <w:highlight w:val="yellow"/>
              </w:rPr>
            </w:pPr>
          </w:p>
        </w:tc>
        <w:tc>
          <w:tcPr>
            <w:tcW w:w="492" w:type="pct"/>
            <w:tcBorders>
              <w:top w:val="single" w:sz="4" w:space="0" w:color="auto"/>
            </w:tcBorders>
          </w:tcPr>
          <w:p w14:paraId="010B2C11" w14:textId="71181EBB" w:rsidR="005F046A" w:rsidRPr="005F046A" w:rsidRDefault="005F046A" w:rsidP="005F046A">
            <w:pPr>
              <w:pStyle w:val="a0"/>
              <w:jc w:val="right"/>
              <w:rPr>
                <w:highlight w:val="yellow"/>
              </w:rPr>
            </w:pPr>
            <w:r w:rsidRPr="005F046A">
              <w:rPr>
                <w:highlight w:val="yellow"/>
              </w:rPr>
              <w:t>0.0054</w:t>
            </w:r>
          </w:p>
        </w:tc>
        <w:tc>
          <w:tcPr>
            <w:tcW w:w="342" w:type="pct"/>
            <w:tcBorders>
              <w:top w:val="single" w:sz="4" w:space="0" w:color="auto"/>
            </w:tcBorders>
          </w:tcPr>
          <w:p w14:paraId="24A64788" w14:textId="0BB0AF5D" w:rsidR="005F046A" w:rsidRPr="005F046A" w:rsidRDefault="005F046A" w:rsidP="005F046A">
            <w:pPr>
              <w:pStyle w:val="a0"/>
              <w:jc w:val="right"/>
              <w:rPr>
                <w:highlight w:val="yellow"/>
              </w:rPr>
            </w:pPr>
            <w:r w:rsidRPr="005F046A">
              <w:rPr>
                <w:highlight w:val="yellow"/>
              </w:rPr>
              <w:t>0.9934</w:t>
            </w:r>
          </w:p>
        </w:tc>
        <w:tc>
          <w:tcPr>
            <w:tcW w:w="340" w:type="pct"/>
            <w:tcBorders>
              <w:top w:val="single" w:sz="4" w:space="0" w:color="auto"/>
            </w:tcBorders>
          </w:tcPr>
          <w:p w14:paraId="23B9514A" w14:textId="253FC08B" w:rsidR="005F046A" w:rsidRPr="005F046A" w:rsidRDefault="005F046A" w:rsidP="005F046A">
            <w:pPr>
              <w:pStyle w:val="a0"/>
              <w:jc w:val="right"/>
              <w:rPr>
                <w:highlight w:val="yellow"/>
              </w:rPr>
            </w:pPr>
            <w:r w:rsidRPr="005F046A">
              <w:rPr>
                <w:highlight w:val="yellow"/>
              </w:rPr>
              <w:t>0.0</w:t>
            </w:r>
            <w:r w:rsidRPr="005F046A">
              <w:rPr>
                <w:rFonts w:hint="eastAsia"/>
                <w:highlight w:val="yellow"/>
              </w:rPr>
              <w:t>002</w:t>
            </w:r>
          </w:p>
        </w:tc>
      </w:tr>
      <w:tr w:rsidR="005F046A" w:rsidRPr="005F046A" w14:paraId="547D63AD" w14:textId="177052C9" w:rsidTr="004D38DA">
        <w:trPr>
          <w:trHeight w:val="310"/>
        </w:trPr>
        <w:tc>
          <w:tcPr>
            <w:tcW w:w="746" w:type="pct"/>
            <w:shd w:val="clear" w:color="auto" w:fill="auto"/>
            <w:noWrap/>
            <w:vAlign w:val="center"/>
            <w:hideMark/>
          </w:tcPr>
          <w:p w14:paraId="468F8579" w14:textId="2B6B84B5" w:rsidR="005F046A" w:rsidRPr="005F046A" w:rsidRDefault="005F046A" w:rsidP="005F046A">
            <w:pPr>
              <w:pStyle w:val="a0"/>
              <w:rPr>
                <w:highlight w:val="yellow"/>
              </w:rPr>
            </w:pPr>
            <w:r w:rsidRPr="005F046A">
              <w:rPr>
                <w:rFonts w:hint="eastAsia"/>
                <w:highlight w:val="yellow"/>
              </w:rPr>
              <w:t>Excess Kurtosis</w:t>
            </w:r>
          </w:p>
        </w:tc>
        <w:tc>
          <w:tcPr>
            <w:tcW w:w="379" w:type="pct"/>
            <w:shd w:val="clear" w:color="auto" w:fill="auto"/>
            <w:noWrap/>
            <w:hideMark/>
          </w:tcPr>
          <w:p w14:paraId="0B004CF3" w14:textId="0690BCC7" w:rsidR="005F046A" w:rsidRPr="005F046A" w:rsidRDefault="005F046A" w:rsidP="005F046A">
            <w:pPr>
              <w:pStyle w:val="a0"/>
              <w:jc w:val="right"/>
              <w:rPr>
                <w:highlight w:val="yellow"/>
              </w:rPr>
            </w:pPr>
            <w:r w:rsidRPr="005F046A">
              <w:rPr>
                <w:rFonts w:hint="eastAsia"/>
                <w:highlight w:val="yellow"/>
              </w:rPr>
              <w:t xml:space="preserve">0.0637 </w:t>
            </w:r>
          </w:p>
        </w:tc>
        <w:tc>
          <w:tcPr>
            <w:tcW w:w="360" w:type="pct"/>
            <w:shd w:val="clear" w:color="auto" w:fill="auto"/>
            <w:noWrap/>
            <w:hideMark/>
          </w:tcPr>
          <w:p w14:paraId="2594BF86" w14:textId="11B8ADFF" w:rsidR="005F046A" w:rsidRPr="005F046A" w:rsidRDefault="005F046A" w:rsidP="005F046A">
            <w:pPr>
              <w:pStyle w:val="a0"/>
              <w:jc w:val="right"/>
              <w:rPr>
                <w:highlight w:val="yellow"/>
              </w:rPr>
            </w:pPr>
            <w:r w:rsidRPr="005F046A">
              <w:rPr>
                <w:rFonts w:hint="eastAsia"/>
                <w:highlight w:val="yellow"/>
              </w:rPr>
              <w:t xml:space="preserve">0.0703 </w:t>
            </w:r>
          </w:p>
        </w:tc>
        <w:tc>
          <w:tcPr>
            <w:tcW w:w="213" w:type="pct"/>
            <w:shd w:val="clear" w:color="auto" w:fill="auto"/>
            <w:noWrap/>
            <w:hideMark/>
          </w:tcPr>
          <w:p w14:paraId="568448D3" w14:textId="62FBDF10" w:rsidR="005F046A" w:rsidRPr="005F046A" w:rsidRDefault="005F046A" w:rsidP="005F046A">
            <w:pPr>
              <w:pStyle w:val="a0"/>
              <w:rPr>
                <w:highlight w:val="yellow"/>
              </w:rPr>
            </w:pPr>
            <w:r w:rsidRPr="005F046A">
              <w:rPr>
                <w:rFonts w:hint="eastAsia"/>
                <w:highlight w:val="yellow"/>
              </w:rPr>
              <w:t>*</w:t>
            </w:r>
          </w:p>
        </w:tc>
        <w:tc>
          <w:tcPr>
            <w:tcW w:w="492" w:type="pct"/>
            <w:shd w:val="clear" w:color="auto" w:fill="auto"/>
            <w:noWrap/>
            <w:hideMark/>
          </w:tcPr>
          <w:p w14:paraId="2BEABBFE" w14:textId="43122870" w:rsidR="005F046A" w:rsidRPr="005F046A" w:rsidRDefault="005F046A" w:rsidP="005F046A">
            <w:pPr>
              <w:pStyle w:val="a0"/>
              <w:jc w:val="right"/>
              <w:rPr>
                <w:highlight w:val="yellow"/>
              </w:rPr>
            </w:pPr>
            <w:r w:rsidRPr="005F046A">
              <w:rPr>
                <w:rFonts w:hint="eastAsia"/>
                <w:highlight w:val="yellow"/>
              </w:rPr>
              <w:t xml:space="preserve">　</w:t>
            </w:r>
          </w:p>
        </w:tc>
        <w:tc>
          <w:tcPr>
            <w:tcW w:w="342" w:type="pct"/>
            <w:shd w:val="clear" w:color="auto" w:fill="auto"/>
            <w:noWrap/>
            <w:hideMark/>
          </w:tcPr>
          <w:p w14:paraId="673AC3FB" w14:textId="44CE424D" w:rsidR="005F046A" w:rsidRPr="005F046A" w:rsidRDefault="005F046A" w:rsidP="005F046A">
            <w:pPr>
              <w:pStyle w:val="a0"/>
              <w:jc w:val="right"/>
              <w:rPr>
                <w:highlight w:val="yellow"/>
              </w:rPr>
            </w:pPr>
            <w:r w:rsidRPr="005F046A">
              <w:rPr>
                <w:rFonts w:hint="eastAsia"/>
                <w:highlight w:val="yellow"/>
              </w:rPr>
              <w:t xml:space="preserve">　</w:t>
            </w:r>
          </w:p>
        </w:tc>
        <w:tc>
          <w:tcPr>
            <w:tcW w:w="342" w:type="pct"/>
            <w:tcBorders>
              <w:right w:val="single" w:sz="4" w:space="0" w:color="auto"/>
            </w:tcBorders>
          </w:tcPr>
          <w:p w14:paraId="32BF18AD" w14:textId="77777777" w:rsidR="005F046A" w:rsidRPr="005F046A" w:rsidRDefault="005F046A" w:rsidP="005F046A">
            <w:pPr>
              <w:pStyle w:val="a0"/>
              <w:jc w:val="right"/>
              <w:rPr>
                <w:highlight w:val="yellow"/>
              </w:rPr>
            </w:pPr>
          </w:p>
        </w:tc>
        <w:tc>
          <w:tcPr>
            <w:tcW w:w="379" w:type="pct"/>
            <w:tcBorders>
              <w:left w:val="single" w:sz="4" w:space="0" w:color="auto"/>
            </w:tcBorders>
          </w:tcPr>
          <w:p w14:paraId="6195492A" w14:textId="1A85FB9F" w:rsidR="005F046A" w:rsidRPr="005F046A" w:rsidRDefault="005F046A" w:rsidP="005F046A">
            <w:pPr>
              <w:pStyle w:val="a0"/>
              <w:jc w:val="right"/>
              <w:rPr>
                <w:highlight w:val="yellow"/>
              </w:rPr>
            </w:pPr>
            <w:r w:rsidRPr="005F046A">
              <w:rPr>
                <w:highlight w:val="yellow"/>
              </w:rPr>
              <w:t>0.0322</w:t>
            </w:r>
          </w:p>
        </w:tc>
        <w:tc>
          <w:tcPr>
            <w:tcW w:w="360" w:type="pct"/>
          </w:tcPr>
          <w:p w14:paraId="3724C226" w14:textId="6A2D428E" w:rsidR="005F046A" w:rsidRPr="005F046A" w:rsidRDefault="005F046A" w:rsidP="005F046A">
            <w:pPr>
              <w:pStyle w:val="a0"/>
              <w:jc w:val="right"/>
              <w:rPr>
                <w:highlight w:val="yellow"/>
              </w:rPr>
            </w:pPr>
            <w:r w:rsidRPr="005F046A">
              <w:rPr>
                <w:highlight w:val="yellow"/>
              </w:rPr>
              <w:t>0.3695</w:t>
            </w:r>
          </w:p>
        </w:tc>
        <w:tc>
          <w:tcPr>
            <w:tcW w:w="213" w:type="pct"/>
          </w:tcPr>
          <w:p w14:paraId="1839093E" w14:textId="655F441C" w:rsidR="005F046A" w:rsidRPr="005F046A" w:rsidRDefault="005F046A" w:rsidP="005F046A">
            <w:pPr>
              <w:pStyle w:val="a0"/>
              <w:rPr>
                <w:highlight w:val="yellow"/>
              </w:rPr>
            </w:pPr>
          </w:p>
        </w:tc>
        <w:tc>
          <w:tcPr>
            <w:tcW w:w="492" w:type="pct"/>
          </w:tcPr>
          <w:p w14:paraId="5F245667" w14:textId="77777777" w:rsidR="005F046A" w:rsidRPr="005F046A" w:rsidRDefault="005F046A" w:rsidP="005F046A">
            <w:pPr>
              <w:pStyle w:val="a0"/>
              <w:jc w:val="right"/>
              <w:rPr>
                <w:highlight w:val="yellow"/>
              </w:rPr>
            </w:pPr>
          </w:p>
        </w:tc>
        <w:tc>
          <w:tcPr>
            <w:tcW w:w="342" w:type="pct"/>
          </w:tcPr>
          <w:p w14:paraId="1013A72E" w14:textId="77777777" w:rsidR="005F046A" w:rsidRPr="005F046A" w:rsidRDefault="005F046A" w:rsidP="005F046A">
            <w:pPr>
              <w:pStyle w:val="a0"/>
              <w:jc w:val="right"/>
              <w:rPr>
                <w:highlight w:val="yellow"/>
              </w:rPr>
            </w:pPr>
          </w:p>
        </w:tc>
        <w:tc>
          <w:tcPr>
            <w:tcW w:w="340" w:type="pct"/>
          </w:tcPr>
          <w:p w14:paraId="4B24A6C3" w14:textId="77777777" w:rsidR="005F046A" w:rsidRPr="005F046A" w:rsidRDefault="005F046A" w:rsidP="005F046A">
            <w:pPr>
              <w:pStyle w:val="a0"/>
              <w:jc w:val="right"/>
              <w:rPr>
                <w:highlight w:val="yellow"/>
              </w:rPr>
            </w:pPr>
          </w:p>
        </w:tc>
      </w:tr>
      <w:tr w:rsidR="005F046A" w:rsidRPr="005F046A"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5F046A" w:rsidRPr="005F046A" w:rsidRDefault="005F046A" w:rsidP="005F046A">
            <w:pPr>
              <w:pStyle w:val="a0"/>
              <w:rPr>
                <w:highlight w:val="yellow"/>
              </w:rPr>
            </w:pPr>
            <w:r w:rsidRPr="005F046A">
              <w:rPr>
                <w:highlight w:val="yellow"/>
              </w:rPr>
              <w:t>T-4 Return</w:t>
            </w:r>
          </w:p>
        </w:tc>
        <w:tc>
          <w:tcPr>
            <w:tcW w:w="379" w:type="pct"/>
            <w:tcBorders>
              <w:bottom w:val="single" w:sz="4" w:space="0" w:color="auto"/>
            </w:tcBorders>
            <w:shd w:val="clear" w:color="auto" w:fill="auto"/>
            <w:noWrap/>
            <w:hideMark/>
          </w:tcPr>
          <w:p w14:paraId="00C8C7FE" w14:textId="1A889BB4" w:rsidR="005F046A" w:rsidRPr="005F046A" w:rsidRDefault="005F046A" w:rsidP="005F046A">
            <w:pPr>
              <w:pStyle w:val="a0"/>
              <w:jc w:val="right"/>
              <w:rPr>
                <w:highlight w:val="yellow"/>
              </w:rPr>
            </w:pPr>
            <w:r w:rsidRPr="005F046A">
              <w:rPr>
                <w:rFonts w:hint="eastAsia"/>
                <w:highlight w:val="yellow"/>
              </w:rPr>
              <w:t xml:space="preserve">0.0619 </w:t>
            </w:r>
          </w:p>
        </w:tc>
        <w:tc>
          <w:tcPr>
            <w:tcW w:w="360" w:type="pct"/>
            <w:tcBorders>
              <w:bottom w:val="single" w:sz="4" w:space="0" w:color="auto"/>
            </w:tcBorders>
            <w:shd w:val="clear" w:color="auto" w:fill="auto"/>
            <w:noWrap/>
            <w:hideMark/>
          </w:tcPr>
          <w:p w14:paraId="31ACFC51" w14:textId="35878F01" w:rsidR="005F046A" w:rsidRPr="005F046A" w:rsidRDefault="005F046A" w:rsidP="005F046A">
            <w:pPr>
              <w:pStyle w:val="a0"/>
              <w:jc w:val="right"/>
              <w:rPr>
                <w:highlight w:val="yellow"/>
              </w:rPr>
            </w:pPr>
            <w:r w:rsidRPr="005F046A">
              <w:rPr>
                <w:rFonts w:hint="eastAsia"/>
                <w:highlight w:val="yellow"/>
              </w:rPr>
              <w:t xml:space="preserve">0.0751 </w:t>
            </w:r>
          </w:p>
        </w:tc>
        <w:tc>
          <w:tcPr>
            <w:tcW w:w="213" w:type="pct"/>
            <w:tcBorders>
              <w:bottom w:val="single" w:sz="4" w:space="0" w:color="auto"/>
            </w:tcBorders>
            <w:shd w:val="clear" w:color="auto" w:fill="auto"/>
            <w:noWrap/>
            <w:hideMark/>
          </w:tcPr>
          <w:p w14:paraId="54588D3C" w14:textId="29122C1A" w:rsidR="005F046A" w:rsidRPr="005F046A" w:rsidRDefault="005F046A" w:rsidP="005F046A">
            <w:pPr>
              <w:pStyle w:val="a0"/>
              <w:rPr>
                <w:highlight w:val="yellow"/>
              </w:rPr>
            </w:pPr>
            <w:r w:rsidRPr="005F046A">
              <w:rPr>
                <w:rFonts w:hint="eastAsia"/>
                <w:highlight w:val="yellow"/>
              </w:rPr>
              <w:t>*</w:t>
            </w:r>
          </w:p>
        </w:tc>
        <w:tc>
          <w:tcPr>
            <w:tcW w:w="492" w:type="pct"/>
            <w:tcBorders>
              <w:bottom w:val="single" w:sz="4" w:space="0" w:color="auto"/>
            </w:tcBorders>
            <w:shd w:val="clear" w:color="auto" w:fill="auto"/>
            <w:noWrap/>
            <w:hideMark/>
          </w:tcPr>
          <w:p w14:paraId="642F2C05" w14:textId="64FAEE3B" w:rsidR="005F046A" w:rsidRPr="005F046A" w:rsidRDefault="005F046A" w:rsidP="005F046A">
            <w:pPr>
              <w:pStyle w:val="a0"/>
              <w:jc w:val="right"/>
              <w:rPr>
                <w:highlight w:val="yellow"/>
              </w:rPr>
            </w:pPr>
            <w:r w:rsidRPr="005F046A">
              <w:rPr>
                <w:rFonts w:hint="eastAsia"/>
                <w:highlight w:val="yellow"/>
              </w:rPr>
              <w:t xml:space="preserve">　</w:t>
            </w:r>
          </w:p>
        </w:tc>
        <w:tc>
          <w:tcPr>
            <w:tcW w:w="342" w:type="pct"/>
            <w:tcBorders>
              <w:bottom w:val="single" w:sz="4" w:space="0" w:color="auto"/>
            </w:tcBorders>
            <w:shd w:val="clear" w:color="auto" w:fill="auto"/>
            <w:noWrap/>
            <w:hideMark/>
          </w:tcPr>
          <w:p w14:paraId="00B8AFA9" w14:textId="4AF30C52" w:rsidR="005F046A" w:rsidRPr="005F046A" w:rsidRDefault="005F046A" w:rsidP="005F046A">
            <w:pPr>
              <w:pStyle w:val="a0"/>
              <w:jc w:val="right"/>
              <w:rPr>
                <w:highlight w:val="yellow"/>
              </w:rPr>
            </w:pPr>
            <w:r w:rsidRPr="005F046A">
              <w:rPr>
                <w:rFonts w:hint="eastAsia"/>
                <w:highlight w:val="yellow"/>
              </w:rPr>
              <w:t xml:space="preserve">　</w:t>
            </w:r>
          </w:p>
        </w:tc>
        <w:tc>
          <w:tcPr>
            <w:tcW w:w="342" w:type="pct"/>
            <w:tcBorders>
              <w:bottom w:val="single" w:sz="4" w:space="0" w:color="auto"/>
              <w:right w:val="single" w:sz="4" w:space="0" w:color="auto"/>
            </w:tcBorders>
          </w:tcPr>
          <w:p w14:paraId="0DD05E35" w14:textId="77777777" w:rsidR="005F046A" w:rsidRPr="005F046A" w:rsidRDefault="005F046A" w:rsidP="005F046A">
            <w:pPr>
              <w:pStyle w:val="a0"/>
              <w:jc w:val="right"/>
              <w:rPr>
                <w:highlight w:val="yellow"/>
              </w:rPr>
            </w:pPr>
          </w:p>
        </w:tc>
        <w:tc>
          <w:tcPr>
            <w:tcW w:w="379" w:type="pct"/>
            <w:tcBorders>
              <w:left w:val="single" w:sz="4" w:space="0" w:color="auto"/>
              <w:bottom w:val="single" w:sz="4" w:space="0" w:color="auto"/>
            </w:tcBorders>
          </w:tcPr>
          <w:p w14:paraId="156FAF1F" w14:textId="236E2917" w:rsidR="005F046A" w:rsidRPr="005F046A" w:rsidRDefault="005F046A" w:rsidP="005F046A">
            <w:pPr>
              <w:pStyle w:val="a0"/>
              <w:jc w:val="right"/>
              <w:rPr>
                <w:highlight w:val="yellow"/>
              </w:rPr>
            </w:pPr>
            <w:r w:rsidRPr="005F046A">
              <w:rPr>
                <w:highlight w:val="yellow"/>
              </w:rPr>
              <w:t>0.0599</w:t>
            </w:r>
          </w:p>
        </w:tc>
        <w:tc>
          <w:tcPr>
            <w:tcW w:w="360" w:type="pct"/>
            <w:tcBorders>
              <w:bottom w:val="single" w:sz="4" w:space="0" w:color="auto"/>
            </w:tcBorders>
          </w:tcPr>
          <w:p w14:paraId="789DE644" w14:textId="124B5F0E" w:rsidR="005F046A" w:rsidRPr="005F046A" w:rsidRDefault="005F046A" w:rsidP="005F046A">
            <w:pPr>
              <w:pStyle w:val="a0"/>
              <w:jc w:val="right"/>
              <w:rPr>
                <w:highlight w:val="yellow"/>
              </w:rPr>
            </w:pPr>
            <w:r w:rsidRPr="005F046A">
              <w:rPr>
                <w:highlight w:val="yellow"/>
              </w:rPr>
              <w:t>0.0861</w:t>
            </w:r>
          </w:p>
        </w:tc>
        <w:tc>
          <w:tcPr>
            <w:tcW w:w="213" w:type="pct"/>
            <w:tcBorders>
              <w:bottom w:val="single" w:sz="4" w:space="0" w:color="auto"/>
            </w:tcBorders>
          </w:tcPr>
          <w:p w14:paraId="5C97ACC5" w14:textId="0509D9C4" w:rsidR="005F046A" w:rsidRPr="005F046A" w:rsidRDefault="005F046A" w:rsidP="005F046A">
            <w:pPr>
              <w:pStyle w:val="a0"/>
              <w:rPr>
                <w:highlight w:val="yellow"/>
              </w:rPr>
            </w:pPr>
            <w:r w:rsidRPr="005F046A">
              <w:rPr>
                <w:highlight w:val="yellow"/>
              </w:rPr>
              <w:t>*</w:t>
            </w:r>
          </w:p>
        </w:tc>
        <w:tc>
          <w:tcPr>
            <w:tcW w:w="492" w:type="pct"/>
            <w:tcBorders>
              <w:bottom w:val="single" w:sz="4" w:space="0" w:color="auto"/>
            </w:tcBorders>
          </w:tcPr>
          <w:p w14:paraId="41CBFB53" w14:textId="77777777" w:rsidR="005F046A" w:rsidRPr="005F046A" w:rsidRDefault="005F046A" w:rsidP="005F046A">
            <w:pPr>
              <w:pStyle w:val="a0"/>
              <w:jc w:val="right"/>
              <w:rPr>
                <w:highlight w:val="yellow"/>
              </w:rPr>
            </w:pPr>
          </w:p>
        </w:tc>
        <w:tc>
          <w:tcPr>
            <w:tcW w:w="342" w:type="pct"/>
            <w:tcBorders>
              <w:bottom w:val="single" w:sz="4" w:space="0" w:color="auto"/>
            </w:tcBorders>
          </w:tcPr>
          <w:p w14:paraId="49757F5C" w14:textId="77777777" w:rsidR="005F046A" w:rsidRPr="005F046A" w:rsidRDefault="005F046A" w:rsidP="005F046A">
            <w:pPr>
              <w:pStyle w:val="a0"/>
              <w:jc w:val="right"/>
              <w:rPr>
                <w:highlight w:val="yellow"/>
              </w:rPr>
            </w:pPr>
          </w:p>
        </w:tc>
        <w:tc>
          <w:tcPr>
            <w:tcW w:w="340" w:type="pct"/>
            <w:tcBorders>
              <w:bottom w:val="single" w:sz="4" w:space="0" w:color="auto"/>
            </w:tcBorders>
          </w:tcPr>
          <w:p w14:paraId="1E8CDA9D" w14:textId="77777777" w:rsidR="005F046A" w:rsidRPr="005F046A" w:rsidRDefault="005F046A" w:rsidP="005F046A">
            <w:pPr>
              <w:pStyle w:val="a0"/>
              <w:jc w:val="right"/>
              <w:rPr>
                <w:highlight w:val="yellow"/>
              </w:rPr>
            </w:pPr>
          </w:p>
        </w:tc>
      </w:tr>
      <w:tr w:rsidR="002B18AD" w:rsidRPr="005F046A"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5F046A" w:rsidRDefault="005F046A" w:rsidP="00C65941">
            <w:pPr>
              <w:pStyle w:val="a0"/>
              <w:rPr>
                <w:highlight w:val="yellow"/>
              </w:rPr>
            </w:pPr>
            <w:r w:rsidRPr="005F046A">
              <w:rPr>
                <w:rFonts w:hint="eastAsia"/>
                <w:highlight w:val="yellow"/>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5F046A" w:rsidRDefault="002B18AD" w:rsidP="00C65941">
            <w:pPr>
              <w:pStyle w:val="a0"/>
              <w:jc w:val="right"/>
              <w:rPr>
                <w:highlight w:val="yellow"/>
              </w:rPr>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5F046A" w:rsidRDefault="002B18AD" w:rsidP="00C65941">
            <w:pPr>
              <w:pStyle w:val="a0"/>
              <w:jc w:val="right"/>
              <w:rPr>
                <w:highlight w:val="yellow"/>
              </w:rPr>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5F046A" w:rsidRDefault="002B18AD" w:rsidP="00C65941">
            <w:pPr>
              <w:pStyle w:val="a0"/>
              <w:rPr>
                <w:highlight w:val="yellow"/>
              </w:rPr>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5F046A" w:rsidRDefault="002B18AD" w:rsidP="00C65941">
            <w:pPr>
              <w:pStyle w:val="a0"/>
              <w:rPr>
                <w:highlight w:val="yellow"/>
              </w:rPr>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5F046A" w:rsidRDefault="002B18AD" w:rsidP="00C65941">
            <w:pPr>
              <w:pStyle w:val="a0"/>
              <w:rPr>
                <w:highlight w:val="yellow"/>
              </w:rPr>
            </w:pPr>
          </w:p>
        </w:tc>
        <w:tc>
          <w:tcPr>
            <w:tcW w:w="342" w:type="pct"/>
            <w:tcBorders>
              <w:top w:val="single" w:sz="4" w:space="0" w:color="auto"/>
              <w:bottom w:val="single" w:sz="4" w:space="0" w:color="auto"/>
              <w:right w:val="single" w:sz="4" w:space="0" w:color="auto"/>
            </w:tcBorders>
          </w:tcPr>
          <w:p w14:paraId="6C92DDB0" w14:textId="77777777" w:rsidR="002B18AD" w:rsidRPr="005F046A" w:rsidRDefault="002B18AD" w:rsidP="00C65941">
            <w:pPr>
              <w:pStyle w:val="a0"/>
              <w:jc w:val="right"/>
              <w:rPr>
                <w:highlight w:val="yellow"/>
              </w:rPr>
            </w:pPr>
          </w:p>
        </w:tc>
        <w:tc>
          <w:tcPr>
            <w:tcW w:w="379" w:type="pct"/>
            <w:tcBorders>
              <w:top w:val="single" w:sz="4" w:space="0" w:color="auto"/>
              <w:left w:val="single" w:sz="4" w:space="0" w:color="auto"/>
              <w:bottom w:val="single" w:sz="4" w:space="0" w:color="auto"/>
            </w:tcBorders>
            <w:vAlign w:val="center"/>
          </w:tcPr>
          <w:p w14:paraId="594F9116" w14:textId="77777777" w:rsidR="002B18AD" w:rsidRPr="005F046A" w:rsidRDefault="002B18AD" w:rsidP="00BD583E">
            <w:pPr>
              <w:pStyle w:val="a0"/>
              <w:jc w:val="right"/>
              <w:rPr>
                <w:highlight w:val="yellow"/>
              </w:rPr>
            </w:pPr>
          </w:p>
        </w:tc>
        <w:tc>
          <w:tcPr>
            <w:tcW w:w="360" w:type="pct"/>
            <w:tcBorders>
              <w:top w:val="single" w:sz="4" w:space="0" w:color="auto"/>
              <w:bottom w:val="single" w:sz="4" w:space="0" w:color="auto"/>
            </w:tcBorders>
            <w:vAlign w:val="center"/>
          </w:tcPr>
          <w:p w14:paraId="5C7DE569" w14:textId="77777777" w:rsidR="002B18AD" w:rsidRPr="005F046A" w:rsidRDefault="002B18AD" w:rsidP="00BD583E">
            <w:pPr>
              <w:pStyle w:val="a0"/>
              <w:jc w:val="right"/>
              <w:rPr>
                <w:highlight w:val="yellow"/>
              </w:rPr>
            </w:pPr>
          </w:p>
        </w:tc>
        <w:tc>
          <w:tcPr>
            <w:tcW w:w="213" w:type="pct"/>
            <w:tcBorders>
              <w:top w:val="single" w:sz="4" w:space="0" w:color="auto"/>
              <w:bottom w:val="single" w:sz="4" w:space="0" w:color="auto"/>
            </w:tcBorders>
          </w:tcPr>
          <w:p w14:paraId="64D6E6FA" w14:textId="77777777" w:rsidR="002B18AD" w:rsidRPr="005F046A" w:rsidRDefault="002B18AD" w:rsidP="00BD583E">
            <w:pPr>
              <w:pStyle w:val="a0"/>
              <w:rPr>
                <w:highlight w:val="yellow"/>
              </w:rPr>
            </w:pPr>
          </w:p>
        </w:tc>
        <w:tc>
          <w:tcPr>
            <w:tcW w:w="492" w:type="pct"/>
            <w:tcBorders>
              <w:top w:val="single" w:sz="4" w:space="0" w:color="auto"/>
              <w:bottom w:val="single" w:sz="4" w:space="0" w:color="auto"/>
            </w:tcBorders>
          </w:tcPr>
          <w:p w14:paraId="2367EC00" w14:textId="77777777" w:rsidR="002B18AD" w:rsidRPr="005F046A" w:rsidRDefault="002B18AD" w:rsidP="00BD583E">
            <w:pPr>
              <w:pStyle w:val="a0"/>
              <w:jc w:val="right"/>
              <w:rPr>
                <w:highlight w:val="yellow"/>
              </w:rPr>
            </w:pPr>
          </w:p>
        </w:tc>
        <w:tc>
          <w:tcPr>
            <w:tcW w:w="342" w:type="pct"/>
            <w:tcBorders>
              <w:top w:val="single" w:sz="4" w:space="0" w:color="auto"/>
              <w:bottom w:val="single" w:sz="4" w:space="0" w:color="auto"/>
            </w:tcBorders>
          </w:tcPr>
          <w:p w14:paraId="64D5740B" w14:textId="77777777" w:rsidR="002B18AD" w:rsidRPr="005F046A" w:rsidRDefault="002B18AD" w:rsidP="00BD583E">
            <w:pPr>
              <w:pStyle w:val="a0"/>
              <w:jc w:val="right"/>
              <w:rPr>
                <w:highlight w:val="yellow"/>
              </w:rPr>
            </w:pPr>
          </w:p>
        </w:tc>
        <w:tc>
          <w:tcPr>
            <w:tcW w:w="340" w:type="pct"/>
            <w:tcBorders>
              <w:top w:val="single" w:sz="4" w:space="0" w:color="auto"/>
              <w:bottom w:val="single" w:sz="4" w:space="0" w:color="auto"/>
            </w:tcBorders>
          </w:tcPr>
          <w:p w14:paraId="6BD1C51A" w14:textId="77777777" w:rsidR="002B18AD" w:rsidRPr="005F046A" w:rsidRDefault="002B18AD" w:rsidP="00BD583E">
            <w:pPr>
              <w:pStyle w:val="a0"/>
              <w:jc w:val="right"/>
              <w:rPr>
                <w:highlight w:val="yellow"/>
              </w:rPr>
            </w:pPr>
          </w:p>
        </w:tc>
      </w:tr>
      <w:tr w:rsidR="005F046A" w:rsidRPr="005F046A"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5F046A" w:rsidRPr="005F046A" w:rsidRDefault="005F046A" w:rsidP="005F046A">
            <w:pPr>
              <w:pStyle w:val="a0"/>
              <w:rPr>
                <w:highlight w:val="yellow"/>
              </w:rPr>
            </w:pPr>
            <w:r w:rsidRPr="005F046A">
              <w:rPr>
                <w:rFonts w:hint="eastAsia"/>
                <w:highlight w:val="yellow"/>
              </w:rPr>
              <w:t>Excess Kurtosis</w:t>
            </w:r>
          </w:p>
        </w:tc>
        <w:tc>
          <w:tcPr>
            <w:tcW w:w="379" w:type="pct"/>
            <w:tcBorders>
              <w:top w:val="single" w:sz="4" w:space="0" w:color="auto"/>
            </w:tcBorders>
            <w:shd w:val="clear" w:color="auto" w:fill="auto"/>
            <w:noWrap/>
          </w:tcPr>
          <w:p w14:paraId="0307788E" w14:textId="54C14B47" w:rsidR="005F046A" w:rsidRPr="005F046A" w:rsidRDefault="005F046A" w:rsidP="005F046A">
            <w:pPr>
              <w:pStyle w:val="a0"/>
              <w:jc w:val="right"/>
              <w:rPr>
                <w:highlight w:val="yellow"/>
              </w:rPr>
            </w:pPr>
            <w:r w:rsidRPr="005F046A">
              <w:rPr>
                <w:highlight w:val="yellow"/>
              </w:rPr>
              <w:t>0.0551</w:t>
            </w:r>
          </w:p>
        </w:tc>
        <w:tc>
          <w:tcPr>
            <w:tcW w:w="360" w:type="pct"/>
            <w:tcBorders>
              <w:top w:val="single" w:sz="4" w:space="0" w:color="auto"/>
            </w:tcBorders>
            <w:shd w:val="clear" w:color="auto" w:fill="auto"/>
            <w:noWrap/>
          </w:tcPr>
          <w:p w14:paraId="50A8862C" w14:textId="1671D583" w:rsidR="005F046A" w:rsidRPr="005F046A" w:rsidRDefault="005F046A" w:rsidP="005F046A">
            <w:pPr>
              <w:pStyle w:val="a0"/>
              <w:jc w:val="right"/>
              <w:rPr>
                <w:highlight w:val="yellow"/>
              </w:rPr>
            </w:pPr>
            <w:r w:rsidRPr="005F046A">
              <w:rPr>
                <w:highlight w:val="yellow"/>
              </w:rPr>
              <w:t>0.1029</w:t>
            </w:r>
          </w:p>
        </w:tc>
        <w:tc>
          <w:tcPr>
            <w:tcW w:w="213" w:type="pct"/>
            <w:tcBorders>
              <w:top w:val="single" w:sz="4" w:space="0" w:color="auto"/>
            </w:tcBorders>
            <w:shd w:val="clear" w:color="auto" w:fill="auto"/>
            <w:noWrap/>
          </w:tcPr>
          <w:p w14:paraId="6C3034BA" w14:textId="77777777" w:rsidR="005F046A" w:rsidRPr="005F046A" w:rsidRDefault="005F046A" w:rsidP="005F046A">
            <w:pPr>
              <w:pStyle w:val="a0"/>
              <w:rPr>
                <w:highlight w:val="yellow"/>
              </w:rPr>
            </w:pPr>
          </w:p>
        </w:tc>
        <w:tc>
          <w:tcPr>
            <w:tcW w:w="492" w:type="pct"/>
            <w:tcBorders>
              <w:top w:val="single" w:sz="4" w:space="0" w:color="auto"/>
            </w:tcBorders>
            <w:shd w:val="clear" w:color="auto" w:fill="auto"/>
            <w:noWrap/>
          </w:tcPr>
          <w:p w14:paraId="1063C640" w14:textId="2818B997" w:rsidR="005F046A" w:rsidRPr="005F046A" w:rsidRDefault="005F046A" w:rsidP="005F046A">
            <w:pPr>
              <w:pStyle w:val="a0"/>
              <w:jc w:val="right"/>
              <w:rPr>
                <w:highlight w:val="yellow"/>
              </w:rPr>
            </w:pPr>
            <w:r w:rsidRPr="005F046A">
              <w:rPr>
                <w:highlight w:val="yellow"/>
              </w:rPr>
              <w:t>0.0124</w:t>
            </w:r>
          </w:p>
        </w:tc>
        <w:tc>
          <w:tcPr>
            <w:tcW w:w="342" w:type="pct"/>
            <w:tcBorders>
              <w:top w:val="single" w:sz="4" w:space="0" w:color="auto"/>
            </w:tcBorders>
            <w:shd w:val="clear" w:color="auto" w:fill="auto"/>
            <w:noWrap/>
          </w:tcPr>
          <w:p w14:paraId="5EB93055" w14:textId="579495C5" w:rsidR="005F046A" w:rsidRPr="005F046A" w:rsidRDefault="005F046A" w:rsidP="005F046A">
            <w:pPr>
              <w:pStyle w:val="a0"/>
              <w:jc w:val="right"/>
              <w:rPr>
                <w:highlight w:val="yellow"/>
              </w:rPr>
            </w:pPr>
            <w:r w:rsidRPr="005F046A">
              <w:rPr>
                <w:highlight w:val="yellow"/>
              </w:rPr>
              <w:t>0.9864</w:t>
            </w:r>
          </w:p>
        </w:tc>
        <w:tc>
          <w:tcPr>
            <w:tcW w:w="342" w:type="pct"/>
            <w:tcBorders>
              <w:top w:val="single" w:sz="4" w:space="0" w:color="auto"/>
              <w:right w:val="single" w:sz="4" w:space="0" w:color="auto"/>
            </w:tcBorders>
          </w:tcPr>
          <w:p w14:paraId="018017BB" w14:textId="333D75DF" w:rsidR="005F046A" w:rsidRPr="005F046A" w:rsidRDefault="005F046A" w:rsidP="005F046A">
            <w:pPr>
              <w:pStyle w:val="a0"/>
              <w:jc w:val="right"/>
              <w:rPr>
                <w:highlight w:val="yellow"/>
              </w:rPr>
            </w:pPr>
            <w:r w:rsidRPr="005F046A">
              <w:rPr>
                <w:rFonts w:hint="eastAsia"/>
                <w:highlight w:val="yellow"/>
              </w:rPr>
              <w:t>0.0007</w:t>
            </w:r>
          </w:p>
        </w:tc>
        <w:tc>
          <w:tcPr>
            <w:tcW w:w="379" w:type="pct"/>
            <w:tcBorders>
              <w:top w:val="single" w:sz="4" w:space="0" w:color="auto"/>
              <w:left w:val="single" w:sz="4" w:space="0" w:color="auto"/>
            </w:tcBorders>
          </w:tcPr>
          <w:p w14:paraId="2A1B1529" w14:textId="2EDAFBBD" w:rsidR="005F046A" w:rsidRPr="005F046A" w:rsidRDefault="005F046A" w:rsidP="005F046A">
            <w:pPr>
              <w:pStyle w:val="a0"/>
              <w:jc w:val="right"/>
              <w:rPr>
                <w:highlight w:val="yellow"/>
              </w:rPr>
            </w:pPr>
            <w:r w:rsidRPr="005F046A">
              <w:rPr>
                <w:highlight w:val="yellow"/>
              </w:rPr>
              <w:t>0.0331</w:t>
            </w:r>
          </w:p>
        </w:tc>
        <w:tc>
          <w:tcPr>
            <w:tcW w:w="360" w:type="pct"/>
            <w:tcBorders>
              <w:top w:val="single" w:sz="4" w:space="0" w:color="auto"/>
            </w:tcBorders>
          </w:tcPr>
          <w:p w14:paraId="6C079086" w14:textId="21F842ED" w:rsidR="005F046A" w:rsidRPr="005F046A" w:rsidRDefault="005F046A" w:rsidP="005F046A">
            <w:pPr>
              <w:pStyle w:val="a0"/>
              <w:jc w:val="right"/>
              <w:rPr>
                <w:highlight w:val="yellow"/>
              </w:rPr>
            </w:pPr>
            <w:r w:rsidRPr="005F046A">
              <w:rPr>
                <w:highlight w:val="yellow"/>
              </w:rPr>
              <w:t>0.3407</w:t>
            </w:r>
          </w:p>
        </w:tc>
        <w:tc>
          <w:tcPr>
            <w:tcW w:w="213" w:type="pct"/>
            <w:tcBorders>
              <w:top w:val="single" w:sz="4" w:space="0" w:color="auto"/>
            </w:tcBorders>
          </w:tcPr>
          <w:p w14:paraId="794046B8" w14:textId="77777777" w:rsidR="005F046A" w:rsidRPr="005F046A" w:rsidRDefault="005F046A" w:rsidP="005F046A">
            <w:pPr>
              <w:pStyle w:val="a0"/>
              <w:rPr>
                <w:highlight w:val="yellow"/>
              </w:rPr>
            </w:pPr>
          </w:p>
        </w:tc>
        <w:tc>
          <w:tcPr>
            <w:tcW w:w="492" w:type="pct"/>
            <w:tcBorders>
              <w:top w:val="single" w:sz="4" w:space="0" w:color="auto"/>
            </w:tcBorders>
          </w:tcPr>
          <w:p w14:paraId="31E607F1" w14:textId="4C2C3997" w:rsidR="005F046A" w:rsidRPr="005F046A" w:rsidRDefault="005F046A" w:rsidP="005F046A">
            <w:pPr>
              <w:pStyle w:val="a0"/>
              <w:jc w:val="right"/>
              <w:rPr>
                <w:highlight w:val="yellow"/>
              </w:rPr>
            </w:pPr>
            <w:r w:rsidRPr="005F046A">
              <w:rPr>
                <w:highlight w:val="yellow"/>
              </w:rPr>
              <w:t>0.0105</w:t>
            </w:r>
          </w:p>
        </w:tc>
        <w:tc>
          <w:tcPr>
            <w:tcW w:w="342" w:type="pct"/>
            <w:tcBorders>
              <w:top w:val="single" w:sz="4" w:space="0" w:color="auto"/>
            </w:tcBorders>
          </w:tcPr>
          <w:p w14:paraId="60CB6F35" w14:textId="57AA383C" w:rsidR="005F046A" w:rsidRPr="005F046A" w:rsidRDefault="005F046A" w:rsidP="005F046A">
            <w:pPr>
              <w:pStyle w:val="a0"/>
              <w:jc w:val="right"/>
              <w:rPr>
                <w:highlight w:val="yellow"/>
              </w:rPr>
            </w:pPr>
            <w:r w:rsidRPr="005F046A">
              <w:rPr>
                <w:highlight w:val="yellow"/>
              </w:rPr>
              <w:t>0.9883</w:t>
            </w:r>
          </w:p>
        </w:tc>
        <w:tc>
          <w:tcPr>
            <w:tcW w:w="340" w:type="pct"/>
            <w:tcBorders>
              <w:top w:val="single" w:sz="4" w:space="0" w:color="auto"/>
            </w:tcBorders>
          </w:tcPr>
          <w:p w14:paraId="7776291B" w14:textId="5353DE25" w:rsidR="005F046A" w:rsidRPr="005F046A" w:rsidRDefault="005F046A" w:rsidP="005F046A">
            <w:pPr>
              <w:pStyle w:val="a0"/>
              <w:jc w:val="right"/>
              <w:rPr>
                <w:highlight w:val="yellow"/>
              </w:rPr>
            </w:pPr>
            <w:r w:rsidRPr="005F046A">
              <w:rPr>
                <w:rFonts w:hint="eastAsia"/>
                <w:highlight w:val="yellow"/>
              </w:rPr>
              <w:t>0.0003</w:t>
            </w:r>
          </w:p>
        </w:tc>
      </w:tr>
      <w:tr w:rsidR="005F046A" w:rsidRPr="005F046A" w14:paraId="62CAC3D5" w14:textId="77777777" w:rsidTr="004D38DA">
        <w:trPr>
          <w:trHeight w:val="310"/>
        </w:trPr>
        <w:tc>
          <w:tcPr>
            <w:tcW w:w="746" w:type="pct"/>
            <w:shd w:val="clear" w:color="auto" w:fill="auto"/>
            <w:noWrap/>
            <w:vAlign w:val="center"/>
          </w:tcPr>
          <w:p w14:paraId="1420B3B9" w14:textId="7C822D9D" w:rsidR="005F046A" w:rsidRPr="005F046A" w:rsidRDefault="005F046A" w:rsidP="005F046A">
            <w:pPr>
              <w:pStyle w:val="a0"/>
              <w:rPr>
                <w:highlight w:val="yellow"/>
              </w:rPr>
            </w:pPr>
            <w:r w:rsidRPr="005F046A">
              <w:rPr>
                <w:rFonts w:hint="eastAsia"/>
                <w:highlight w:val="yellow"/>
              </w:rPr>
              <w:t>Median</w:t>
            </w:r>
          </w:p>
        </w:tc>
        <w:tc>
          <w:tcPr>
            <w:tcW w:w="379" w:type="pct"/>
            <w:shd w:val="clear" w:color="auto" w:fill="auto"/>
            <w:noWrap/>
          </w:tcPr>
          <w:p w14:paraId="459B7FBF" w14:textId="7A427E14" w:rsidR="005F046A" w:rsidRPr="005F046A" w:rsidRDefault="005F046A" w:rsidP="005F046A">
            <w:pPr>
              <w:pStyle w:val="a0"/>
              <w:jc w:val="right"/>
              <w:rPr>
                <w:highlight w:val="yellow"/>
              </w:rPr>
            </w:pPr>
            <w:r w:rsidRPr="005F046A">
              <w:rPr>
                <w:highlight w:val="yellow"/>
              </w:rPr>
              <w:t>-0.0720</w:t>
            </w:r>
          </w:p>
        </w:tc>
        <w:tc>
          <w:tcPr>
            <w:tcW w:w="360" w:type="pct"/>
            <w:shd w:val="clear" w:color="auto" w:fill="auto"/>
            <w:noWrap/>
          </w:tcPr>
          <w:p w14:paraId="79809D6C" w14:textId="63EBCB76" w:rsidR="005F046A" w:rsidRPr="005F046A" w:rsidRDefault="005F046A" w:rsidP="005F046A">
            <w:pPr>
              <w:pStyle w:val="a0"/>
              <w:jc w:val="right"/>
              <w:rPr>
                <w:highlight w:val="yellow"/>
              </w:rPr>
            </w:pPr>
            <w:r w:rsidRPr="005F046A">
              <w:rPr>
                <w:highlight w:val="yellow"/>
              </w:rPr>
              <w:t>0.0385</w:t>
            </w:r>
          </w:p>
        </w:tc>
        <w:tc>
          <w:tcPr>
            <w:tcW w:w="213" w:type="pct"/>
            <w:shd w:val="clear" w:color="auto" w:fill="auto"/>
            <w:noWrap/>
          </w:tcPr>
          <w:p w14:paraId="56242CAC" w14:textId="67E953FE" w:rsidR="005F046A" w:rsidRPr="005F046A" w:rsidRDefault="005F046A" w:rsidP="005F046A">
            <w:pPr>
              <w:pStyle w:val="a0"/>
              <w:rPr>
                <w:highlight w:val="yellow"/>
              </w:rPr>
            </w:pPr>
            <w:r w:rsidRPr="005F046A">
              <w:rPr>
                <w:highlight w:val="yellow"/>
              </w:rPr>
              <w:t>**</w:t>
            </w:r>
          </w:p>
        </w:tc>
        <w:tc>
          <w:tcPr>
            <w:tcW w:w="492" w:type="pct"/>
            <w:shd w:val="clear" w:color="auto" w:fill="auto"/>
            <w:noWrap/>
          </w:tcPr>
          <w:p w14:paraId="44D2A6D0" w14:textId="77777777" w:rsidR="005F046A" w:rsidRPr="005F046A" w:rsidRDefault="005F046A" w:rsidP="005F046A">
            <w:pPr>
              <w:pStyle w:val="a0"/>
              <w:jc w:val="right"/>
              <w:rPr>
                <w:highlight w:val="yellow"/>
              </w:rPr>
            </w:pPr>
          </w:p>
        </w:tc>
        <w:tc>
          <w:tcPr>
            <w:tcW w:w="342" w:type="pct"/>
            <w:shd w:val="clear" w:color="auto" w:fill="auto"/>
            <w:noWrap/>
          </w:tcPr>
          <w:p w14:paraId="60565BB8" w14:textId="77777777" w:rsidR="005F046A" w:rsidRPr="005F046A" w:rsidRDefault="005F046A" w:rsidP="005F046A">
            <w:pPr>
              <w:pStyle w:val="a0"/>
              <w:jc w:val="right"/>
              <w:rPr>
                <w:highlight w:val="yellow"/>
              </w:rPr>
            </w:pPr>
          </w:p>
        </w:tc>
        <w:tc>
          <w:tcPr>
            <w:tcW w:w="342" w:type="pct"/>
            <w:tcBorders>
              <w:right w:val="single" w:sz="4" w:space="0" w:color="auto"/>
            </w:tcBorders>
          </w:tcPr>
          <w:p w14:paraId="6C0979BB" w14:textId="77777777" w:rsidR="005F046A" w:rsidRPr="005F046A" w:rsidRDefault="005F046A" w:rsidP="005F046A">
            <w:pPr>
              <w:pStyle w:val="a0"/>
              <w:jc w:val="right"/>
              <w:rPr>
                <w:highlight w:val="yellow"/>
              </w:rPr>
            </w:pPr>
          </w:p>
        </w:tc>
        <w:tc>
          <w:tcPr>
            <w:tcW w:w="379" w:type="pct"/>
            <w:tcBorders>
              <w:left w:val="single" w:sz="4" w:space="0" w:color="auto"/>
            </w:tcBorders>
          </w:tcPr>
          <w:p w14:paraId="428FFD9C" w14:textId="383C4298" w:rsidR="005F046A" w:rsidRPr="005F046A" w:rsidRDefault="005F046A" w:rsidP="005F046A">
            <w:pPr>
              <w:pStyle w:val="a0"/>
              <w:jc w:val="right"/>
              <w:rPr>
                <w:highlight w:val="yellow"/>
              </w:rPr>
            </w:pPr>
            <w:r w:rsidRPr="005F046A">
              <w:rPr>
                <w:highlight w:val="yellow"/>
              </w:rPr>
              <w:t>-0.0735</w:t>
            </w:r>
          </w:p>
        </w:tc>
        <w:tc>
          <w:tcPr>
            <w:tcW w:w="360" w:type="pct"/>
          </w:tcPr>
          <w:p w14:paraId="29011B1F" w14:textId="7AD3912A" w:rsidR="005F046A" w:rsidRPr="005F046A" w:rsidRDefault="005F046A" w:rsidP="005F046A">
            <w:pPr>
              <w:pStyle w:val="a0"/>
              <w:jc w:val="right"/>
              <w:rPr>
                <w:highlight w:val="yellow"/>
              </w:rPr>
            </w:pPr>
            <w:r w:rsidRPr="005F046A">
              <w:rPr>
                <w:highlight w:val="yellow"/>
              </w:rPr>
              <w:t>0.0348</w:t>
            </w:r>
          </w:p>
        </w:tc>
        <w:tc>
          <w:tcPr>
            <w:tcW w:w="213" w:type="pct"/>
          </w:tcPr>
          <w:p w14:paraId="2A7A38BF" w14:textId="2174F132" w:rsidR="005F046A" w:rsidRPr="005F046A" w:rsidRDefault="005F046A" w:rsidP="005F046A">
            <w:pPr>
              <w:pStyle w:val="a0"/>
              <w:rPr>
                <w:highlight w:val="yellow"/>
              </w:rPr>
            </w:pPr>
            <w:r w:rsidRPr="005F046A">
              <w:rPr>
                <w:highlight w:val="yellow"/>
              </w:rPr>
              <w:t>**</w:t>
            </w:r>
          </w:p>
        </w:tc>
        <w:tc>
          <w:tcPr>
            <w:tcW w:w="492" w:type="pct"/>
          </w:tcPr>
          <w:p w14:paraId="2DDFD1FA" w14:textId="77777777" w:rsidR="005F046A" w:rsidRPr="005F046A" w:rsidRDefault="005F046A" w:rsidP="005F046A">
            <w:pPr>
              <w:pStyle w:val="a0"/>
              <w:jc w:val="right"/>
              <w:rPr>
                <w:highlight w:val="yellow"/>
              </w:rPr>
            </w:pPr>
          </w:p>
        </w:tc>
        <w:tc>
          <w:tcPr>
            <w:tcW w:w="342" w:type="pct"/>
          </w:tcPr>
          <w:p w14:paraId="7E872E72" w14:textId="77777777" w:rsidR="005F046A" w:rsidRPr="005F046A" w:rsidRDefault="005F046A" w:rsidP="005F046A">
            <w:pPr>
              <w:pStyle w:val="a0"/>
              <w:jc w:val="right"/>
              <w:rPr>
                <w:highlight w:val="yellow"/>
              </w:rPr>
            </w:pPr>
          </w:p>
        </w:tc>
        <w:tc>
          <w:tcPr>
            <w:tcW w:w="340" w:type="pct"/>
          </w:tcPr>
          <w:p w14:paraId="230DC852" w14:textId="77777777" w:rsidR="005F046A" w:rsidRPr="005F046A" w:rsidRDefault="005F046A" w:rsidP="005F046A">
            <w:pPr>
              <w:pStyle w:val="a0"/>
              <w:jc w:val="right"/>
              <w:rPr>
                <w:highlight w:val="yellow"/>
              </w:rPr>
            </w:pPr>
          </w:p>
        </w:tc>
      </w:tr>
      <w:tr w:rsidR="005F046A" w:rsidRPr="00FC79A8"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5F046A" w:rsidRPr="005F046A" w:rsidRDefault="005F046A" w:rsidP="005F046A">
            <w:pPr>
              <w:pStyle w:val="a0"/>
              <w:rPr>
                <w:highlight w:val="yellow"/>
              </w:rPr>
            </w:pPr>
            <w:r w:rsidRPr="005F046A">
              <w:rPr>
                <w:highlight w:val="yellow"/>
              </w:rPr>
              <w:t>T-4 Return</w:t>
            </w:r>
          </w:p>
        </w:tc>
        <w:tc>
          <w:tcPr>
            <w:tcW w:w="379" w:type="pct"/>
            <w:tcBorders>
              <w:bottom w:val="single" w:sz="8" w:space="0" w:color="auto"/>
            </w:tcBorders>
            <w:shd w:val="clear" w:color="auto" w:fill="auto"/>
            <w:noWrap/>
          </w:tcPr>
          <w:p w14:paraId="64E846A7" w14:textId="7D482736" w:rsidR="005F046A" w:rsidRPr="005F046A" w:rsidRDefault="005F046A" w:rsidP="005F046A">
            <w:pPr>
              <w:pStyle w:val="a0"/>
              <w:jc w:val="right"/>
              <w:rPr>
                <w:highlight w:val="yellow"/>
              </w:rPr>
            </w:pPr>
            <w:r w:rsidRPr="005F046A">
              <w:rPr>
                <w:rFonts w:hint="eastAsia"/>
                <w:highlight w:val="yellow"/>
              </w:rPr>
              <w:t>0.0634</w:t>
            </w:r>
          </w:p>
        </w:tc>
        <w:tc>
          <w:tcPr>
            <w:tcW w:w="360" w:type="pct"/>
            <w:tcBorders>
              <w:bottom w:val="single" w:sz="8" w:space="0" w:color="auto"/>
            </w:tcBorders>
            <w:shd w:val="clear" w:color="auto" w:fill="auto"/>
            <w:noWrap/>
          </w:tcPr>
          <w:p w14:paraId="3DEB68A8" w14:textId="5415510E" w:rsidR="005F046A" w:rsidRPr="005F046A" w:rsidRDefault="005F046A" w:rsidP="005F046A">
            <w:pPr>
              <w:pStyle w:val="a0"/>
              <w:jc w:val="right"/>
              <w:rPr>
                <w:highlight w:val="yellow"/>
              </w:rPr>
            </w:pPr>
            <w:r w:rsidRPr="005F046A">
              <w:rPr>
                <w:rFonts w:hint="eastAsia"/>
                <w:highlight w:val="yellow"/>
              </w:rPr>
              <w:t>0.0677</w:t>
            </w:r>
          </w:p>
        </w:tc>
        <w:tc>
          <w:tcPr>
            <w:tcW w:w="213" w:type="pct"/>
            <w:tcBorders>
              <w:bottom w:val="single" w:sz="8" w:space="0" w:color="auto"/>
            </w:tcBorders>
            <w:shd w:val="clear" w:color="auto" w:fill="auto"/>
            <w:noWrap/>
          </w:tcPr>
          <w:p w14:paraId="0B1AD5C4" w14:textId="50D36B77" w:rsidR="005F046A" w:rsidRPr="005F046A" w:rsidRDefault="005F046A" w:rsidP="005F046A">
            <w:pPr>
              <w:pStyle w:val="a0"/>
              <w:rPr>
                <w:highlight w:val="yellow"/>
              </w:rPr>
            </w:pPr>
            <w:r w:rsidRPr="005F046A">
              <w:rPr>
                <w:rFonts w:hint="eastAsia"/>
                <w:highlight w:val="yellow"/>
              </w:rPr>
              <w:t>*</w:t>
            </w:r>
          </w:p>
        </w:tc>
        <w:tc>
          <w:tcPr>
            <w:tcW w:w="492" w:type="pct"/>
            <w:tcBorders>
              <w:bottom w:val="single" w:sz="8" w:space="0" w:color="auto"/>
            </w:tcBorders>
            <w:shd w:val="clear" w:color="auto" w:fill="auto"/>
            <w:noWrap/>
          </w:tcPr>
          <w:p w14:paraId="1F8786CA" w14:textId="59CE84DA" w:rsidR="005F046A" w:rsidRPr="005F046A" w:rsidRDefault="005F046A" w:rsidP="005F046A">
            <w:pPr>
              <w:pStyle w:val="a0"/>
              <w:jc w:val="right"/>
              <w:rPr>
                <w:highlight w:val="yellow"/>
              </w:rPr>
            </w:pPr>
            <w:r w:rsidRPr="005F046A">
              <w:rPr>
                <w:rFonts w:hint="eastAsia"/>
                <w:highlight w:val="yellow"/>
              </w:rPr>
              <w:t xml:space="preserve">　</w:t>
            </w:r>
          </w:p>
        </w:tc>
        <w:tc>
          <w:tcPr>
            <w:tcW w:w="342" w:type="pct"/>
            <w:tcBorders>
              <w:bottom w:val="single" w:sz="8" w:space="0" w:color="auto"/>
            </w:tcBorders>
            <w:shd w:val="clear" w:color="auto" w:fill="auto"/>
            <w:noWrap/>
          </w:tcPr>
          <w:p w14:paraId="2D4AAAE8" w14:textId="62CB8A1E" w:rsidR="005F046A" w:rsidRPr="005F046A" w:rsidRDefault="005F046A" w:rsidP="005F046A">
            <w:pPr>
              <w:pStyle w:val="a0"/>
              <w:jc w:val="right"/>
              <w:rPr>
                <w:highlight w:val="yellow"/>
              </w:rPr>
            </w:pPr>
            <w:r w:rsidRPr="005F046A">
              <w:rPr>
                <w:rFonts w:hint="eastAsia"/>
                <w:highlight w:val="yellow"/>
              </w:rPr>
              <w:t xml:space="preserve">　</w:t>
            </w:r>
          </w:p>
        </w:tc>
        <w:tc>
          <w:tcPr>
            <w:tcW w:w="342" w:type="pct"/>
            <w:tcBorders>
              <w:bottom w:val="single" w:sz="8" w:space="0" w:color="auto"/>
              <w:right w:val="single" w:sz="4" w:space="0" w:color="auto"/>
            </w:tcBorders>
          </w:tcPr>
          <w:p w14:paraId="248B509D" w14:textId="77777777" w:rsidR="005F046A" w:rsidRPr="005F046A" w:rsidRDefault="005F046A" w:rsidP="005F046A">
            <w:pPr>
              <w:pStyle w:val="a0"/>
              <w:jc w:val="right"/>
              <w:rPr>
                <w:highlight w:val="yellow"/>
              </w:rPr>
            </w:pPr>
          </w:p>
        </w:tc>
        <w:tc>
          <w:tcPr>
            <w:tcW w:w="379" w:type="pct"/>
            <w:tcBorders>
              <w:left w:val="single" w:sz="4" w:space="0" w:color="auto"/>
              <w:bottom w:val="single" w:sz="8" w:space="0" w:color="auto"/>
            </w:tcBorders>
          </w:tcPr>
          <w:p w14:paraId="0FA051B5" w14:textId="1E55C53C" w:rsidR="005F046A" w:rsidRPr="005F046A" w:rsidRDefault="005F046A" w:rsidP="005F046A">
            <w:pPr>
              <w:pStyle w:val="a0"/>
              <w:jc w:val="right"/>
              <w:rPr>
                <w:highlight w:val="yellow"/>
              </w:rPr>
            </w:pPr>
            <w:r w:rsidRPr="005F046A">
              <w:rPr>
                <w:highlight w:val="yellow"/>
              </w:rPr>
              <w:t>0.0625</w:t>
            </w:r>
          </w:p>
        </w:tc>
        <w:tc>
          <w:tcPr>
            <w:tcW w:w="360" w:type="pct"/>
            <w:tcBorders>
              <w:bottom w:val="single" w:sz="8" w:space="0" w:color="auto"/>
            </w:tcBorders>
          </w:tcPr>
          <w:p w14:paraId="146B48D9" w14:textId="5B7C5FDE" w:rsidR="005F046A" w:rsidRPr="005F046A" w:rsidRDefault="005F046A" w:rsidP="005F046A">
            <w:pPr>
              <w:pStyle w:val="a0"/>
              <w:jc w:val="right"/>
              <w:rPr>
                <w:highlight w:val="yellow"/>
              </w:rPr>
            </w:pPr>
            <w:r w:rsidRPr="005F046A">
              <w:rPr>
                <w:highlight w:val="yellow"/>
              </w:rPr>
              <w:t>0.0721</w:t>
            </w:r>
          </w:p>
        </w:tc>
        <w:tc>
          <w:tcPr>
            <w:tcW w:w="213" w:type="pct"/>
            <w:tcBorders>
              <w:bottom w:val="single" w:sz="8" w:space="0" w:color="auto"/>
            </w:tcBorders>
          </w:tcPr>
          <w:p w14:paraId="72D67A3B" w14:textId="4D76B604" w:rsidR="005F046A" w:rsidRPr="00FC79A8" w:rsidRDefault="005F046A" w:rsidP="005F046A">
            <w:pPr>
              <w:pStyle w:val="a0"/>
            </w:pPr>
            <w:r w:rsidRPr="005F046A">
              <w:rPr>
                <w:highlight w:val="yellow"/>
              </w:rPr>
              <w:t>*</w:t>
            </w:r>
          </w:p>
        </w:tc>
        <w:tc>
          <w:tcPr>
            <w:tcW w:w="492" w:type="pct"/>
            <w:tcBorders>
              <w:bottom w:val="single" w:sz="8" w:space="0" w:color="auto"/>
            </w:tcBorders>
          </w:tcPr>
          <w:p w14:paraId="291C1BA0" w14:textId="77777777" w:rsidR="005F046A" w:rsidRPr="00FC79A8" w:rsidRDefault="005F046A" w:rsidP="005F046A">
            <w:pPr>
              <w:pStyle w:val="a0"/>
              <w:jc w:val="right"/>
            </w:pPr>
          </w:p>
        </w:tc>
        <w:tc>
          <w:tcPr>
            <w:tcW w:w="342" w:type="pct"/>
            <w:tcBorders>
              <w:bottom w:val="single" w:sz="8" w:space="0" w:color="auto"/>
            </w:tcBorders>
          </w:tcPr>
          <w:p w14:paraId="365C9C12" w14:textId="77777777" w:rsidR="005F046A" w:rsidRPr="00FC79A8" w:rsidRDefault="005F046A" w:rsidP="005F046A">
            <w:pPr>
              <w:pStyle w:val="a0"/>
              <w:jc w:val="right"/>
            </w:pPr>
          </w:p>
        </w:tc>
        <w:tc>
          <w:tcPr>
            <w:tcW w:w="340" w:type="pct"/>
            <w:tcBorders>
              <w:bottom w:val="single" w:sz="8" w:space="0" w:color="auto"/>
            </w:tcBorders>
          </w:tcPr>
          <w:p w14:paraId="19DC3B4E" w14:textId="77777777" w:rsidR="005F046A" w:rsidRPr="00FC79A8" w:rsidRDefault="005F046A" w:rsidP="005F046A">
            <w:pPr>
              <w:pStyle w:val="a0"/>
              <w:jc w:val="right"/>
            </w:pPr>
          </w:p>
        </w:tc>
      </w:tr>
    </w:tbl>
    <w:p w14:paraId="7F58F94A" w14:textId="49F53FD2" w:rsidR="00B70483" w:rsidRPr="00FC79A8" w:rsidRDefault="00163558" w:rsidP="006156A0">
      <w:pPr>
        <w:pStyle w:val="a0"/>
      </w:pPr>
      <w:r w:rsidRPr="00FC79A8">
        <w:t>Note: * indicates significance at the 10% level; ** indicates significance at the 5% level; *** indicates significance at the 1% level</w:t>
      </w:r>
    </w:p>
    <w:p w14:paraId="6887D878" w14:textId="77777777" w:rsidR="004576FA" w:rsidRPr="00FC79A8" w:rsidRDefault="004576FA">
      <w:pPr>
        <w:widowControl/>
        <w:spacing w:beforeLines="0" w:before="0" w:afterLines="0" w:after="0" w:line="240" w:lineRule="auto"/>
        <w:ind w:firstLineChars="0" w:firstLine="0"/>
        <w:jc w:val="left"/>
        <w:rPr>
          <w:rFonts w:cstheme="majorBidi"/>
          <w:b/>
          <w:bCs/>
          <w:sz w:val="36"/>
          <w:szCs w:val="48"/>
        </w:rPr>
      </w:pPr>
      <w:bookmarkStart w:id="199" w:name="_Toc190531605"/>
      <w:bookmarkStart w:id="200" w:name="_Toc190982050"/>
      <w:r w:rsidRPr="00FC79A8">
        <w:br w:type="page"/>
      </w:r>
    </w:p>
    <w:p w14:paraId="47DD06AD" w14:textId="2CB49814" w:rsidR="00F008C1" w:rsidRPr="00FC79A8" w:rsidRDefault="00F008C1" w:rsidP="00B079F1">
      <w:pPr>
        <w:pStyle w:val="Heading2"/>
      </w:pPr>
      <w:bookmarkStart w:id="201" w:name="_Toc196892962"/>
      <w:r w:rsidRPr="00FC79A8">
        <w:rPr>
          <w:rFonts w:hint="eastAsia"/>
        </w:rPr>
        <w:lastRenderedPageBreak/>
        <w:t>5.</w:t>
      </w:r>
      <w:r w:rsidR="008771A3" w:rsidRPr="00FC79A8">
        <w:rPr>
          <w:rFonts w:hint="eastAsia"/>
        </w:rPr>
        <w:t>3</w:t>
      </w:r>
      <w:bookmarkEnd w:id="199"/>
      <w:bookmarkEnd w:id="200"/>
      <w:r w:rsidR="00791083" w:rsidRPr="00FC79A8">
        <w:t xml:space="preserve"> Regression Analysi</w:t>
      </w:r>
      <w:r w:rsidR="009F16F1" w:rsidRPr="00FC79A8">
        <w:rPr>
          <w:rFonts w:hint="eastAsia"/>
        </w:rPr>
        <w:t xml:space="preserve">s </w:t>
      </w:r>
      <w:r w:rsidR="00791083" w:rsidRPr="00FC79A8">
        <w:t>with 7 Days to Expiration</w:t>
      </w:r>
      <w:bookmarkEnd w:id="201"/>
    </w:p>
    <w:p w14:paraId="4D56B895" w14:textId="6F149F4B" w:rsidR="00F008C1" w:rsidRPr="00FC79A8" w:rsidRDefault="00F008C1" w:rsidP="00F008C1">
      <w:pPr>
        <w:pStyle w:val="Heading3"/>
        <w:spacing w:before="180" w:after="180"/>
      </w:pPr>
      <w:bookmarkStart w:id="202" w:name="_Toc190531606"/>
      <w:bookmarkStart w:id="203" w:name="_Toc190982051"/>
      <w:bookmarkStart w:id="204" w:name="_Toc196892963"/>
      <w:r w:rsidRPr="00FC79A8">
        <w:rPr>
          <w:rFonts w:hint="eastAsia"/>
        </w:rPr>
        <w:t>5.</w:t>
      </w:r>
      <w:r w:rsidR="008771A3" w:rsidRPr="00FC79A8">
        <w:rPr>
          <w:rFonts w:hint="eastAsia"/>
        </w:rPr>
        <w:t>3</w:t>
      </w:r>
      <w:r w:rsidRPr="00FC79A8">
        <w:rPr>
          <w:rFonts w:hint="eastAsia"/>
        </w:rPr>
        <w:t>.1</w:t>
      </w:r>
      <w:bookmarkEnd w:id="202"/>
      <w:bookmarkEnd w:id="203"/>
      <w:r w:rsidR="00791083" w:rsidRPr="00FC79A8">
        <w:t xml:space="preserve"> </w:t>
      </w:r>
      <w:r w:rsidR="0023467B" w:rsidRPr="00FC79A8">
        <w:t>Fitting Tails with GPDs</w:t>
      </w:r>
      <w:r w:rsidR="00791083" w:rsidRPr="00FC79A8">
        <w:t xml:space="preserve"> </w:t>
      </w:r>
      <w:r w:rsidR="0023467B" w:rsidRPr="00FC79A8">
        <w:t>Based on</w:t>
      </w:r>
      <w:r w:rsidR="00960757" w:rsidRPr="00FC79A8">
        <w:t xml:space="preserve"> </w:t>
      </w:r>
      <w:r w:rsidR="009B3C5F" w:rsidRPr="00FC79A8">
        <w:rPr>
          <w:rFonts w:hint="eastAsia"/>
        </w:rPr>
        <w:t>the</w:t>
      </w:r>
      <w:r w:rsidR="00960757" w:rsidRPr="00FC79A8">
        <w:t xml:space="preserve"> Proposed</w:t>
      </w:r>
      <w:r w:rsidR="00E52870" w:rsidRPr="00FC79A8">
        <w:rPr>
          <w:rFonts w:hint="eastAsia"/>
        </w:rPr>
        <w:t xml:space="preserve"> </w:t>
      </w:r>
      <w:r w:rsidR="00791083" w:rsidRPr="00FC79A8">
        <w:t>Method</w:t>
      </w:r>
      <w:bookmarkEnd w:id="204"/>
    </w:p>
    <w:p w14:paraId="3DCF91C8" w14:textId="28E43C8B" w:rsidR="002D0E3A" w:rsidRPr="00FC79A8" w:rsidRDefault="00C379F4" w:rsidP="002D0E3A">
      <w:pPr>
        <w:spacing w:before="180" w:after="180"/>
        <w:ind w:firstLine="480"/>
      </w:pPr>
      <w:r w:rsidRPr="00FC79A8">
        <w:t xml:space="preserve">This section uses options expiring daily from January 15, 2021, to April 19, 2024, deriving </w:t>
      </w:r>
      <w:r w:rsidR="009538FB" w:rsidRPr="00FC79A8">
        <w:t xml:space="preserve">the </w:t>
      </w:r>
      <w:r w:rsidRPr="00FC79A8">
        <w:t xml:space="preserve">RND from the observation date seven days before expiration, and constructs complete </w:t>
      </w:r>
      <w:r w:rsidR="009538FB" w:rsidRPr="00FC79A8">
        <w:t xml:space="preserve">the </w:t>
      </w:r>
      <w:r w:rsidRPr="00FC79A8">
        <w:t xml:space="preserve">RND functions using </w:t>
      </w:r>
      <w:r w:rsidR="009B3C5F" w:rsidRPr="00FC79A8">
        <w:t>the proposed</w:t>
      </w:r>
      <w:r w:rsidR="00E52870" w:rsidRPr="00FC79A8">
        <w:t xml:space="preserve"> method</w:t>
      </w:r>
      <w:r w:rsidRPr="00FC79A8">
        <w:t xml:space="preserve">. </w:t>
      </w:r>
      <w:r w:rsidR="00AF66F4" w:rsidRPr="00FC79A8">
        <w:t>Moments</w:t>
      </w:r>
      <w:r w:rsidRPr="00FC79A8">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FC79A8">
        <w:t xml:space="preserve">the </w:t>
      </w:r>
      <w:r w:rsidRPr="00FC79A8">
        <w:t xml:space="preserve">RND has predictive effects. The descriptive statistics of the variables are shown in </w:t>
      </w:r>
      <w:r w:rsidRPr="00FC79A8">
        <w:fldChar w:fldCharType="begin"/>
      </w:r>
      <w:r w:rsidRPr="00FC79A8">
        <w:instrText xml:space="preserve"> REF _Ref194476853 \h </w:instrText>
      </w:r>
      <w:r w:rsidR="005F24DF" w:rsidRPr="00FC79A8">
        <w:instrText xml:space="preserve"> \* MERGEFORMAT </w:instrText>
      </w:r>
      <w:r w:rsidRPr="00FC79A8">
        <w:fldChar w:fldCharType="separate"/>
      </w:r>
      <w:r w:rsidR="00977BFB" w:rsidRPr="00FC79A8">
        <w:t>Table 5-</w:t>
      </w:r>
      <w:r w:rsidR="00977BFB">
        <w:t>13</w:t>
      </w:r>
      <w:r w:rsidRPr="00FC79A8">
        <w:fldChar w:fldCharType="end"/>
      </w:r>
      <w:r w:rsidRPr="00FC79A8">
        <w:t>, with a total of 119 samples. The means of Skewness and Excess Kurtosis are both greater than 0, and there are relatively few extreme values.</w:t>
      </w:r>
    </w:p>
    <w:p w14:paraId="146C1811" w14:textId="42CC487A" w:rsidR="00C379F4" w:rsidRPr="00FC79A8" w:rsidRDefault="00C379F4" w:rsidP="00C379F4">
      <w:pPr>
        <w:pStyle w:val="Caption"/>
        <w:keepNext/>
        <w:spacing w:before="180" w:after="180"/>
      </w:pPr>
      <w:bookmarkStart w:id="205" w:name="_Ref194476853"/>
      <w:bookmarkStart w:id="206" w:name="_Toc196893356"/>
      <w:r w:rsidRPr="00FC79A8">
        <w:t>Table 5-</w:t>
      </w:r>
      <w:fldSimple w:instr=" SEQ Table_5- \* ARABIC ">
        <w:r w:rsidR="00977BFB">
          <w:rPr>
            <w:noProof/>
          </w:rPr>
          <w:t>13</w:t>
        </w:r>
      </w:fldSimple>
      <w:bookmarkEnd w:id="205"/>
      <w:r w:rsidRPr="00FC79A8">
        <w:rPr>
          <w:rFonts w:hint="eastAsia"/>
        </w:rPr>
        <w:t xml:space="preserve">: </w:t>
      </w:r>
      <w:r w:rsidRPr="00FC79A8">
        <w:t xml:space="preserve">Descriptive Statistics of </w:t>
      </w:r>
      <w:r w:rsidR="009538FB" w:rsidRPr="00FC79A8">
        <w:t xml:space="preserve">the </w:t>
      </w:r>
      <w:r w:rsidRPr="00FC79A8">
        <w:t xml:space="preserve">RND </w:t>
      </w:r>
      <w:r w:rsidR="00AF66F4" w:rsidRPr="00FC79A8">
        <w:t>Moments</w:t>
      </w:r>
      <w:r w:rsidRPr="00FC79A8">
        <w:t xml:space="preserve"> and Bitcoin Returns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06"/>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FC79A8"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FC79A8" w:rsidRDefault="002D0E3A" w:rsidP="00CC13BB">
            <w:pPr>
              <w:pStyle w:val="a0"/>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FC79A8" w:rsidRDefault="002D0E3A" w:rsidP="00CC13BB">
            <w:pPr>
              <w:pStyle w:val="a0"/>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FC79A8" w:rsidRDefault="002D0E3A" w:rsidP="00CC13BB">
            <w:pPr>
              <w:pStyle w:val="a0"/>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FC79A8" w:rsidRDefault="002D0E3A" w:rsidP="00CC13BB">
            <w:pPr>
              <w:pStyle w:val="a0"/>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FC79A8" w:rsidRDefault="002D0E3A" w:rsidP="00CC13BB">
            <w:pPr>
              <w:pStyle w:val="a0"/>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FC79A8" w:rsidRDefault="002D0E3A" w:rsidP="00CC13BB">
            <w:pPr>
              <w:pStyle w:val="a0"/>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FC79A8" w:rsidRDefault="002D0E3A" w:rsidP="00CC13BB">
            <w:pPr>
              <w:pStyle w:val="a0"/>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FC79A8" w:rsidRDefault="002D0E3A" w:rsidP="00CC13BB">
            <w:pPr>
              <w:pStyle w:val="a0"/>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FC79A8" w:rsidRDefault="002D0E3A" w:rsidP="00CC13BB">
            <w:pPr>
              <w:pStyle w:val="a0"/>
              <w:jc w:val="center"/>
              <w:rPr>
                <w:szCs w:val="16"/>
              </w:rPr>
            </w:pPr>
            <w:r w:rsidRPr="00FC79A8">
              <w:rPr>
                <w:szCs w:val="16"/>
              </w:rPr>
              <w:t>Max</w:t>
            </w:r>
          </w:p>
        </w:tc>
      </w:tr>
      <w:tr w:rsidR="006129FC" w:rsidRPr="00FC79A8"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FC79A8" w:rsidRDefault="006129FC" w:rsidP="006129FC">
            <w:pPr>
              <w:pStyle w:val="a0"/>
              <w:rPr>
                <w:szCs w:val="16"/>
              </w:rPr>
            </w:pPr>
            <w:r w:rsidRPr="00FC79A8">
              <w:rPr>
                <w:szCs w:val="16"/>
              </w:rPr>
              <w:t>T Return (Y)</w:t>
            </w:r>
          </w:p>
        </w:tc>
        <w:tc>
          <w:tcPr>
            <w:tcW w:w="497" w:type="pct"/>
            <w:tcBorders>
              <w:top w:val="single" w:sz="4" w:space="0" w:color="auto"/>
            </w:tcBorders>
            <w:shd w:val="clear" w:color="auto" w:fill="auto"/>
            <w:noWrap/>
            <w:hideMark/>
          </w:tcPr>
          <w:p w14:paraId="04E7E655" w14:textId="2C4F8F7E" w:rsidR="006129FC" w:rsidRPr="00FC79A8" w:rsidRDefault="006129FC" w:rsidP="006129FC">
            <w:pPr>
              <w:pStyle w:val="a0"/>
              <w:jc w:val="right"/>
              <w:rPr>
                <w:szCs w:val="16"/>
              </w:rPr>
            </w:pPr>
            <w:r w:rsidRPr="00FC79A8">
              <w:t>119</w:t>
            </w:r>
          </w:p>
        </w:tc>
        <w:tc>
          <w:tcPr>
            <w:tcW w:w="514" w:type="pct"/>
            <w:tcBorders>
              <w:top w:val="single" w:sz="4" w:space="0" w:color="auto"/>
            </w:tcBorders>
            <w:shd w:val="clear" w:color="auto" w:fill="auto"/>
            <w:noWrap/>
            <w:hideMark/>
          </w:tcPr>
          <w:p w14:paraId="4F7C076C" w14:textId="620D5F00" w:rsidR="006129FC" w:rsidRPr="00FC79A8" w:rsidRDefault="006129FC" w:rsidP="006129FC">
            <w:pPr>
              <w:pStyle w:val="a0"/>
              <w:jc w:val="right"/>
              <w:rPr>
                <w:szCs w:val="16"/>
              </w:rPr>
            </w:pPr>
            <w:r w:rsidRPr="00FC79A8">
              <w:t>-0.0070</w:t>
            </w:r>
          </w:p>
        </w:tc>
        <w:tc>
          <w:tcPr>
            <w:tcW w:w="514" w:type="pct"/>
            <w:tcBorders>
              <w:top w:val="single" w:sz="4" w:space="0" w:color="auto"/>
            </w:tcBorders>
            <w:shd w:val="clear" w:color="auto" w:fill="auto"/>
            <w:noWrap/>
            <w:hideMark/>
          </w:tcPr>
          <w:p w14:paraId="64359694" w14:textId="16B2EA20" w:rsidR="006129FC" w:rsidRPr="00FC79A8" w:rsidRDefault="006129FC" w:rsidP="006129FC">
            <w:pPr>
              <w:pStyle w:val="a0"/>
              <w:jc w:val="right"/>
              <w:rPr>
                <w:szCs w:val="16"/>
              </w:rPr>
            </w:pPr>
            <w:r w:rsidRPr="00FC79A8">
              <w:t>0.0978</w:t>
            </w:r>
          </w:p>
        </w:tc>
        <w:tc>
          <w:tcPr>
            <w:tcW w:w="514" w:type="pct"/>
            <w:tcBorders>
              <w:top w:val="single" w:sz="4" w:space="0" w:color="auto"/>
            </w:tcBorders>
            <w:shd w:val="clear" w:color="auto" w:fill="auto"/>
            <w:noWrap/>
            <w:hideMark/>
          </w:tcPr>
          <w:p w14:paraId="76DE8C45" w14:textId="084AF694" w:rsidR="006129FC" w:rsidRPr="00FC79A8" w:rsidRDefault="006129FC" w:rsidP="006129FC">
            <w:pPr>
              <w:pStyle w:val="a0"/>
              <w:jc w:val="right"/>
              <w:rPr>
                <w:szCs w:val="16"/>
              </w:rPr>
            </w:pPr>
            <w:r w:rsidRPr="00FC79A8">
              <w:t>-0.3516</w:t>
            </w:r>
          </w:p>
        </w:tc>
        <w:tc>
          <w:tcPr>
            <w:tcW w:w="514" w:type="pct"/>
            <w:tcBorders>
              <w:top w:val="single" w:sz="4" w:space="0" w:color="auto"/>
            </w:tcBorders>
            <w:shd w:val="clear" w:color="auto" w:fill="auto"/>
            <w:noWrap/>
            <w:hideMark/>
          </w:tcPr>
          <w:p w14:paraId="52B83178" w14:textId="08CC1D42" w:rsidR="006129FC" w:rsidRPr="00FC79A8" w:rsidRDefault="006129FC" w:rsidP="006129FC">
            <w:pPr>
              <w:pStyle w:val="a0"/>
              <w:jc w:val="right"/>
              <w:rPr>
                <w:szCs w:val="16"/>
              </w:rPr>
            </w:pPr>
            <w:r w:rsidRPr="00FC79A8">
              <w:t>-0.0511</w:t>
            </w:r>
          </w:p>
        </w:tc>
        <w:tc>
          <w:tcPr>
            <w:tcW w:w="514" w:type="pct"/>
            <w:tcBorders>
              <w:top w:val="single" w:sz="4" w:space="0" w:color="auto"/>
            </w:tcBorders>
            <w:shd w:val="clear" w:color="auto" w:fill="auto"/>
            <w:noWrap/>
            <w:hideMark/>
          </w:tcPr>
          <w:p w14:paraId="7F4EB2EA" w14:textId="0B939ADB" w:rsidR="006129FC" w:rsidRPr="00FC79A8" w:rsidRDefault="006129FC" w:rsidP="006129FC">
            <w:pPr>
              <w:pStyle w:val="a0"/>
              <w:jc w:val="right"/>
              <w:rPr>
                <w:szCs w:val="16"/>
              </w:rPr>
            </w:pPr>
            <w:r w:rsidRPr="00FC79A8">
              <w:t>-0.0071</w:t>
            </w:r>
          </w:p>
        </w:tc>
        <w:tc>
          <w:tcPr>
            <w:tcW w:w="529" w:type="pct"/>
            <w:tcBorders>
              <w:top w:val="single" w:sz="4" w:space="0" w:color="auto"/>
            </w:tcBorders>
            <w:shd w:val="clear" w:color="auto" w:fill="auto"/>
            <w:noWrap/>
            <w:hideMark/>
          </w:tcPr>
          <w:p w14:paraId="0932B18C" w14:textId="3363F500" w:rsidR="006129FC" w:rsidRPr="00FC79A8" w:rsidRDefault="006129FC" w:rsidP="006129FC">
            <w:pPr>
              <w:pStyle w:val="a0"/>
              <w:jc w:val="right"/>
              <w:rPr>
                <w:szCs w:val="16"/>
              </w:rPr>
            </w:pPr>
            <w:r w:rsidRPr="00FC79A8">
              <w:t>0.0423</w:t>
            </w:r>
          </w:p>
        </w:tc>
        <w:tc>
          <w:tcPr>
            <w:tcW w:w="514" w:type="pct"/>
            <w:tcBorders>
              <w:top w:val="single" w:sz="4" w:space="0" w:color="auto"/>
            </w:tcBorders>
            <w:shd w:val="clear" w:color="auto" w:fill="auto"/>
            <w:noWrap/>
            <w:hideMark/>
          </w:tcPr>
          <w:p w14:paraId="78D2091E" w14:textId="46EEA157" w:rsidR="006129FC" w:rsidRPr="00FC79A8" w:rsidRDefault="006129FC" w:rsidP="006129FC">
            <w:pPr>
              <w:pStyle w:val="a0"/>
              <w:jc w:val="right"/>
              <w:rPr>
                <w:szCs w:val="16"/>
              </w:rPr>
            </w:pPr>
            <w:r w:rsidRPr="00FC79A8">
              <w:t>0.3071</w:t>
            </w:r>
          </w:p>
        </w:tc>
      </w:tr>
      <w:tr w:rsidR="006129FC" w:rsidRPr="00FC79A8" w14:paraId="788A341B" w14:textId="77777777" w:rsidTr="00D26CE2">
        <w:trPr>
          <w:trHeight w:val="283"/>
        </w:trPr>
        <w:tc>
          <w:tcPr>
            <w:tcW w:w="887" w:type="pct"/>
            <w:shd w:val="clear" w:color="auto" w:fill="auto"/>
            <w:noWrap/>
            <w:vAlign w:val="center"/>
            <w:hideMark/>
          </w:tcPr>
          <w:p w14:paraId="2F077D6E" w14:textId="77777777" w:rsidR="006129FC" w:rsidRPr="00FC79A8" w:rsidRDefault="006129FC" w:rsidP="006129FC">
            <w:pPr>
              <w:pStyle w:val="a0"/>
              <w:rPr>
                <w:szCs w:val="16"/>
              </w:rPr>
            </w:pPr>
            <w:r w:rsidRPr="00FC79A8">
              <w:rPr>
                <w:szCs w:val="16"/>
              </w:rPr>
              <w:t>Mean</w:t>
            </w:r>
          </w:p>
        </w:tc>
        <w:tc>
          <w:tcPr>
            <w:tcW w:w="497" w:type="pct"/>
            <w:shd w:val="clear" w:color="auto" w:fill="auto"/>
            <w:noWrap/>
            <w:hideMark/>
          </w:tcPr>
          <w:p w14:paraId="4D63B954" w14:textId="462F0115" w:rsidR="006129FC" w:rsidRPr="00FC79A8" w:rsidRDefault="006129FC" w:rsidP="006129FC">
            <w:pPr>
              <w:pStyle w:val="a0"/>
              <w:jc w:val="right"/>
              <w:rPr>
                <w:szCs w:val="16"/>
              </w:rPr>
            </w:pPr>
            <w:r w:rsidRPr="00FC79A8">
              <w:t>119</w:t>
            </w:r>
          </w:p>
        </w:tc>
        <w:tc>
          <w:tcPr>
            <w:tcW w:w="514" w:type="pct"/>
            <w:shd w:val="clear" w:color="auto" w:fill="auto"/>
            <w:noWrap/>
            <w:hideMark/>
          </w:tcPr>
          <w:p w14:paraId="05C9B997" w14:textId="5B033512" w:rsidR="006129FC" w:rsidRPr="00FC79A8" w:rsidRDefault="006129FC" w:rsidP="006129FC">
            <w:pPr>
              <w:pStyle w:val="a0"/>
              <w:jc w:val="right"/>
              <w:rPr>
                <w:szCs w:val="16"/>
              </w:rPr>
            </w:pPr>
            <w:r w:rsidRPr="00FC79A8">
              <w:t>36529.4634</w:t>
            </w:r>
          </w:p>
        </w:tc>
        <w:tc>
          <w:tcPr>
            <w:tcW w:w="514" w:type="pct"/>
            <w:shd w:val="clear" w:color="auto" w:fill="auto"/>
            <w:noWrap/>
            <w:hideMark/>
          </w:tcPr>
          <w:p w14:paraId="26E182D0" w14:textId="1DAA6E5A" w:rsidR="006129FC" w:rsidRPr="00FC79A8" w:rsidRDefault="006129FC" w:rsidP="006129FC">
            <w:pPr>
              <w:pStyle w:val="a0"/>
              <w:jc w:val="right"/>
              <w:rPr>
                <w:szCs w:val="16"/>
              </w:rPr>
            </w:pPr>
            <w:r w:rsidRPr="00FC79A8">
              <w:t>13781.4125</w:t>
            </w:r>
          </w:p>
        </w:tc>
        <w:tc>
          <w:tcPr>
            <w:tcW w:w="514" w:type="pct"/>
            <w:shd w:val="clear" w:color="auto" w:fill="auto"/>
            <w:noWrap/>
            <w:hideMark/>
          </w:tcPr>
          <w:p w14:paraId="34643ECE" w14:textId="08DC7F38" w:rsidR="006129FC" w:rsidRPr="00FC79A8" w:rsidRDefault="006129FC" w:rsidP="006129FC">
            <w:pPr>
              <w:pStyle w:val="a0"/>
              <w:jc w:val="right"/>
              <w:rPr>
                <w:szCs w:val="16"/>
              </w:rPr>
            </w:pPr>
            <w:r w:rsidRPr="00FC79A8">
              <w:t>16591.1342</w:t>
            </w:r>
          </w:p>
        </w:tc>
        <w:tc>
          <w:tcPr>
            <w:tcW w:w="514" w:type="pct"/>
            <w:shd w:val="clear" w:color="auto" w:fill="auto"/>
            <w:noWrap/>
            <w:hideMark/>
          </w:tcPr>
          <w:p w14:paraId="04CA2521" w14:textId="115390C9" w:rsidR="006129FC" w:rsidRPr="00FC79A8" w:rsidRDefault="006129FC" w:rsidP="006129FC">
            <w:pPr>
              <w:pStyle w:val="a0"/>
              <w:jc w:val="right"/>
              <w:rPr>
                <w:szCs w:val="16"/>
              </w:rPr>
            </w:pPr>
            <w:r w:rsidRPr="00FC79A8">
              <w:t>26070.6956</w:t>
            </w:r>
          </w:p>
        </w:tc>
        <w:tc>
          <w:tcPr>
            <w:tcW w:w="514" w:type="pct"/>
            <w:shd w:val="clear" w:color="auto" w:fill="auto"/>
            <w:noWrap/>
            <w:hideMark/>
          </w:tcPr>
          <w:p w14:paraId="59FF109E" w14:textId="1267010F" w:rsidR="006129FC" w:rsidRPr="00FC79A8" w:rsidRDefault="006129FC" w:rsidP="006129FC">
            <w:pPr>
              <w:pStyle w:val="a0"/>
              <w:jc w:val="right"/>
              <w:rPr>
                <w:szCs w:val="16"/>
              </w:rPr>
            </w:pPr>
            <w:r w:rsidRPr="00FC79A8">
              <w:t>35496.4638</w:t>
            </w:r>
          </w:p>
        </w:tc>
        <w:tc>
          <w:tcPr>
            <w:tcW w:w="529" w:type="pct"/>
            <w:shd w:val="clear" w:color="auto" w:fill="auto"/>
            <w:noWrap/>
            <w:hideMark/>
          </w:tcPr>
          <w:p w14:paraId="292D6EFE" w14:textId="67858D7B" w:rsidR="006129FC" w:rsidRPr="00FC79A8" w:rsidRDefault="006129FC" w:rsidP="006129FC">
            <w:pPr>
              <w:pStyle w:val="a0"/>
              <w:jc w:val="right"/>
              <w:rPr>
                <w:szCs w:val="16"/>
              </w:rPr>
            </w:pPr>
            <w:r w:rsidRPr="00FC79A8">
              <w:t>45453.7462</w:t>
            </w:r>
          </w:p>
        </w:tc>
        <w:tc>
          <w:tcPr>
            <w:tcW w:w="514" w:type="pct"/>
            <w:shd w:val="clear" w:color="auto" w:fill="auto"/>
            <w:noWrap/>
            <w:hideMark/>
          </w:tcPr>
          <w:p w14:paraId="4F07C7D6" w14:textId="2FFD0E04" w:rsidR="006129FC" w:rsidRPr="00FC79A8" w:rsidRDefault="006129FC" w:rsidP="006129FC">
            <w:pPr>
              <w:pStyle w:val="a0"/>
              <w:jc w:val="right"/>
              <w:rPr>
                <w:szCs w:val="16"/>
              </w:rPr>
            </w:pPr>
            <w:r w:rsidRPr="00FC79A8">
              <w:t>69393.9514</w:t>
            </w:r>
          </w:p>
        </w:tc>
      </w:tr>
      <w:tr w:rsidR="006129FC" w:rsidRPr="00FC79A8" w14:paraId="7559898B" w14:textId="77777777" w:rsidTr="00D26CE2">
        <w:trPr>
          <w:trHeight w:val="283"/>
        </w:trPr>
        <w:tc>
          <w:tcPr>
            <w:tcW w:w="887" w:type="pct"/>
            <w:shd w:val="clear" w:color="auto" w:fill="auto"/>
            <w:noWrap/>
            <w:vAlign w:val="center"/>
            <w:hideMark/>
          </w:tcPr>
          <w:p w14:paraId="68FDE811" w14:textId="77777777" w:rsidR="006129FC" w:rsidRPr="00FC79A8" w:rsidRDefault="006129FC" w:rsidP="006129FC">
            <w:pPr>
              <w:pStyle w:val="a0"/>
              <w:rPr>
                <w:szCs w:val="16"/>
              </w:rPr>
            </w:pPr>
            <w:r w:rsidRPr="00FC79A8">
              <w:rPr>
                <w:szCs w:val="16"/>
              </w:rPr>
              <w:t>Std</w:t>
            </w:r>
          </w:p>
        </w:tc>
        <w:tc>
          <w:tcPr>
            <w:tcW w:w="497" w:type="pct"/>
            <w:shd w:val="clear" w:color="auto" w:fill="auto"/>
            <w:noWrap/>
            <w:hideMark/>
          </w:tcPr>
          <w:p w14:paraId="6FBCC28B" w14:textId="5CD724AC" w:rsidR="006129FC" w:rsidRPr="00FC79A8" w:rsidRDefault="006129FC" w:rsidP="006129FC">
            <w:pPr>
              <w:pStyle w:val="a0"/>
              <w:jc w:val="right"/>
              <w:rPr>
                <w:szCs w:val="16"/>
              </w:rPr>
            </w:pPr>
            <w:r w:rsidRPr="00FC79A8">
              <w:t>119</w:t>
            </w:r>
          </w:p>
        </w:tc>
        <w:tc>
          <w:tcPr>
            <w:tcW w:w="514" w:type="pct"/>
            <w:shd w:val="clear" w:color="auto" w:fill="auto"/>
            <w:noWrap/>
            <w:hideMark/>
          </w:tcPr>
          <w:p w14:paraId="37803DB1" w14:textId="4D2C659F" w:rsidR="006129FC" w:rsidRPr="00FC79A8" w:rsidRDefault="006129FC" w:rsidP="006129FC">
            <w:pPr>
              <w:pStyle w:val="a0"/>
              <w:jc w:val="right"/>
              <w:rPr>
                <w:szCs w:val="16"/>
              </w:rPr>
            </w:pPr>
            <w:r w:rsidRPr="00FC79A8">
              <w:t>3599.4222</w:t>
            </w:r>
          </w:p>
        </w:tc>
        <w:tc>
          <w:tcPr>
            <w:tcW w:w="514" w:type="pct"/>
            <w:shd w:val="clear" w:color="auto" w:fill="auto"/>
            <w:noWrap/>
            <w:hideMark/>
          </w:tcPr>
          <w:p w14:paraId="4DCB780E" w14:textId="23F29BB6" w:rsidR="006129FC" w:rsidRPr="00FC79A8" w:rsidRDefault="006129FC" w:rsidP="006129FC">
            <w:pPr>
              <w:pStyle w:val="a0"/>
              <w:jc w:val="right"/>
              <w:rPr>
                <w:szCs w:val="16"/>
              </w:rPr>
            </w:pPr>
            <w:r w:rsidRPr="00FC79A8">
              <w:t>2428.7791</w:t>
            </w:r>
          </w:p>
        </w:tc>
        <w:tc>
          <w:tcPr>
            <w:tcW w:w="514" w:type="pct"/>
            <w:shd w:val="clear" w:color="auto" w:fill="auto"/>
            <w:noWrap/>
            <w:hideMark/>
          </w:tcPr>
          <w:p w14:paraId="11C9993D" w14:textId="66FEED8C" w:rsidR="006129FC" w:rsidRPr="00FC79A8" w:rsidRDefault="006129FC" w:rsidP="006129FC">
            <w:pPr>
              <w:pStyle w:val="a0"/>
              <w:jc w:val="right"/>
              <w:rPr>
                <w:szCs w:val="16"/>
              </w:rPr>
            </w:pPr>
            <w:r w:rsidRPr="00FC79A8">
              <w:t>710.3376</w:t>
            </w:r>
          </w:p>
        </w:tc>
        <w:tc>
          <w:tcPr>
            <w:tcW w:w="514" w:type="pct"/>
            <w:shd w:val="clear" w:color="auto" w:fill="auto"/>
            <w:noWrap/>
            <w:hideMark/>
          </w:tcPr>
          <w:p w14:paraId="7E087F11" w14:textId="6401C711" w:rsidR="006129FC" w:rsidRPr="00FC79A8" w:rsidRDefault="006129FC" w:rsidP="006129FC">
            <w:pPr>
              <w:pStyle w:val="a0"/>
              <w:jc w:val="right"/>
              <w:rPr>
                <w:szCs w:val="16"/>
              </w:rPr>
            </w:pPr>
            <w:r w:rsidRPr="00FC79A8">
              <w:t>1727.0200</w:t>
            </w:r>
          </w:p>
        </w:tc>
        <w:tc>
          <w:tcPr>
            <w:tcW w:w="514" w:type="pct"/>
            <w:shd w:val="clear" w:color="auto" w:fill="auto"/>
            <w:noWrap/>
            <w:hideMark/>
          </w:tcPr>
          <w:p w14:paraId="26FF9B13" w14:textId="08308B96" w:rsidR="006129FC" w:rsidRPr="00FC79A8" w:rsidRDefault="006129FC" w:rsidP="006129FC">
            <w:pPr>
              <w:pStyle w:val="a0"/>
              <w:jc w:val="right"/>
              <w:rPr>
                <w:szCs w:val="16"/>
              </w:rPr>
            </w:pPr>
            <w:r w:rsidRPr="00FC79A8">
              <w:t>2868.8427</w:t>
            </w:r>
          </w:p>
        </w:tc>
        <w:tc>
          <w:tcPr>
            <w:tcW w:w="529" w:type="pct"/>
            <w:shd w:val="clear" w:color="auto" w:fill="auto"/>
            <w:noWrap/>
            <w:hideMark/>
          </w:tcPr>
          <w:p w14:paraId="36ECF0F5" w14:textId="26E83459" w:rsidR="006129FC" w:rsidRPr="00FC79A8" w:rsidRDefault="006129FC" w:rsidP="006129FC">
            <w:pPr>
              <w:pStyle w:val="a0"/>
              <w:jc w:val="right"/>
              <w:rPr>
                <w:szCs w:val="16"/>
              </w:rPr>
            </w:pPr>
            <w:r w:rsidRPr="00FC79A8">
              <w:t>5085.2385</w:t>
            </w:r>
          </w:p>
        </w:tc>
        <w:tc>
          <w:tcPr>
            <w:tcW w:w="514" w:type="pct"/>
            <w:shd w:val="clear" w:color="auto" w:fill="auto"/>
            <w:noWrap/>
            <w:hideMark/>
          </w:tcPr>
          <w:p w14:paraId="3AE4C4AA" w14:textId="1BDC1FA3" w:rsidR="006129FC" w:rsidRPr="00FC79A8" w:rsidRDefault="006129FC" w:rsidP="006129FC">
            <w:pPr>
              <w:pStyle w:val="a0"/>
              <w:jc w:val="right"/>
              <w:rPr>
                <w:szCs w:val="16"/>
              </w:rPr>
            </w:pPr>
            <w:r w:rsidRPr="00FC79A8">
              <w:t>16566.9193</w:t>
            </w:r>
          </w:p>
        </w:tc>
      </w:tr>
      <w:tr w:rsidR="006129FC" w:rsidRPr="00FC79A8" w14:paraId="4D4AAE35" w14:textId="77777777" w:rsidTr="00D26CE2">
        <w:trPr>
          <w:trHeight w:val="283"/>
        </w:trPr>
        <w:tc>
          <w:tcPr>
            <w:tcW w:w="887" w:type="pct"/>
            <w:shd w:val="clear" w:color="auto" w:fill="auto"/>
            <w:noWrap/>
            <w:vAlign w:val="center"/>
            <w:hideMark/>
          </w:tcPr>
          <w:p w14:paraId="06FE86E5" w14:textId="77777777" w:rsidR="006129FC" w:rsidRPr="00FC79A8" w:rsidRDefault="006129FC" w:rsidP="006129FC">
            <w:pPr>
              <w:pStyle w:val="a0"/>
              <w:rPr>
                <w:szCs w:val="16"/>
              </w:rPr>
            </w:pPr>
            <w:r w:rsidRPr="00FC79A8">
              <w:rPr>
                <w:szCs w:val="16"/>
              </w:rPr>
              <w:t>Skewness</w:t>
            </w:r>
          </w:p>
        </w:tc>
        <w:tc>
          <w:tcPr>
            <w:tcW w:w="497" w:type="pct"/>
            <w:shd w:val="clear" w:color="auto" w:fill="auto"/>
            <w:noWrap/>
            <w:hideMark/>
          </w:tcPr>
          <w:p w14:paraId="6D89BA28" w14:textId="7DA57446" w:rsidR="006129FC" w:rsidRPr="00FC79A8" w:rsidRDefault="006129FC" w:rsidP="006129FC">
            <w:pPr>
              <w:pStyle w:val="a0"/>
              <w:jc w:val="right"/>
              <w:rPr>
                <w:szCs w:val="16"/>
              </w:rPr>
            </w:pPr>
            <w:r w:rsidRPr="00FC79A8">
              <w:t>119</w:t>
            </w:r>
          </w:p>
        </w:tc>
        <w:tc>
          <w:tcPr>
            <w:tcW w:w="514" w:type="pct"/>
            <w:shd w:val="clear" w:color="auto" w:fill="auto"/>
            <w:noWrap/>
            <w:hideMark/>
          </w:tcPr>
          <w:p w14:paraId="57B78EDC" w14:textId="45499DBE" w:rsidR="006129FC" w:rsidRPr="00FC79A8" w:rsidRDefault="006129FC" w:rsidP="006129FC">
            <w:pPr>
              <w:pStyle w:val="a0"/>
              <w:jc w:val="right"/>
              <w:rPr>
                <w:szCs w:val="16"/>
              </w:rPr>
            </w:pPr>
            <w:r w:rsidRPr="00FC79A8">
              <w:t>0.0719</w:t>
            </w:r>
          </w:p>
        </w:tc>
        <w:tc>
          <w:tcPr>
            <w:tcW w:w="514" w:type="pct"/>
            <w:shd w:val="clear" w:color="auto" w:fill="auto"/>
            <w:noWrap/>
            <w:hideMark/>
          </w:tcPr>
          <w:p w14:paraId="37F0715A" w14:textId="005984B5" w:rsidR="006129FC" w:rsidRPr="00FC79A8" w:rsidRDefault="006129FC" w:rsidP="006129FC">
            <w:pPr>
              <w:pStyle w:val="a0"/>
              <w:jc w:val="right"/>
              <w:rPr>
                <w:szCs w:val="16"/>
              </w:rPr>
            </w:pPr>
            <w:r w:rsidRPr="00FC79A8">
              <w:t>0.6877</w:t>
            </w:r>
          </w:p>
        </w:tc>
        <w:tc>
          <w:tcPr>
            <w:tcW w:w="514" w:type="pct"/>
            <w:shd w:val="clear" w:color="auto" w:fill="auto"/>
            <w:noWrap/>
            <w:hideMark/>
          </w:tcPr>
          <w:p w14:paraId="1E3964F6" w14:textId="3BA74815" w:rsidR="006129FC" w:rsidRPr="00FC79A8" w:rsidRDefault="006129FC" w:rsidP="006129FC">
            <w:pPr>
              <w:pStyle w:val="a0"/>
              <w:jc w:val="right"/>
              <w:rPr>
                <w:szCs w:val="16"/>
              </w:rPr>
            </w:pPr>
            <w:r w:rsidRPr="00FC79A8">
              <w:t>-1.4832</w:t>
            </w:r>
          </w:p>
        </w:tc>
        <w:tc>
          <w:tcPr>
            <w:tcW w:w="514" w:type="pct"/>
            <w:shd w:val="clear" w:color="auto" w:fill="auto"/>
            <w:noWrap/>
            <w:hideMark/>
          </w:tcPr>
          <w:p w14:paraId="1AE2EDFD" w14:textId="5AACB7D6" w:rsidR="006129FC" w:rsidRPr="00FC79A8" w:rsidRDefault="006129FC" w:rsidP="006129FC">
            <w:pPr>
              <w:pStyle w:val="a0"/>
              <w:jc w:val="right"/>
              <w:rPr>
                <w:szCs w:val="16"/>
              </w:rPr>
            </w:pPr>
            <w:r w:rsidRPr="00FC79A8">
              <w:t>-0.2484</w:t>
            </w:r>
          </w:p>
        </w:tc>
        <w:tc>
          <w:tcPr>
            <w:tcW w:w="514" w:type="pct"/>
            <w:shd w:val="clear" w:color="auto" w:fill="auto"/>
            <w:noWrap/>
            <w:hideMark/>
          </w:tcPr>
          <w:p w14:paraId="0ED0B45E" w14:textId="6374AF25" w:rsidR="006129FC" w:rsidRPr="00FC79A8" w:rsidRDefault="006129FC" w:rsidP="006129FC">
            <w:pPr>
              <w:pStyle w:val="a0"/>
              <w:jc w:val="right"/>
              <w:rPr>
                <w:szCs w:val="16"/>
              </w:rPr>
            </w:pPr>
            <w:r w:rsidRPr="00FC79A8">
              <w:t>0.0372</w:t>
            </w:r>
          </w:p>
        </w:tc>
        <w:tc>
          <w:tcPr>
            <w:tcW w:w="529" w:type="pct"/>
            <w:shd w:val="clear" w:color="auto" w:fill="auto"/>
            <w:noWrap/>
            <w:hideMark/>
          </w:tcPr>
          <w:p w14:paraId="77A42920" w14:textId="7946EBCF" w:rsidR="006129FC" w:rsidRPr="00FC79A8" w:rsidRDefault="006129FC" w:rsidP="006129FC">
            <w:pPr>
              <w:pStyle w:val="a0"/>
              <w:jc w:val="right"/>
              <w:rPr>
                <w:szCs w:val="16"/>
              </w:rPr>
            </w:pPr>
            <w:r w:rsidRPr="00FC79A8">
              <w:t>0.2935</w:t>
            </w:r>
          </w:p>
        </w:tc>
        <w:tc>
          <w:tcPr>
            <w:tcW w:w="514" w:type="pct"/>
            <w:shd w:val="clear" w:color="auto" w:fill="auto"/>
            <w:noWrap/>
            <w:hideMark/>
          </w:tcPr>
          <w:p w14:paraId="6FCAAC8E" w14:textId="6828C1A7" w:rsidR="006129FC" w:rsidRPr="00FC79A8" w:rsidRDefault="006129FC" w:rsidP="006129FC">
            <w:pPr>
              <w:pStyle w:val="a0"/>
              <w:jc w:val="right"/>
              <w:rPr>
                <w:szCs w:val="16"/>
              </w:rPr>
            </w:pPr>
            <w:r w:rsidRPr="00FC79A8">
              <w:t>4.2156</w:t>
            </w:r>
          </w:p>
        </w:tc>
      </w:tr>
      <w:tr w:rsidR="006129FC" w:rsidRPr="00FC79A8" w14:paraId="26746B4A" w14:textId="77777777" w:rsidTr="00D26CE2">
        <w:trPr>
          <w:trHeight w:val="283"/>
        </w:trPr>
        <w:tc>
          <w:tcPr>
            <w:tcW w:w="887" w:type="pct"/>
            <w:shd w:val="clear" w:color="auto" w:fill="auto"/>
            <w:noWrap/>
            <w:vAlign w:val="center"/>
            <w:hideMark/>
          </w:tcPr>
          <w:p w14:paraId="450A1360" w14:textId="1E1E948F" w:rsidR="006129FC" w:rsidRPr="00FC79A8" w:rsidRDefault="003075F4" w:rsidP="006129FC">
            <w:pPr>
              <w:pStyle w:val="a0"/>
              <w:rPr>
                <w:szCs w:val="16"/>
              </w:rPr>
            </w:pPr>
            <w:r w:rsidRPr="00FC79A8">
              <w:rPr>
                <w:szCs w:val="16"/>
              </w:rPr>
              <w:t>Excess Kurtosis</w:t>
            </w:r>
          </w:p>
        </w:tc>
        <w:tc>
          <w:tcPr>
            <w:tcW w:w="497" w:type="pct"/>
            <w:shd w:val="clear" w:color="auto" w:fill="auto"/>
            <w:noWrap/>
            <w:hideMark/>
          </w:tcPr>
          <w:p w14:paraId="2E9627D6" w14:textId="75544DBF" w:rsidR="006129FC" w:rsidRPr="00FC79A8" w:rsidRDefault="006129FC" w:rsidP="006129FC">
            <w:pPr>
              <w:pStyle w:val="a0"/>
              <w:jc w:val="right"/>
              <w:rPr>
                <w:szCs w:val="16"/>
              </w:rPr>
            </w:pPr>
            <w:r w:rsidRPr="00FC79A8">
              <w:t>119</w:t>
            </w:r>
          </w:p>
        </w:tc>
        <w:tc>
          <w:tcPr>
            <w:tcW w:w="514" w:type="pct"/>
            <w:shd w:val="clear" w:color="auto" w:fill="auto"/>
            <w:noWrap/>
            <w:hideMark/>
          </w:tcPr>
          <w:p w14:paraId="51830E0A" w14:textId="772D5BDB" w:rsidR="006129FC" w:rsidRPr="00FC79A8" w:rsidRDefault="006129FC" w:rsidP="006129FC">
            <w:pPr>
              <w:pStyle w:val="a0"/>
              <w:jc w:val="right"/>
              <w:rPr>
                <w:szCs w:val="16"/>
              </w:rPr>
            </w:pPr>
            <w:r w:rsidRPr="00FC79A8">
              <w:t>2.1573</w:t>
            </w:r>
          </w:p>
        </w:tc>
        <w:tc>
          <w:tcPr>
            <w:tcW w:w="514" w:type="pct"/>
            <w:shd w:val="clear" w:color="auto" w:fill="auto"/>
            <w:noWrap/>
            <w:hideMark/>
          </w:tcPr>
          <w:p w14:paraId="2BBE728C" w14:textId="3B304F8E" w:rsidR="006129FC" w:rsidRPr="00FC79A8" w:rsidRDefault="006129FC" w:rsidP="006129FC">
            <w:pPr>
              <w:pStyle w:val="a0"/>
              <w:jc w:val="right"/>
              <w:rPr>
                <w:szCs w:val="16"/>
              </w:rPr>
            </w:pPr>
            <w:r w:rsidRPr="00FC79A8">
              <w:t>2.9048</w:t>
            </w:r>
          </w:p>
        </w:tc>
        <w:tc>
          <w:tcPr>
            <w:tcW w:w="514" w:type="pct"/>
            <w:shd w:val="clear" w:color="auto" w:fill="auto"/>
            <w:noWrap/>
            <w:hideMark/>
          </w:tcPr>
          <w:p w14:paraId="443D2154" w14:textId="1CAFBF81" w:rsidR="006129FC" w:rsidRPr="00FC79A8" w:rsidRDefault="006129FC" w:rsidP="006129FC">
            <w:pPr>
              <w:pStyle w:val="a0"/>
              <w:jc w:val="right"/>
              <w:rPr>
                <w:szCs w:val="16"/>
              </w:rPr>
            </w:pPr>
            <w:r w:rsidRPr="00FC79A8">
              <w:t>0.4791</w:t>
            </w:r>
          </w:p>
        </w:tc>
        <w:tc>
          <w:tcPr>
            <w:tcW w:w="514" w:type="pct"/>
            <w:shd w:val="clear" w:color="auto" w:fill="auto"/>
            <w:noWrap/>
            <w:hideMark/>
          </w:tcPr>
          <w:p w14:paraId="78345D64" w14:textId="7F260C2D" w:rsidR="006129FC" w:rsidRPr="00FC79A8" w:rsidRDefault="006129FC" w:rsidP="006129FC">
            <w:pPr>
              <w:pStyle w:val="a0"/>
              <w:jc w:val="right"/>
              <w:rPr>
                <w:szCs w:val="16"/>
              </w:rPr>
            </w:pPr>
            <w:r w:rsidRPr="00FC79A8">
              <w:t>1.2927</w:t>
            </w:r>
          </w:p>
        </w:tc>
        <w:tc>
          <w:tcPr>
            <w:tcW w:w="514" w:type="pct"/>
            <w:shd w:val="clear" w:color="auto" w:fill="auto"/>
            <w:noWrap/>
            <w:hideMark/>
          </w:tcPr>
          <w:p w14:paraId="0BEFC948" w14:textId="40D8728D" w:rsidR="006129FC" w:rsidRPr="00FC79A8" w:rsidRDefault="006129FC" w:rsidP="006129FC">
            <w:pPr>
              <w:pStyle w:val="a0"/>
              <w:jc w:val="right"/>
              <w:rPr>
                <w:szCs w:val="16"/>
              </w:rPr>
            </w:pPr>
            <w:r w:rsidRPr="00FC79A8">
              <w:t>1.6335</w:t>
            </w:r>
          </w:p>
        </w:tc>
        <w:tc>
          <w:tcPr>
            <w:tcW w:w="529" w:type="pct"/>
            <w:shd w:val="clear" w:color="auto" w:fill="auto"/>
            <w:noWrap/>
            <w:hideMark/>
          </w:tcPr>
          <w:p w14:paraId="09097DB1" w14:textId="45B96900" w:rsidR="006129FC" w:rsidRPr="00FC79A8" w:rsidRDefault="006129FC" w:rsidP="006129FC">
            <w:pPr>
              <w:pStyle w:val="a0"/>
              <w:jc w:val="right"/>
              <w:rPr>
                <w:szCs w:val="16"/>
              </w:rPr>
            </w:pPr>
            <w:r w:rsidRPr="00FC79A8">
              <w:t>1.9781</w:t>
            </w:r>
          </w:p>
        </w:tc>
        <w:tc>
          <w:tcPr>
            <w:tcW w:w="514" w:type="pct"/>
            <w:shd w:val="clear" w:color="auto" w:fill="auto"/>
            <w:noWrap/>
            <w:hideMark/>
          </w:tcPr>
          <w:p w14:paraId="4C279B0F" w14:textId="518D741A" w:rsidR="006129FC" w:rsidRPr="00FC79A8" w:rsidRDefault="006129FC" w:rsidP="006129FC">
            <w:pPr>
              <w:pStyle w:val="a0"/>
              <w:jc w:val="right"/>
              <w:rPr>
                <w:szCs w:val="16"/>
              </w:rPr>
            </w:pPr>
            <w:r w:rsidRPr="00FC79A8">
              <w:t>26.4692</w:t>
            </w:r>
          </w:p>
        </w:tc>
      </w:tr>
      <w:tr w:rsidR="006129FC" w:rsidRPr="00FC79A8" w14:paraId="538CF8CB" w14:textId="77777777" w:rsidTr="00D26CE2">
        <w:trPr>
          <w:trHeight w:val="283"/>
        </w:trPr>
        <w:tc>
          <w:tcPr>
            <w:tcW w:w="887" w:type="pct"/>
            <w:shd w:val="clear" w:color="auto" w:fill="auto"/>
            <w:noWrap/>
            <w:vAlign w:val="center"/>
            <w:hideMark/>
          </w:tcPr>
          <w:p w14:paraId="5B44AB61" w14:textId="77777777" w:rsidR="006129FC" w:rsidRPr="00FC79A8" w:rsidRDefault="006129FC" w:rsidP="006129FC">
            <w:pPr>
              <w:pStyle w:val="a0"/>
              <w:rPr>
                <w:szCs w:val="16"/>
              </w:rPr>
            </w:pPr>
            <w:r w:rsidRPr="00FC79A8">
              <w:rPr>
                <w:szCs w:val="16"/>
              </w:rPr>
              <w:t>Median</w:t>
            </w:r>
          </w:p>
        </w:tc>
        <w:tc>
          <w:tcPr>
            <w:tcW w:w="497" w:type="pct"/>
            <w:shd w:val="clear" w:color="auto" w:fill="auto"/>
            <w:noWrap/>
            <w:hideMark/>
          </w:tcPr>
          <w:p w14:paraId="746F9C99" w14:textId="6F3B3930" w:rsidR="006129FC" w:rsidRPr="00FC79A8" w:rsidRDefault="006129FC" w:rsidP="006129FC">
            <w:pPr>
              <w:pStyle w:val="a0"/>
              <w:jc w:val="right"/>
              <w:rPr>
                <w:szCs w:val="16"/>
              </w:rPr>
            </w:pPr>
            <w:r w:rsidRPr="00FC79A8">
              <w:t>119</w:t>
            </w:r>
          </w:p>
        </w:tc>
        <w:tc>
          <w:tcPr>
            <w:tcW w:w="514" w:type="pct"/>
            <w:shd w:val="clear" w:color="auto" w:fill="auto"/>
            <w:noWrap/>
            <w:hideMark/>
          </w:tcPr>
          <w:p w14:paraId="78D79D27" w14:textId="0644B41B" w:rsidR="006129FC" w:rsidRPr="00FC79A8" w:rsidRDefault="006129FC" w:rsidP="006129FC">
            <w:pPr>
              <w:pStyle w:val="a0"/>
              <w:jc w:val="right"/>
              <w:rPr>
                <w:szCs w:val="16"/>
              </w:rPr>
            </w:pPr>
            <w:r w:rsidRPr="00FC79A8">
              <w:t>36497.0748</w:t>
            </w:r>
          </w:p>
        </w:tc>
        <w:tc>
          <w:tcPr>
            <w:tcW w:w="514" w:type="pct"/>
            <w:shd w:val="clear" w:color="auto" w:fill="auto"/>
            <w:noWrap/>
            <w:hideMark/>
          </w:tcPr>
          <w:p w14:paraId="02B4DFE0" w14:textId="5C4B657A" w:rsidR="006129FC" w:rsidRPr="00FC79A8" w:rsidRDefault="006129FC" w:rsidP="006129FC">
            <w:pPr>
              <w:pStyle w:val="a0"/>
              <w:jc w:val="right"/>
              <w:rPr>
                <w:szCs w:val="16"/>
              </w:rPr>
            </w:pPr>
            <w:r w:rsidRPr="00FC79A8">
              <w:t>13738.8186</w:t>
            </w:r>
          </w:p>
        </w:tc>
        <w:tc>
          <w:tcPr>
            <w:tcW w:w="514" w:type="pct"/>
            <w:shd w:val="clear" w:color="auto" w:fill="auto"/>
            <w:noWrap/>
            <w:hideMark/>
          </w:tcPr>
          <w:p w14:paraId="6FFD4DD8" w14:textId="114E30C4" w:rsidR="006129FC" w:rsidRPr="00FC79A8" w:rsidRDefault="006129FC" w:rsidP="006129FC">
            <w:pPr>
              <w:pStyle w:val="a0"/>
              <w:jc w:val="right"/>
              <w:rPr>
                <w:szCs w:val="16"/>
              </w:rPr>
            </w:pPr>
            <w:r w:rsidRPr="00FC79A8">
              <w:t>16678.0000</w:t>
            </w:r>
          </w:p>
        </w:tc>
        <w:tc>
          <w:tcPr>
            <w:tcW w:w="514" w:type="pct"/>
            <w:shd w:val="clear" w:color="auto" w:fill="auto"/>
            <w:noWrap/>
            <w:hideMark/>
          </w:tcPr>
          <w:p w14:paraId="63A03D86" w14:textId="59F76779" w:rsidR="006129FC" w:rsidRPr="00FC79A8" w:rsidRDefault="006129FC" w:rsidP="006129FC">
            <w:pPr>
              <w:pStyle w:val="a0"/>
              <w:jc w:val="right"/>
              <w:rPr>
                <w:szCs w:val="16"/>
              </w:rPr>
            </w:pPr>
            <w:r w:rsidRPr="00FC79A8">
              <w:t>26066.9000</w:t>
            </w:r>
          </w:p>
        </w:tc>
        <w:tc>
          <w:tcPr>
            <w:tcW w:w="514" w:type="pct"/>
            <w:shd w:val="clear" w:color="auto" w:fill="auto"/>
            <w:noWrap/>
            <w:hideMark/>
          </w:tcPr>
          <w:p w14:paraId="1565175F" w14:textId="351E4D92" w:rsidR="006129FC" w:rsidRPr="00FC79A8" w:rsidRDefault="006129FC" w:rsidP="006129FC">
            <w:pPr>
              <w:pStyle w:val="a0"/>
              <w:jc w:val="right"/>
              <w:rPr>
                <w:szCs w:val="16"/>
              </w:rPr>
            </w:pPr>
            <w:r w:rsidRPr="00FC79A8">
              <w:t>35379.1000</w:t>
            </w:r>
          </w:p>
        </w:tc>
        <w:tc>
          <w:tcPr>
            <w:tcW w:w="529" w:type="pct"/>
            <w:shd w:val="clear" w:color="auto" w:fill="auto"/>
            <w:noWrap/>
            <w:hideMark/>
          </w:tcPr>
          <w:p w14:paraId="623E5B3F" w14:textId="24876D5D" w:rsidR="006129FC" w:rsidRPr="00FC79A8" w:rsidRDefault="006129FC" w:rsidP="006129FC">
            <w:pPr>
              <w:pStyle w:val="a0"/>
              <w:jc w:val="right"/>
              <w:rPr>
                <w:szCs w:val="16"/>
              </w:rPr>
            </w:pPr>
            <w:r w:rsidRPr="00FC79A8">
              <w:t>45497.1000</w:t>
            </w:r>
          </w:p>
        </w:tc>
        <w:tc>
          <w:tcPr>
            <w:tcW w:w="514" w:type="pct"/>
            <w:shd w:val="clear" w:color="auto" w:fill="auto"/>
            <w:noWrap/>
            <w:hideMark/>
          </w:tcPr>
          <w:p w14:paraId="0D3F6186" w14:textId="68C01A19" w:rsidR="006129FC" w:rsidRPr="00FC79A8" w:rsidRDefault="006129FC" w:rsidP="006129FC">
            <w:pPr>
              <w:pStyle w:val="a0"/>
              <w:jc w:val="right"/>
              <w:rPr>
                <w:szCs w:val="16"/>
              </w:rPr>
            </w:pPr>
            <w:r w:rsidRPr="00FC79A8">
              <w:t>69137.5000</w:t>
            </w:r>
          </w:p>
        </w:tc>
      </w:tr>
      <w:tr w:rsidR="006129FC" w:rsidRPr="00FC79A8" w14:paraId="6107023A" w14:textId="77777777" w:rsidTr="00D26CE2">
        <w:trPr>
          <w:trHeight w:val="283"/>
        </w:trPr>
        <w:tc>
          <w:tcPr>
            <w:tcW w:w="887" w:type="pct"/>
            <w:shd w:val="clear" w:color="auto" w:fill="auto"/>
            <w:noWrap/>
            <w:vAlign w:val="center"/>
            <w:hideMark/>
          </w:tcPr>
          <w:p w14:paraId="6231568A" w14:textId="77777777" w:rsidR="006129FC" w:rsidRPr="00FC79A8" w:rsidRDefault="006129FC" w:rsidP="006129FC">
            <w:pPr>
              <w:pStyle w:val="a0"/>
              <w:rPr>
                <w:szCs w:val="16"/>
              </w:rPr>
            </w:pPr>
            <w:r w:rsidRPr="00FC79A8">
              <w:rPr>
                <w:szCs w:val="16"/>
              </w:rPr>
              <w:t>Fear and Greed Index</w:t>
            </w:r>
          </w:p>
        </w:tc>
        <w:tc>
          <w:tcPr>
            <w:tcW w:w="497" w:type="pct"/>
            <w:shd w:val="clear" w:color="auto" w:fill="auto"/>
            <w:noWrap/>
            <w:hideMark/>
          </w:tcPr>
          <w:p w14:paraId="19D1E153" w14:textId="63B8D8C2" w:rsidR="006129FC" w:rsidRPr="00FC79A8" w:rsidRDefault="006129FC" w:rsidP="006129FC">
            <w:pPr>
              <w:pStyle w:val="a0"/>
              <w:jc w:val="right"/>
              <w:rPr>
                <w:szCs w:val="16"/>
              </w:rPr>
            </w:pPr>
            <w:r w:rsidRPr="00FC79A8">
              <w:t>119</w:t>
            </w:r>
          </w:p>
        </w:tc>
        <w:tc>
          <w:tcPr>
            <w:tcW w:w="514" w:type="pct"/>
            <w:shd w:val="clear" w:color="auto" w:fill="auto"/>
            <w:noWrap/>
            <w:hideMark/>
          </w:tcPr>
          <w:p w14:paraId="23BDE3ED" w14:textId="23590B06" w:rsidR="006129FC" w:rsidRPr="00FC79A8" w:rsidRDefault="006129FC" w:rsidP="006129FC">
            <w:pPr>
              <w:pStyle w:val="a0"/>
              <w:jc w:val="right"/>
              <w:rPr>
                <w:szCs w:val="16"/>
              </w:rPr>
            </w:pPr>
            <w:r w:rsidRPr="00FC79A8">
              <w:t>46.5378</w:t>
            </w:r>
          </w:p>
        </w:tc>
        <w:tc>
          <w:tcPr>
            <w:tcW w:w="514" w:type="pct"/>
            <w:shd w:val="clear" w:color="auto" w:fill="auto"/>
            <w:noWrap/>
            <w:hideMark/>
          </w:tcPr>
          <w:p w14:paraId="46DDCC78" w14:textId="2947DA83" w:rsidR="006129FC" w:rsidRPr="00FC79A8" w:rsidRDefault="006129FC" w:rsidP="006129FC">
            <w:pPr>
              <w:pStyle w:val="a0"/>
              <w:jc w:val="right"/>
              <w:rPr>
                <w:szCs w:val="16"/>
              </w:rPr>
            </w:pPr>
            <w:r w:rsidRPr="00FC79A8">
              <w:t>22.4287</w:t>
            </w:r>
          </w:p>
        </w:tc>
        <w:tc>
          <w:tcPr>
            <w:tcW w:w="514" w:type="pct"/>
            <w:shd w:val="clear" w:color="auto" w:fill="auto"/>
            <w:noWrap/>
            <w:hideMark/>
          </w:tcPr>
          <w:p w14:paraId="45F9FB79" w14:textId="610FC315" w:rsidR="006129FC" w:rsidRPr="00FC79A8" w:rsidRDefault="006129FC" w:rsidP="006129FC">
            <w:pPr>
              <w:pStyle w:val="a0"/>
              <w:jc w:val="right"/>
              <w:rPr>
                <w:szCs w:val="16"/>
              </w:rPr>
            </w:pPr>
            <w:r w:rsidRPr="00FC79A8">
              <w:t>9.0000</w:t>
            </w:r>
          </w:p>
        </w:tc>
        <w:tc>
          <w:tcPr>
            <w:tcW w:w="514" w:type="pct"/>
            <w:shd w:val="clear" w:color="auto" w:fill="auto"/>
            <w:noWrap/>
            <w:hideMark/>
          </w:tcPr>
          <w:p w14:paraId="22312FAB" w14:textId="28B1A224" w:rsidR="006129FC" w:rsidRPr="00FC79A8" w:rsidRDefault="006129FC" w:rsidP="006129FC">
            <w:pPr>
              <w:pStyle w:val="a0"/>
              <w:jc w:val="right"/>
              <w:rPr>
                <w:szCs w:val="16"/>
              </w:rPr>
            </w:pPr>
            <w:r w:rsidRPr="00FC79A8">
              <w:t>25.0000</w:t>
            </w:r>
          </w:p>
        </w:tc>
        <w:tc>
          <w:tcPr>
            <w:tcW w:w="514" w:type="pct"/>
            <w:shd w:val="clear" w:color="auto" w:fill="auto"/>
            <w:noWrap/>
            <w:hideMark/>
          </w:tcPr>
          <w:p w14:paraId="53FE7D60" w14:textId="1B19CC6D" w:rsidR="006129FC" w:rsidRPr="00FC79A8" w:rsidRDefault="006129FC" w:rsidP="006129FC">
            <w:pPr>
              <w:pStyle w:val="a0"/>
              <w:jc w:val="right"/>
              <w:rPr>
                <w:szCs w:val="16"/>
              </w:rPr>
            </w:pPr>
            <w:r w:rsidRPr="00FC79A8">
              <w:t>48.0000</w:t>
            </w:r>
          </w:p>
        </w:tc>
        <w:tc>
          <w:tcPr>
            <w:tcW w:w="529" w:type="pct"/>
            <w:shd w:val="clear" w:color="auto" w:fill="auto"/>
            <w:noWrap/>
            <w:hideMark/>
          </w:tcPr>
          <w:p w14:paraId="651CA5F0" w14:textId="4D58BE59" w:rsidR="006129FC" w:rsidRPr="00FC79A8" w:rsidRDefault="006129FC" w:rsidP="006129FC">
            <w:pPr>
              <w:pStyle w:val="a0"/>
              <w:jc w:val="right"/>
              <w:rPr>
                <w:szCs w:val="16"/>
              </w:rPr>
            </w:pPr>
            <w:r w:rsidRPr="00FC79A8">
              <w:t>69.0000</w:t>
            </w:r>
          </w:p>
        </w:tc>
        <w:tc>
          <w:tcPr>
            <w:tcW w:w="514" w:type="pct"/>
            <w:shd w:val="clear" w:color="auto" w:fill="auto"/>
            <w:noWrap/>
            <w:hideMark/>
          </w:tcPr>
          <w:p w14:paraId="1716CEC4" w14:textId="56009ACC" w:rsidR="006129FC" w:rsidRPr="00FC79A8" w:rsidRDefault="006129FC" w:rsidP="006129FC">
            <w:pPr>
              <w:pStyle w:val="a0"/>
              <w:jc w:val="right"/>
              <w:rPr>
                <w:szCs w:val="16"/>
              </w:rPr>
            </w:pPr>
            <w:r w:rsidRPr="00FC79A8">
              <w:t>93.0000</w:t>
            </w:r>
          </w:p>
        </w:tc>
      </w:tr>
      <w:tr w:rsidR="006129FC" w:rsidRPr="00FC79A8" w14:paraId="059572A3" w14:textId="77777777" w:rsidTr="00D26CE2">
        <w:trPr>
          <w:trHeight w:val="283"/>
        </w:trPr>
        <w:tc>
          <w:tcPr>
            <w:tcW w:w="887" w:type="pct"/>
            <w:shd w:val="clear" w:color="auto" w:fill="auto"/>
            <w:noWrap/>
            <w:vAlign w:val="center"/>
            <w:hideMark/>
          </w:tcPr>
          <w:p w14:paraId="64ED60C8" w14:textId="77777777" w:rsidR="006129FC" w:rsidRPr="00FC79A8" w:rsidRDefault="006129FC" w:rsidP="006129FC">
            <w:pPr>
              <w:pStyle w:val="a0"/>
              <w:rPr>
                <w:szCs w:val="16"/>
              </w:rPr>
            </w:pPr>
            <w:r w:rsidRPr="00FC79A8">
              <w:rPr>
                <w:szCs w:val="16"/>
              </w:rPr>
              <w:t>VIX</w:t>
            </w:r>
          </w:p>
        </w:tc>
        <w:tc>
          <w:tcPr>
            <w:tcW w:w="497" w:type="pct"/>
            <w:shd w:val="clear" w:color="auto" w:fill="auto"/>
            <w:noWrap/>
            <w:hideMark/>
          </w:tcPr>
          <w:p w14:paraId="01A6C036" w14:textId="495D4C73" w:rsidR="006129FC" w:rsidRPr="00FC79A8" w:rsidRDefault="006129FC" w:rsidP="006129FC">
            <w:pPr>
              <w:pStyle w:val="a0"/>
              <w:jc w:val="right"/>
              <w:rPr>
                <w:szCs w:val="16"/>
              </w:rPr>
            </w:pPr>
            <w:r w:rsidRPr="00FC79A8">
              <w:t>119</w:t>
            </w:r>
          </w:p>
        </w:tc>
        <w:tc>
          <w:tcPr>
            <w:tcW w:w="514" w:type="pct"/>
            <w:shd w:val="clear" w:color="auto" w:fill="auto"/>
            <w:noWrap/>
            <w:hideMark/>
          </w:tcPr>
          <w:p w14:paraId="75288C24" w14:textId="1CCEBD97" w:rsidR="006129FC" w:rsidRPr="00FC79A8" w:rsidRDefault="006129FC" w:rsidP="006129FC">
            <w:pPr>
              <w:pStyle w:val="a0"/>
              <w:jc w:val="right"/>
              <w:rPr>
                <w:szCs w:val="16"/>
              </w:rPr>
            </w:pPr>
            <w:r w:rsidRPr="00FC79A8">
              <w:t>20.0029</w:t>
            </w:r>
          </w:p>
        </w:tc>
        <w:tc>
          <w:tcPr>
            <w:tcW w:w="514" w:type="pct"/>
            <w:shd w:val="clear" w:color="auto" w:fill="auto"/>
            <w:noWrap/>
            <w:hideMark/>
          </w:tcPr>
          <w:p w14:paraId="2F952795" w14:textId="78033A65" w:rsidR="006129FC" w:rsidRPr="00FC79A8" w:rsidRDefault="006129FC" w:rsidP="006129FC">
            <w:pPr>
              <w:pStyle w:val="a0"/>
              <w:jc w:val="right"/>
              <w:rPr>
                <w:szCs w:val="16"/>
              </w:rPr>
            </w:pPr>
            <w:r w:rsidRPr="00FC79A8">
              <w:t>5.1284</w:t>
            </w:r>
          </w:p>
        </w:tc>
        <w:tc>
          <w:tcPr>
            <w:tcW w:w="514" w:type="pct"/>
            <w:shd w:val="clear" w:color="auto" w:fill="auto"/>
            <w:noWrap/>
            <w:hideMark/>
          </w:tcPr>
          <w:p w14:paraId="081C50BB" w14:textId="0013B1E1" w:rsidR="006129FC" w:rsidRPr="00FC79A8" w:rsidRDefault="006129FC" w:rsidP="006129FC">
            <w:pPr>
              <w:pStyle w:val="a0"/>
              <w:jc w:val="right"/>
              <w:rPr>
                <w:szCs w:val="16"/>
              </w:rPr>
            </w:pPr>
            <w:r w:rsidRPr="00FC79A8">
              <w:t>12.2800</w:t>
            </w:r>
          </w:p>
        </w:tc>
        <w:tc>
          <w:tcPr>
            <w:tcW w:w="514" w:type="pct"/>
            <w:shd w:val="clear" w:color="auto" w:fill="auto"/>
            <w:noWrap/>
            <w:hideMark/>
          </w:tcPr>
          <w:p w14:paraId="4151C1FE" w14:textId="060292A6" w:rsidR="006129FC" w:rsidRPr="00FC79A8" w:rsidRDefault="006129FC" w:rsidP="006129FC">
            <w:pPr>
              <w:pStyle w:val="a0"/>
              <w:jc w:val="right"/>
              <w:rPr>
                <w:szCs w:val="16"/>
              </w:rPr>
            </w:pPr>
            <w:r w:rsidRPr="00FC79A8">
              <w:t>16.2950</w:t>
            </w:r>
          </w:p>
        </w:tc>
        <w:tc>
          <w:tcPr>
            <w:tcW w:w="514" w:type="pct"/>
            <w:shd w:val="clear" w:color="auto" w:fill="auto"/>
            <w:noWrap/>
            <w:hideMark/>
          </w:tcPr>
          <w:p w14:paraId="788BFF9E" w14:textId="1A2D0BDF" w:rsidR="006129FC" w:rsidRPr="00FC79A8" w:rsidRDefault="006129FC" w:rsidP="006129FC">
            <w:pPr>
              <w:pStyle w:val="a0"/>
              <w:jc w:val="right"/>
              <w:rPr>
                <w:szCs w:val="16"/>
              </w:rPr>
            </w:pPr>
            <w:r w:rsidRPr="00FC79A8">
              <w:t>18.8100</w:t>
            </w:r>
          </w:p>
        </w:tc>
        <w:tc>
          <w:tcPr>
            <w:tcW w:w="529" w:type="pct"/>
            <w:shd w:val="clear" w:color="auto" w:fill="auto"/>
            <w:noWrap/>
            <w:hideMark/>
          </w:tcPr>
          <w:p w14:paraId="2DDA4224" w14:textId="5A4F0DDC" w:rsidR="006129FC" w:rsidRPr="00FC79A8" w:rsidRDefault="006129FC" w:rsidP="006129FC">
            <w:pPr>
              <w:pStyle w:val="a0"/>
              <w:jc w:val="right"/>
              <w:rPr>
                <w:szCs w:val="16"/>
              </w:rPr>
            </w:pPr>
            <w:r w:rsidRPr="00FC79A8">
              <w:t>22.8100</w:t>
            </w:r>
          </w:p>
        </w:tc>
        <w:tc>
          <w:tcPr>
            <w:tcW w:w="514" w:type="pct"/>
            <w:shd w:val="clear" w:color="auto" w:fill="auto"/>
            <w:noWrap/>
            <w:hideMark/>
          </w:tcPr>
          <w:p w14:paraId="29282EBB" w14:textId="42D4E61A" w:rsidR="006129FC" w:rsidRPr="00FC79A8" w:rsidRDefault="006129FC" w:rsidP="006129FC">
            <w:pPr>
              <w:pStyle w:val="a0"/>
              <w:jc w:val="right"/>
              <w:rPr>
                <w:szCs w:val="16"/>
              </w:rPr>
            </w:pPr>
            <w:r w:rsidRPr="00FC79A8">
              <w:t>32.0200</w:t>
            </w:r>
          </w:p>
        </w:tc>
      </w:tr>
      <w:tr w:rsidR="006129FC" w:rsidRPr="00FC79A8" w14:paraId="5B7320FB" w14:textId="77777777" w:rsidTr="00D26CE2">
        <w:trPr>
          <w:trHeight w:val="283"/>
        </w:trPr>
        <w:tc>
          <w:tcPr>
            <w:tcW w:w="887" w:type="pct"/>
            <w:shd w:val="clear" w:color="auto" w:fill="auto"/>
            <w:noWrap/>
            <w:vAlign w:val="center"/>
            <w:hideMark/>
          </w:tcPr>
          <w:p w14:paraId="515B7B41" w14:textId="77777777" w:rsidR="006129FC" w:rsidRPr="00FC79A8" w:rsidRDefault="006129FC" w:rsidP="006129FC">
            <w:pPr>
              <w:pStyle w:val="a0"/>
              <w:rPr>
                <w:szCs w:val="16"/>
              </w:rPr>
            </w:pPr>
            <w:r w:rsidRPr="00FC79A8">
              <w:rPr>
                <w:szCs w:val="16"/>
              </w:rPr>
              <w:t>T-1 Return</w:t>
            </w:r>
          </w:p>
        </w:tc>
        <w:tc>
          <w:tcPr>
            <w:tcW w:w="497" w:type="pct"/>
            <w:shd w:val="clear" w:color="auto" w:fill="auto"/>
            <w:noWrap/>
            <w:hideMark/>
          </w:tcPr>
          <w:p w14:paraId="3D94549D" w14:textId="2DF955A2" w:rsidR="006129FC" w:rsidRPr="00FC79A8" w:rsidRDefault="006129FC" w:rsidP="006129FC">
            <w:pPr>
              <w:pStyle w:val="a0"/>
              <w:jc w:val="right"/>
              <w:rPr>
                <w:szCs w:val="16"/>
              </w:rPr>
            </w:pPr>
            <w:r w:rsidRPr="00FC79A8">
              <w:t>119</w:t>
            </w:r>
          </w:p>
        </w:tc>
        <w:tc>
          <w:tcPr>
            <w:tcW w:w="514" w:type="pct"/>
            <w:shd w:val="clear" w:color="auto" w:fill="auto"/>
            <w:noWrap/>
            <w:hideMark/>
          </w:tcPr>
          <w:p w14:paraId="7E7EE95E" w14:textId="0E4B1E9E" w:rsidR="006129FC" w:rsidRPr="00FC79A8" w:rsidRDefault="006129FC" w:rsidP="006129FC">
            <w:pPr>
              <w:pStyle w:val="a0"/>
              <w:jc w:val="right"/>
              <w:rPr>
                <w:szCs w:val="16"/>
              </w:rPr>
            </w:pPr>
            <w:r w:rsidRPr="00FC79A8">
              <w:t>-0.0060</w:t>
            </w:r>
          </w:p>
        </w:tc>
        <w:tc>
          <w:tcPr>
            <w:tcW w:w="514" w:type="pct"/>
            <w:shd w:val="clear" w:color="auto" w:fill="auto"/>
            <w:noWrap/>
            <w:hideMark/>
          </w:tcPr>
          <w:p w14:paraId="65CBAF49" w14:textId="7118AAC4" w:rsidR="006129FC" w:rsidRPr="00FC79A8" w:rsidRDefault="006129FC" w:rsidP="006129FC">
            <w:pPr>
              <w:pStyle w:val="a0"/>
              <w:jc w:val="right"/>
              <w:rPr>
                <w:szCs w:val="16"/>
              </w:rPr>
            </w:pPr>
            <w:r w:rsidRPr="00FC79A8">
              <w:t>0.0980</w:t>
            </w:r>
          </w:p>
        </w:tc>
        <w:tc>
          <w:tcPr>
            <w:tcW w:w="514" w:type="pct"/>
            <w:shd w:val="clear" w:color="auto" w:fill="auto"/>
            <w:noWrap/>
            <w:hideMark/>
          </w:tcPr>
          <w:p w14:paraId="52107256" w14:textId="16DA19D0" w:rsidR="006129FC" w:rsidRPr="00FC79A8" w:rsidRDefault="006129FC" w:rsidP="006129FC">
            <w:pPr>
              <w:pStyle w:val="a0"/>
              <w:jc w:val="right"/>
              <w:rPr>
                <w:szCs w:val="16"/>
              </w:rPr>
            </w:pPr>
            <w:r w:rsidRPr="00FC79A8">
              <w:t>-0.3516</w:t>
            </w:r>
          </w:p>
        </w:tc>
        <w:tc>
          <w:tcPr>
            <w:tcW w:w="514" w:type="pct"/>
            <w:shd w:val="clear" w:color="auto" w:fill="auto"/>
            <w:noWrap/>
            <w:hideMark/>
          </w:tcPr>
          <w:p w14:paraId="5BFF3FE2" w14:textId="1C4078FC" w:rsidR="006129FC" w:rsidRPr="00FC79A8" w:rsidRDefault="006129FC" w:rsidP="006129FC">
            <w:pPr>
              <w:pStyle w:val="a0"/>
              <w:jc w:val="right"/>
              <w:rPr>
                <w:szCs w:val="16"/>
              </w:rPr>
            </w:pPr>
            <w:r w:rsidRPr="00FC79A8">
              <w:t>-0.0480</w:t>
            </w:r>
          </w:p>
        </w:tc>
        <w:tc>
          <w:tcPr>
            <w:tcW w:w="514" w:type="pct"/>
            <w:shd w:val="clear" w:color="auto" w:fill="auto"/>
            <w:noWrap/>
            <w:hideMark/>
          </w:tcPr>
          <w:p w14:paraId="6A42977E" w14:textId="4BEC6C33" w:rsidR="006129FC" w:rsidRPr="00FC79A8" w:rsidRDefault="006129FC" w:rsidP="006129FC">
            <w:pPr>
              <w:pStyle w:val="a0"/>
              <w:jc w:val="right"/>
              <w:rPr>
                <w:szCs w:val="16"/>
              </w:rPr>
            </w:pPr>
            <w:r w:rsidRPr="00FC79A8">
              <w:t>-0.0065</w:t>
            </w:r>
          </w:p>
        </w:tc>
        <w:tc>
          <w:tcPr>
            <w:tcW w:w="529" w:type="pct"/>
            <w:shd w:val="clear" w:color="auto" w:fill="auto"/>
            <w:noWrap/>
            <w:hideMark/>
          </w:tcPr>
          <w:p w14:paraId="17BAA72D" w14:textId="3BAB56A5" w:rsidR="006129FC" w:rsidRPr="00FC79A8" w:rsidRDefault="006129FC" w:rsidP="006129FC">
            <w:pPr>
              <w:pStyle w:val="a0"/>
              <w:jc w:val="right"/>
              <w:rPr>
                <w:szCs w:val="16"/>
              </w:rPr>
            </w:pPr>
            <w:r w:rsidRPr="00FC79A8">
              <w:t>0.0463</w:t>
            </w:r>
          </w:p>
        </w:tc>
        <w:tc>
          <w:tcPr>
            <w:tcW w:w="514" w:type="pct"/>
            <w:shd w:val="clear" w:color="auto" w:fill="auto"/>
            <w:noWrap/>
            <w:hideMark/>
          </w:tcPr>
          <w:p w14:paraId="6EAC1A20" w14:textId="0C548698" w:rsidR="006129FC" w:rsidRPr="00FC79A8" w:rsidRDefault="006129FC" w:rsidP="006129FC">
            <w:pPr>
              <w:pStyle w:val="a0"/>
              <w:jc w:val="right"/>
              <w:rPr>
                <w:szCs w:val="16"/>
              </w:rPr>
            </w:pPr>
            <w:r w:rsidRPr="00FC79A8">
              <w:t>0.3071</w:t>
            </w:r>
          </w:p>
        </w:tc>
      </w:tr>
      <w:tr w:rsidR="006129FC" w:rsidRPr="00FC79A8" w14:paraId="7EE28008" w14:textId="77777777" w:rsidTr="00D26CE2">
        <w:trPr>
          <w:trHeight w:val="283"/>
        </w:trPr>
        <w:tc>
          <w:tcPr>
            <w:tcW w:w="887" w:type="pct"/>
            <w:shd w:val="clear" w:color="auto" w:fill="auto"/>
            <w:noWrap/>
            <w:vAlign w:val="center"/>
            <w:hideMark/>
          </w:tcPr>
          <w:p w14:paraId="6AC511A0" w14:textId="77777777" w:rsidR="006129FC" w:rsidRPr="00FC79A8" w:rsidRDefault="006129FC" w:rsidP="006129FC">
            <w:pPr>
              <w:pStyle w:val="a0"/>
              <w:rPr>
                <w:szCs w:val="16"/>
              </w:rPr>
            </w:pPr>
            <w:r w:rsidRPr="00FC79A8">
              <w:rPr>
                <w:szCs w:val="16"/>
              </w:rPr>
              <w:t>T-2 Return</w:t>
            </w:r>
          </w:p>
        </w:tc>
        <w:tc>
          <w:tcPr>
            <w:tcW w:w="497" w:type="pct"/>
            <w:shd w:val="clear" w:color="auto" w:fill="auto"/>
            <w:noWrap/>
            <w:hideMark/>
          </w:tcPr>
          <w:p w14:paraId="25421C2A" w14:textId="48839C94" w:rsidR="006129FC" w:rsidRPr="00FC79A8" w:rsidRDefault="006129FC" w:rsidP="006129FC">
            <w:pPr>
              <w:pStyle w:val="a0"/>
              <w:jc w:val="right"/>
              <w:rPr>
                <w:szCs w:val="16"/>
              </w:rPr>
            </w:pPr>
            <w:r w:rsidRPr="00FC79A8">
              <w:t>119</w:t>
            </w:r>
          </w:p>
        </w:tc>
        <w:tc>
          <w:tcPr>
            <w:tcW w:w="514" w:type="pct"/>
            <w:shd w:val="clear" w:color="auto" w:fill="auto"/>
            <w:noWrap/>
            <w:hideMark/>
          </w:tcPr>
          <w:p w14:paraId="743F469B" w14:textId="2A153434" w:rsidR="006129FC" w:rsidRPr="00FC79A8" w:rsidRDefault="006129FC" w:rsidP="006129FC">
            <w:pPr>
              <w:pStyle w:val="a0"/>
              <w:jc w:val="right"/>
              <w:rPr>
                <w:szCs w:val="16"/>
              </w:rPr>
            </w:pPr>
            <w:r w:rsidRPr="00FC79A8">
              <w:t>-0.0061</w:t>
            </w:r>
          </w:p>
        </w:tc>
        <w:tc>
          <w:tcPr>
            <w:tcW w:w="514" w:type="pct"/>
            <w:shd w:val="clear" w:color="auto" w:fill="auto"/>
            <w:noWrap/>
            <w:hideMark/>
          </w:tcPr>
          <w:p w14:paraId="3A848FDC" w14:textId="7CB765E2" w:rsidR="006129FC" w:rsidRPr="00FC79A8" w:rsidRDefault="006129FC" w:rsidP="006129FC">
            <w:pPr>
              <w:pStyle w:val="a0"/>
              <w:jc w:val="right"/>
              <w:rPr>
                <w:szCs w:val="16"/>
              </w:rPr>
            </w:pPr>
            <w:r w:rsidRPr="00FC79A8">
              <w:t>0.0980</w:t>
            </w:r>
          </w:p>
        </w:tc>
        <w:tc>
          <w:tcPr>
            <w:tcW w:w="514" w:type="pct"/>
            <w:shd w:val="clear" w:color="auto" w:fill="auto"/>
            <w:noWrap/>
            <w:hideMark/>
          </w:tcPr>
          <w:p w14:paraId="0A8FC5F7" w14:textId="1B664350" w:rsidR="006129FC" w:rsidRPr="00FC79A8" w:rsidRDefault="006129FC" w:rsidP="006129FC">
            <w:pPr>
              <w:pStyle w:val="a0"/>
              <w:jc w:val="right"/>
              <w:rPr>
                <w:szCs w:val="16"/>
              </w:rPr>
            </w:pPr>
            <w:r w:rsidRPr="00FC79A8">
              <w:t>-0.3516</w:t>
            </w:r>
          </w:p>
        </w:tc>
        <w:tc>
          <w:tcPr>
            <w:tcW w:w="514" w:type="pct"/>
            <w:shd w:val="clear" w:color="auto" w:fill="auto"/>
            <w:noWrap/>
            <w:hideMark/>
          </w:tcPr>
          <w:p w14:paraId="48AA3C71" w14:textId="1CE6EBB6" w:rsidR="006129FC" w:rsidRPr="00FC79A8" w:rsidRDefault="006129FC" w:rsidP="006129FC">
            <w:pPr>
              <w:pStyle w:val="a0"/>
              <w:jc w:val="right"/>
              <w:rPr>
                <w:szCs w:val="16"/>
              </w:rPr>
            </w:pPr>
            <w:r w:rsidRPr="00FC79A8">
              <w:t>-0.0480</w:t>
            </w:r>
          </w:p>
        </w:tc>
        <w:tc>
          <w:tcPr>
            <w:tcW w:w="514" w:type="pct"/>
            <w:shd w:val="clear" w:color="auto" w:fill="auto"/>
            <w:noWrap/>
            <w:hideMark/>
          </w:tcPr>
          <w:p w14:paraId="45DD9F3B" w14:textId="6DADFFE0" w:rsidR="006129FC" w:rsidRPr="00FC79A8" w:rsidRDefault="006129FC" w:rsidP="006129FC">
            <w:pPr>
              <w:pStyle w:val="a0"/>
              <w:jc w:val="right"/>
              <w:rPr>
                <w:szCs w:val="16"/>
              </w:rPr>
            </w:pPr>
            <w:r w:rsidRPr="00FC79A8">
              <w:t>-0.0065</w:t>
            </w:r>
          </w:p>
        </w:tc>
        <w:tc>
          <w:tcPr>
            <w:tcW w:w="529" w:type="pct"/>
            <w:shd w:val="clear" w:color="auto" w:fill="auto"/>
            <w:noWrap/>
            <w:hideMark/>
          </w:tcPr>
          <w:p w14:paraId="62326EA7" w14:textId="3449736B" w:rsidR="006129FC" w:rsidRPr="00FC79A8" w:rsidRDefault="006129FC" w:rsidP="006129FC">
            <w:pPr>
              <w:pStyle w:val="a0"/>
              <w:jc w:val="right"/>
              <w:rPr>
                <w:szCs w:val="16"/>
              </w:rPr>
            </w:pPr>
            <w:r w:rsidRPr="00FC79A8">
              <w:t>0.0463</w:t>
            </w:r>
          </w:p>
        </w:tc>
        <w:tc>
          <w:tcPr>
            <w:tcW w:w="514" w:type="pct"/>
            <w:shd w:val="clear" w:color="auto" w:fill="auto"/>
            <w:noWrap/>
            <w:hideMark/>
          </w:tcPr>
          <w:p w14:paraId="43CBDCCD" w14:textId="51DBA743" w:rsidR="006129FC" w:rsidRPr="00FC79A8" w:rsidRDefault="006129FC" w:rsidP="006129FC">
            <w:pPr>
              <w:pStyle w:val="a0"/>
              <w:jc w:val="right"/>
              <w:rPr>
                <w:szCs w:val="16"/>
              </w:rPr>
            </w:pPr>
            <w:r w:rsidRPr="00FC79A8">
              <w:t>0.3071</w:t>
            </w:r>
          </w:p>
        </w:tc>
      </w:tr>
      <w:tr w:rsidR="006129FC" w:rsidRPr="00FC79A8" w14:paraId="7B4F317E" w14:textId="77777777" w:rsidTr="00D26CE2">
        <w:trPr>
          <w:trHeight w:val="283"/>
        </w:trPr>
        <w:tc>
          <w:tcPr>
            <w:tcW w:w="887" w:type="pct"/>
            <w:shd w:val="clear" w:color="auto" w:fill="auto"/>
            <w:noWrap/>
            <w:vAlign w:val="center"/>
            <w:hideMark/>
          </w:tcPr>
          <w:p w14:paraId="5256B1C2" w14:textId="77777777" w:rsidR="006129FC" w:rsidRPr="00FC79A8" w:rsidRDefault="006129FC" w:rsidP="006129FC">
            <w:pPr>
              <w:pStyle w:val="a0"/>
              <w:rPr>
                <w:szCs w:val="16"/>
              </w:rPr>
            </w:pPr>
            <w:r w:rsidRPr="00FC79A8">
              <w:rPr>
                <w:szCs w:val="16"/>
              </w:rPr>
              <w:t>T-3 Return</w:t>
            </w:r>
          </w:p>
        </w:tc>
        <w:tc>
          <w:tcPr>
            <w:tcW w:w="497" w:type="pct"/>
            <w:shd w:val="clear" w:color="auto" w:fill="auto"/>
            <w:noWrap/>
            <w:hideMark/>
          </w:tcPr>
          <w:p w14:paraId="62EE4D3F" w14:textId="64F46731" w:rsidR="006129FC" w:rsidRPr="00FC79A8" w:rsidRDefault="006129FC" w:rsidP="006129FC">
            <w:pPr>
              <w:pStyle w:val="a0"/>
              <w:jc w:val="right"/>
              <w:rPr>
                <w:szCs w:val="16"/>
              </w:rPr>
            </w:pPr>
            <w:r w:rsidRPr="00FC79A8">
              <w:t>119</w:t>
            </w:r>
          </w:p>
        </w:tc>
        <w:tc>
          <w:tcPr>
            <w:tcW w:w="514" w:type="pct"/>
            <w:shd w:val="clear" w:color="auto" w:fill="auto"/>
            <w:noWrap/>
            <w:hideMark/>
          </w:tcPr>
          <w:p w14:paraId="6B1647B2" w14:textId="02A1D85A" w:rsidR="006129FC" w:rsidRPr="00FC79A8" w:rsidRDefault="006129FC" w:rsidP="006129FC">
            <w:pPr>
              <w:pStyle w:val="a0"/>
              <w:jc w:val="right"/>
              <w:rPr>
                <w:szCs w:val="16"/>
              </w:rPr>
            </w:pPr>
            <w:r w:rsidRPr="00FC79A8">
              <w:t>-0.0055</w:t>
            </w:r>
          </w:p>
        </w:tc>
        <w:tc>
          <w:tcPr>
            <w:tcW w:w="514" w:type="pct"/>
            <w:shd w:val="clear" w:color="auto" w:fill="auto"/>
            <w:noWrap/>
            <w:hideMark/>
          </w:tcPr>
          <w:p w14:paraId="50C96163" w14:textId="0AA94407" w:rsidR="006129FC" w:rsidRPr="00FC79A8" w:rsidRDefault="006129FC" w:rsidP="006129FC">
            <w:pPr>
              <w:pStyle w:val="a0"/>
              <w:jc w:val="right"/>
              <w:rPr>
                <w:szCs w:val="16"/>
              </w:rPr>
            </w:pPr>
            <w:r w:rsidRPr="00FC79A8">
              <w:t>0.0977</w:t>
            </w:r>
          </w:p>
        </w:tc>
        <w:tc>
          <w:tcPr>
            <w:tcW w:w="514" w:type="pct"/>
            <w:shd w:val="clear" w:color="auto" w:fill="auto"/>
            <w:noWrap/>
            <w:hideMark/>
          </w:tcPr>
          <w:p w14:paraId="58A9F831" w14:textId="0ABDDFF8" w:rsidR="006129FC" w:rsidRPr="00FC79A8" w:rsidRDefault="006129FC" w:rsidP="006129FC">
            <w:pPr>
              <w:pStyle w:val="a0"/>
              <w:jc w:val="right"/>
              <w:rPr>
                <w:szCs w:val="16"/>
              </w:rPr>
            </w:pPr>
            <w:r w:rsidRPr="00FC79A8">
              <w:t>-0.3516</w:t>
            </w:r>
          </w:p>
        </w:tc>
        <w:tc>
          <w:tcPr>
            <w:tcW w:w="514" w:type="pct"/>
            <w:shd w:val="clear" w:color="auto" w:fill="auto"/>
            <w:noWrap/>
            <w:hideMark/>
          </w:tcPr>
          <w:p w14:paraId="0BA358DB" w14:textId="5EFC0746" w:rsidR="006129FC" w:rsidRPr="00FC79A8" w:rsidRDefault="006129FC" w:rsidP="006129FC">
            <w:pPr>
              <w:pStyle w:val="a0"/>
              <w:jc w:val="right"/>
              <w:rPr>
                <w:szCs w:val="16"/>
              </w:rPr>
            </w:pPr>
            <w:r w:rsidRPr="00FC79A8">
              <w:t>-0.0439</w:t>
            </w:r>
          </w:p>
        </w:tc>
        <w:tc>
          <w:tcPr>
            <w:tcW w:w="514" w:type="pct"/>
            <w:shd w:val="clear" w:color="auto" w:fill="auto"/>
            <w:noWrap/>
            <w:hideMark/>
          </w:tcPr>
          <w:p w14:paraId="14947000" w14:textId="47ECDE36" w:rsidR="006129FC" w:rsidRPr="00FC79A8" w:rsidRDefault="006129FC" w:rsidP="006129FC">
            <w:pPr>
              <w:pStyle w:val="a0"/>
              <w:jc w:val="right"/>
              <w:rPr>
                <w:szCs w:val="16"/>
              </w:rPr>
            </w:pPr>
            <w:r w:rsidRPr="00FC79A8">
              <w:t>-0.0065</w:t>
            </w:r>
          </w:p>
        </w:tc>
        <w:tc>
          <w:tcPr>
            <w:tcW w:w="529" w:type="pct"/>
            <w:shd w:val="clear" w:color="auto" w:fill="auto"/>
            <w:noWrap/>
            <w:hideMark/>
          </w:tcPr>
          <w:p w14:paraId="1D996A72" w14:textId="09B0860C" w:rsidR="006129FC" w:rsidRPr="00FC79A8" w:rsidRDefault="006129FC" w:rsidP="006129FC">
            <w:pPr>
              <w:pStyle w:val="a0"/>
              <w:jc w:val="right"/>
              <w:rPr>
                <w:szCs w:val="16"/>
              </w:rPr>
            </w:pPr>
            <w:r w:rsidRPr="00FC79A8">
              <w:t>0.0463</w:t>
            </w:r>
          </w:p>
        </w:tc>
        <w:tc>
          <w:tcPr>
            <w:tcW w:w="514" w:type="pct"/>
            <w:shd w:val="clear" w:color="auto" w:fill="auto"/>
            <w:noWrap/>
            <w:hideMark/>
          </w:tcPr>
          <w:p w14:paraId="219564F8" w14:textId="013C409D" w:rsidR="006129FC" w:rsidRPr="00FC79A8" w:rsidRDefault="006129FC" w:rsidP="006129FC">
            <w:pPr>
              <w:pStyle w:val="a0"/>
              <w:jc w:val="right"/>
              <w:rPr>
                <w:szCs w:val="16"/>
              </w:rPr>
            </w:pPr>
            <w:r w:rsidRPr="00FC79A8">
              <w:t>0.3071</w:t>
            </w:r>
          </w:p>
        </w:tc>
      </w:tr>
      <w:tr w:rsidR="006129FC" w:rsidRPr="00FC79A8"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FC79A8" w:rsidRDefault="006129FC" w:rsidP="006129FC">
            <w:pPr>
              <w:pStyle w:val="a0"/>
              <w:rPr>
                <w:szCs w:val="16"/>
              </w:rPr>
            </w:pPr>
            <w:r w:rsidRPr="00FC79A8">
              <w:rPr>
                <w:szCs w:val="16"/>
              </w:rPr>
              <w:t>T-4 Return</w:t>
            </w:r>
          </w:p>
        </w:tc>
        <w:tc>
          <w:tcPr>
            <w:tcW w:w="497" w:type="pct"/>
            <w:tcBorders>
              <w:bottom w:val="single" w:sz="8" w:space="0" w:color="auto"/>
            </w:tcBorders>
            <w:shd w:val="clear" w:color="auto" w:fill="auto"/>
            <w:noWrap/>
            <w:hideMark/>
          </w:tcPr>
          <w:p w14:paraId="0642D8B2" w14:textId="0AD5AC61" w:rsidR="006129FC" w:rsidRPr="00FC79A8" w:rsidRDefault="006129FC" w:rsidP="006129FC">
            <w:pPr>
              <w:pStyle w:val="a0"/>
              <w:jc w:val="right"/>
              <w:rPr>
                <w:szCs w:val="16"/>
              </w:rPr>
            </w:pPr>
            <w:r w:rsidRPr="00FC79A8">
              <w:t>119</w:t>
            </w:r>
          </w:p>
        </w:tc>
        <w:tc>
          <w:tcPr>
            <w:tcW w:w="514" w:type="pct"/>
            <w:tcBorders>
              <w:bottom w:val="single" w:sz="8" w:space="0" w:color="auto"/>
            </w:tcBorders>
            <w:shd w:val="clear" w:color="auto" w:fill="auto"/>
            <w:noWrap/>
            <w:hideMark/>
          </w:tcPr>
          <w:p w14:paraId="4D7FD31E" w14:textId="15DA48F7" w:rsidR="006129FC" w:rsidRPr="00FC79A8" w:rsidRDefault="006129FC" w:rsidP="006129FC">
            <w:pPr>
              <w:pStyle w:val="a0"/>
              <w:jc w:val="right"/>
              <w:rPr>
                <w:szCs w:val="16"/>
              </w:rPr>
            </w:pPr>
            <w:r w:rsidRPr="00FC79A8">
              <w:t>-0.0055</w:t>
            </w:r>
          </w:p>
        </w:tc>
        <w:tc>
          <w:tcPr>
            <w:tcW w:w="514" w:type="pct"/>
            <w:tcBorders>
              <w:bottom w:val="single" w:sz="8" w:space="0" w:color="auto"/>
            </w:tcBorders>
            <w:shd w:val="clear" w:color="auto" w:fill="auto"/>
            <w:noWrap/>
            <w:hideMark/>
          </w:tcPr>
          <w:p w14:paraId="3BD3176A" w14:textId="6506C3DB" w:rsidR="006129FC" w:rsidRPr="00FC79A8" w:rsidRDefault="006129FC" w:rsidP="006129FC">
            <w:pPr>
              <w:pStyle w:val="a0"/>
              <w:jc w:val="right"/>
              <w:rPr>
                <w:szCs w:val="16"/>
              </w:rPr>
            </w:pPr>
            <w:r w:rsidRPr="00FC79A8">
              <w:t>0.0977</w:t>
            </w:r>
          </w:p>
        </w:tc>
        <w:tc>
          <w:tcPr>
            <w:tcW w:w="514" w:type="pct"/>
            <w:tcBorders>
              <w:bottom w:val="single" w:sz="8" w:space="0" w:color="auto"/>
            </w:tcBorders>
            <w:shd w:val="clear" w:color="auto" w:fill="auto"/>
            <w:noWrap/>
            <w:hideMark/>
          </w:tcPr>
          <w:p w14:paraId="2C361E77" w14:textId="10EDC2A0" w:rsidR="006129FC" w:rsidRPr="00FC79A8" w:rsidRDefault="006129FC" w:rsidP="006129FC">
            <w:pPr>
              <w:pStyle w:val="a0"/>
              <w:jc w:val="right"/>
              <w:rPr>
                <w:szCs w:val="16"/>
              </w:rPr>
            </w:pPr>
            <w:r w:rsidRPr="00FC79A8">
              <w:t>-0.3516</w:t>
            </w:r>
          </w:p>
        </w:tc>
        <w:tc>
          <w:tcPr>
            <w:tcW w:w="514" w:type="pct"/>
            <w:tcBorders>
              <w:bottom w:val="single" w:sz="8" w:space="0" w:color="auto"/>
            </w:tcBorders>
            <w:shd w:val="clear" w:color="auto" w:fill="auto"/>
            <w:noWrap/>
            <w:hideMark/>
          </w:tcPr>
          <w:p w14:paraId="333B96B8" w14:textId="79C153FA" w:rsidR="006129FC" w:rsidRPr="00FC79A8" w:rsidRDefault="006129FC" w:rsidP="006129FC">
            <w:pPr>
              <w:pStyle w:val="a0"/>
              <w:jc w:val="right"/>
              <w:rPr>
                <w:szCs w:val="16"/>
              </w:rPr>
            </w:pPr>
            <w:r w:rsidRPr="00FC79A8">
              <w:t>-0.0439</w:t>
            </w:r>
          </w:p>
        </w:tc>
        <w:tc>
          <w:tcPr>
            <w:tcW w:w="514" w:type="pct"/>
            <w:tcBorders>
              <w:bottom w:val="single" w:sz="8" w:space="0" w:color="auto"/>
            </w:tcBorders>
            <w:shd w:val="clear" w:color="auto" w:fill="auto"/>
            <w:noWrap/>
            <w:hideMark/>
          </w:tcPr>
          <w:p w14:paraId="1011E25E" w14:textId="38DC2C69" w:rsidR="006129FC" w:rsidRPr="00FC79A8" w:rsidRDefault="006129FC" w:rsidP="006129FC">
            <w:pPr>
              <w:pStyle w:val="a0"/>
              <w:jc w:val="right"/>
              <w:rPr>
                <w:szCs w:val="16"/>
              </w:rPr>
            </w:pPr>
            <w:r w:rsidRPr="00FC79A8">
              <w:t>-0.0065</w:t>
            </w:r>
          </w:p>
        </w:tc>
        <w:tc>
          <w:tcPr>
            <w:tcW w:w="529" w:type="pct"/>
            <w:tcBorders>
              <w:bottom w:val="single" w:sz="8" w:space="0" w:color="auto"/>
            </w:tcBorders>
            <w:shd w:val="clear" w:color="auto" w:fill="auto"/>
            <w:noWrap/>
            <w:hideMark/>
          </w:tcPr>
          <w:p w14:paraId="1925FB9B" w14:textId="393554E6" w:rsidR="006129FC" w:rsidRPr="00FC79A8" w:rsidRDefault="006129FC" w:rsidP="006129FC">
            <w:pPr>
              <w:pStyle w:val="a0"/>
              <w:jc w:val="right"/>
              <w:rPr>
                <w:szCs w:val="16"/>
              </w:rPr>
            </w:pPr>
            <w:r w:rsidRPr="00FC79A8">
              <w:t>0.0463</w:t>
            </w:r>
          </w:p>
        </w:tc>
        <w:tc>
          <w:tcPr>
            <w:tcW w:w="514" w:type="pct"/>
            <w:tcBorders>
              <w:bottom w:val="single" w:sz="8" w:space="0" w:color="auto"/>
            </w:tcBorders>
            <w:shd w:val="clear" w:color="auto" w:fill="auto"/>
            <w:noWrap/>
            <w:hideMark/>
          </w:tcPr>
          <w:p w14:paraId="61321969" w14:textId="76C81A46" w:rsidR="006129FC" w:rsidRPr="00FC79A8" w:rsidRDefault="006129FC" w:rsidP="006129FC">
            <w:pPr>
              <w:pStyle w:val="a0"/>
              <w:jc w:val="right"/>
              <w:rPr>
                <w:szCs w:val="16"/>
              </w:rPr>
            </w:pPr>
            <w:r w:rsidRPr="00FC79A8">
              <w:t>0.3071</w:t>
            </w:r>
          </w:p>
        </w:tc>
      </w:tr>
    </w:tbl>
    <w:p w14:paraId="2A03EE9D" w14:textId="2D119314" w:rsidR="002D0E3A" w:rsidRPr="00FC79A8" w:rsidRDefault="00C379F4" w:rsidP="002D0E3A">
      <w:pPr>
        <w:spacing w:before="180" w:after="180"/>
        <w:ind w:firstLine="480"/>
      </w:pPr>
      <w:r w:rsidRPr="00FC79A8">
        <w:t xml:space="preserve">Following the regression analysis set in Section 4.5, the univariate regression results are shown in </w:t>
      </w:r>
      <w:r w:rsidRPr="00FC79A8">
        <w:fldChar w:fldCharType="begin"/>
      </w:r>
      <w:r w:rsidRPr="00FC79A8">
        <w:instrText xml:space="preserve"> REF _Ref194476896 \h </w:instrText>
      </w:r>
      <w:r w:rsidR="005F24DF" w:rsidRPr="00FC79A8">
        <w:instrText xml:space="preserve"> \* MERGEFORMAT </w:instrText>
      </w:r>
      <w:r w:rsidRPr="00FC79A8">
        <w:fldChar w:fldCharType="separate"/>
      </w:r>
      <w:r w:rsidR="00977BFB" w:rsidRPr="00FC79A8">
        <w:t>Table 5-</w:t>
      </w:r>
      <w:r w:rsidR="00977BFB">
        <w:t>14</w:t>
      </w:r>
      <w:r w:rsidRPr="00FC79A8">
        <w:fldChar w:fldCharType="end"/>
      </w:r>
      <w:r w:rsidRPr="00FC79A8">
        <w:t xml:space="preserve">. It can be observed that Mean, </w:t>
      </w:r>
      <w:proofErr w:type="gramStart"/>
      <w:r w:rsidRPr="00FC79A8">
        <w:t>Std</w:t>
      </w:r>
      <w:proofErr w:type="gramEnd"/>
      <w:r w:rsidRPr="00FC79A8">
        <w:t xml:space="preserve">, and Median are significant, </w:t>
      </w:r>
      <w:r w:rsidRPr="00FC79A8">
        <w:lastRenderedPageBreak/>
        <w:t>while the individual predictive ability of market sentiment indicators such as the Cryptocurrency Fear and Greed Index and Volatility Index (VIX) remains extremely low.</w:t>
      </w:r>
    </w:p>
    <w:p w14:paraId="6CC0D9B1" w14:textId="235C37C8" w:rsidR="00C379F4" w:rsidRPr="00FC79A8" w:rsidRDefault="00C379F4" w:rsidP="00C379F4">
      <w:pPr>
        <w:pStyle w:val="Caption"/>
        <w:keepNext/>
        <w:spacing w:before="180" w:after="180"/>
      </w:pPr>
      <w:bookmarkStart w:id="207" w:name="_Ref194476896"/>
      <w:bookmarkStart w:id="208" w:name="_Toc196893357"/>
      <w:r w:rsidRPr="00FC79A8">
        <w:t>Table 5-</w:t>
      </w:r>
      <w:fldSimple w:instr=" SEQ Table_5- \* ARABIC ">
        <w:r w:rsidR="00977BFB">
          <w:rPr>
            <w:noProof/>
          </w:rPr>
          <w:t>14</w:t>
        </w:r>
      </w:fldSimple>
      <w:bookmarkEnd w:id="207"/>
      <w:r w:rsidRPr="00FC79A8">
        <w:rPr>
          <w:rFonts w:hint="eastAsia"/>
        </w:rPr>
        <w:t xml:space="preserve">: </w:t>
      </w:r>
      <w:r w:rsidRPr="00FC79A8">
        <w:t xml:space="preserve">Univariate Regression 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08"/>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FC79A8"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FC79A8" w:rsidRDefault="002D0E3A"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FC79A8" w:rsidRDefault="002D0E3A" w:rsidP="00CC13BB">
            <w:pPr>
              <w:pStyle w:val="a0"/>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FC79A8" w:rsidRDefault="002D0E3A" w:rsidP="00CC13BB">
            <w:pPr>
              <w:pStyle w:val="a0"/>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FC79A8" w:rsidRDefault="002D0E3A" w:rsidP="00CC13BB">
            <w:pPr>
              <w:pStyle w:val="a0"/>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FC79A8" w:rsidRDefault="002D0E3A" w:rsidP="00CC13BB">
            <w:pPr>
              <w:pStyle w:val="a0"/>
              <w:jc w:val="center"/>
              <w:rPr>
                <w:szCs w:val="16"/>
              </w:rPr>
            </w:pPr>
            <w:r w:rsidRPr="00FC79A8">
              <w:rPr>
                <w:szCs w:val="16"/>
              </w:rPr>
              <w:t>R-squared</w:t>
            </w:r>
          </w:p>
        </w:tc>
      </w:tr>
      <w:tr w:rsidR="00A56D4E" w:rsidRPr="00FC79A8"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FC79A8" w:rsidRDefault="00A56D4E" w:rsidP="00A56D4E">
            <w:pPr>
              <w:pStyle w:val="a0"/>
              <w:rPr>
                <w:b/>
                <w:bCs/>
                <w:szCs w:val="16"/>
              </w:rPr>
            </w:pPr>
            <w:r w:rsidRPr="00FC79A8">
              <w:rPr>
                <w:b/>
                <w:bCs/>
                <w:szCs w:val="16"/>
              </w:rPr>
              <w:t>Mean</w:t>
            </w:r>
          </w:p>
        </w:tc>
        <w:tc>
          <w:tcPr>
            <w:tcW w:w="1028" w:type="pct"/>
            <w:tcBorders>
              <w:top w:val="single" w:sz="4" w:space="0" w:color="auto"/>
            </w:tcBorders>
            <w:shd w:val="clear" w:color="auto" w:fill="auto"/>
            <w:noWrap/>
            <w:hideMark/>
          </w:tcPr>
          <w:p w14:paraId="5F0B2C4D" w14:textId="698603EA" w:rsidR="00A56D4E" w:rsidRPr="00FC79A8" w:rsidRDefault="00A56D4E" w:rsidP="00A56D4E">
            <w:pPr>
              <w:pStyle w:val="a0"/>
              <w:jc w:val="right"/>
              <w:rPr>
                <w:szCs w:val="16"/>
              </w:rPr>
            </w:pPr>
            <w:r w:rsidRPr="00FC79A8">
              <w:t>-0.1559</w:t>
            </w:r>
          </w:p>
        </w:tc>
        <w:tc>
          <w:tcPr>
            <w:tcW w:w="1027" w:type="pct"/>
            <w:tcBorders>
              <w:top w:val="single" w:sz="4" w:space="0" w:color="auto"/>
            </w:tcBorders>
            <w:shd w:val="clear" w:color="auto" w:fill="auto"/>
            <w:noWrap/>
            <w:hideMark/>
          </w:tcPr>
          <w:p w14:paraId="4AAF7F22" w14:textId="202DEE97" w:rsidR="00A56D4E" w:rsidRPr="00FC79A8" w:rsidRDefault="00A56D4E" w:rsidP="00A56D4E">
            <w:pPr>
              <w:pStyle w:val="a0"/>
              <w:jc w:val="right"/>
              <w:rPr>
                <w:szCs w:val="16"/>
              </w:rPr>
            </w:pPr>
            <w:r w:rsidRPr="00FC79A8">
              <w:t>0.0904</w:t>
            </w:r>
          </w:p>
        </w:tc>
        <w:tc>
          <w:tcPr>
            <w:tcW w:w="1027" w:type="pct"/>
            <w:tcBorders>
              <w:top w:val="single" w:sz="4" w:space="0" w:color="auto"/>
            </w:tcBorders>
            <w:shd w:val="clear" w:color="auto" w:fill="auto"/>
            <w:noWrap/>
            <w:hideMark/>
          </w:tcPr>
          <w:p w14:paraId="49AD0A2D" w14:textId="7962B48A" w:rsidR="00A56D4E" w:rsidRPr="00FC79A8" w:rsidRDefault="00A56D4E" w:rsidP="00A56D4E">
            <w:pPr>
              <w:pStyle w:val="a0"/>
              <w:rPr>
                <w:szCs w:val="16"/>
              </w:rPr>
            </w:pPr>
            <w:r w:rsidRPr="00FC79A8">
              <w:t>*</w:t>
            </w:r>
          </w:p>
        </w:tc>
        <w:tc>
          <w:tcPr>
            <w:tcW w:w="1026" w:type="pct"/>
            <w:tcBorders>
              <w:top w:val="single" w:sz="4" w:space="0" w:color="auto"/>
            </w:tcBorders>
            <w:shd w:val="clear" w:color="auto" w:fill="auto"/>
            <w:noWrap/>
            <w:hideMark/>
          </w:tcPr>
          <w:p w14:paraId="0E6C3D7D" w14:textId="7061F56B" w:rsidR="00A56D4E" w:rsidRPr="00FC79A8" w:rsidRDefault="00A56D4E" w:rsidP="00A56D4E">
            <w:pPr>
              <w:pStyle w:val="a0"/>
              <w:jc w:val="right"/>
              <w:rPr>
                <w:szCs w:val="16"/>
              </w:rPr>
            </w:pPr>
            <w:r w:rsidRPr="00FC79A8">
              <w:t>0.0243</w:t>
            </w:r>
          </w:p>
        </w:tc>
      </w:tr>
      <w:tr w:rsidR="00A56D4E" w:rsidRPr="00FC79A8" w14:paraId="0BC0C5BA" w14:textId="77777777" w:rsidTr="00D26CE2">
        <w:trPr>
          <w:trHeight w:val="310"/>
        </w:trPr>
        <w:tc>
          <w:tcPr>
            <w:tcW w:w="892" w:type="pct"/>
            <w:shd w:val="clear" w:color="auto" w:fill="auto"/>
            <w:noWrap/>
            <w:vAlign w:val="center"/>
            <w:hideMark/>
          </w:tcPr>
          <w:p w14:paraId="5DADDFC0" w14:textId="77777777" w:rsidR="00A56D4E" w:rsidRPr="00FC79A8" w:rsidRDefault="00A56D4E" w:rsidP="00A56D4E">
            <w:pPr>
              <w:pStyle w:val="a0"/>
              <w:rPr>
                <w:b/>
                <w:bCs/>
                <w:szCs w:val="16"/>
              </w:rPr>
            </w:pPr>
            <w:r w:rsidRPr="00FC79A8">
              <w:rPr>
                <w:b/>
                <w:bCs/>
                <w:szCs w:val="16"/>
              </w:rPr>
              <w:t>Std</w:t>
            </w:r>
          </w:p>
        </w:tc>
        <w:tc>
          <w:tcPr>
            <w:tcW w:w="1028" w:type="pct"/>
            <w:shd w:val="clear" w:color="auto" w:fill="auto"/>
            <w:noWrap/>
            <w:hideMark/>
          </w:tcPr>
          <w:p w14:paraId="726DA775" w14:textId="1941602E" w:rsidR="00A56D4E" w:rsidRPr="00FC79A8" w:rsidRDefault="00A56D4E" w:rsidP="00A56D4E">
            <w:pPr>
              <w:pStyle w:val="a0"/>
              <w:jc w:val="right"/>
              <w:rPr>
                <w:szCs w:val="16"/>
              </w:rPr>
            </w:pPr>
            <w:r w:rsidRPr="00FC79A8">
              <w:t>-0.1547</w:t>
            </w:r>
          </w:p>
        </w:tc>
        <w:tc>
          <w:tcPr>
            <w:tcW w:w="1027" w:type="pct"/>
            <w:shd w:val="clear" w:color="auto" w:fill="auto"/>
            <w:noWrap/>
            <w:hideMark/>
          </w:tcPr>
          <w:p w14:paraId="73BE241E" w14:textId="111C24F1" w:rsidR="00A56D4E" w:rsidRPr="00FC79A8" w:rsidRDefault="00A56D4E" w:rsidP="00A56D4E">
            <w:pPr>
              <w:pStyle w:val="a0"/>
              <w:jc w:val="right"/>
              <w:rPr>
                <w:szCs w:val="16"/>
              </w:rPr>
            </w:pPr>
            <w:r w:rsidRPr="00FC79A8">
              <w:t>0.0931</w:t>
            </w:r>
          </w:p>
        </w:tc>
        <w:tc>
          <w:tcPr>
            <w:tcW w:w="1027" w:type="pct"/>
            <w:shd w:val="clear" w:color="auto" w:fill="auto"/>
            <w:noWrap/>
            <w:hideMark/>
          </w:tcPr>
          <w:p w14:paraId="607C9366" w14:textId="4D6204DE" w:rsidR="00A56D4E" w:rsidRPr="00FC79A8" w:rsidRDefault="00A56D4E" w:rsidP="00A56D4E">
            <w:pPr>
              <w:pStyle w:val="a0"/>
              <w:rPr>
                <w:szCs w:val="16"/>
              </w:rPr>
            </w:pPr>
            <w:r w:rsidRPr="00FC79A8">
              <w:t>*</w:t>
            </w:r>
          </w:p>
        </w:tc>
        <w:tc>
          <w:tcPr>
            <w:tcW w:w="1026" w:type="pct"/>
            <w:shd w:val="clear" w:color="auto" w:fill="auto"/>
            <w:noWrap/>
            <w:hideMark/>
          </w:tcPr>
          <w:p w14:paraId="262F9DAD" w14:textId="7087FCB2" w:rsidR="00A56D4E" w:rsidRPr="00FC79A8" w:rsidRDefault="00A56D4E" w:rsidP="00A56D4E">
            <w:pPr>
              <w:pStyle w:val="a0"/>
              <w:jc w:val="right"/>
              <w:rPr>
                <w:szCs w:val="16"/>
              </w:rPr>
            </w:pPr>
            <w:r w:rsidRPr="00FC79A8">
              <w:t>0.0239</w:t>
            </w:r>
          </w:p>
        </w:tc>
      </w:tr>
      <w:tr w:rsidR="00A56D4E" w:rsidRPr="00FC79A8" w14:paraId="3280F430" w14:textId="77777777" w:rsidTr="00D26CE2">
        <w:trPr>
          <w:trHeight w:val="310"/>
        </w:trPr>
        <w:tc>
          <w:tcPr>
            <w:tcW w:w="892" w:type="pct"/>
            <w:shd w:val="clear" w:color="auto" w:fill="auto"/>
            <w:noWrap/>
            <w:vAlign w:val="center"/>
            <w:hideMark/>
          </w:tcPr>
          <w:p w14:paraId="7D6E15CE" w14:textId="77777777" w:rsidR="00A56D4E" w:rsidRPr="00FC79A8" w:rsidRDefault="00A56D4E" w:rsidP="00A56D4E">
            <w:pPr>
              <w:pStyle w:val="a0"/>
              <w:rPr>
                <w:szCs w:val="16"/>
              </w:rPr>
            </w:pPr>
            <w:r w:rsidRPr="00FC79A8">
              <w:rPr>
                <w:szCs w:val="16"/>
              </w:rPr>
              <w:t>Skewness</w:t>
            </w:r>
          </w:p>
        </w:tc>
        <w:tc>
          <w:tcPr>
            <w:tcW w:w="1028" w:type="pct"/>
            <w:shd w:val="clear" w:color="auto" w:fill="auto"/>
            <w:noWrap/>
            <w:hideMark/>
          </w:tcPr>
          <w:p w14:paraId="03478A9B" w14:textId="205DA97C" w:rsidR="00A56D4E" w:rsidRPr="00FC79A8" w:rsidRDefault="00A56D4E" w:rsidP="00A56D4E">
            <w:pPr>
              <w:pStyle w:val="a0"/>
              <w:jc w:val="right"/>
              <w:rPr>
                <w:szCs w:val="16"/>
              </w:rPr>
            </w:pPr>
            <w:r w:rsidRPr="00FC79A8">
              <w:t>-0.0607</w:t>
            </w:r>
          </w:p>
        </w:tc>
        <w:tc>
          <w:tcPr>
            <w:tcW w:w="1027" w:type="pct"/>
            <w:shd w:val="clear" w:color="auto" w:fill="auto"/>
            <w:noWrap/>
            <w:hideMark/>
          </w:tcPr>
          <w:p w14:paraId="6A9D1F11" w14:textId="40FE1988" w:rsidR="00A56D4E" w:rsidRPr="00FC79A8" w:rsidRDefault="00A56D4E" w:rsidP="00A56D4E">
            <w:pPr>
              <w:pStyle w:val="a0"/>
              <w:jc w:val="right"/>
              <w:rPr>
                <w:szCs w:val="16"/>
              </w:rPr>
            </w:pPr>
            <w:r w:rsidRPr="00FC79A8">
              <w:t>0.5122</w:t>
            </w:r>
          </w:p>
        </w:tc>
        <w:tc>
          <w:tcPr>
            <w:tcW w:w="1027" w:type="pct"/>
            <w:shd w:val="clear" w:color="auto" w:fill="auto"/>
            <w:noWrap/>
            <w:hideMark/>
          </w:tcPr>
          <w:p w14:paraId="28BDC950" w14:textId="6F265629" w:rsidR="00A56D4E" w:rsidRPr="00FC79A8" w:rsidRDefault="00A56D4E" w:rsidP="00A56D4E">
            <w:pPr>
              <w:pStyle w:val="a0"/>
              <w:rPr>
                <w:szCs w:val="16"/>
              </w:rPr>
            </w:pPr>
          </w:p>
        </w:tc>
        <w:tc>
          <w:tcPr>
            <w:tcW w:w="1026" w:type="pct"/>
            <w:shd w:val="clear" w:color="auto" w:fill="auto"/>
            <w:noWrap/>
            <w:hideMark/>
          </w:tcPr>
          <w:p w14:paraId="13E0CF64" w14:textId="05E3BEC8" w:rsidR="00A56D4E" w:rsidRPr="00FC79A8" w:rsidRDefault="00A56D4E" w:rsidP="00A56D4E">
            <w:pPr>
              <w:pStyle w:val="a0"/>
              <w:jc w:val="right"/>
              <w:rPr>
                <w:szCs w:val="16"/>
              </w:rPr>
            </w:pPr>
            <w:r w:rsidRPr="00FC79A8">
              <w:t>0.0037</w:t>
            </w:r>
          </w:p>
        </w:tc>
      </w:tr>
      <w:tr w:rsidR="00A56D4E" w:rsidRPr="00FC79A8" w14:paraId="5A84B232" w14:textId="77777777" w:rsidTr="00D26CE2">
        <w:trPr>
          <w:trHeight w:val="310"/>
        </w:trPr>
        <w:tc>
          <w:tcPr>
            <w:tcW w:w="892" w:type="pct"/>
            <w:shd w:val="clear" w:color="auto" w:fill="auto"/>
            <w:noWrap/>
            <w:vAlign w:val="center"/>
            <w:hideMark/>
          </w:tcPr>
          <w:p w14:paraId="1824AC82" w14:textId="305B4DFB" w:rsidR="00A56D4E" w:rsidRPr="00FC79A8" w:rsidRDefault="003075F4" w:rsidP="00A56D4E">
            <w:pPr>
              <w:pStyle w:val="a0"/>
              <w:rPr>
                <w:szCs w:val="16"/>
              </w:rPr>
            </w:pPr>
            <w:r w:rsidRPr="00FC79A8">
              <w:rPr>
                <w:szCs w:val="16"/>
              </w:rPr>
              <w:t>Excess Kurtosis</w:t>
            </w:r>
          </w:p>
        </w:tc>
        <w:tc>
          <w:tcPr>
            <w:tcW w:w="1028" w:type="pct"/>
            <w:shd w:val="clear" w:color="auto" w:fill="auto"/>
            <w:noWrap/>
            <w:hideMark/>
          </w:tcPr>
          <w:p w14:paraId="51FAAD40" w14:textId="522E0B2C" w:rsidR="00A56D4E" w:rsidRPr="00FC79A8" w:rsidRDefault="00A56D4E" w:rsidP="00A56D4E">
            <w:pPr>
              <w:pStyle w:val="a0"/>
              <w:jc w:val="right"/>
              <w:rPr>
                <w:szCs w:val="16"/>
              </w:rPr>
            </w:pPr>
            <w:r w:rsidRPr="00FC79A8">
              <w:t>-0.1145</w:t>
            </w:r>
          </w:p>
        </w:tc>
        <w:tc>
          <w:tcPr>
            <w:tcW w:w="1027" w:type="pct"/>
            <w:shd w:val="clear" w:color="auto" w:fill="auto"/>
            <w:noWrap/>
            <w:hideMark/>
          </w:tcPr>
          <w:p w14:paraId="18D548AB" w14:textId="0E8731F9" w:rsidR="00A56D4E" w:rsidRPr="00FC79A8" w:rsidRDefault="00A56D4E" w:rsidP="00A56D4E">
            <w:pPr>
              <w:pStyle w:val="a0"/>
              <w:jc w:val="right"/>
              <w:rPr>
                <w:szCs w:val="16"/>
              </w:rPr>
            </w:pPr>
            <w:r w:rsidRPr="00FC79A8">
              <w:t>0.2148</w:t>
            </w:r>
          </w:p>
        </w:tc>
        <w:tc>
          <w:tcPr>
            <w:tcW w:w="1027" w:type="pct"/>
            <w:shd w:val="clear" w:color="auto" w:fill="auto"/>
            <w:noWrap/>
            <w:hideMark/>
          </w:tcPr>
          <w:p w14:paraId="4951887C" w14:textId="7394D367" w:rsidR="00A56D4E" w:rsidRPr="00FC79A8" w:rsidRDefault="00A56D4E" w:rsidP="00A56D4E">
            <w:pPr>
              <w:pStyle w:val="a0"/>
              <w:rPr>
                <w:szCs w:val="16"/>
              </w:rPr>
            </w:pPr>
          </w:p>
        </w:tc>
        <w:tc>
          <w:tcPr>
            <w:tcW w:w="1026" w:type="pct"/>
            <w:shd w:val="clear" w:color="auto" w:fill="auto"/>
            <w:noWrap/>
            <w:hideMark/>
          </w:tcPr>
          <w:p w14:paraId="57EDD802" w14:textId="3851B1FE" w:rsidR="00A56D4E" w:rsidRPr="00FC79A8" w:rsidRDefault="00A56D4E" w:rsidP="00A56D4E">
            <w:pPr>
              <w:pStyle w:val="a0"/>
              <w:jc w:val="right"/>
              <w:rPr>
                <w:szCs w:val="16"/>
              </w:rPr>
            </w:pPr>
            <w:r w:rsidRPr="00FC79A8">
              <w:t>0.0131</w:t>
            </w:r>
          </w:p>
        </w:tc>
      </w:tr>
      <w:tr w:rsidR="00A56D4E" w:rsidRPr="00FC79A8" w14:paraId="282DFCE0" w14:textId="77777777" w:rsidTr="00D26CE2">
        <w:trPr>
          <w:trHeight w:val="310"/>
        </w:trPr>
        <w:tc>
          <w:tcPr>
            <w:tcW w:w="892" w:type="pct"/>
            <w:shd w:val="clear" w:color="auto" w:fill="auto"/>
            <w:noWrap/>
            <w:vAlign w:val="center"/>
            <w:hideMark/>
          </w:tcPr>
          <w:p w14:paraId="2FB51077" w14:textId="77777777" w:rsidR="00A56D4E" w:rsidRPr="00FC79A8" w:rsidRDefault="00A56D4E" w:rsidP="00A56D4E">
            <w:pPr>
              <w:pStyle w:val="a0"/>
              <w:rPr>
                <w:b/>
                <w:bCs/>
                <w:szCs w:val="16"/>
              </w:rPr>
            </w:pPr>
            <w:r w:rsidRPr="00FC79A8">
              <w:rPr>
                <w:b/>
                <w:bCs/>
                <w:szCs w:val="16"/>
              </w:rPr>
              <w:t>Median</w:t>
            </w:r>
          </w:p>
        </w:tc>
        <w:tc>
          <w:tcPr>
            <w:tcW w:w="1028" w:type="pct"/>
            <w:shd w:val="clear" w:color="auto" w:fill="auto"/>
            <w:noWrap/>
            <w:hideMark/>
          </w:tcPr>
          <w:p w14:paraId="50457913" w14:textId="234537E3" w:rsidR="00A56D4E" w:rsidRPr="00FC79A8" w:rsidRDefault="00A56D4E" w:rsidP="00A56D4E">
            <w:pPr>
              <w:pStyle w:val="a0"/>
              <w:jc w:val="right"/>
              <w:rPr>
                <w:szCs w:val="16"/>
              </w:rPr>
            </w:pPr>
            <w:r w:rsidRPr="00FC79A8">
              <w:t>-0.1553</w:t>
            </w:r>
          </w:p>
        </w:tc>
        <w:tc>
          <w:tcPr>
            <w:tcW w:w="1027" w:type="pct"/>
            <w:shd w:val="clear" w:color="auto" w:fill="auto"/>
            <w:noWrap/>
            <w:hideMark/>
          </w:tcPr>
          <w:p w14:paraId="1442B18F" w14:textId="43963C0D" w:rsidR="00A56D4E" w:rsidRPr="00FC79A8" w:rsidRDefault="00A56D4E" w:rsidP="00A56D4E">
            <w:pPr>
              <w:pStyle w:val="a0"/>
              <w:jc w:val="right"/>
              <w:rPr>
                <w:szCs w:val="16"/>
              </w:rPr>
            </w:pPr>
            <w:r w:rsidRPr="00FC79A8">
              <w:t>0.0917</w:t>
            </w:r>
          </w:p>
        </w:tc>
        <w:tc>
          <w:tcPr>
            <w:tcW w:w="1027" w:type="pct"/>
            <w:shd w:val="clear" w:color="auto" w:fill="auto"/>
            <w:noWrap/>
            <w:hideMark/>
          </w:tcPr>
          <w:p w14:paraId="5DA284C1" w14:textId="62113237" w:rsidR="00A56D4E" w:rsidRPr="00FC79A8" w:rsidRDefault="00A56D4E" w:rsidP="00A56D4E">
            <w:pPr>
              <w:pStyle w:val="a0"/>
              <w:rPr>
                <w:szCs w:val="16"/>
              </w:rPr>
            </w:pPr>
            <w:r w:rsidRPr="00FC79A8">
              <w:t>*</w:t>
            </w:r>
          </w:p>
        </w:tc>
        <w:tc>
          <w:tcPr>
            <w:tcW w:w="1026" w:type="pct"/>
            <w:shd w:val="clear" w:color="auto" w:fill="auto"/>
            <w:noWrap/>
            <w:hideMark/>
          </w:tcPr>
          <w:p w14:paraId="3ECBB6BB" w14:textId="13E618BD" w:rsidR="00A56D4E" w:rsidRPr="00FC79A8" w:rsidRDefault="00A56D4E" w:rsidP="00A56D4E">
            <w:pPr>
              <w:pStyle w:val="a0"/>
              <w:jc w:val="right"/>
              <w:rPr>
                <w:szCs w:val="16"/>
              </w:rPr>
            </w:pPr>
            <w:r w:rsidRPr="00FC79A8">
              <w:t>0.0241</w:t>
            </w:r>
          </w:p>
        </w:tc>
      </w:tr>
      <w:tr w:rsidR="00A56D4E" w:rsidRPr="00FC79A8" w14:paraId="5166AEBA" w14:textId="77777777" w:rsidTr="00D26CE2">
        <w:trPr>
          <w:trHeight w:val="310"/>
        </w:trPr>
        <w:tc>
          <w:tcPr>
            <w:tcW w:w="892" w:type="pct"/>
            <w:shd w:val="clear" w:color="auto" w:fill="auto"/>
            <w:noWrap/>
            <w:vAlign w:val="center"/>
            <w:hideMark/>
          </w:tcPr>
          <w:p w14:paraId="074AE828" w14:textId="77777777" w:rsidR="00A56D4E" w:rsidRPr="00FC79A8" w:rsidRDefault="00A56D4E" w:rsidP="00A56D4E">
            <w:pPr>
              <w:pStyle w:val="a0"/>
              <w:rPr>
                <w:szCs w:val="16"/>
              </w:rPr>
            </w:pPr>
            <w:r w:rsidRPr="00FC79A8">
              <w:rPr>
                <w:szCs w:val="16"/>
              </w:rPr>
              <w:t>Fear and Greed Index</w:t>
            </w:r>
          </w:p>
        </w:tc>
        <w:tc>
          <w:tcPr>
            <w:tcW w:w="1028" w:type="pct"/>
            <w:shd w:val="clear" w:color="auto" w:fill="auto"/>
            <w:noWrap/>
            <w:hideMark/>
          </w:tcPr>
          <w:p w14:paraId="5FB904A5" w14:textId="783B0B01" w:rsidR="00A56D4E" w:rsidRPr="00FC79A8" w:rsidRDefault="00A56D4E" w:rsidP="00A56D4E">
            <w:pPr>
              <w:pStyle w:val="a0"/>
              <w:jc w:val="right"/>
              <w:rPr>
                <w:szCs w:val="16"/>
              </w:rPr>
            </w:pPr>
            <w:r w:rsidRPr="00FC79A8">
              <w:t>0.0277</w:t>
            </w:r>
          </w:p>
        </w:tc>
        <w:tc>
          <w:tcPr>
            <w:tcW w:w="1027" w:type="pct"/>
            <w:shd w:val="clear" w:color="auto" w:fill="auto"/>
            <w:noWrap/>
            <w:hideMark/>
          </w:tcPr>
          <w:p w14:paraId="57F41E08" w14:textId="12619BF2" w:rsidR="00A56D4E" w:rsidRPr="00FC79A8" w:rsidRDefault="00A56D4E" w:rsidP="00A56D4E">
            <w:pPr>
              <w:pStyle w:val="a0"/>
              <w:jc w:val="right"/>
              <w:rPr>
                <w:szCs w:val="16"/>
              </w:rPr>
            </w:pPr>
            <w:r w:rsidRPr="00FC79A8">
              <w:t>0.7648</w:t>
            </w:r>
          </w:p>
        </w:tc>
        <w:tc>
          <w:tcPr>
            <w:tcW w:w="1027" w:type="pct"/>
            <w:shd w:val="clear" w:color="auto" w:fill="auto"/>
            <w:noWrap/>
            <w:hideMark/>
          </w:tcPr>
          <w:p w14:paraId="4B310EEB" w14:textId="45A85A65" w:rsidR="00A56D4E" w:rsidRPr="00FC79A8" w:rsidRDefault="00A56D4E" w:rsidP="00A56D4E">
            <w:pPr>
              <w:pStyle w:val="a0"/>
              <w:rPr>
                <w:szCs w:val="16"/>
              </w:rPr>
            </w:pPr>
          </w:p>
        </w:tc>
        <w:tc>
          <w:tcPr>
            <w:tcW w:w="1026" w:type="pct"/>
            <w:shd w:val="clear" w:color="auto" w:fill="auto"/>
            <w:noWrap/>
            <w:hideMark/>
          </w:tcPr>
          <w:p w14:paraId="34162A6F" w14:textId="3EF81632" w:rsidR="00A56D4E" w:rsidRPr="00FC79A8" w:rsidRDefault="00A56D4E" w:rsidP="00A56D4E">
            <w:pPr>
              <w:pStyle w:val="a0"/>
              <w:jc w:val="right"/>
              <w:rPr>
                <w:szCs w:val="16"/>
              </w:rPr>
            </w:pPr>
            <w:r w:rsidRPr="00FC79A8">
              <w:t>0.0008</w:t>
            </w:r>
          </w:p>
        </w:tc>
      </w:tr>
      <w:tr w:rsidR="00A56D4E" w:rsidRPr="00FC79A8" w14:paraId="55C96ABB" w14:textId="77777777" w:rsidTr="00D26CE2">
        <w:trPr>
          <w:trHeight w:val="310"/>
        </w:trPr>
        <w:tc>
          <w:tcPr>
            <w:tcW w:w="892" w:type="pct"/>
            <w:shd w:val="clear" w:color="auto" w:fill="auto"/>
            <w:noWrap/>
            <w:vAlign w:val="center"/>
            <w:hideMark/>
          </w:tcPr>
          <w:p w14:paraId="6B49FD92" w14:textId="77777777" w:rsidR="00A56D4E" w:rsidRPr="00FC79A8" w:rsidRDefault="00A56D4E" w:rsidP="00A56D4E">
            <w:pPr>
              <w:pStyle w:val="a0"/>
              <w:rPr>
                <w:szCs w:val="16"/>
              </w:rPr>
            </w:pPr>
            <w:r w:rsidRPr="00FC79A8">
              <w:rPr>
                <w:szCs w:val="16"/>
              </w:rPr>
              <w:t>VIX</w:t>
            </w:r>
          </w:p>
        </w:tc>
        <w:tc>
          <w:tcPr>
            <w:tcW w:w="1028" w:type="pct"/>
            <w:shd w:val="clear" w:color="auto" w:fill="auto"/>
            <w:noWrap/>
            <w:hideMark/>
          </w:tcPr>
          <w:p w14:paraId="1091A861" w14:textId="7B48A1DB" w:rsidR="00A56D4E" w:rsidRPr="00FC79A8" w:rsidRDefault="00A56D4E" w:rsidP="00A56D4E">
            <w:pPr>
              <w:pStyle w:val="a0"/>
              <w:jc w:val="right"/>
              <w:rPr>
                <w:szCs w:val="16"/>
              </w:rPr>
            </w:pPr>
            <w:r w:rsidRPr="00FC79A8">
              <w:t>-0.0505</w:t>
            </w:r>
          </w:p>
        </w:tc>
        <w:tc>
          <w:tcPr>
            <w:tcW w:w="1027" w:type="pct"/>
            <w:shd w:val="clear" w:color="auto" w:fill="auto"/>
            <w:noWrap/>
            <w:hideMark/>
          </w:tcPr>
          <w:p w14:paraId="3EF538BA" w14:textId="530B9153" w:rsidR="00A56D4E" w:rsidRPr="00FC79A8" w:rsidRDefault="00A56D4E" w:rsidP="00A56D4E">
            <w:pPr>
              <w:pStyle w:val="a0"/>
              <w:jc w:val="right"/>
              <w:rPr>
                <w:szCs w:val="16"/>
              </w:rPr>
            </w:pPr>
            <w:r w:rsidRPr="00FC79A8">
              <w:t>0.5858</w:t>
            </w:r>
          </w:p>
        </w:tc>
        <w:tc>
          <w:tcPr>
            <w:tcW w:w="1027" w:type="pct"/>
            <w:shd w:val="clear" w:color="auto" w:fill="auto"/>
            <w:noWrap/>
            <w:hideMark/>
          </w:tcPr>
          <w:p w14:paraId="608E06D8" w14:textId="7DD309F2" w:rsidR="00A56D4E" w:rsidRPr="00FC79A8" w:rsidRDefault="00A56D4E" w:rsidP="00A56D4E">
            <w:pPr>
              <w:pStyle w:val="a0"/>
              <w:rPr>
                <w:szCs w:val="16"/>
              </w:rPr>
            </w:pPr>
          </w:p>
        </w:tc>
        <w:tc>
          <w:tcPr>
            <w:tcW w:w="1026" w:type="pct"/>
            <w:shd w:val="clear" w:color="auto" w:fill="auto"/>
            <w:noWrap/>
            <w:hideMark/>
          </w:tcPr>
          <w:p w14:paraId="43A96D0D" w14:textId="19EAA6B8" w:rsidR="00A56D4E" w:rsidRPr="00FC79A8" w:rsidRDefault="00A56D4E" w:rsidP="00A56D4E">
            <w:pPr>
              <w:pStyle w:val="a0"/>
              <w:jc w:val="right"/>
              <w:rPr>
                <w:szCs w:val="16"/>
              </w:rPr>
            </w:pPr>
            <w:r w:rsidRPr="00FC79A8">
              <w:t>0.0025</w:t>
            </w:r>
          </w:p>
        </w:tc>
      </w:tr>
      <w:tr w:rsidR="00A56D4E" w:rsidRPr="00FC79A8" w14:paraId="5F6ABE0A" w14:textId="77777777" w:rsidTr="00D26CE2">
        <w:trPr>
          <w:trHeight w:val="310"/>
        </w:trPr>
        <w:tc>
          <w:tcPr>
            <w:tcW w:w="892" w:type="pct"/>
            <w:shd w:val="clear" w:color="auto" w:fill="auto"/>
            <w:noWrap/>
            <w:vAlign w:val="center"/>
            <w:hideMark/>
          </w:tcPr>
          <w:p w14:paraId="2B106E10" w14:textId="77777777" w:rsidR="00A56D4E" w:rsidRPr="00FC79A8" w:rsidRDefault="00A56D4E" w:rsidP="00A56D4E">
            <w:pPr>
              <w:pStyle w:val="a0"/>
              <w:rPr>
                <w:szCs w:val="16"/>
              </w:rPr>
            </w:pPr>
            <w:r w:rsidRPr="00FC79A8">
              <w:rPr>
                <w:szCs w:val="16"/>
              </w:rPr>
              <w:t>T-1 Return</w:t>
            </w:r>
          </w:p>
        </w:tc>
        <w:tc>
          <w:tcPr>
            <w:tcW w:w="1028" w:type="pct"/>
            <w:shd w:val="clear" w:color="auto" w:fill="auto"/>
            <w:noWrap/>
            <w:hideMark/>
          </w:tcPr>
          <w:p w14:paraId="305B2565" w14:textId="64EB684F" w:rsidR="00A56D4E" w:rsidRPr="00FC79A8" w:rsidRDefault="00A56D4E" w:rsidP="00A56D4E">
            <w:pPr>
              <w:pStyle w:val="a0"/>
              <w:jc w:val="right"/>
              <w:rPr>
                <w:szCs w:val="16"/>
              </w:rPr>
            </w:pPr>
            <w:r w:rsidRPr="00FC79A8">
              <w:t>-0.0398</w:t>
            </w:r>
          </w:p>
        </w:tc>
        <w:tc>
          <w:tcPr>
            <w:tcW w:w="1027" w:type="pct"/>
            <w:shd w:val="clear" w:color="auto" w:fill="auto"/>
            <w:noWrap/>
            <w:hideMark/>
          </w:tcPr>
          <w:p w14:paraId="33B65568" w14:textId="4234457F" w:rsidR="00A56D4E" w:rsidRPr="00FC79A8" w:rsidRDefault="00A56D4E" w:rsidP="00A56D4E">
            <w:pPr>
              <w:pStyle w:val="a0"/>
              <w:jc w:val="right"/>
              <w:rPr>
                <w:szCs w:val="16"/>
              </w:rPr>
            </w:pPr>
            <w:r w:rsidRPr="00FC79A8">
              <w:t>0.6677</w:t>
            </w:r>
          </w:p>
        </w:tc>
        <w:tc>
          <w:tcPr>
            <w:tcW w:w="1027" w:type="pct"/>
            <w:shd w:val="clear" w:color="auto" w:fill="auto"/>
            <w:noWrap/>
            <w:hideMark/>
          </w:tcPr>
          <w:p w14:paraId="74F735B8" w14:textId="6A5AFAB1" w:rsidR="00A56D4E" w:rsidRPr="00FC79A8" w:rsidRDefault="00A56D4E" w:rsidP="00A56D4E">
            <w:pPr>
              <w:pStyle w:val="a0"/>
              <w:rPr>
                <w:szCs w:val="16"/>
              </w:rPr>
            </w:pPr>
          </w:p>
        </w:tc>
        <w:tc>
          <w:tcPr>
            <w:tcW w:w="1026" w:type="pct"/>
            <w:shd w:val="clear" w:color="auto" w:fill="auto"/>
            <w:noWrap/>
            <w:hideMark/>
          </w:tcPr>
          <w:p w14:paraId="4AD4C3DC" w14:textId="057A7FE8" w:rsidR="00A56D4E" w:rsidRPr="00FC79A8" w:rsidRDefault="00A56D4E" w:rsidP="00A56D4E">
            <w:pPr>
              <w:pStyle w:val="a0"/>
              <w:jc w:val="right"/>
              <w:rPr>
                <w:szCs w:val="16"/>
              </w:rPr>
            </w:pPr>
            <w:r w:rsidRPr="00FC79A8">
              <w:t>0.0016</w:t>
            </w:r>
          </w:p>
        </w:tc>
      </w:tr>
      <w:tr w:rsidR="00A56D4E" w:rsidRPr="00FC79A8" w14:paraId="42B2FF06" w14:textId="77777777" w:rsidTr="00D26CE2">
        <w:trPr>
          <w:trHeight w:val="310"/>
        </w:trPr>
        <w:tc>
          <w:tcPr>
            <w:tcW w:w="892" w:type="pct"/>
            <w:shd w:val="clear" w:color="auto" w:fill="auto"/>
            <w:noWrap/>
            <w:vAlign w:val="center"/>
            <w:hideMark/>
          </w:tcPr>
          <w:p w14:paraId="1D096DC9" w14:textId="77777777" w:rsidR="00A56D4E" w:rsidRPr="00FC79A8" w:rsidRDefault="00A56D4E" w:rsidP="00A56D4E">
            <w:pPr>
              <w:pStyle w:val="a0"/>
              <w:rPr>
                <w:szCs w:val="16"/>
              </w:rPr>
            </w:pPr>
            <w:r w:rsidRPr="00FC79A8">
              <w:rPr>
                <w:szCs w:val="16"/>
              </w:rPr>
              <w:t>T-2 Return</w:t>
            </w:r>
          </w:p>
        </w:tc>
        <w:tc>
          <w:tcPr>
            <w:tcW w:w="1028" w:type="pct"/>
            <w:shd w:val="clear" w:color="auto" w:fill="auto"/>
            <w:noWrap/>
            <w:hideMark/>
          </w:tcPr>
          <w:p w14:paraId="0DC57DEE" w14:textId="034DE9CF" w:rsidR="00A56D4E" w:rsidRPr="00FC79A8" w:rsidRDefault="00A56D4E" w:rsidP="00A56D4E">
            <w:pPr>
              <w:pStyle w:val="a0"/>
              <w:jc w:val="right"/>
              <w:rPr>
                <w:szCs w:val="16"/>
              </w:rPr>
            </w:pPr>
            <w:r w:rsidRPr="00FC79A8">
              <w:t>0.0126</w:t>
            </w:r>
          </w:p>
        </w:tc>
        <w:tc>
          <w:tcPr>
            <w:tcW w:w="1027" w:type="pct"/>
            <w:shd w:val="clear" w:color="auto" w:fill="auto"/>
            <w:noWrap/>
            <w:hideMark/>
          </w:tcPr>
          <w:p w14:paraId="6C7CD8FE" w14:textId="6D5B3292" w:rsidR="00A56D4E" w:rsidRPr="00FC79A8" w:rsidRDefault="00A56D4E" w:rsidP="00A56D4E">
            <w:pPr>
              <w:pStyle w:val="a0"/>
              <w:jc w:val="right"/>
              <w:rPr>
                <w:szCs w:val="16"/>
              </w:rPr>
            </w:pPr>
            <w:r w:rsidRPr="00FC79A8">
              <w:t>0.8920</w:t>
            </w:r>
          </w:p>
        </w:tc>
        <w:tc>
          <w:tcPr>
            <w:tcW w:w="1027" w:type="pct"/>
            <w:shd w:val="clear" w:color="auto" w:fill="auto"/>
            <w:noWrap/>
            <w:hideMark/>
          </w:tcPr>
          <w:p w14:paraId="0C9D77B2" w14:textId="5EAFEBFF" w:rsidR="00A56D4E" w:rsidRPr="00FC79A8" w:rsidRDefault="00A56D4E" w:rsidP="00A56D4E">
            <w:pPr>
              <w:pStyle w:val="a0"/>
              <w:rPr>
                <w:szCs w:val="16"/>
              </w:rPr>
            </w:pPr>
          </w:p>
        </w:tc>
        <w:tc>
          <w:tcPr>
            <w:tcW w:w="1026" w:type="pct"/>
            <w:shd w:val="clear" w:color="auto" w:fill="auto"/>
            <w:noWrap/>
            <w:hideMark/>
          </w:tcPr>
          <w:p w14:paraId="10059F0A" w14:textId="1EEF69E4" w:rsidR="00A56D4E" w:rsidRPr="00FC79A8" w:rsidRDefault="00A56D4E" w:rsidP="00A56D4E">
            <w:pPr>
              <w:pStyle w:val="a0"/>
              <w:jc w:val="right"/>
              <w:rPr>
                <w:szCs w:val="16"/>
              </w:rPr>
            </w:pPr>
            <w:r w:rsidRPr="00FC79A8">
              <w:t>0.0002</w:t>
            </w:r>
          </w:p>
        </w:tc>
      </w:tr>
      <w:tr w:rsidR="00A56D4E" w:rsidRPr="00FC79A8" w14:paraId="7A75235B" w14:textId="77777777" w:rsidTr="00D26CE2">
        <w:trPr>
          <w:trHeight w:val="310"/>
        </w:trPr>
        <w:tc>
          <w:tcPr>
            <w:tcW w:w="892" w:type="pct"/>
            <w:shd w:val="clear" w:color="auto" w:fill="auto"/>
            <w:noWrap/>
            <w:vAlign w:val="center"/>
            <w:hideMark/>
          </w:tcPr>
          <w:p w14:paraId="67EE7274" w14:textId="77777777" w:rsidR="00A56D4E" w:rsidRPr="00FC79A8" w:rsidRDefault="00A56D4E" w:rsidP="00A56D4E">
            <w:pPr>
              <w:pStyle w:val="a0"/>
              <w:rPr>
                <w:szCs w:val="16"/>
              </w:rPr>
            </w:pPr>
            <w:r w:rsidRPr="00FC79A8">
              <w:rPr>
                <w:szCs w:val="16"/>
              </w:rPr>
              <w:t>T-3 Return</w:t>
            </w:r>
          </w:p>
        </w:tc>
        <w:tc>
          <w:tcPr>
            <w:tcW w:w="1028" w:type="pct"/>
            <w:shd w:val="clear" w:color="auto" w:fill="auto"/>
            <w:noWrap/>
            <w:hideMark/>
          </w:tcPr>
          <w:p w14:paraId="41A9ADD9" w14:textId="53ED3DD9" w:rsidR="00A56D4E" w:rsidRPr="00FC79A8" w:rsidRDefault="00A56D4E" w:rsidP="00A56D4E">
            <w:pPr>
              <w:pStyle w:val="a0"/>
              <w:jc w:val="right"/>
              <w:rPr>
                <w:szCs w:val="16"/>
              </w:rPr>
            </w:pPr>
            <w:r w:rsidRPr="00FC79A8">
              <w:t>0.0043</w:t>
            </w:r>
          </w:p>
        </w:tc>
        <w:tc>
          <w:tcPr>
            <w:tcW w:w="1027" w:type="pct"/>
            <w:shd w:val="clear" w:color="auto" w:fill="auto"/>
            <w:noWrap/>
            <w:hideMark/>
          </w:tcPr>
          <w:p w14:paraId="257F3247" w14:textId="475C06B4" w:rsidR="00A56D4E" w:rsidRPr="00FC79A8" w:rsidRDefault="00A56D4E" w:rsidP="00A56D4E">
            <w:pPr>
              <w:pStyle w:val="a0"/>
              <w:jc w:val="right"/>
              <w:rPr>
                <w:szCs w:val="16"/>
              </w:rPr>
            </w:pPr>
            <w:r w:rsidRPr="00FC79A8">
              <w:t>0.9626</w:t>
            </w:r>
          </w:p>
        </w:tc>
        <w:tc>
          <w:tcPr>
            <w:tcW w:w="1027" w:type="pct"/>
            <w:shd w:val="clear" w:color="auto" w:fill="auto"/>
            <w:noWrap/>
            <w:hideMark/>
          </w:tcPr>
          <w:p w14:paraId="1BB89C78" w14:textId="307A0EDE" w:rsidR="00A56D4E" w:rsidRPr="00FC79A8" w:rsidRDefault="00A56D4E" w:rsidP="00A56D4E">
            <w:pPr>
              <w:pStyle w:val="a0"/>
              <w:rPr>
                <w:szCs w:val="16"/>
              </w:rPr>
            </w:pPr>
          </w:p>
        </w:tc>
        <w:tc>
          <w:tcPr>
            <w:tcW w:w="1026" w:type="pct"/>
            <w:shd w:val="clear" w:color="auto" w:fill="auto"/>
            <w:noWrap/>
            <w:hideMark/>
          </w:tcPr>
          <w:p w14:paraId="145776CC" w14:textId="709C5B4C" w:rsidR="00A56D4E" w:rsidRPr="00FC79A8" w:rsidRDefault="00A56D4E" w:rsidP="00A56D4E">
            <w:pPr>
              <w:pStyle w:val="a0"/>
              <w:jc w:val="right"/>
              <w:rPr>
                <w:szCs w:val="16"/>
              </w:rPr>
            </w:pPr>
            <w:r w:rsidRPr="00FC79A8">
              <w:t>0.0000</w:t>
            </w:r>
          </w:p>
        </w:tc>
      </w:tr>
      <w:tr w:rsidR="00A56D4E" w:rsidRPr="00FC79A8"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FC79A8" w:rsidRDefault="00A56D4E" w:rsidP="00A56D4E">
            <w:pPr>
              <w:pStyle w:val="a0"/>
              <w:rPr>
                <w:szCs w:val="16"/>
              </w:rPr>
            </w:pPr>
            <w:r w:rsidRPr="00FC79A8">
              <w:rPr>
                <w:szCs w:val="16"/>
              </w:rPr>
              <w:t>T-4 Return</w:t>
            </w:r>
          </w:p>
        </w:tc>
        <w:tc>
          <w:tcPr>
            <w:tcW w:w="1028" w:type="pct"/>
            <w:tcBorders>
              <w:bottom w:val="single" w:sz="8" w:space="0" w:color="auto"/>
            </w:tcBorders>
            <w:shd w:val="clear" w:color="auto" w:fill="auto"/>
            <w:noWrap/>
            <w:hideMark/>
          </w:tcPr>
          <w:p w14:paraId="2729FE0D" w14:textId="4DA72A2C" w:rsidR="00A56D4E" w:rsidRPr="00FC79A8" w:rsidRDefault="00A56D4E" w:rsidP="00A56D4E">
            <w:pPr>
              <w:pStyle w:val="a0"/>
              <w:jc w:val="right"/>
              <w:rPr>
                <w:szCs w:val="16"/>
              </w:rPr>
            </w:pPr>
            <w:r w:rsidRPr="00FC79A8">
              <w:t>-0.0849</w:t>
            </w:r>
          </w:p>
        </w:tc>
        <w:tc>
          <w:tcPr>
            <w:tcW w:w="1027" w:type="pct"/>
            <w:tcBorders>
              <w:bottom w:val="single" w:sz="8" w:space="0" w:color="auto"/>
            </w:tcBorders>
            <w:shd w:val="clear" w:color="auto" w:fill="auto"/>
            <w:noWrap/>
            <w:hideMark/>
          </w:tcPr>
          <w:p w14:paraId="11040CDF" w14:textId="0DB186E7" w:rsidR="00A56D4E" w:rsidRPr="00FC79A8" w:rsidRDefault="00A56D4E" w:rsidP="00A56D4E">
            <w:pPr>
              <w:pStyle w:val="a0"/>
              <w:jc w:val="right"/>
              <w:rPr>
                <w:szCs w:val="16"/>
              </w:rPr>
            </w:pPr>
            <w:r w:rsidRPr="00FC79A8">
              <w:t>0.3587</w:t>
            </w:r>
          </w:p>
        </w:tc>
        <w:tc>
          <w:tcPr>
            <w:tcW w:w="1027" w:type="pct"/>
            <w:tcBorders>
              <w:bottom w:val="single" w:sz="8" w:space="0" w:color="auto"/>
            </w:tcBorders>
            <w:shd w:val="clear" w:color="auto" w:fill="auto"/>
            <w:noWrap/>
            <w:hideMark/>
          </w:tcPr>
          <w:p w14:paraId="636E79D0" w14:textId="6E910CA7" w:rsidR="00A56D4E" w:rsidRPr="00FC79A8" w:rsidRDefault="00A56D4E" w:rsidP="00A56D4E">
            <w:pPr>
              <w:pStyle w:val="a0"/>
              <w:rPr>
                <w:szCs w:val="16"/>
              </w:rPr>
            </w:pPr>
          </w:p>
        </w:tc>
        <w:tc>
          <w:tcPr>
            <w:tcW w:w="1026" w:type="pct"/>
            <w:tcBorders>
              <w:bottom w:val="single" w:sz="8" w:space="0" w:color="auto"/>
            </w:tcBorders>
            <w:shd w:val="clear" w:color="auto" w:fill="auto"/>
            <w:noWrap/>
            <w:hideMark/>
          </w:tcPr>
          <w:p w14:paraId="20440040" w14:textId="7644DAE5" w:rsidR="00A56D4E" w:rsidRPr="00FC79A8" w:rsidRDefault="00A56D4E" w:rsidP="00A56D4E">
            <w:pPr>
              <w:pStyle w:val="a0"/>
              <w:jc w:val="right"/>
              <w:rPr>
                <w:szCs w:val="16"/>
              </w:rPr>
            </w:pPr>
            <w:r w:rsidRPr="00FC79A8">
              <w:t>0.0072</w:t>
            </w:r>
          </w:p>
        </w:tc>
      </w:tr>
    </w:tbl>
    <w:p w14:paraId="4A5F7637" w14:textId="118A49AB" w:rsidR="002D0E3A" w:rsidRPr="00FC79A8" w:rsidRDefault="00163558" w:rsidP="002D0E3A">
      <w:pPr>
        <w:pStyle w:val="a0"/>
      </w:pPr>
      <w:r w:rsidRPr="00FC79A8">
        <w:t>Note: * indicates significance at the 10% level; ** indicates significance at the 5% level; *** indicates significance at the 1% level</w:t>
      </w:r>
    </w:p>
    <w:p w14:paraId="4D46521A" w14:textId="022B743B" w:rsidR="00C379F4" w:rsidRPr="00FC79A8" w:rsidRDefault="00C379F4" w:rsidP="00C379F4">
      <w:pPr>
        <w:spacing w:before="180" w:after="180"/>
        <w:ind w:firstLine="480"/>
      </w:pPr>
      <w:r w:rsidRPr="00FC79A8">
        <w:t xml:space="preserve">In conducting multiple regression analyses with two, three, and four variables, we found that most explanatory variables did not exhibit significant predictive effects, as documented in </w:t>
      </w:r>
      <w:r w:rsidRPr="00FC79A8">
        <w:fldChar w:fldCharType="begin"/>
      </w:r>
      <w:r w:rsidRPr="00FC79A8">
        <w:instrText xml:space="preserve"> REF _Ref194477126 \h </w:instrText>
      </w:r>
      <w:r w:rsidR="005F24DF" w:rsidRPr="00FC79A8">
        <w:instrText xml:space="preserve"> \* MERGEFORMAT </w:instrText>
      </w:r>
      <w:r w:rsidRPr="00FC79A8">
        <w:fldChar w:fldCharType="separate"/>
      </w:r>
      <w:r w:rsidR="00977BFB" w:rsidRPr="00FC79A8">
        <w:t xml:space="preserve">Appendix Table </w:t>
      </w:r>
      <w:r w:rsidR="00977BFB">
        <w:rPr>
          <w:noProof/>
        </w:rPr>
        <w:t>7</w:t>
      </w:r>
      <w:r w:rsidRPr="00FC79A8">
        <w:fldChar w:fldCharType="end"/>
      </w:r>
      <w:r w:rsidRPr="00FC79A8">
        <w:t xml:space="preserve"> to </w:t>
      </w:r>
      <w:r w:rsidRPr="00FC79A8">
        <w:fldChar w:fldCharType="begin"/>
      </w:r>
      <w:r w:rsidRPr="00FC79A8">
        <w:instrText xml:space="preserve"> REF _Ref194477131 \h </w:instrText>
      </w:r>
      <w:r w:rsidR="005F24DF" w:rsidRPr="00FC79A8">
        <w:instrText xml:space="preserve"> \* MERGEFORMAT </w:instrText>
      </w:r>
      <w:r w:rsidRPr="00FC79A8">
        <w:fldChar w:fldCharType="separate"/>
      </w:r>
      <w:r w:rsidR="00977BFB" w:rsidRPr="00FC79A8">
        <w:t xml:space="preserve">Appendix Table </w:t>
      </w:r>
      <w:r w:rsidR="00977BFB">
        <w:rPr>
          <w:noProof/>
        </w:rPr>
        <w:t>9</w:t>
      </w:r>
      <w:r w:rsidRPr="00FC79A8">
        <w:fldChar w:fldCharType="end"/>
      </w:r>
      <w:r w:rsidRPr="00FC79A8">
        <w:t>. This phenomenon indicates that merely increasing the number of variables cannot effectively enhance the model's predictive capability and may instead lead to overfitting problems.</w:t>
      </w:r>
    </w:p>
    <w:p w14:paraId="4F8D3FD5" w14:textId="638FCCC1" w:rsidR="002A67DD" w:rsidRDefault="00C379F4" w:rsidP="00C379F4">
      <w:pPr>
        <w:spacing w:before="180" w:after="180"/>
        <w:ind w:firstLine="480"/>
      </w:pPr>
      <w:r w:rsidRPr="00FC79A8">
        <w:t xml:space="preserve">After iteratively testing various variable combinations, </w:t>
      </w:r>
      <w:r w:rsidR="005F5047">
        <w:t>this</w:t>
      </w:r>
      <w:r w:rsidRPr="00FC79A8">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w:t>
      </w:r>
      <w:r w:rsidRPr="00650CAA">
        <w:t xml:space="preserve">ion of variable combinations, rather than indiscriminately increasing the number of variables, </w:t>
      </w:r>
      <w:r w:rsidR="005F5047" w:rsidRPr="00650CAA">
        <w:t>this study</w:t>
      </w:r>
      <w:r w:rsidRPr="00650CAA">
        <w:t xml:space="preserve"> ultim</w:t>
      </w:r>
      <w:r w:rsidRPr="00FC79A8">
        <w:t>ately identified a prediction model with both statistical significance and economic meaning. The regressio</w:t>
      </w:r>
      <w:r w:rsidR="00F32F3D" w:rsidRPr="00FC79A8">
        <w:rPr>
          <w:rFonts w:hint="eastAsia"/>
        </w:rPr>
        <w:t>n r</w:t>
      </w:r>
      <w:r w:rsidRPr="00FC79A8">
        <w:t xml:space="preserve">esults are presented in </w:t>
      </w:r>
      <w:r w:rsidRPr="00FC79A8">
        <w:fldChar w:fldCharType="begin"/>
      </w:r>
      <w:r w:rsidRPr="00FC79A8">
        <w:instrText xml:space="preserve"> REF _Ref194477167 \h </w:instrText>
      </w:r>
      <w:r w:rsidR="005F24DF" w:rsidRPr="00FC79A8">
        <w:instrText xml:space="preserve"> \* MERGEFORMAT </w:instrText>
      </w:r>
      <w:r w:rsidRPr="00FC79A8">
        <w:fldChar w:fldCharType="separate"/>
      </w:r>
      <w:r w:rsidR="00977BFB" w:rsidRPr="00FC79A8">
        <w:t>Table 5-</w:t>
      </w:r>
      <w:r w:rsidR="00977BFB">
        <w:t>15</w:t>
      </w:r>
      <w:r w:rsidRPr="00FC79A8">
        <w:fldChar w:fldCharType="end"/>
      </w:r>
      <w:r w:rsidR="00FC5F33">
        <w:rPr>
          <w:rFonts w:hint="eastAsia"/>
        </w:rPr>
        <w:t xml:space="preserve"> </w:t>
      </w:r>
      <w:r w:rsidR="00FC5F33">
        <w:rPr>
          <w:rFonts w:hint="eastAsia"/>
        </w:rPr>
        <w:lastRenderedPageBreak/>
        <w:t xml:space="preserve">and </w:t>
      </w:r>
      <w:r w:rsidR="00FC5F33">
        <w:fldChar w:fldCharType="begin"/>
      </w:r>
      <w:r w:rsidR="00FC5F33">
        <w:instrText xml:space="preserve"> </w:instrText>
      </w:r>
      <w:r w:rsidR="00FC5F33">
        <w:rPr>
          <w:rFonts w:hint="eastAsia"/>
        </w:rPr>
        <w:instrText>REF _Ref196892159 \h</w:instrText>
      </w:r>
      <w:r w:rsidR="00FC5F33">
        <w:instrText xml:space="preserve"> </w:instrText>
      </w:r>
      <w:r w:rsidR="00FC5F33">
        <w:fldChar w:fldCharType="separate"/>
      </w:r>
      <w:r w:rsidR="00977BFB" w:rsidRPr="00FC79A8">
        <w:t>Table 5-</w:t>
      </w:r>
      <w:r w:rsidR="00977BFB">
        <w:rPr>
          <w:noProof/>
        </w:rPr>
        <w:t>16</w:t>
      </w:r>
      <w:r w:rsidR="00FC5F33">
        <w:fldChar w:fldCharType="end"/>
      </w:r>
      <w:r w:rsidRPr="00FC79A8">
        <w:t>.</w:t>
      </w:r>
    </w:p>
    <w:p w14:paraId="069FD1D7" w14:textId="04B6095F" w:rsidR="00636292" w:rsidRPr="00FC79A8" w:rsidRDefault="00636292" w:rsidP="00636292">
      <w:pPr>
        <w:spacing w:before="180" w:after="180"/>
        <w:ind w:firstLine="480"/>
      </w:pPr>
      <w:r w:rsidRPr="00636292">
        <w:rPr>
          <w:highlight w:val="yellow"/>
        </w:rPr>
        <w:t xml:space="preserve">In Model 1, all three variables demonstrate statistical significance, with Excess Kurtosis and Fear and Greed Index </w:t>
      </w:r>
      <w:r w:rsidR="00213846" w:rsidRPr="004D38DA">
        <w:rPr>
          <w:rFonts w:hint="eastAsia"/>
          <w:highlight w:val="green"/>
        </w:rPr>
        <w:t xml:space="preserve">at the </w:t>
      </w:r>
      <w:r w:rsidR="00213846" w:rsidRPr="004D38DA">
        <w:rPr>
          <w:highlight w:val="green"/>
        </w:rPr>
        <w:t>significant level of</w:t>
      </w:r>
      <w:r w:rsidRPr="00636292">
        <w:rPr>
          <w:highlight w:val="yellow"/>
        </w:rPr>
        <w:t xml:space="preserve"> 10%, and Median significant </w:t>
      </w:r>
      <w:r w:rsidR="00213846" w:rsidRPr="004D38DA">
        <w:rPr>
          <w:rFonts w:hint="eastAsia"/>
          <w:highlight w:val="green"/>
        </w:rPr>
        <w:t xml:space="preserve">at the </w:t>
      </w:r>
      <w:r w:rsidR="00213846" w:rsidRPr="004D38DA">
        <w:rPr>
          <w:highlight w:val="green"/>
        </w:rPr>
        <w:t>significant level of</w:t>
      </w:r>
      <w:r w:rsidRPr="00636292">
        <w:rPr>
          <w:highlight w:val="yellow"/>
        </w:rPr>
        <w:t xml:space="preserve"> 5%. The model achieves an R-squared value of 0.0666 and MSE of 0.9256. Additionally, we constructed a second model replacing Excess Kurtosis with Skewness, as shown in Model 2.</w:t>
      </w:r>
      <w:r w:rsidRPr="00636292">
        <w:rPr>
          <w:rFonts w:hint="eastAsia"/>
          <w:highlight w:val="yellow"/>
        </w:rPr>
        <w:t xml:space="preserve"> </w:t>
      </w:r>
      <w:r w:rsidRPr="00636292">
        <w:rPr>
          <w:highlight w:val="yellow"/>
        </w:rPr>
        <w:t xml:space="preserve">In Model 2, </w:t>
      </w:r>
      <w:proofErr w:type="spellStart"/>
      <w:r w:rsidRPr="00636292">
        <w:rPr>
          <w:highlight w:val="yellow"/>
        </w:rPr>
        <w:t>Skewness</w:t>
      </w:r>
      <w:proofErr w:type="spellEnd"/>
      <w:r w:rsidRPr="00636292">
        <w:rPr>
          <w:highlight w:val="yellow"/>
        </w:rPr>
        <w:t xml:space="preserve"> demonstrate</w:t>
      </w:r>
      <w:r w:rsidRPr="00636292">
        <w:rPr>
          <w:rFonts w:hint="eastAsia"/>
          <w:highlight w:val="yellow"/>
        </w:rPr>
        <w:t>s</w:t>
      </w:r>
      <w:r w:rsidRPr="00636292">
        <w:rPr>
          <w:highlight w:val="yellow"/>
        </w:rPr>
        <w:t xml:space="preserve"> </w:t>
      </w:r>
      <w:r w:rsidR="00213846" w:rsidRPr="00636292">
        <w:rPr>
          <w:rFonts w:hint="eastAsia"/>
          <w:highlight w:val="yellow"/>
        </w:rPr>
        <w:t>a negative relationship with returns</w:t>
      </w:r>
      <w:r w:rsidR="00213846">
        <w:rPr>
          <w:highlight w:val="yellow"/>
        </w:rPr>
        <w:t xml:space="preserve"> at t</w:t>
      </w:r>
      <w:r w:rsidR="00213846" w:rsidRPr="004D38DA">
        <w:rPr>
          <w:rFonts w:hint="eastAsia"/>
          <w:highlight w:val="green"/>
        </w:rPr>
        <w:t xml:space="preserve">he </w:t>
      </w:r>
      <w:r w:rsidR="00213846" w:rsidRPr="004D38DA">
        <w:rPr>
          <w:highlight w:val="green"/>
        </w:rPr>
        <w:t>significant level of</w:t>
      </w:r>
      <w:r w:rsidRPr="00636292">
        <w:rPr>
          <w:rFonts w:hint="eastAsia"/>
          <w:highlight w:val="yellow"/>
        </w:rPr>
        <w:t xml:space="preserve"> 12% level</w:t>
      </w:r>
      <w:r w:rsidRPr="00636292">
        <w:rPr>
          <w:highlight w:val="yellow"/>
        </w:rPr>
        <w:t xml:space="preserve">, while Median and Fear and Greed Index remain </w:t>
      </w:r>
      <w:r w:rsidR="00213846" w:rsidRPr="004D38DA">
        <w:rPr>
          <w:rFonts w:hint="eastAsia"/>
          <w:highlight w:val="green"/>
        </w:rPr>
        <w:t xml:space="preserve">at the </w:t>
      </w:r>
      <w:r w:rsidR="00213846" w:rsidRPr="004D38DA">
        <w:rPr>
          <w:highlight w:val="green"/>
        </w:rPr>
        <w:t>significant level of</w:t>
      </w:r>
      <w:r w:rsidR="00213846" w:rsidRPr="00636292">
        <w:rPr>
          <w:highlight w:val="yellow"/>
        </w:rPr>
        <w:t xml:space="preserve"> </w:t>
      </w:r>
      <w:r w:rsidRPr="00636292">
        <w:rPr>
          <w:highlight w:val="yellow"/>
        </w:rPr>
        <w:t>5%. This model yields a slightly lower R-squared of 0.0616 and higher MSE of 0.9305 compared to Model 1, suggesting that Excess Kurtosis provides better predictive power than Skewness for weekly Bitcoin returns.</w:t>
      </w:r>
    </w:p>
    <w:p w14:paraId="691B3B80" w14:textId="3EFB93ED" w:rsidR="00C379F4" w:rsidRPr="00FC79A8" w:rsidRDefault="00C379F4" w:rsidP="00C379F4">
      <w:pPr>
        <w:pStyle w:val="Caption"/>
        <w:keepNext/>
        <w:spacing w:before="180" w:after="180"/>
      </w:pPr>
      <w:bookmarkStart w:id="209" w:name="_Ref194477167"/>
      <w:bookmarkStart w:id="210" w:name="_Toc196893358"/>
      <w:r w:rsidRPr="00FC79A8">
        <w:t>Table 5-</w:t>
      </w:r>
      <w:fldSimple w:instr=" SEQ Table_5- \* ARABIC ">
        <w:r w:rsidR="00977BFB">
          <w:rPr>
            <w:noProof/>
          </w:rPr>
          <w:t>15</w:t>
        </w:r>
      </w:fldSimple>
      <w:bookmarkEnd w:id="209"/>
      <w:r w:rsidRPr="00FC79A8">
        <w:rPr>
          <w:rFonts w:hint="eastAsia"/>
        </w:rPr>
        <w:t xml:space="preserve">: </w:t>
      </w:r>
      <w:r w:rsidR="00902663" w:rsidRPr="00902663">
        <w:rPr>
          <w:rFonts w:hint="eastAsia"/>
          <w:highlight w:val="yellow"/>
        </w:rPr>
        <w:t>Model 1</w:t>
      </w:r>
      <w:r w:rsidRPr="00FC79A8">
        <w:t xml:space="preserve"> for Options with 7 Days to Expiration (</w:t>
      </w:r>
      <w:r w:rsidR="009B3C5F" w:rsidRPr="00FC79A8">
        <w:t>The proposed</w:t>
      </w:r>
      <w:r w:rsidR="00EE7DEF" w:rsidRPr="00FC79A8">
        <w:t xml:space="preserve"> method</w:t>
      </w:r>
      <w:r w:rsidRPr="00FC79A8">
        <w:t>)</w:t>
      </w:r>
      <w:bookmarkEnd w:id="21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FC79A8"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FC79A8" w:rsidRDefault="002D0E3A" w:rsidP="00CC13BB">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FC79A8" w:rsidRDefault="002D0E3A" w:rsidP="00CC13BB">
            <w:pPr>
              <w:pStyle w:val="a0"/>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FC79A8" w:rsidRDefault="002D0E3A" w:rsidP="00CC13BB">
            <w:pPr>
              <w:pStyle w:val="a0"/>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FC79A8" w:rsidRDefault="002D0E3A" w:rsidP="00CC13BB">
            <w:pPr>
              <w:pStyle w:val="a0"/>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FC79A8" w:rsidRDefault="002D0E3A" w:rsidP="00CC13BB">
            <w:pPr>
              <w:pStyle w:val="a0"/>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FC79A8" w:rsidRDefault="002D0E3A" w:rsidP="00CC13BB">
            <w:pPr>
              <w:pStyle w:val="a0"/>
              <w:jc w:val="center"/>
            </w:pPr>
            <w:r w:rsidRPr="00FC79A8">
              <w:t>MSE</w:t>
            </w:r>
          </w:p>
        </w:tc>
      </w:tr>
      <w:tr w:rsidR="00653EE0" w:rsidRPr="00FC79A8"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FC79A8" w:rsidRDefault="003075F4" w:rsidP="00653EE0">
            <w:pPr>
              <w:pStyle w:val="a0"/>
            </w:pPr>
            <w:r w:rsidRPr="00FC79A8">
              <w:t>Excess Kurtosis</w:t>
            </w:r>
          </w:p>
        </w:tc>
        <w:tc>
          <w:tcPr>
            <w:tcW w:w="891" w:type="pct"/>
            <w:tcBorders>
              <w:top w:val="single" w:sz="4" w:space="0" w:color="auto"/>
            </w:tcBorders>
            <w:shd w:val="clear" w:color="auto" w:fill="auto"/>
            <w:noWrap/>
            <w:hideMark/>
          </w:tcPr>
          <w:p w14:paraId="50B79215" w14:textId="7EBC9FCB" w:rsidR="00653EE0" w:rsidRPr="00FC79A8" w:rsidRDefault="00653EE0" w:rsidP="00653EE0">
            <w:pPr>
              <w:pStyle w:val="a0"/>
              <w:jc w:val="right"/>
            </w:pPr>
            <w:r w:rsidRPr="00FC79A8">
              <w:t>-0.1620</w:t>
            </w:r>
          </w:p>
        </w:tc>
        <w:tc>
          <w:tcPr>
            <w:tcW w:w="774" w:type="pct"/>
            <w:tcBorders>
              <w:top w:val="single" w:sz="4" w:space="0" w:color="auto"/>
            </w:tcBorders>
            <w:shd w:val="clear" w:color="auto" w:fill="auto"/>
            <w:noWrap/>
            <w:hideMark/>
          </w:tcPr>
          <w:p w14:paraId="2D6C0F77" w14:textId="5043B2CD" w:rsidR="00653EE0" w:rsidRPr="00FC79A8" w:rsidRDefault="00653EE0" w:rsidP="00653EE0">
            <w:pPr>
              <w:pStyle w:val="a0"/>
              <w:jc w:val="right"/>
            </w:pPr>
            <w:r w:rsidRPr="00FC79A8">
              <w:t>0.0874</w:t>
            </w:r>
          </w:p>
        </w:tc>
        <w:tc>
          <w:tcPr>
            <w:tcW w:w="807" w:type="pct"/>
            <w:tcBorders>
              <w:top w:val="single" w:sz="4" w:space="0" w:color="auto"/>
            </w:tcBorders>
            <w:shd w:val="clear" w:color="auto" w:fill="auto"/>
            <w:noWrap/>
            <w:hideMark/>
          </w:tcPr>
          <w:p w14:paraId="259A07EC" w14:textId="3E188705" w:rsidR="00653EE0" w:rsidRPr="00FC79A8" w:rsidRDefault="00653EE0" w:rsidP="00653EE0">
            <w:pPr>
              <w:pStyle w:val="a0"/>
            </w:pPr>
            <w:r w:rsidRPr="00FC79A8">
              <w:t>*</w:t>
            </w:r>
          </w:p>
        </w:tc>
        <w:tc>
          <w:tcPr>
            <w:tcW w:w="818" w:type="pct"/>
            <w:tcBorders>
              <w:top w:val="single" w:sz="4" w:space="0" w:color="auto"/>
            </w:tcBorders>
            <w:shd w:val="clear" w:color="auto" w:fill="auto"/>
            <w:noWrap/>
            <w:hideMark/>
          </w:tcPr>
          <w:p w14:paraId="212EAB59" w14:textId="0AD625E7" w:rsidR="00653EE0" w:rsidRPr="00FC79A8" w:rsidRDefault="00653EE0" w:rsidP="00653EE0">
            <w:pPr>
              <w:pStyle w:val="a0"/>
              <w:jc w:val="right"/>
            </w:pPr>
            <w:r w:rsidRPr="00FC79A8">
              <w:t>0.0666</w:t>
            </w:r>
          </w:p>
        </w:tc>
        <w:tc>
          <w:tcPr>
            <w:tcW w:w="774" w:type="pct"/>
            <w:tcBorders>
              <w:top w:val="single" w:sz="4" w:space="0" w:color="auto"/>
            </w:tcBorders>
            <w:shd w:val="clear" w:color="auto" w:fill="auto"/>
            <w:noWrap/>
            <w:hideMark/>
          </w:tcPr>
          <w:p w14:paraId="16703B2B" w14:textId="39CEB6F5" w:rsidR="00653EE0" w:rsidRPr="00FC79A8" w:rsidRDefault="00653EE0" w:rsidP="00653EE0">
            <w:pPr>
              <w:pStyle w:val="a0"/>
              <w:jc w:val="right"/>
            </w:pPr>
            <w:r w:rsidRPr="00FC79A8">
              <w:t>0.9256</w:t>
            </w:r>
          </w:p>
        </w:tc>
      </w:tr>
      <w:tr w:rsidR="00653EE0" w:rsidRPr="00FC79A8" w14:paraId="3EE20327" w14:textId="77777777" w:rsidTr="00D26CE2">
        <w:trPr>
          <w:trHeight w:val="310"/>
        </w:trPr>
        <w:tc>
          <w:tcPr>
            <w:tcW w:w="935" w:type="pct"/>
            <w:shd w:val="clear" w:color="auto" w:fill="auto"/>
            <w:noWrap/>
            <w:hideMark/>
          </w:tcPr>
          <w:p w14:paraId="48D9C19D" w14:textId="5193D4F0" w:rsidR="00653EE0" w:rsidRPr="00FC79A8" w:rsidRDefault="00653EE0" w:rsidP="00653EE0">
            <w:pPr>
              <w:pStyle w:val="a0"/>
            </w:pPr>
            <w:r w:rsidRPr="00FC79A8">
              <w:t>Median</w:t>
            </w:r>
          </w:p>
        </w:tc>
        <w:tc>
          <w:tcPr>
            <w:tcW w:w="891" w:type="pct"/>
            <w:shd w:val="clear" w:color="auto" w:fill="auto"/>
            <w:noWrap/>
            <w:hideMark/>
          </w:tcPr>
          <w:p w14:paraId="64E58152" w14:textId="1E9BA447" w:rsidR="00653EE0" w:rsidRPr="00FC79A8" w:rsidRDefault="00653EE0" w:rsidP="00653EE0">
            <w:pPr>
              <w:pStyle w:val="a0"/>
              <w:jc w:val="right"/>
            </w:pPr>
            <w:r w:rsidRPr="00FC79A8">
              <w:t>-0.2706</w:t>
            </w:r>
          </w:p>
        </w:tc>
        <w:tc>
          <w:tcPr>
            <w:tcW w:w="774" w:type="pct"/>
            <w:shd w:val="clear" w:color="auto" w:fill="auto"/>
            <w:noWrap/>
            <w:hideMark/>
          </w:tcPr>
          <w:p w14:paraId="539F0619" w14:textId="35DD6693" w:rsidR="00653EE0" w:rsidRPr="00FC79A8" w:rsidRDefault="00653EE0" w:rsidP="00653EE0">
            <w:pPr>
              <w:pStyle w:val="a0"/>
              <w:jc w:val="right"/>
            </w:pPr>
            <w:r w:rsidRPr="00FC79A8">
              <w:t>0.0144</w:t>
            </w:r>
          </w:p>
        </w:tc>
        <w:tc>
          <w:tcPr>
            <w:tcW w:w="807" w:type="pct"/>
            <w:shd w:val="clear" w:color="auto" w:fill="auto"/>
            <w:noWrap/>
            <w:hideMark/>
          </w:tcPr>
          <w:p w14:paraId="16B9C8B9" w14:textId="7D6A8DC5" w:rsidR="00653EE0" w:rsidRPr="00FC79A8" w:rsidRDefault="00653EE0" w:rsidP="00653EE0">
            <w:pPr>
              <w:pStyle w:val="a0"/>
            </w:pPr>
            <w:r w:rsidRPr="00FC79A8">
              <w:t>**</w:t>
            </w:r>
          </w:p>
        </w:tc>
        <w:tc>
          <w:tcPr>
            <w:tcW w:w="818" w:type="pct"/>
            <w:shd w:val="clear" w:color="auto" w:fill="auto"/>
            <w:noWrap/>
            <w:hideMark/>
          </w:tcPr>
          <w:p w14:paraId="70561A4D" w14:textId="7BCDB759" w:rsidR="00653EE0" w:rsidRPr="00FC79A8" w:rsidRDefault="00653EE0" w:rsidP="00653EE0">
            <w:pPr>
              <w:pStyle w:val="a0"/>
            </w:pPr>
          </w:p>
        </w:tc>
        <w:tc>
          <w:tcPr>
            <w:tcW w:w="774" w:type="pct"/>
            <w:shd w:val="clear" w:color="auto" w:fill="auto"/>
            <w:noWrap/>
            <w:hideMark/>
          </w:tcPr>
          <w:p w14:paraId="323BE58C" w14:textId="1DFFCA0B" w:rsidR="00653EE0" w:rsidRPr="00FC79A8" w:rsidRDefault="00653EE0" w:rsidP="00653EE0">
            <w:pPr>
              <w:pStyle w:val="a0"/>
            </w:pPr>
          </w:p>
        </w:tc>
      </w:tr>
      <w:tr w:rsidR="00653EE0" w:rsidRPr="00FC79A8"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FC79A8" w:rsidRDefault="00653EE0" w:rsidP="00653EE0">
            <w:pPr>
              <w:pStyle w:val="a0"/>
            </w:pPr>
            <w:r w:rsidRPr="00FC79A8">
              <w:t>Fear and Greed Index</w:t>
            </w:r>
          </w:p>
        </w:tc>
        <w:tc>
          <w:tcPr>
            <w:tcW w:w="891" w:type="pct"/>
            <w:tcBorders>
              <w:bottom w:val="single" w:sz="8" w:space="0" w:color="auto"/>
            </w:tcBorders>
            <w:shd w:val="clear" w:color="auto" w:fill="auto"/>
            <w:noWrap/>
            <w:hideMark/>
          </w:tcPr>
          <w:p w14:paraId="2DB31D23" w14:textId="301AB93F" w:rsidR="00653EE0" w:rsidRPr="00FC79A8" w:rsidRDefault="00653EE0" w:rsidP="00653EE0">
            <w:pPr>
              <w:pStyle w:val="a0"/>
              <w:jc w:val="right"/>
            </w:pPr>
            <w:r w:rsidRPr="00FC79A8">
              <w:t>0.2171</w:t>
            </w:r>
          </w:p>
        </w:tc>
        <w:tc>
          <w:tcPr>
            <w:tcW w:w="774" w:type="pct"/>
            <w:tcBorders>
              <w:bottom w:val="single" w:sz="8" w:space="0" w:color="auto"/>
            </w:tcBorders>
            <w:shd w:val="clear" w:color="auto" w:fill="auto"/>
            <w:noWrap/>
            <w:hideMark/>
          </w:tcPr>
          <w:p w14:paraId="4B718947" w14:textId="459A6D97" w:rsidR="00653EE0" w:rsidRPr="00FC79A8" w:rsidRDefault="00653EE0" w:rsidP="00653EE0">
            <w:pPr>
              <w:pStyle w:val="a0"/>
              <w:jc w:val="right"/>
            </w:pPr>
            <w:r w:rsidRPr="00FC79A8">
              <w:t>0.0561</w:t>
            </w:r>
          </w:p>
        </w:tc>
        <w:tc>
          <w:tcPr>
            <w:tcW w:w="807" w:type="pct"/>
            <w:tcBorders>
              <w:bottom w:val="single" w:sz="8" w:space="0" w:color="auto"/>
            </w:tcBorders>
            <w:shd w:val="clear" w:color="auto" w:fill="auto"/>
            <w:noWrap/>
            <w:hideMark/>
          </w:tcPr>
          <w:p w14:paraId="5DAC4028" w14:textId="371EA27E" w:rsidR="00653EE0" w:rsidRPr="00FC79A8" w:rsidRDefault="00653EE0" w:rsidP="00653EE0">
            <w:pPr>
              <w:pStyle w:val="a0"/>
            </w:pPr>
            <w:r w:rsidRPr="00FC79A8">
              <w:t>*</w:t>
            </w:r>
          </w:p>
        </w:tc>
        <w:tc>
          <w:tcPr>
            <w:tcW w:w="818" w:type="pct"/>
            <w:tcBorders>
              <w:bottom w:val="single" w:sz="8" w:space="0" w:color="auto"/>
            </w:tcBorders>
            <w:shd w:val="clear" w:color="auto" w:fill="auto"/>
            <w:noWrap/>
            <w:hideMark/>
          </w:tcPr>
          <w:p w14:paraId="342636CB" w14:textId="2D4C873A" w:rsidR="00653EE0" w:rsidRPr="00FC79A8" w:rsidRDefault="00653EE0" w:rsidP="00653EE0">
            <w:pPr>
              <w:pStyle w:val="a0"/>
            </w:pPr>
          </w:p>
        </w:tc>
        <w:tc>
          <w:tcPr>
            <w:tcW w:w="774" w:type="pct"/>
            <w:tcBorders>
              <w:bottom w:val="single" w:sz="8" w:space="0" w:color="auto"/>
            </w:tcBorders>
            <w:shd w:val="clear" w:color="auto" w:fill="auto"/>
            <w:noWrap/>
            <w:hideMark/>
          </w:tcPr>
          <w:p w14:paraId="3910D1AE" w14:textId="6BEC9289" w:rsidR="00653EE0" w:rsidRPr="00FC79A8" w:rsidRDefault="00653EE0" w:rsidP="00653EE0">
            <w:pPr>
              <w:pStyle w:val="a0"/>
            </w:pPr>
          </w:p>
        </w:tc>
      </w:tr>
    </w:tbl>
    <w:p w14:paraId="634A1FC7" w14:textId="7D5E6E8A" w:rsidR="002D0E3A" w:rsidRDefault="00163558" w:rsidP="002D0E3A">
      <w:pPr>
        <w:pStyle w:val="a0"/>
      </w:pPr>
      <w:r w:rsidRPr="00FC79A8">
        <w:t>Note: * indicates significance at the 10% level; ** indicates significance at the 5% level; *** indicates significance at the 1% level</w:t>
      </w:r>
    </w:p>
    <w:p w14:paraId="7F1BD75A" w14:textId="4C8A229E" w:rsidR="00902663" w:rsidRPr="00FC79A8" w:rsidRDefault="00902663" w:rsidP="00902663">
      <w:pPr>
        <w:pStyle w:val="Caption"/>
        <w:keepNext/>
        <w:spacing w:before="180" w:after="180"/>
      </w:pPr>
      <w:bookmarkStart w:id="211" w:name="_Ref196892159"/>
      <w:bookmarkStart w:id="212" w:name="_Toc196893359"/>
      <w:r w:rsidRPr="00FC79A8">
        <w:t>Table 5-</w:t>
      </w:r>
      <w:fldSimple w:instr=" SEQ Table_5- \* ARABIC ">
        <w:r w:rsidR="00977BFB">
          <w:rPr>
            <w:noProof/>
          </w:rPr>
          <w:t>16</w:t>
        </w:r>
      </w:fldSimple>
      <w:bookmarkEnd w:id="211"/>
      <w:r w:rsidRPr="00FC79A8">
        <w:rPr>
          <w:rFonts w:hint="eastAsia"/>
        </w:rPr>
        <w:t xml:space="preserve">: </w:t>
      </w:r>
      <w:r w:rsidRPr="00902663">
        <w:rPr>
          <w:rFonts w:hint="eastAsia"/>
          <w:highlight w:val="yellow"/>
        </w:rPr>
        <w:t>Model 2</w:t>
      </w:r>
      <w:r w:rsidRPr="00FC79A8">
        <w:t xml:space="preserve"> for Options with 7 Days to Expiration (The proposed method)</w:t>
      </w:r>
      <w:bookmarkEnd w:id="212"/>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902663"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FC79A8" w:rsidRDefault="00902663" w:rsidP="004D38DA">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902663" w:rsidRDefault="00902663" w:rsidP="004D38DA">
            <w:pPr>
              <w:pStyle w:val="a0"/>
              <w:jc w:val="center"/>
              <w:rPr>
                <w:highlight w:val="yellow"/>
              </w:rPr>
            </w:pPr>
            <w:r w:rsidRPr="00902663">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902663" w:rsidRDefault="00902663" w:rsidP="004D38DA">
            <w:pPr>
              <w:pStyle w:val="a0"/>
              <w:jc w:val="center"/>
              <w:rPr>
                <w:highlight w:val="yellow"/>
              </w:rPr>
            </w:pPr>
            <w:r w:rsidRPr="00902663">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902663" w:rsidRDefault="00902663" w:rsidP="004D38DA">
            <w:pPr>
              <w:pStyle w:val="a0"/>
              <w:jc w:val="center"/>
              <w:rPr>
                <w:highlight w:val="yellow"/>
              </w:rPr>
            </w:pPr>
            <w:r w:rsidRPr="00902663">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902663" w:rsidRDefault="00902663" w:rsidP="004D38DA">
            <w:pPr>
              <w:pStyle w:val="a0"/>
              <w:jc w:val="center"/>
              <w:rPr>
                <w:highlight w:val="yellow"/>
              </w:rPr>
            </w:pPr>
            <w:r w:rsidRPr="00902663">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902663" w:rsidRDefault="00902663" w:rsidP="004D38DA">
            <w:pPr>
              <w:pStyle w:val="a0"/>
              <w:jc w:val="center"/>
              <w:rPr>
                <w:highlight w:val="yellow"/>
              </w:rPr>
            </w:pPr>
            <w:r w:rsidRPr="00902663">
              <w:rPr>
                <w:highlight w:val="yellow"/>
              </w:rPr>
              <w:t>MSE</w:t>
            </w:r>
          </w:p>
        </w:tc>
      </w:tr>
      <w:tr w:rsidR="00902663" w:rsidRPr="00902663"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902663" w:rsidRDefault="00902663" w:rsidP="00902663">
            <w:pPr>
              <w:pStyle w:val="a0"/>
              <w:rPr>
                <w:highlight w:val="yellow"/>
              </w:rPr>
            </w:pPr>
            <w:r>
              <w:rPr>
                <w:rFonts w:hint="eastAsia"/>
                <w:highlight w:val="yellow"/>
              </w:rPr>
              <w:t>Skewness</w:t>
            </w:r>
          </w:p>
        </w:tc>
        <w:tc>
          <w:tcPr>
            <w:tcW w:w="891" w:type="pct"/>
            <w:tcBorders>
              <w:top w:val="single" w:sz="4" w:space="0" w:color="auto"/>
            </w:tcBorders>
            <w:shd w:val="clear" w:color="auto" w:fill="auto"/>
            <w:noWrap/>
            <w:hideMark/>
          </w:tcPr>
          <w:p w14:paraId="652AC7E6" w14:textId="3ECC17F9" w:rsidR="00902663" w:rsidRPr="00902663" w:rsidRDefault="00902663" w:rsidP="00902663">
            <w:pPr>
              <w:pStyle w:val="a0"/>
              <w:jc w:val="right"/>
              <w:rPr>
                <w:highlight w:val="yellow"/>
              </w:rPr>
            </w:pPr>
            <w:r w:rsidRPr="00902663">
              <w:rPr>
                <w:highlight w:val="yellow"/>
              </w:rPr>
              <w:t>-0.1659</w:t>
            </w:r>
          </w:p>
        </w:tc>
        <w:tc>
          <w:tcPr>
            <w:tcW w:w="774" w:type="pct"/>
            <w:tcBorders>
              <w:top w:val="single" w:sz="4" w:space="0" w:color="auto"/>
            </w:tcBorders>
            <w:shd w:val="clear" w:color="auto" w:fill="auto"/>
            <w:noWrap/>
            <w:hideMark/>
          </w:tcPr>
          <w:p w14:paraId="3543A77C" w14:textId="71D8EC96" w:rsidR="00902663" w:rsidRPr="00902663" w:rsidRDefault="00902663" w:rsidP="00902663">
            <w:pPr>
              <w:pStyle w:val="a0"/>
              <w:jc w:val="right"/>
              <w:rPr>
                <w:highlight w:val="yellow"/>
              </w:rPr>
            </w:pPr>
            <w:r w:rsidRPr="00902663">
              <w:rPr>
                <w:highlight w:val="yellow"/>
              </w:rPr>
              <w:t>0.1284</w:t>
            </w:r>
          </w:p>
        </w:tc>
        <w:tc>
          <w:tcPr>
            <w:tcW w:w="807" w:type="pct"/>
            <w:tcBorders>
              <w:top w:val="single" w:sz="4" w:space="0" w:color="auto"/>
            </w:tcBorders>
            <w:shd w:val="clear" w:color="auto" w:fill="auto"/>
            <w:noWrap/>
            <w:hideMark/>
          </w:tcPr>
          <w:p w14:paraId="7F7D0D38" w14:textId="29F93619" w:rsidR="00902663" w:rsidRPr="00902663" w:rsidRDefault="00902663" w:rsidP="00902663">
            <w:pPr>
              <w:pStyle w:val="a0"/>
              <w:rPr>
                <w:highlight w:val="yellow"/>
              </w:rPr>
            </w:pPr>
          </w:p>
        </w:tc>
        <w:tc>
          <w:tcPr>
            <w:tcW w:w="818" w:type="pct"/>
            <w:tcBorders>
              <w:top w:val="single" w:sz="4" w:space="0" w:color="auto"/>
            </w:tcBorders>
            <w:shd w:val="clear" w:color="auto" w:fill="auto"/>
            <w:noWrap/>
            <w:hideMark/>
          </w:tcPr>
          <w:p w14:paraId="7B7120FD" w14:textId="20865E90" w:rsidR="00902663" w:rsidRPr="00902663" w:rsidRDefault="00902663" w:rsidP="00902663">
            <w:pPr>
              <w:pStyle w:val="a0"/>
              <w:jc w:val="right"/>
              <w:rPr>
                <w:highlight w:val="yellow"/>
              </w:rPr>
            </w:pPr>
            <w:r w:rsidRPr="00902663">
              <w:rPr>
                <w:highlight w:val="yellow"/>
              </w:rPr>
              <w:t>0.0616</w:t>
            </w:r>
          </w:p>
        </w:tc>
        <w:tc>
          <w:tcPr>
            <w:tcW w:w="774" w:type="pct"/>
            <w:tcBorders>
              <w:top w:val="single" w:sz="4" w:space="0" w:color="auto"/>
            </w:tcBorders>
            <w:shd w:val="clear" w:color="auto" w:fill="auto"/>
            <w:noWrap/>
            <w:hideMark/>
          </w:tcPr>
          <w:p w14:paraId="3E0B8FA8" w14:textId="37D750CE" w:rsidR="00902663" w:rsidRPr="00902663" w:rsidRDefault="00902663" w:rsidP="00902663">
            <w:pPr>
              <w:pStyle w:val="a0"/>
              <w:jc w:val="right"/>
              <w:rPr>
                <w:highlight w:val="yellow"/>
              </w:rPr>
            </w:pPr>
            <w:r w:rsidRPr="00902663">
              <w:rPr>
                <w:highlight w:val="yellow"/>
              </w:rPr>
              <w:t>0.9305</w:t>
            </w:r>
          </w:p>
        </w:tc>
      </w:tr>
      <w:tr w:rsidR="00902663" w:rsidRPr="00902663" w14:paraId="0CD432A1" w14:textId="77777777" w:rsidTr="004D38DA">
        <w:trPr>
          <w:trHeight w:val="310"/>
        </w:trPr>
        <w:tc>
          <w:tcPr>
            <w:tcW w:w="935" w:type="pct"/>
            <w:shd w:val="clear" w:color="auto" w:fill="auto"/>
            <w:noWrap/>
            <w:hideMark/>
          </w:tcPr>
          <w:p w14:paraId="0EDBE26D" w14:textId="77777777" w:rsidR="00902663" w:rsidRPr="00902663" w:rsidRDefault="00902663" w:rsidP="00902663">
            <w:pPr>
              <w:pStyle w:val="a0"/>
              <w:rPr>
                <w:highlight w:val="yellow"/>
              </w:rPr>
            </w:pPr>
            <w:r w:rsidRPr="00902663">
              <w:rPr>
                <w:highlight w:val="yellow"/>
              </w:rPr>
              <w:t>Median</w:t>
            </w:r>
          </w:p>
        </w:tc>
        <w:tc>
          <w:tcPr>
            <w:tcW w:w="891" w:type="pct"/>
            <w:shd w:val="clear" w:color="auto" w:fill="auto"/>
            <w:noWrap/>
            <w:hideMark/>
          </w:tcPr>
          <w:p w14:paraId="248A2F10" w14:textId="14D48E9E" w:rsidR="00902663" w:rsidRPr="00902663" w:rsidRDefault="00902663" w:rsidP="00902663">
            <w:pPr>
              <w:pStyle w:val="a0"/>
              <w:jc w:val="right"/>
              <w:rPr>
                <w:highlight w:val="yellow"/>
              </w:rPr>
            </w:pPr>
            <w:r w:rsidRPr="00902663">
              <w:rPr>
                <w:highlight w:val="yellow"/>
              </w:rPr>
              <w:t>-0.2838</w:t>
            </w:r>
          </w:p>
        </w:tc>
        <w:tc>
          <w:tcPr>
            <w:tcW w:w="774" w:type="pct"/>
            <w:shd w:val="clear" w:color="auto" w:fill="auto"/>
            <w:noWrap/>
            <w:hideMark/>
          </w:tcPr>
          <w:p w14:paraId="643C4CE1" w14:textId="1E7F7961" w:rsidR="00902663" w:rsidRPr="00902663" w:rsidRDefault="00902663" w:rsidP="00902663">
            <w:pPr>
              <w:pStyle w:val="a0"/>
              <w:jc w:val="right"/>
              <w:rPr>
                <w:highlight w:val="yellow"/>
              </w:rPr>
            </w:pPr>
            <w:r w:rsidRPr="00902663">
              <w:rPr>
                <w:highlight w:val="yellow"/>
              </w:rPr>
              <w:t>0.0120</w:t>
            </w:r>
          </w:p>
        </w:tc>
        <w:tc>
          <w:tcPr>
            <w:tcW w:w="807" w:type="pct"/>
            <w:shd w:val="clear" w:color="auto" w:fill="auto"/>
            <w:noWrap/>
            <w:hideMark/>
          </w:tcPr>
          <w:p w14:paraId="785E4C4B" w14:textId="57512945" w:rsidR="00902663" w:rsidRPr="00902663" w:rsidRDefault="00902663" w:rsidP="00902663">
            <w:pPr>
              <w:pStyle w:val="a0"/>
              <w:rPr>
                <w:highlight w:val="yellow"/>
              </w:rPr>
            </w:pPr>
            <w:r w:rsidRPr="00902663">
              <w:rPr>
                <w:highlight w:val="yellow"/>
              </w:rPr>
              <w:t>**</w:t>
            </w:r>
          </w:p>
        </w:tc>
        <w:tc>
          <w:tcPr>
            <w:tcW w:w="818" w:type="pct"/>
            <w:shd w:val="clear" w:color="auto" w:fill="auto"/>
            <w:noWrap/>
            <w:hideMark/>
          </w:tcPr>
          <w:p w14:paraId="54A1E36A" w14:textId="77777777" w:rsidR="00902663" w:rsidRPr="00902663" w:rsidRDefault="00902663" w:rsidP="00902663">
            <w:pPr>
              <w:pStyle w:val="a0"/>
              <w:rPr>
                <w:highlight w:val="yellow"/>
              </w:rPr>
            </w:pPr>
          </w:p>
        </w:tc>
        <w:tc>
          <w:tcPr>
            <w:tcW w:w="774" w:type="pct"/>
            <w:shd w:val="clear" w:color="auto" w:fill="auto"/>
            <w:noWrap/>
            <w:hideMark/>
          </w:tcPr>
          <w:p w14:paraId="619E313F" w14:textId="77777777" w:rsidR="00902663" w:rsidRPr="00902663" w:rsidRDefault="00902663" w:rsidP="00902663">
            <w:pPr>
              <w:pStyle w:val="a0"/>
              <w:rPr>
                <w:highlight w:val="yellow"/>
              </w:rPr>
            </w:pPr>
          </w:p>
        </w:tc>
      </w:tr>
      <w:tr w:rsidR="00902663" w:rsidRPr="00FC79A8"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902663" w:rsidRDefault="00902663" w:rsidP="00902663">
            <w:pPr>
              <w:pStyle w:val="a0"/>
              <w:rPr>
                <w:highlight w:val="yellow"/>
              </w:rPr>
            </w:pPr>
            <w:r w:rsidRPr="00902663">
              <w:rPr>
                <w:highlight w:val="yellow"/>
              </w:rPr>
              <w:t>Fear and Greed Index</w:t>
            </w:r>
          </w:p>
        </w:tc>
        <w:tc>
          <w:tcPr>
            <w:tcW w:w="891" w:type="pct"/>
            <w:tcBorders>
              <w:bottom w:val="single" w:sz="8" w:space="0" w:color="auto"/>
            </w:tcBorders>
            <w:shd w:val="clear" w:color="auto" w:fill="auto"/>
            <w:noWrap/>
            <w:hideMark/>
          </w:tcPr>
          <w:p w14:paraId="7863FEA8" w14:textId="19448B32" w:rsidR="00902663" w:rsidRPr="00902663" w:rsidRDefault="00902663" w:rsidP="00902663">
            <w:pPr>
              <w:pStyle w:val="a0"/>
              <w:jc w:val="right"/>
              <w:rPr>
                <w:highlight w:val="yellow"/>
              </w:rPr>
            </w:pPr>
            <w:r w:rsidRPr="00902663">
              <w:rPr>
                <w:highlight w:val="yellow"/>
              </w:rPr>
              <w:t>0.2693</w:t>
            </w:r>
          </w:p>
        </w:tc>
        <w:tc>
          <w:tcPr>
            <w:tcW w:w="774" w:type="pct"/>
            <w:tcBorders>
              <w:bottom w:val="single" w:sz="8" w:space="0" w:color="auto"/>
            </w:tcBorders>
            <w:shd w:val="clear" w:color="auto" w:fill="auto"/>
            <w:noWrap/>
            <w:hideMark/>
          </w:tcPr>
          <w:p w14:paraId="2F2D7B07" w14:textId="73D4414C" w:rsidR="00902663" w:rsidRPr="00902663" w:rsidRDefault="00902663" w:rsidP="00902663">
            <w:pPr>
              <w:pStyle w:val="a0"/>
              <w:jc w:val="right"/>
              <w:rPr>
                <w:highlight w:val="yellow"/>
              </w:rPr>
            </w:pPr>
            <w:r w:rsidRPr="00902663">
              <w:rPr>
                <w:highlight w:val="yellow"/>
              </w:rPr>
              <w:t>0.0388</w:t>
            </w:r>
          </w:p>
        </w:tc>
        <w:tc>
          <w:tcPr>
            <w:tcW w:w="807" w:type="pct"/>
            <w:tcBorders>
              <w:bottom w:val="single" w:sz="8" w:space="0" w:color="auto"/>
            </w:tcBorders>
            <w:shd w:val="clear" w:color="auto" w:fill="auto"/>
            <w:noWrap/>
            <w:hideMark/>
          </w:tcPr>
          <w:p w14:paraId="7ED58917" w14:textId="33F6D8FC" w:rsidR="00902663" w:rsidRPr="00FC79A8" w:rsidRDefault="00902663" w:rsidP="00902663">
            <w:pPr>
              <w:pStyle w:val="a0"/>
            </w:pPr>
            <w:r w:rsidRPr="00902663">
              <w:rPr>
                <w:highlight w:val="yellow"/>
              </w:rPr>
              <w:t>**</w:t>
            </w:r>
          </w:p>
        </w:tc>
        <w:tc>
          <w:tcPr>
            <w:tcW w:w="818" w:type="pct"/>
            <w:tcBorders>
              <w:bottom w:val="single" w:sz="8" w:space="0" w:color="auto"/>
            </w:tcBorders>
            <w:shd w:val="clear" w:color="auto" w:fill="auto"/>
            <w:noWrap/>
            <w:hideMark/>
          </w:tcPr>
          <w:p w14:paraId="60F9377B" w14:textId="77777777" w:rsidR="00902663" w:rsidRPr="00FC79A8" w:rsidRDefault="00902663" w:rsidP="00902663">
            <w:pPr>
              <w:pStyle w:val="a0"/>
            </w:pPr>
          </w:p>
        </w:tc>
        <w:tc>
          <w:tcPr>
            <w:tcW w:w="774" w:type="pct"/>
            <w:tcBorders>
              <w:bottom w:val="single" w:sz="8" w:space="0" w:color="auto"/>
            </w:tcBorders>
            <w:shd w:val="clear" w:color="auto" w:fill="auto"/>
            <w:noWrap/>
            <w:hideMark/>
          </w:tcPr>
          <w:p w14:paraId="53D25AE6" w14:textId="77777777" w:rsidR="00902663" w:rsidRPr="00FC79A8" w:rsidRDefault="00902663" w:rsidP="00902663">
            <w:pPr>
              <w:pStyle w:val="a0"/>
            </w:pPr>
          </w:p>
        </w:tc>
      </w:tr>
    </w:tbl>
    <w:p w14:paraId="46908CF9" w14:textId="77777777" w:rsidR="00902663" w:rsidRPr="00FC79A8" w:rsidRDefault="00902663" w:rsidP="00902663">
      <w:pPr>
        <w:pStyle w:val="a0"/>
      </w:pPr>
      <w:r w:rsidRPr="00FC79A8">
        <w:t>Note: * indicates significance at the 10% level; ** indicates significance at the 5% level; *** indicates significance at the 1% level</w:t>
      </w:r>
    </w:p>
    <w:p w14:paraId="0CDE7403" w14:textId="0C1BDE67" w:rsidR="00F008C1" w:rsidRPr="00FC79A8" w:rsidRDefault="00F008C1" w:rsidP="00F008C1">
      <w:pPr>
        <w:pStyle w:val="Heading3"/>
        <w:spacing w:before="180" w:after="180"/>
      </w:pPr>
      <w:bookmarkStart w:id="213" w:name="_Toc190531607"/>
      <w:bookmarkStart w:id="214" w:name="_Toc190982052"/>
      <w:bookmarkStart w:id="215" w:name="_Toc196892964"/>
      <w:r w:rsidRPr="00FC79A8">
        <w:rPr>
          <w:rFonts w:hint="eastAsia"/>
        </w:rPr>
        <w:t>5.</w:t>
      </w:r>
      <w:r w:rsidR="008771A3" w:rsidRPr="00FC79A8">
        <w:rPr>
          <w:rFonts w:hint="eastAsia"/>
        </w:rPr>
        <w:t>3</w:t>
      </w:r>
      <w:r w:rsidRPr="00FC79A8">
        <w:rPr>
          <w:rFonts w:hint="eastAsia"/>
        </w:rPr>
        <w:t>.2</w:t>
      </w:r>
      <w:bookmarkEnd w:id="213"/>
      <w:bookmarkEnd w:id="214"/>
      <w:r w:rsidR="00C379F4" w:rsidRPr="00FC79A8">
        <w:t xml:space="preserve"> </w:t>
      </w:r>
      <w:r w:rsidR="0023467B" w:rsidRPr="00FC79A8">
        <w:t>Fitting Tails with GPDs</w:t>
      </w:r>
      <w:r w:rsidR="00C379F4" w:rsidRPr="00FC79A8">
        <w:t xml:space="preserve"> </w:t>
      </w:r>
      <w:r w:rsidR="0023467B" w:rsidRPr="00FC79A8">
        <w:t xml:space="preserve">Based on </w:t>
      </w:r>
      <w:proofErr w:type="spellStart"/>
      <w:r w:rsidR="00CF5DA1">
        <w:rPr>
          <w:rFonts w:hint="eastAsia"/>
        </w:rPr>
        <w:t>Birru-Figlewski</w:t>
      </w:r>
      <w:proofErr w:type="spellEnd"/>
      <w:r w:rsidR="00CF5DA1">
        <w:rPr>
          <w:rFonts w:hint="eastAsia"/>
        </w:rPr>
        <w:t xml:space="preserve"> method</w:t>
      </w:r>
      <w:bookmarkEnd w:id="215"/>
    </w:p>
    <w:p w14:paraId="14C9629D" w14:textId="4E60B029" w:rsidR="00556A6A" w:rsidRPr="00FC79A8" w:rsidRDefault="00C379F4" w:rsidP="00952FB6">
      <w:pPr>
        <w:spacing w:before="180" w:after="180"/>
        <w:ind w:firstLine="480"/>
      </w:pPr>
      <w:r w:rsidRPr="00FC79A8">
        <w:t xml:space="preserve">This section employs options contracts expiring daily between January 15, </w:t>
      </w:r>
      <w:r w:rsidR="00FD7048">
        <w:t xml:space="preserve">2021, and </w:t>
      </w:r>
      <w:r w:rsidR="00FD7048">
        <w:lastRenderedPageBreak/>
        <w:t xml:space="preserve">April 19, 2024, using </w:t>
      </w:r>
      <w:r w:rsidRPr="00FC79A8">
        <w:t xml:space="preserve">observations 7 days prior to expiration to derive the RND. We construct the complete RND function using </w:t>
      </w:r>
      <w:proofErr w:type="spellStart"/>
      <w:r w:rsidR="00CF5DA1">
        <w:rPr>
          <w:rFonts w:hint="eastAsia"/>
        </w:rPr>
        <w:t>Birru-Figlewski</w:t>
      </w:r>
      <w:proofErr w:type="spellEnd"/>
      <w:r w:rsidR="00CF5DA1">
        <w:rPr>
          <w:rFonts w:hint="eastAsia"/>
        </w:rPr>
        <w:t xml:space="preserve"> method</w:t>
      </w:r>
      <w:r w:rsidRPr="00FC79A8">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FC79A8">
        <w:rPr>
          <w:rFonts w:hint="eastAsia"/>
        </w:rPr>
        <w:t xml:space="preserve"> </w:t>
      </w:r>
      <w:r w:rsidR="00952FB6" w:rsidRPr="00FC79A8">
        <w:fldChar w:fldCharType="begin"/>
      </w:r>
      <w:r w:rsidR="00952FB6" w:rsidRPr="00FC79A8">
        <w:instrText xml:space="preserve"> </w:instrText>
      </w:r>
      <w:r w:rsidR="00952FB6" w:rsidRPr="00FC79A8">
        <w:rPr>
          <w:rFonts w:hint="eastAsia"/>
        </w:rPr>
        <w:instrText>REF _Ref194630111 \h</w:instrText>
      </w:r>
      <w:r w:rsidR="00952FB6" w:rsidRPr="00FC79A8">
        <w:instrText xml:space="preserve"> </w:instrText>
      </w:r>
      <w:r w:rsidR="005F24DF" w:rsidRPr="00FC79A8">
        <w:instrText xml:space="preserve"> \* MERGEFORMAT </w:instrText>
      </w:r>
      <w:r w:rsidR="00952FB6" w:rsidRPr="00FC79A8">
        <w:fldChar w:fldCharType="separate"/>
      </w:r>
      <w:r w:rsidR="00977BFB" w:rsidRPr="00FC79A8">
        <w:t>Table 5-</w:t>
      </w:r>
      <w:r w:rsidR="00977BFB">
        <w:t>17</w:t>
      </w:r>
      <w:r w:rsidR="00952FB6" w:rsidRPr="00FC79A8">
        <w:fldChar w:fldCharType="end"/>
      </w:r>
      <w:r w:rsidRPr="00FC79A8">
        <w:t xml:space="preserve">, with a total sample size of 119. Both Skewness and Excess Kurtosis have </w:t>
      </w:r>
      <w:r w:rsidR="00C37558" w:rsidRPr="00FC79A8">
        <w:t>mean</w:t>
      </w:r>
      <w:r w:rsidR="00C37558">
        <w:rPr>
          <w:rFonts w:hint="eastAsia"/>
        </w:rPr>
        <w:t>s</w:t>
      </w:r>
      <w:r w:rsidRPr="00FC79A8">
        <w:t xml:space="preserve"> greater than 0, and the descriptive statistics are highly similar to those of </w:t>
      </w:r>
      <w:r w:rsidR="009B3C5F" w:rsidRPr="00FC79A8">
        <w:t>the proposed</w:t>
      </w:r>
      <w:r w:rsidR="00E52870" w:rsidRPr="00FC79A8">
        <w:t xml:space="preserve"> method</w:t>
      </w:r>
      <w:r w:rsidRPr="00FC79A8">
        <w:t xml:space="preserve">, indicating that </w:t>
      </w:r>
      <w:r w:rsidR="002D30F0">
        <w:t>in</w:t>
      </w:r>
      <w:r w:rsidRPr="00FC79A8">
        <w:t xml:space="preserve"> weekly returns, the two methods do not exhibit substantial differences.</w:t>
      </w:r>
    </w:p>
    <w:p w14:paraId="1A7E71C3" w14:textId="77777777" w:rsidR="004A69B1" w:rsidRPr="00FC79A8" w:rsidRDefault="004A69B1">
      <w:pPr>
        <w:widowControl/>
        <w:spacing w:beforeLines="0" w:before="0" w:afterLines="0" w:after="0" w:line="240" w:lineRule="auto"/>
        <w:ind w:firstLineChars="0" w:firstLine="0"/>
        <w:jc w:val="left"/>
        <w:rPr>
          <w:sz w:val="20"/>
        </w:rPr>
      </w:pPr>
      <w:bookmarkStart w:id="216" w:name="_Ref194477220"/>
      <w:r w:rsidRPr="00FC79A8">
        <w:br w:type="page"/>
      </w:r>
    </w:p>
    <w:p w14:paraId="56A0E895" w14:textId="0780692F" w:rsidR="00C379F4" w:rsidRPr="00FC79A8" w:rsidRDefault="00C379F4" w:rsidP="00C379F4">
      <w:pPr>
        <w:pStyle w:val="Caption"/>
        <w:keepNext/>
        <w:spacing w:before="180" w:after="180"/>
      </w:pPr>
      <w:bookmarkStart w:id="217" w:name="_Ref194630111"/>
      <w:bookmarkStart w:id="218" w:name="_Toc196893360"/>
      <w:r w:rsidRPr="00FC79A8">
        <w:lastRenderedPageBreak/>
        <w:t>Table 5-</w:t>
      </w:r>
      <w:fldSimple w:instr=" SEQ Table_5- \* ARABIC ">
        <w:r w:rsidR="00977BFB">
          <w:rPr>
            <w:noProof/>
          </w:rPr>
          <w:t>17</w:t>
        </w:r>
      </w:fldSimple>
      <w:bookmarkEnd w:id="216"/>
      <w:bookmarkEnd w:id="217"/>
      <w:r w:rsidRPr="00FC79A8">
        <w:rPr>
          <w:rFonts w:hint="eastAsia"/>
        </w:rPr>
        <w:t xml:space="preserve">: </w:t>
      </w:r>
      <w:r w:rsidRPr="00FC79A8">
        <w:t xml:space="preserve">Descriptive Statistics of </w:t>
      </w:r>
      <w:r w:rsidR="009538FB" w:rsidRPr="00FC79A8">
        <w:t xml:space="preserve">the </w:t>
      </w:r>
      <w:r w:rsidRPr="00FC79A8">
        <w:t>RN</w:t>
      </w:r>
      <w:r w:rsidRPr="00197652">
        <w:t xml:space="preserve">D </w:t>
      </w:r>
      <w:r w:rsidR="00891939" w:rsidRPr="00197652">
        <w:t>Moments</w:t>
      </w:r>
      <w:r w:rsidRPr="00197652">
        <w:t xml:space="preserve"> an</w:t>
      </w:r>
      <w:r w:rsidRPr="00FC79A8">
        <w:t>d Bitcoin Returns for Options with 7 Days to Expiration (</w:t>
      </w:r>
      <w:proofErr w:type="spellStart"/>
      <w:r w:rsidR="008A5849">
        <w:t>Birru-Figlewski</w:t>
      </w:r>
      <w:proofErr w:type="spellEnd"/>
      <w:r w:rsidR="008A5849">
        <w:t xml:space="preserve"> method</w:t>
      </w:r>
      <w:r w:rsidRPr="00FC79A8">
        <w:t>)</w:t>
      </w:r>
      <w:bookmarkEnd w:id="218"/>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FC79A8"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FC79A8" w:rsidRDefault="00556A6A" w:rsidP="00CC13BB">
            <w:pPr>
              <w:pStyle w:val="a0"/>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FC79A8" w:rsidRDefault="00556A6A" w:rsidP="00CC13BB">
            <w:pPr>
              <w:pStyle w:val="a0"/>
              <w:jc w:val="center"/>
              <w:rPr>
                <w:szCs w:val="16"/>
              </w:rPr>
            </w:pPr>
            <w:r w:rsidRPr="00FC79A8">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FC79A8" w:rsidRDefault="00556A6A" w:rsidP="00CC13BB">
            <w:pPr>
              <w:pStyle w:val="a0"/>
              <w:jc w:val="center"/>
              <w:rPr>
                <w:szCs w:val="16"/>
              </w:rPr>
            </w:pPr>
            <w:r w:rsidRPr="00FC79A8">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FC79A8" w:rsidRDefault="00556A6A" w:rsidP="00CC13BB">
            <w:pPr>
              <w:pStyle w:val="a0"/>
              <w:jc w:val="center"/>
              <w:rPr>
                <w:szCs w:val="16"/>
              </w:rPr>
            </w:pPr>
            <w:r w:rsidRPr="00FC79A8">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FC79A8" w:rsidRDefault="00556A6A" w:rsidP="00CC13BB">
            <w:pPr>
              <w:pStyle w:val="a0"/>
              <w:jc w:val="center"/>
              <w:rPr>
                <w:szCs w:val="16"/>
              </w:rPr>
            </w:pPr>
            <w:r w:rsidRPr="00FC79A8">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FC79A8" w:rsidRDefault="00556A6A" w:rsidP="00CC13BB">
            <w:pPr>
              <w:pStyle w:val="a0"/>
              <w:jc w:val="center"/>
              <w:rPr>
                <w:szCs w:val="16"/>
              </w:rPr>
            </w:pPr>
            <w:r w:rsidRPr="00FC79A8">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FC79A8" w:rsidRDefault="00556A6A" w:rsidP="00CC13BB">
            <w:pPr>
              <w:pStyle w:val="a0"/>
              <w:jc w:val="center"/>
              <w:rPr>
                <w:szCs w:val="16"/>
              </w:rPr>
            </w:pPr>
            <w:r w:rsidRPr="00FC79A8">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FC79A8" w:rsidRDefault="00556A6A" w:rsidP="00CC13BB">
            <w:pPr>
              <w:pStyle w:val="a0"/>
              <w:jc w:val="center"/>
              <w:rPr>
                <w:szCs w:val="16"/>
              </w:rPr>
            </w:pPr>
            <w:r w:rsidRPr="00FC79A8">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FC79A8" w:rsidRDefault="00556A6A" w:rsidP="00CC13BB">
            <w:pPr>
              <w:pStyle w:val="a0"/>
              <w:jc w:val="center"/>
              <w:rPr>
                <w:szCs w:val="16"/>
              </w:rPr>
            </w:pPr>
            <w:r w:rsidRPr="00FC79A8">
              <w:rPr>
                <w:szCs w:val="16"/>
              </w:rPr>
              <w:t>Max</w:t>
            </w:r>
          </w:p>
        </w:tc>
      </w:tr>
      <w:tr w:rsidR="00556A6A" w:rsidRPr="00FC79A8"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FC79A8" w:rsidRDefault="00556A6A" w:rsidP="00556A6A">
            <w:pPr>
              <w:pStyle w:val="a0"/>
              <w:rPr>
                <w:szCs w:val="16"/>
              </w:rPr>
            </w:pPr>
            <w:r w:rsidRPr="00FC79A8">
              <w:rPr>
                <w:szCs w:val="16"/>
              </w:rPr>
              <w:t>T Return (Y)</w:t>
            </w:r>
          </w:p>
        </w:tc>
        <w:tc>
          <w:tcPr>
            <w:tcW w:w="496" w:type="pct"/>
            <w:tcBorders>
              <w:top w:val="single" w:sz="4" w:space="0" w:color="auto"/>
            </w:tcBorders>
            <w:shd w:val="clear" w:color="auto" w:fill="auto"/>
            <w:noWrap/>
            <w:hideMark/>
          </w:tcPr>
          <w:p w14:paraId="31EDD866" w14:textId="3EFFE7E3" w:rsidR="00556A6A" w:rsidRPr="00FC79A8" w:rsidRDefault="00556A6A" w:rsidP="00556A6A">
            <w:pPr>
              <w:pStyle w:val="a0"/>
              <w:jc w:val="right"/>
              <w:rPr>
                <w:szCs w:val="16"/>
              </w:rPr>
            </w:pPr>
            <w:r w:rsidRPr="00FC79A8">
              <w:t>119</w:t>
            </w:r>
          </w:p>
        </w:tc>
        <w:tc>
          <w:tcPr>
            <w:tcW w:w="514" w:type="pct"/>
            <w:tcBorders>
              <w:top w:val="single" w:sz="4" w:space="0" w:color="auto"/>
            </w:tcBorders>
            <w:shd w:val="clear" w:color="auto" w:fill="auto"/>
            <w:noWrap/>
            <w:hideMark/>
          </w:tcPr>
          <w:p w14:paraId="0C938757" w14:textId="2DC6E44B" w:rsidR="00556A6A" w:rsidRPr="00FC79A8" w:rsidRDefault="00556A6A" w:rsidP="00556A6A">
            <w:pPr>
              <w:pStyle w:val="a0"/>
              <w:jc w:val="right"/>
              <w:rPr>
                <w:szCs w:val="16"/>
              </w:rPr>
            </w:pPr>
            <w:r w:rsidRPr="00FC79A8">
              <w:t>-0.0070</w:t>
            </w:r>
          </w:p>
        </w:tc>
        <w:tc>
          <w:tcPr>
            <w:tcW w:w="514" w:type="pct"/>
            <w:tcBorders>
              <w:top w:val="single" w:sz="4" w:space="0" w:color="auto"/>
            </w:tcBorders>
            <w:shd w:val="clear" w:color="auto" w:fill="auto"/>
            <w:noWrap/>
            <w:hideMark/>
          </w:tcPr>
          <w:p w14:paraId="12BBD69F" w14:textId="68308E40" w:rsidR="00556A6A" w:rsidRPr="00FC79A8" w:rsidRDefault="00556A6A" w:rsidP="00556A6A">
            <w:pPr>
              <w:pStyle w:val="a0"/>
              <w:jc w:val="right"/>
              <w:rPr>
                <w:szCs w:val="16"/>
              </w:rPr>
            </w:pPr>
            <w:r w:rsidRPr="00FC79A8">
              <w:t>0.0978</w:t>
            </w:r>
          </w:p>
        </w:tc>
        <w:tc>
          <w:tcPr>
            <w:tcW w:w="514" w:type="pct"/>
            <w:tcBorders>
              <w:top w:val="single" w:sz="4" w:space="0" w:color="auto"/>
            </w:tcBorders>
            <w:shd w:val="clear" w:color="auto" w:fill="auto"/>
            <w:noWrap/>
            <w:hideMark/>
          </w:tcPr>
          <w:p w14:paraId="4B254636" w14:textId="63626774" w:rsidR="00556A6A" w:rsidRPr="00FC79A8" w:rsidRDefault="00556A6A" w:rsidP="00556A6A">
            <w:pPr>
              <w:pStyle w:val="a0"/>
              <w:jc w:val="right"/>
              <w:rPr>
                <w:szCs w:val="16"/>
              </w:rPr>
            </w:pPr>
            <w:r w:rsidRPr="00FC79A8">
              <w:t>-0.3516</w:t>
            </w:r>
          </w:p>
        </w:tc>
        <w:tc>
          <w:tcPr>
            <w:tcW w:w="514" w:type="pct"/>
            <w:tcBorders>
              <w:top w:val="single" w:sz="4" w:space="0" w:color="auto"/>
            </w:tcBorders>
            <w:shd w:val="clear" w:color="auto" w:fill="auto"/>
            <w:noWrap/>
            <w:hideMark/>
          </w:tcPr>
          <w:p w14:paraId="70036526" w14:textId="79EA3518" w:rsidR="00556A6A" w:rsidRPr="00FC79A8" w:rsidRDefault="00556A6A" w:rsidP="00556A6A">
            <w:pPr>
              <w:pStyle w:val="a0"/>
              <w:jc w:val="right"/>
              <w:rPr>
                <w:szCs w:val="16"/>
              </w:rPr>
            </w:pPr>
            <w:r w:rsidRPr="00FC79A8">
              <w:t>-0.0511</w:t>
            </w:r>
          </w:p>
        </w:tc>
        <w:tc>
          <w:tcPr>
            <w:tcW w:w="514" w:type="pct"/>
            <w:tcBorders>
              <w:top w:val="single" w:sz="4" w:space="0" w:color="auto"/>
            </w:tcBorders>
            <w:shd w:val="clear" w:color="auto" w:fill="auto"/>
            <w:noWrap/>
            <w:hideMark/>
          </w:tcPr>
          <w:p w14:paraId="4D4C5359" w14:textId="112B62BF" w:rsidR="00556A6A" w:rsidRPr="00FC79A8" w:rsidRDefault="00556A6A" w:rsidP="00556A6A">
            <w:pPr>
              <w:pStyle w:val="a0"/>
              <w:jc w:val="right"/>
              <w:rPr>
                <w:szCs w:val="16"/>
              </w:rPr>
            </w:pPr>
            <w:r w:rsidRPr="00FC79A8">
              <w:t>-0.0071</w:t>
            </w:r>
          </w:p>
        </w:tc>
        <w:tc>
          <w:tcPr>
            <w:tcW w:w="529" w:type="pct"/>
            <w:tcBorders>
              <w:top w:val="single" w:sz="4" w:space="0" w:color="auto"/>
            </w:tcBorders>
            <w:shd w:val="clear" w:color="auto" w:fill="auto"/>
            <w:noWrap/>
            <w:hideMark/>
          </w:tcPr>
          <w:p w14:paraId="04265095" w14:textId="3D89F7A7" w:rsidR="00556A6A" w:rsidRPr="00FC79A8" w:rsidRDefault="00556A6A" w:rsidP="00556A6A">
            <w:pPr>
              <w:pStyle w:val="a0"/>
              <w:jc w:val="right"/>
              <w:rPr>
                <w:szCs w:val="16"/>
              </w:rPr>
            </w:pPr>
            <w:r w:rsidRPr="00FC79A8">
              <w:t>0.0423</w:t>
            </w:r>
          </w:p>
        </w:tc>
        <w:tc>
          <w:tcPr>
            <w:tcW w:w="514" w:type="pct"/>
            <w:tcBorders>
              <w:top w:val="single" w:sz="4" w:space="0" w:color="auto"/>
            </w:tcBorders>
            <w:shd w:val="clear" w:color="auto" w:fill="auto"/>
            <w:noWrap/>
            <w:hideMark/>
          </w:tcPr>
          <w:p w14:paraId="4CEE1009" w14:textId="0D85B3C1" w:rsidR="00556A6A" w:rsidRPr="00FC79A8" w:rsidRDefault="00556A6A" w:rsidP="00556A6A">
            <w:pPr>
              <w:pStyle w:val="a0"/>
              <w:jc w:val="right"/>
              <w:rPr>
                <w:szCs w:val="16"/>
              </w:rPr>
            </w:pPr>
            <w:r w:rsidRPr="00FC79A8">
              <w:t>0.3071</w:t>
            </w:r>
          </w:p>
        </w:tc>
      </w:tr>
      <w:tr w:rsidR="00556A6A" w:rsidRPr="00FC79A8" w14:paraId="7086B8B5" w14:textId="77777777" w:rsidTr="00D26CE2">
        <w:trPr>
          <w:trHeight w:val="283"/>
        </w:trPr>
        <w:tc>
          <w:tcPr>
            <w:tcW w:w="888" w:type="pct"/>
            <w:shd w:val="clear" w:color="auto" w:fill="auto"/>
            <w:noWrap/>
            <w:vAlign w:val="center"/>
            <w:hideMark/>
          </w:tcPr>
          <w:p w14:paraId="260FBD9E" w14:textId="77777777" w:rsidR="00556A6A" w:rsidRPr="00FC79A8" w:rsidRDefault="00556A6A" w:rsidP="00556A6A">
            <w:pPr>
              <w:pStyle w:val="a0"/>
              <w:rPr>
                <w:szCs w:val="16"/>
              </w:rPr>
            </w:pPr>
            <w:r w:rsidRPr="00FC79A8">
              <w:rPr>
                <w:szCs w:val="16"/>
              </w:rPr>
              <w:t>Mean</w:t>
            </w:r>
          </w:p>
        </w:tc>
        <w:tc>
          <w:tcPr>
            <w:tcW w:w="496" w:type="pct"/>
            <w:shd w:val="clear" w:color="auto" w:fill="auto"/>
            <w:noWrap/>
            <w:hideMark/>
          </w:tcPr>
          <w:p w14:paraId="44EA2526" w14:textId="084471CA" w:rsidR="00556A6A" w:rsidRPr="00FC79A8" w:rsidRDefault="00556A6A" w:rsidP="00556A6A">
            <w:pPr>
              <w:pStyle w:val="a0"/>
              <w:jc w:val="right"/>
              <w:rPr>
                <w:szCs w:val="16"/>
              </w:rPr>
            </w:pPr>
            <w:r w:rsidRPr="00FC79A8">
              <w:t>119</w:t>
            </w:r>
          </w:p>
        </w:tc>
        <w:tc>
          <w:tcPr>
            <w:tcW w:w="514" w:type="pct"/>
            <w:shd w:val="clear" w:color="auto" w:fill="auto"/>
            <w:noWrap/>
            <w:hideMark/>
          </w:tcPr>
          <w:p w14:paraId="659FF8F8" w14:textId="2D482BAB" w:rsidR="00556A6A" w:rsidRPr="00FC79A8" w:rsidRDefault="00556A6A" w:rsidP="00556A6A">
            <w:pPr>
              <w:pStyle w:val="a0"/>
              <w:jc w:val="right"/>
              <w:rPr>
                <w:szCs w:val="16"/>
              </w:rPr>
            </w:pPr>
            <w:r w:rsidRPr="00FC79A8">
              <w:t>36529.5600</w:t>
            </w:r>
          </w:p>
        </w:tc>
        <w:tc>
          <w:tcPr>
            <w:tcW w:w="514" w:type="pct"/>
            <w:shd w:val="clear" w:color="auto" w:fill="auto"/>
            <w:noWrap/>
            <w:hideMark/>
          </w:tcPr>
          <w:p w14:paraId="451F3DF3" w14:textId="13C1DE23" w:rsidR="00556A6A" w:rsidRPr="00FC79A8" w:rsidRDefault="00556A6A" w:rsidP="00556A6A">
            <w:pPr>
              <w:pStyle w:val="a0"/>
              <w:jc w:val="right"/>
              <w:rPr>
                <w:szCs w:val="16"/>
              </w:rPr>
            </w:pPr>
            <w:r w:rsidRPr="00FC79A8">
              <w:t>13781.3082</w:t>
            </w:r>
          </w:p>
        </w:tc>
        <w:tc>
          <w:tcPr>
            <w:tcW w:w="514" w:type="pct"/>
            <w:shd w:val="clear" w:color="auto" w:fill="auto"/>
            <w:noWrap/>
            <w:hideMark/>
          </w:tcPr>
          <w:p w14:paraId="5A9876C8" w14:textId="5F327206" w:rsidR="00556A6A" w:rsidRPr="00FC79A8" w:rsidRDefault="00556A6A" w:rsidP="00556A6A">
            <w:pPr>
              <w:pStyle w:val="a0"/>
              <w:jc w:val="right"/>
              <w:rPr>
                <w:szCs w:val="16"/>
              </w:rPr>
            </w:pPr>
            <w:r w:rsidRPr="00FC79A8">
              <w:t>16592.5497</w:t>
            </w:r>
          </w:p>
        </w:tc>
        <w:tc>
          <w:tcPr>
            <w:tcW w:w="514" w:type="pct"/>
            <w:shd w:val="clear" w:color="auto" w:fill="auto"/>
            <w:noWrap/>
            <w:hideMark/>
          </w:tcPr>
          <w:p w14:paraId="2611B8E4" w14:textId="0890629B" w:rsidR="00556A6A" w:rsidRPr="00FC79A8" w:rsidRDefault="00556A6A" w:rsidP="00556A6A">
            <w:pPr>
              <w:pStyle w:val="a0"/>
              <w:jc w:val="right"/>
              <w:rPr>
                <w:szCs w:val="16"/>
              </w:rPr>
            </w:pPr>
            <w:r w:rsidRPr="00FC79A8">
              <w:t>26071.3029</w:t>
            </w:r>
          </w:p>
        </w:tc>
        <w:tc>
          <w:tcPr>
            <w:tcW w:w="514" w:type="pct"/>
            <w:shd w:val="clear" w:color="auto" w:fill="auto"/>
            <w:noWrap/>
            <w:hideMark/>
          </w:tcPr>
          <w:p w14:paraId="10EEBB54" w14:textId="3E506258" w:rsidR="00556A6A" w:rsidRPr="00FC79A8" w:rsidRDefault="00556A6A" w:rsidP="00556A6A">
            <w:pPr>
              <w:pStyle w:val="a0"/>
              <w:jc w:val="right"/>
              <w:rPr>
                <w:szCs w:val="16"/>
              </w:rPr>
            </w:pPr>
            <w:r w:rsidRPr="00FC79A8">
              <w:t>35496.4638</w:t>
            </w:r>
          </w:p>
        </w:tc>
        <w:tc>
          <w:tcPr>
            <w:tcW w:w="529" w:type="pct"/>
            <w:shd w:val="clear" w:color="auto" w:fill="auto"/>
            <w:noWrap/>
            <w:hideMark/>
          </w:tcPr>
          <w:p w14:paraId="31953758" w14:textId="340C5245" w:rsidR="00556A6A" w:rsidRPr="00FC79A8" w:rsidRDefault="00556A6A" w:rsidP="00556A6A">
            <w:pPr>
              <w:pStyle w:val="a0"/>
              <w:jc w:val="right"/>
              <w:rPr>
                <w:szCs w:val="16"/>
              </w:rPr>
            </w:pPr>
            <w:r w:rsidRPr="00FC79A8">
              <w:t>45453.7462</w:t>
            </w:r>
          </w:p>
        </w:tc>
        <w:tc>
          <w:tcPr>
            <w:tcW w:w="514" w:type="pct"/>
            <w:shd w:val="clear" w:color="auto" w:fill="auto"/>
            <w:noWrap/>
            <w:hideMark/>
          </w:tcPr>
          <w:p w14:paraId="4478FCCA" w14:textId="05E17FC1" w:rsidR="00556A6A" w:rsidRPr="00FC79A8" w:rsidRDefault="00556A6A" w:rsidP="00556A6A">
            <w:pPr>
              <w:pStyle w:val="a0"/>
              <w:jc w:val="right"/>
              <w:rPr>
                <w:szCs w:val="16"/>
              </w:rPr>
            </w:pPr>
            <w:r w:rsidRPr="00FC79A8">
              <w:t>69393.9514</w:t>
            </w:r>
          </w:p>
        </w:tc>
      </w:tr>
      <w:tr w:rsidR="00556A6A" w:rsidRPr="00FC79A8" w14:paraId="1FC7C9FD" w14:textId="77777777" w:rsidTr="00D26CE2">
        <w:trPr>
          <w:trHeight w:val="283"/>
        </w:trPr>
        <w:tc>
          <w:tcPr>
            <w:tcW w:w="888" w:type="pct"/>
            <w:shd w:val="clear" w:color="auto" w:fill="auto"/>
            <w:noWrap/>
            <w:vAlign w:val="center"/>
            <w:hideMark/>
          </w:tcPr>
          <w:p w14:paraId="7B68E419" w14:textId="77777777" w:rsidR="00556A6A" w:rsidRPr="00FC79A8" w:rsidRDefault="00556A6A" w:rsidP="00556A6A">
            <w:pPr>
              <w:pStyle w:val="a0"/>
              <w:rPr>
                <w:szCs w:val="16"/>
              </w:rPr>
            </w:pPr>
            <w:r w:rsidRPr="00FC79A8">
              <w:rPr>
                <w:szCs w:val="16"/>
              </w:rPr>
              <w:t>Std</w:t>
            </w:r>
          </w:p>
        </w:tc>
        <w:tc>
          <w:tcPr>
            <w:tcW w:w="496" w:type="pct"/>
            <w:shd w:val="clear" w:color="auto" w:fill="auto"/>
            <w:noWrap/>
            <w:hideMark/>
          </w:tcPr>
          <w:p w14:paraId="0203861A" w14:textId="7F41BCD2" w:rsidR="00556A6A" w:rsidRPr="00FC79A8" w:rsidRDefault="00556A6A" w:rsidP="00556A6A">
            <w:pPr>
              <w:pStyle w:val="a0"/>
              <w:jc w:val="right"/>
              <w:rPr>
                <w:szCs w:val="16"/>
              </w:rPr>
            </w:pPr>
            <w:r w:rsidRPr="00FC79A8">
              <w:t>119</w:t>
            </w:r>
          </w:p>
        </w:tc>
        <w:tc>
          <w:tcPr>
            <w:tcW w:w="514" w:type="pct"/>
            <w:shd w:val="clear" w:color="auto" w:fill="auto"/>
            <w:noWrap/>
            <w:hideMark/>
          </w:tcPr>
          <w:p w14:paraId="5C3C4007" w14:textId="47C28713" w:rsidR="00556A6A" w:rsidRPr="00FC79A8" w:rsidRDefault="00556A6A" w:rsidP="00556A6A">
            <w:pPr>
              <w:pStyle w:val="a0"/>
              <w:jc w:val="right"/>
              <w:rPr>
                <w:szCs w:val="16"/>
              </w:rPr>
            </w:pPr>
            <w:r w:rsidRPr="00FC79A8">
              <w:t>3598.8321</w:t>
            </w:r>
          </w:p>
        </w:tc>
        <w:tc>
          <w:tcPr>
            <w:tcW w:w="514" w:type="pct"/>
            <w:shd w:val="clear" w:color="auto" w:fill="auto"/>
            <w:noWrap/>
            <w:hideMark/>
          </w:tcPr>
          <w:p w14:paraId="0E71294F" w14:textId="74E07A79" w:rsidR="00556A6A" w:rsidRPr="00FC79A8" w:rsidRDefault="00556A6A" w:rsidP="00556A6A">
            <w:pPr>
              <w:pStyle w:val="a0"/>
              <w:jc w:val="right"/>
              <w:rPr>
                <w:szCs w:val="16"/>
              </w:rPr>
            </w:pPr>
            <w:r w:rsidRPr="00FC79A8">
              <w:t>2429.3086</w:t>
            </w:r>
          </w:p>
        </w:tc>
        <w:tc>
          <w:tcPr>
            <w:tcW w:w="514" w:type="pct"/>
            <w:shd w:val="clear" w:color="auto" w:fill="auto"/>
            <w:noWrap/>
            <w:hideMark/>
          </w:tcPr>
          <w:p w14:paraId="264A813C" w14:textId="18FC77DA" w:rsidR="00556A6A" w:rsidRPr="00FC79A8" w:rsidRDefault="00556A6A" w:rsidP="00556A6A">
            <w:pPr>
              <w:pStyle w:val="a0"/>
              <w:jc w:val="right"/>
              <w:rPr>
                <w:szCs w:val="16"/>
              </w:rPr>
            </w:pPr>
            <w:r w:rsidRPr="00FC79A8">
              <w:t>708.7932</w:t>
            </w:r>
          </w:p>
        </w:tc>
        <w:tc>
          <w:tcPr>
            <w:tcW w:w="514" w:type="pct"/>
            <w:shd w:val="clear" w:color="auto" w:fill="auto"/>
            <w:noWrap/>
            <w:hideMark/>
          </w:tcPr>
          <w:p w14:paraId="134CA3DB" w14:textId="05E01CAA" w:rsidR="00556A6A" w:rsidRPr="00FC79A8" w:rsidRDefault="00556A6A" w:rsidP="00556A6A">
            <w:pPr>
              <w:pStyle w:val="a0"/>
              <w:jc w:val="right"/>
              <w:rPr>
                <w:szCs w:val="16"/>
              </w:rPr>
            </w:pPr>
            <w:r w:rsidRPr="00FC79A8">
              <w:t>1725.0112</w:t>
            </w:r>
          </w:p>
        </w:tc>
        <w:tc>
          <w:tcPr>
            <w:tcW w:w="514" w:type="pct"/>
            <w:shd w:val="clear" w:color="auto" w:fill="auto"/>
            <w:noWrap/>
            <w:hideMark/>
          </w:tcPr>
          <w:p w14:paraId="7E36BFDA" w14:textId="16921800" w:rsidR="00556A6A" w:rsidRPr="00FC79A8" w:rsidRDefault="00556A6A" w:rsidP="00556A6A">
            <w:pPr>
              <w:pStyle w:val="a0"/>
              <w:jc w:val="right"/>
              <w:rPr>
                <w:szCs w:val="16"/>
              </w:rPr>
            </w:pPr>
            <w:r w:rsidRPr="00FC79A8">
              <w:t>2868.8427</w:t>
            </w:r>
          </w:p>
        </w:tc>
        <w:tc>
          <w:tcPr>
            <w:tcW w:w="529" w:type="pct"/>
            <w:shd w:val="clear" w:color="auto" w:fill="auto"/>
            <w:noWrap/>
            <w:hideMark/>
          </w:tcPr>
          <w:p w14:paraId="156B1059" w14:textId="4EEEA228" w:rsidR="00556A6A" w:rsidRPr="00FC79A8" w:rsidRDefault="00556A6A" w:rsidP="00556A6A">
            <w:pPr>
              <w:pStyle w:val="a0"/>
              <w:jc w:val="right"/>
              <w:rPr>
                <w:szCs w:val="16"/>
              </w:rPr>
            </w:pPr>
            <w:r w:rsidRPr="00FC79A8">
              <w:t>5085.2385</w:t>
            </w:r>
          </w:p>
        </w:tc>
        <w:tc>
          <w:tcPr>
            <w:tcW w:w="514" w:type="pct"/>
            <w:shd w:val="clear" w:color="auto" w:fill="auto"/>
            <w:noWrap/>
            <w:hideMark/>
          </w:tcPr>
          <w:p w14:paraId="475EED70" w14:textId="4376271D" w:rsidR="00556A6A" w:rsidRPr="00FC79A8" w:rsidRDefault="00556A6A" w:rsidP="00556A6A">
            <w:pPr>
              <w:pStyle w:val="a0"/>
              <w:jc w:val="right"/>
              <w:rPr>
                <w:szCs w:val="16"/>
              </w:rPr>
            </w:pPr>
            <w:r w:rsidRPr="00FC79A8">
              <w:t>16566.9193</w:t>
            </w:r>
          </w:p>
        </w:tc>
      </w:tr>
      <w:tr w:rsidR="00556A6A" w:rsidRPr="00FC79A8" w14:paraId="5E83348C" w14:textId="77777777" w:rsidTr="00D26CE2">
        <w:trPr>
          <w:trHeight w:val="283"/>
        </w:trPr>
        <w:tc>
          <w:tcPr>
            <w:tcW w:w="888" w:type="pct"/>
            <w:shd w:val="clear" w:color="auto" w:fill="auto"/>
            <w:noWrap/>
            <w:vAlign w:val="center"/>
            <w:hideMark/>
          </w:tcPr>
          <w:p w14:paraId="4E9CC2C1" w14:textId="77777777" w:rsidR="00556A6A" w:rsidRPr="00FC79A8" w:rsidRDefault="00556A6A" w:rsidP="00556A6A">
            <w:pPr>
              <w:pStyle w:val="a0"/>
              <w:rPr>
                <w:szCs w:val="16"/>
              </w:rPr>
            </w:pPr>
            <w:r w:rsidRPr="00FC79A8">
              <w:rPr>
                <w:szCs w:val="16"/>
              </w:rPr>
              <w:t>Skewness</w:t>
            </w:r>
          </w:p>
        </w:tc>
        <w:tc>
          <w:tcPr>
            <w:tcW w:w="496" w:type="pct"/>
            <w:shd w:val="clear" w:color="auto" w:fill="auto"/>
            <w:noWrap/>
            <w:hideMark/>
          </w:tcPr>
          <w:p w14:paraId="6EE849C4" w14:textId="483C4A38" w:rsidR="00556A6A" w:rsidRPr="00FC79A8" w:rsidRDefault="00556A6A" w:rsidP="00556A6A">
            <w:pPr>
              <w:pStyle w:val="a0"/>
              <w:jc w:val="right"/>
              <w:rPr>
                <w:szCs w:val="16"/>
              </w:rPr>
            </w:pPr>
            <w:r w:rsidRPr="00FC79A8">
              <w:t>119</w:t>
            </w:r>
          </w:p>
        </w:tc>
        <w:tc>
          <w:tcPr>
            <w:tcW w:w="514" w:type="pct"/>
            <w:shd w:val="clear" w:color="auto" w:fill="auto"/>
            <w:noWrap/>
            <w:hideMark/>
          </w:tcPr>
          <w:p w14:paraId="6062D45E" w14:textId="0BEE5A9C" w:rsidR="00556A6A" w:rsidRPr="00FC79A8" w:rsidRDefault="00556A6A" w:rsidP="00556A6A">
            <w:pPr>
              <w:pStyle w:val="a0"/>
              <w:jc w:val="right"/>
              <w:rPr>
                <w:szCs w:val="16"/>
              </w:rPr>
            </w:pPr>
            <w:r w:rsidRPr="00FC79A8">
              <w:t>0.0723</w:t>
            </w:r>
          </w:p>
        </w:tc>
        <w:tc>
          <w:tcPr>
            <w:tcW w:w="514" w:type="pct"/>
            <w:shd w:val="clear" w:color="auto" w:fill="auto"/>
            <w:noWrap/>
            <w:hideMark/>
          </w:tcPr>
          <w:p w14:paraId="4A7A1734" w14:textId="4C9A4A0C" w:rsidR="00556A6A" w:rsidRPr="00FC79A8" w:rsidRDefault="00556A6A" w:rsidP="00556A6A">
            <w:pPr>
              <w:pStyle w:val="a0"/>
              <w:jc w:val="right"/>
              <w:rPr>
                <w:szCs w:val="16"/>
              </w:rPr>
            </w:pPr>
            <w:r w:rsidRPr="00FC79A8">
              <w:t>0.6879</w:t>
            </w:r>
          </w:p>
        </w:tc>
        <w:tc>
          <w:tcPr>
            <w:tcW w:w="514" w:type="pct"/>
            <w:shd w:val="clear" w:color="auto" w:fill="auto"/>
            <w:noWrap/>
            <w:hideMark/>
          </w:tcPr>
          <w:p w14:paraId="48D905CC" w14:textId="621B43D1" w:rsidR="00556A6A" w:rsidRPr="00FC79A8" w:rsidRDefault="00556A6A" w:rsidP="00556A6A">
            <w:pPr>
              <w:pStyle w:val="a0"/>
              <w:jc w:val="right"/>
              <w:rPr>
                <w:szCs w:val="16"/>
              </w:rPr>
            </w:pPr>
            <w:r w:rsidRPr="00FC79A8">
              <w:t>-1.4832</w:t>
            </w:r>
          </w:p>
        </w:tc>
        <w:tc>
          <w:tcPr>
            <w:tcW w:w="514" w:type="pct"/>
            <w:shd w:val="clear" w:color="auto" w:fill="auto"/>
            <w:noWrap/>
            <w:hideMark/>
          </w:tcPr>
          <w:p w14:paraId="48C05021" w14:textId="2DE3A5F6" w:rsidR="00556A6A" w:rsidRPr="00FC79A8" w:rsidRDefault="00556A6A" w:rsidP="00556A6A">
            <w:pPr>
              <w:pStyle w:val="a0"/>
              <w:jc w:val="right"/>
              <w:rPr>
                <w:szCs w:val="16"/>
              </w:rPr>
            </w:pPr>
            <w:r w:rsidRPr="00FC79A8">
              <w:t>-0.2469</w:t>
            </w:r>
          </w:p>
        </w:tc>
        <w:tc>
          <w:tcPr>
            <w:tcW w:w="514" w:type="pct"/>
            <w:shd w:val="clear" w:color="auto" w:fill="auto"/>
            <w:noWrap/>
            <w:hideMark/>
          </w:tcPr>
          <w:p w14:paraId="14CEE6D8" w14:textId="1051D123" w:rsidR="00556A6A" w:rsidRPr="00FC79A8" w:rsidRDefault="00556A6A" w:rsidP="00556A6A">
            <w:pPr>
              <w:pStyle w:val="a0"/>
              <w:jc w:val="right"/>
              <w:rPr>
                <w:szCs w:val="16"/>
              </w:rPr>
            </w:pPr>
            <w:r w:rsidRPr="00FC79A8">
              <w:t>0.0372</w:t>
            </w:r>
          </w:p>
        </w:tc>
        <w:tc>
          <w:tcPr>
            <w:tcW w:w="529" w:type="pct"/>
            <w:shd w:val="clear" w:color="auto" w:fill="auto"/>
            <w:noWrap/>
            <w:hideMark/>
          </w:tcPr>
          <w:p w14:paraId="607AB2AD" w14:textId="41E3E2E7" w:rsidR="00556A6A" w:rsidRPr="00FC79A8" w:rsidRDefault="00556A6A" w:rsidP="00556A6A">
            <w:pPr>
              <w:pStyle w:val="a0"/>
              <w:jc w:val="right"/>
              <w:rPr>
                <w:szCs w:val="16"/>
              </w:rPr>
            </w:pPr>
            <w:r w:rsidRPr="00FC79A8">
              <w:t>0.2912</w:t>
            </w:r>
          </w:p>
        </w:tc>
        <w:tc>
          <w:tcPr>
            <w:tcW w:w="514" w:type="pct"/>
            <w:shd w:val="clear" w:color="auto" w:fill="auto"/>
            <w:noWrap/>
            <w:hideMark/>
          </w:tcPr>
          <w:p w14:paraId="5E257841" w14:textId="1F120E90" w:rsidR="00556A6A" w:rsidRPr="00FC79A8" w:rsidRDefault="00556A6A" w:rsidP="00556A6A">
            <w:pPr>
              <w:pStyle w:val="a0"/>
              <w:jc w:val="right"/>
              <w:rPr>
                <w:szCs w:val="16"/>
              </w:rPr>
            </w:pPr>
            <w:r w:rsidRPr="00FC79A8">
              <w:t>4.2156</w:t>
            </w:r>
          </w:p>
        </w:tc>
      </w:tr>
      <w:tr w:rsidR="00556A6A" w:rsidRPr="00FC79A8" w14:paraId="290081D6" w14:textId="77777777" w:rsidTr="00D26CE2">
        <w:trPr>
          <w:trHeight w:val="283"/>
        </w:trPr>
        <w:tc>
          <w:tcPr>
            <w:tcW w:w="888" w:type="pct"/>
            <w:shd w:val="clear" w:color="auto" w:fill="auto"/>
            <w:noWrap/>
            <w:vAlign w:val="center"/>
            <w:hideMark/>
          </w:tcPr>
          <w:p w14:paraId="6A83BE04" w14:textId="7B778D00" w:rsidR="00556A6A" w:rsidRPr="00FC79A8" w:rsidRDefault="003075F4" w:rsidP="00556A6A">
            <w:pPr>
              <w:pStyle w:val="a0"/>
              <w:rPr>
                <w:szCs w:val="16"/>
              </w:rPr>
            </w:pPr>
            <w:r w:rsidRPr="00FC79A8">
              <w:rPr>
                <w:szCs w:val="16"/>
              </w:rPr>
              <w:t>Excess Kurtosis</w:t>
            </w:r>
          </w:p>
        </w:tc>
        <w:tc>
          <w:tcPr>
            <w:tcW w:w="496" w:type="pct"/>
            <w:shd w:val="clear" w:color="auto" w:fill="auto"/>
            <w:noWrap/>
            <w:hideMark/>
          </w:tcPr>
          <w:p w14:paraId="5B1D9384" w14:textId="3D7FE872" w:rsidR="00556A6A" w:rsidRPr="00FC79A8" w:rsidRDefault="00556A6A" w:rsidP="00556A6A">
            <w:pPr>
              <w:pStyle w:val="a0"/>
              <w:jc w:val="right"/>
              <w:rPr>
                <w:szCs w:val="16"/>
              </w:rPr>
            </w:pPr>
            <w:r w:rsidRPr="00FC79A8">
              <w:t>119</w:t>
            </w:r>
          </w:p>
        </w:tc>
        <w:tc>
          <w:tcPr>
            <w:tcW w:w="514" w:type="pct"/>
            <w:shd w:val="clear" w:color="auto" w:fill="auto"/>
            <w:noWrap/>
            <w:hideMark/>
          </w:tcPr>
          <w:p w14:paraId="18B116A8" w14:textId="34FA97BC" w:rsidR="00556A6A" w:rsidRPr="00FC79A8" w:rsidRDefault="00556A6A" w:rsidP="00556A6A">
            <w:pPr>
              <w:pStyle w:val="a0"/>
              <w:jc w:val="right"/>
              <w:rPr>
                <w:szCs w:val="16"/>
              </w:rPr>
            </w:pPr>
            <w:r w:rsidRPr="00FC79A8">
              <w:t>2.1404</w:t>
            </w:r>
          </w:p>
        </w:tc>
        <w:tc>
          <w:tcPr>
            <w:tcW w:w="514" w:type="pct"/>
            <w:shd w:val="clear" w:color="auto" w:fill="auto"/>
            <w:noWrap/>
            <w:hideMark/>
          </w:tcPr>
          <w:p w14:paraId="5CBEED7E" w14:textId="540A4286" w:rsidR="00556A6A" w:rsidRPr="00FC79A8" w:rsidRDefault="00556A6A" w:rsidP="00556A6A">
            <w:pPr>
              <w:pStyle w:val="a0"/>
              <w:jc w:val="right"/>
              <w:rPr>
                <w:szCs w:val="16"/>
              </w:rPr>
            </w:pPr>
            <w:r w:rsidRPr="00FC79A8">
              <w:t>2.9086</w:t>
            </w:r>
          </w:p>
        </w:tc>
        <w:tc>
          <w:tcPr>
            <w:tcW w:w="514" w:type="pct"/>
            <w:shd w:val="clear" w:color="auto" w:fill="auto"/>
            <w:noWrap/>
            <w:hideMark/>
          </w:tcPr>
          <w:p w14:paraId="23A9D909" w14:textId="25FF4A51" w:rsidR="00556A6A" w:rsidRPr="00FC79A8" w:rsidRDefault="00556A6A" w:rsidP="00556A6A">
            <w:pPr>
              <w:pStyle w:val="a0"/>
              <w:jc w:val="right"/>
              <w:rPr>
                <w:szCs w:val="16"/>
              </w:rPr>
            </w:pPr>
            <w:r w:rsidRPr="00FC79A8">
              <w:t>0.4327</w:t>
            </w:r>
          </w:p>
        </w:tc>
        <w:tc>
          <w:tcPr>
            <w:tcW w:w="514" w:type="pct"/>
            <w:shd w:val="clear" w:color="auto" w:fill="auto"/>
            <w:noWrap/>
            <w:hideMark/>
          </w:tcPr>
          <w:p w14:paraId="45F7F514" w14:textId="2D590A8D" w:rsidR="00556A6A" w:rsidRPr="00FC79A8" w:rsidRDefault="00556A6A" w:rsidP="00556A6A">
            <w:pPr>
              <w:pStyle w:val="a0"/>
              <w:jc w:val="right"/>
              <w:rPr>
                <w:szCs w:val="16"/>
              </w:rPr>
            </w:pPr>
            <w:r w:rsidRPr="00FC79A8">
              <w:t>1.2819</w:t>
            </w:r>
          </w:p>
        </w:tc>
        <w:tc>
          <w:tcPr>
            <w:tcW w:w="514" w:type="pct"/>
            <w:shd w:val="clear" w:color="auto" w:fill="auto"/>
            <w:noWrap/>
            <w:hideMark/>
          </w:tcPr>
          <w:p w14:paraId="5481CCB1" w14:textId="4AD82FD1" w:rsidR="00556A6A" w:rsidRPr="00FC79A8" w:rsidRDefault="00556A6A" w:rsidP="00556A6A">
            <w:pPr>
              <w:pStyle w:val="a0"/>
              <w:jc w:val="right"/>
              <w:rPr>
                <w:szCs w:val="16"/>
              </w:rPr>
            </w:pPr>
            <w:r w:rsidRPr="00FC79A8">
              <w:t>1.6078</w:t>
            </w:r>
          </w:p>
        </w:tc>
        <w:tc>
          <w:tcPr>
            <w:tcW w:w="529" w:type="pct"/>
            <w:shd w:val="clear" w:color="auto" w:fill="auto"/>
            <w:noWrap/>
            <w:hideMark/>
          </w:tcPr>
          <w:p w14:paraId="129686A2" w14:textId="79C822B2" w:rsidR="00556A6A" w:rsidRPr="00FC79A8" w:rsidRDefault="00556A6A" w:rsidP="00556A6A">
            <w:pPr>
              <w:pStyle w:val="a0"/>
              <w:jc w:val="right"/>
              <w:rPr>
                <w:szCs w:val="16"/>
              </w:rPr>
            </w:pPr>
            <w:r w:rsidRPr="00FC79A8">
              <w:t>1.9556</w:t>
            </w:r>
          </w:p>
        </w:tc>
        <w:tc>
          <w:tcPr>
            <w:tcW w:w="514" w:type="pct"/>
            <w:shd w:val="clear" w:color="auto" w:fill="auto"/>
            <w:noWrap/>
            <w:hideMark/>
          </w:tcPr>
          <w:p w14:paraId="33B7B0A5" w14:textId="1AAF7523" w:rsidR="00556A6A" w:rsidRPr="00FC79A8" w:rsidRDefault="00556A6A" w:rsidP="00556A6A">
            <w:pPr>
              <w:pStyle w:val="a0"/>
              <w:jc w:val="right"/>
              <w:rPr>
                <w:szCs w:val="16"/>
              </w:rPr>
            </w:pPr>
            <w:r w:rsidRPr="00FC79A8">
              <w:t>26.4692</w:t>
            </w:r>
          </w:p>
        </w:tc>
      </w:tr>
      <w:tr w:rsidR="00556A6A" w:rsidRPr="00FC79A8" w14:paraId="5CA2A604" w14:textId="77777777" w:rsidTr="00D26CE2">
        <w:trPr>
          <w:trHeight w:val="283"/>
        </w:trPr>
        <w:tc>
          <w:tcPr>
            <w:tcW w:w="888" w:type="pct"/>
            <w:shd w:val="clear" w:color="auto" w:fill="auto"/>
            <w:noWrap/>
            <w:vAlign w:val="center"/>
            <w:hideMark/>
          </w:tcPr>
          <w:p w14:paraId="1381A4B2" w14:textId="77777777" w:rsidR="00556A6A" w:rsidRPr="00FC79A8" w:rsidRDefault="00556A6A" w:rsidP="00556A6A">
            <w:pPr>
              <w:pStyle w:val="a0"/>
              <w:rPr>
                <w:szCs w:val="16"/>
              </w:rPr>
            </w:pPr>
            <w:r w:rsidRPr="00FC79A8">
              <w:rPr>
                <w:szCs w:val="16"/>
              </w:rPr>
              <w:t>Median</w:t>
            </w:r>
          </w:p>
        </w:tc>
        <w:tc>
          <w:tcPr>
            <w:tcW w:w="496" w:type="pct"/>
            <w:shd w:val="clear" w:color="auto" w:fill="auto"/>
            <w:noWrap/>
            <w:hideMark/>
          </w:tcPr>
          <w:p w14:paraId="6F97EBBF" w14:textId="65802FC0" w:rsidR="00556A6A" w:rsidRPr="00FC79A8" w:rsidRDefault="00556A6A" w:rsidP="00556A6A">
            <w:pPr>
              <w:pStyle w:val="a0"/>
              <w:jc w:val="right"/>
              <w:rPr>
                <w:szCs w:val="16"/>
              </w:rPr>
            </w:pPr>
            <w:r w:rsidRPr="00FC79A8">
              <w:t>119</w:t>
            </w:r>
          </w:p>
        </w:tc>
        <w:tc>
          <w:tcPr>
            <w:tcW w:w="514" w:type="pct"/>
            <w:shd w:val="clear" w:color="auto" w:fill="auto"/>
            <w:noWrap/>
            <w:hideMark/>
          </w:tcPr>
          <w:p w14:paraId="323BE93C" w14:textId="10DD06DC" w:rsidR="00556A6A" w:rsidRPr="00FC79A8" w:rsidRDefault="00556A6A" w:rsidP="00556A6A">
            <w:pPr>
              <w:pStyle w:val="a0"/>
              <w:jc w:val="right"/>
              <w:rPr>
                <w:szCs w:val="16"/>
              </w:rPr>
            </w:pPr>
            <w:r w:rsidRPr="00FC79A8">
              <w:t>36497.0748</w:t>
            </w:r>
          </w:p>
        </w:tc>
        <w:tc>
          <w:tcPr>
            <w:tcW w:w="514" w:type="pct"/>
            <w:shd w:val="clear" w:color="auto" w:fill="auto"/>
            <w:noWrap/>
            <w:hideMark/>
          </w:tcPr>
          <w:p w14:paraId="3F6F7D89" w14:textId="2965CBB4" w:rsidR="00556A6A" w:rsidRPr="00FC79A8" w:rsidRDefault="00556A6A" w:rsidP="00556A6A">
            <w:pPr>
              <w:pStyle w:val="a0"/>
              <w:jc w:val="right"/>
              <w:rPr>
                <w:szCs w:val="16"/>
              </w:rPr>
            </w:pPr>
            <w:r w:rsidRPr="00FC79A8">
              <w:t>13738.8186</w:t>
            </w:r>
          </w:p>
        </w:tc>
        <w:tc>
          <w:tcPr>
            <w:tcW w:w="514" w:type="pct"/>
            <w:shd w:val="clear" w:color="auto" w:fill="auto"/>
            <w:noWrap/>
            <w:hideMark/>
          </w:tcPr>
          <w:p w14:paraId="332FC956" w14:textId="7AA5A167" w:rsidR="00556A6A" w:rsidRPr="00FC79A8" w:rsidRDefault="00556A6A" w:rsidP="00556A6A">
            <w:pPr>
              <w:pStyle w:val="a0"/>
              <w:jc w:val="right"/>
              <w:rPr>
                <w:szCs w:val="16"/>
              </w:rPr>
            </w:pPr>
            <w:r w:rsidRPr="00FC79A8">
              <w:t>16678.0000</w:t>
            </w:r>
          </w:p>
        </w:tc>
        <w:tc>
          <w:tcPr>
            <w:tcW w:w="514" w:type="pct"/>
            <w:shd w:val="clear" w:color="auto" w:fill="auto"/>
            <w:noWrap/>
            <w:hideMark/>
          </w:tcPr>
          <w:p w14:paraId="4B4BB68B" w14:textId="5CAB063C" w:rsidR="00556A6A" w:rsidRPr="00FC79A8" w:rsidRDefault="00556A6A" w:rsidP="00556A6A">
            <w:pPr>
              <w:pStyle w:val="a0"/>
              <w:jc w:val="right"/>
              <w:rPr>
                <w:szCs w:val="16"/>
              </w:rPr>
            </w:pPr>
            <w:r w:rsidRPr="00FC79A8">
              <w:t>26066.9000</w:t>
            </w:r>
          </w:p>
        </w:tc>
        <w:tc>
          <w:tcPr>
            <w:tcW w:w="514" w:type="pct"/>
            <w:shd w:val="clear" w:color="auto" w:fill="auto"/>
            <w:noWrap/>
            <w:hideMark/>
          </w:tcPr>
          <w:p w14:paraId="32A6C538" w14:textId="33998303" w:rsidR="00556A6A" w:rsidRPr="00FC79A8" w:rsidRDefault="00556A6A" w:rsidP="00556A6A">
            <w:pPr>
              <w:pStyle w:val="a0"/>
              <w:jc w:val="right"/>
              <w:rPr>
                <w:szCs w:val="16"/>
              </w:rPr>
            </w:pPr>
            <w:r w:rsidRPr="00FC79A8">
              <w:t>35379.1000</w:t>
            </w:r>
          </w:p>
        </w:tc>
        <w:tc>
          <w:tcPr>
            <w:tcW w:w="529" w:type="pct"/>
            <w:shd w:val="clear" w:color="auto" w:fill="auto"/>
            <w:noWrap/>
            <w:hideMark/>
          </w:tcPr>
          <w:p w14:paraId="42E8BD33" w14:textId="7CE56624" w:rsidR="00556A6A" w:rsidRPr="00FC79A8" w:rsidRDefault="00556A6A" w:rsidP="00556A6A">
            <w:pPr>
              <w:pStyle w:val="a0"/>
              <w:jc w:val="right"/>
              <w:rPr>
                <w:szCs w:val="16"/>
              </w:rPr>
            </w:pPr>
            <w:r w:rsidRPr="00FC79A8">
              <w:t>45497.1000</w:t>
            </w:r>
          </w:p>
        </w:tc>
        <w:tc>
          <w:tcPr>
            <w:tcW w:w="514" w:type="pct"/>
            <w:shd w:val="clear" w:color="auto" w:fill="auto"/>
            <w:noWrap/>
            <w:hideMark/>
          </w:tcPr>
          <w:p w14:paraId="75AF2EC8" w14:textId="30EA9198" w:rsidR="00556A6A" w:rsidRPr="00FC79A8" w:rsidRDefault="00556A6A" w:rsidP="00556A6A">
            <w:pPr>
              <w:pStyle w:val="a0"/>
              <w:jc w:val="right"/>
              <w:rPr>
                <w:szCs w:val="16"/>
              </w:rPr>
            </w:pPr>
            <w:r w:rsidRPr="00FC79A8">
              <w:t>69137.5000</w:t>
            </w:r>
          </w:p>
        </w:tc>
      </w:tr>
      <w:tr w:rsidR="00556A6A" w:rsidRPr="00FC79A8" w14:paraId="70289CE5" w14:textId="77777777" w:rsidTr="00D26CE2">
        <w:trPr>
          <w:trHeight w:val="283"/>
        </w:trPr>
        <w:tc>
          <w:tcPr>
            <w:tcW w:w="888" w:type="pct"/>
            <w:shd w:val="clear" w:color="auto" w:fill="auto"/>
            <w:noWrap/>
            <w:vAlign w:val="center"/>
            <w:hideMark/>
          </w:tcPr>
          <w:p w14:paraId="66C7CEED" w14:textId="77777777" w:rsidR="00556A6A" w:rsidRPr="00FC79A8" w:rsidRDefault="00556A6A" w:rsidP="00556A6A">
            <w:pPr>
              <w:pStyle w:val="a0"/>
              <w:rPr>
                <w:szCs w:val="16"/>
              </w:rPr>
            </w:pPr>
            <w:r w:rsidRPr="00FC79A8">
              <w:rPr>
                <w:szCs w:val="16"/>
              </w:rPr>
              <w:t>Fear and Greed Index</w:t>
            </w:r>
          </w:p>
        </w:tc>
        <w:tc>
          <w:tcPr>
            <w:tcW w:w="496" w:type="pct"/>
            <w:shd w:val="clear" w:color="auto" w:fill="auto"/>
            <w:noWrap/>
            <w:hideMark/>
          </w:tcPr>
          <w:p w14:paraId="1A5A5462" w14:textId="023128E1" w:rsidR="00556A6A" w:rsidRPr="00FC79A8" w:rsidRDefault="00556A6A" w:rsidP="00556A6A">
            <w:pPr>
              <w:pStyle w:val="a0"/>
              <w:jc w:val="right"/>
              <w:rPr>
                <w:szCs w:val="16"/>
              </w:rPr>
            </w:pPr>
            <w:r w:rsidRPr="00FC79A8">
              <w:t>119</w:t>
            </w:r>
          </w:p>
        </w:tc>
        <w:tc>
          <w:tcPr>
            <w:tcW w:w="514" w:type="pct"/>
            <w:shd w:val="clear" w:color="auto" w:fill="auto"/>
            <w:noWrap/>
            <w:hideMark/>
          </w:tcPr>
          <w:p w14:paraId="1663F7DD" w14:textId="3A19B4F9" w:rsidR="00556A6A" w:rsidRPr="00FC79A8" w:rsidRDefault="00556A6A" w:rsidP="00556A6A">
            <w:pPr>
              <w:pStyle w:val="a0"/>
              <w:jc w:val="right"/>
              <w:rPr>
                <w:szCs w:val="16"/>
              </w:rPr>
            </w:pPr>
            <w:r w:rsidRPr="00FC79A8">
              <w:t>46.5378</w:t>
            </w:r>
          </w:p>
        </w:tc>
        <w:tc>
          <w:tcPr>
            <w:tcW w:w="514" w:type="pct"/>
            <w:shd w:val="clear" w:color="auto" w:fill="auto"/>
            <w:noWrap/>
            <w:hideMark/>
          </w:tcPr>
          <w:p w14:paraId="14289EF9" w14:textId="53B97E9B" w:rsidR="00556A6A" w:rsidRPr="00FC79A8" w:rsidRDefault="00556A6A" w:rsidP="00556A6A">
            <w:pPr>
              <w:pStyle w:val="a0"/>
              <w:jc w:val="right"/>
              <w:rPr>
                <w:szCs w:val="16"/>
              </w:rPr>
            </w:pPr>
            <w:r w:rsidRPr="00FC79A8">
              <w:t>22.4287</w:t>
            </w:r>
          </w:p>
        </w:tc>
        <w:tc>
          <w:tcPr>
            <w:tcW w:w="514" w:type="pct"/>
            <w:shd w:val="clear" w:color="auto" w:fill="auto"/>
            <w:noWrap/>
            <w:hideMark/>
          </w:tcPr>
          <w:p w14:paraId="75676715" w14:textId="057616F6" w:rsidR="00556A6A" w:rsidRPr="00FC79A8" w:rsidRDefault="00556A6A" w:rsidP="00556A6A">
            <w:pPr>
              <w:pStyle w:val="a0"/>
              <w:jc w:val="right"/>
              <w:rPr>
                <w:szCs w:val="16"/>
              </w:rPr>
            </w:pPr>
            <w:r w:rsidRPr="00FC79A8">
              <w:t>9.0000</w:t>
            </w:r>
          </w:p>
        </w:tc>
        <w:tc>
          <w:tcPr>
            <w:tcW w:w="514" w:type="pct"/>
            <w:shd w:val="clear" w:color="auto" w:fill="auto"/>
            <w:noWrap/>
            <w:hideMark/>
          </w:tcPr>
          <w:p w14:paraId="1AEA8C6A" w14:textId="376D1E32" w:rsidR="00556A6A" w:rsidRPr="00FC79A8" w:rsidRDefault="00556A6A" w:rsidP="00556A6A">
            <w:pPr>
              <w:pStyle w:val="a0"/>
              <w:jc w:val="right"/>
              <w:rPr>
                <w:szCs w:val="16"/>
              </w:rPr>
            </w:pPr>
            <w:r w:rsidRPr="00FC79A8">
              <w:t>25.0000</w:t>
            </w:r>
          </w:p>
        </w:tc>
        <w:tc>
          <w:tcPr>
            <w:tcW w:w="514" w:type="pct"/>
            <w:shd w:val="clear" w:color="auto" w:fill="auto"/>
            <w:noWrap/>
            <w:hideMark/>
          </w:tcPr>
          <w:p w14:paraId="331974AF" w14:textId="6C25801A" w:rsidR="00556A6A" w:rsidRPr="00FC79A8" w:rsidRDefault="00556A6A" w:rsidP="00556A6A">
            <w:pPr>
              <w:pStyle w:val="a0"/>
              <w:jc w:val="right"/>
              <w:rPr>
                <w:szCs w:val="16"/>
              </w:rPr>
            </w:pPr>
            <w:r w:rsidRPr="00FC79A8">
              <w:t>48.0000</w:t>
            </w:r>
          </w:p>
        </w:tc>
        <w:tc>
          <w:tcPr>
            <w:tcW w:w="529" w:type="pct"/>
            <w:shd w:val="clear" w:color="auto" w:fill="auto"/>
            <w:noWrap/>
            <w:hideMark/>
          </w:tcPr>
          <w:p w14:paraId="729E1D8F" w14:textId="098EF632" w:rsidR="00556A6A" w:rsidRPr="00FC79A8" w:rsidRDefault="00556A6A" w:rsidP="00556A6A">
            <w:pPr>
              <w:pStyle w:val="a0"/>
              <w:jc w:val="right"/>
              <w:rPr>
                <w:szCs w:val="16"/>
              </w:rPr>
            </w:pPr>
            <w:r w:rsidRPr="00FC79A8">
              <w:t>69.0000</w:t>
            </w:r>
          </w:p>
        </w:tc>
        <w:tc>
          <w:tcPr>
            <w:tcW w:w="514" w:type="pct"/>
            <w:shd w:val="clear" w:color="auto" w:fill="auto"/>
            <w:noWrap/>
            <w:hideMark/>
          </w:tcPr>
          <w:p w14:paraId="36E0FBCC" w14:textId="0805D399" w:rsidR="00556A6A" w:rsidRPr="00FC79A8" w:rsidRDefault="00556A6A" w:rsidP="00556A6A">
            <w:pPr>
              <w:pStyle w:val="a0"/>
              <w:jc w:val="right"/>
              <w:rPr>
                <w:szCs w:val="16"/>
              </w:rPr>
            </w:pPr>
            <w:r w:rsidRPr="00FC79A8">
              <w:t>93.0000</w:t>
            </w:r>
          </w:p>
        </w:tc>
      </w:tr>
      <w:tr w:rsidR="00556A6A" w:rsidRPr="00FC79A8" w14:paraId="0F080BFA" w14:textId="77777777" w:rsidTr="00D26CE2">
        <w:trPr>
          <w:trHeight w:val="283"/>
        </w:trPr>
        <w:tc>
          <w:tcPr>
            <w:tcW w:w="888" w:type="pct"/>
            <w:shd w:val="clear" w:color="auto" w:fill="auto"/>
            <w:noWrap/>
            <w:vAlign w:val="center"/>
            <w:hideMark/>
          </w:tcPr>
          <w:p w14:paraId="6117EA96" w14:textId="77777777" w:rsidR="00556A6A" w:rsidRPr="00FC79A8" w:rsidRDefault="00556A6A" w:rsidP="00556A6A">
            <w:pPr>
              <w:pStyle w:val="a0"/>
              <w:rPr>
                <w:szCs w:val="16"/>
              </w:rPr>
            </w:pPr>
            <w:r w:rsidRPr="00FC79A8">
              <w:rPr>
                <w:szCs w:val="16"/>
              </w:rPr>
              <w:t>VIX</w:t>
            </w:r>
          </w:p>
        </w:tc>
        <w:tc>
          <w:tcPr>
            <w:tcW w:w="496" w:type="pct"/>
            <w:shd w:val="clear" w:color="auto" w:fill="auto"/>
            <w:noWrap/>
            <w:hideMark/>
          </w:tcPr>
          <w:p w14:paraId="6D8F5DD2" w14:textId="47F2711A" w:rsidR="00556A6A" w:rsidRPr="00FC79A8" w:rsidRDefault="00556A6A" w:rsidP="00556A6A">
            <w:pPr>
              <w:pStyle w:val="a0"/>
              <w:jc w:val="right"/>
              <w:rPr>
                <w:szCs w:val="16"/>
              </w:rPr>
            </w:pPr>
            <w:r w:rsidRPr="00FC79A8">
              <w:t>119</w:t>
            </w:r>
          </w:p>
        </w:tc>
        <w:tc>
          <w:tcPr>
            <w:tcW w:w="514" w:type="pct"/>
            <w:shd w:val="clear" w:color="auto" w:fill="auto"/>
            <w:noWrap/>
            <w:hideMark/>
          </w:tcPr>
          <w:p w14:paraId="300F3F9F" w14:textId="3831C877" w:rsidR="00556A6A" w:rsidRPr="00FC79A8" w:rsidRDefault="00556A6A" w:rsidP="00556A6A">
            <w:pPr>
              <w:pStyle w:val="a0"/>
              <w:jc w:val="right"/>
              <w:rPr>
                <w:szCs w:val="16"/>
              </w:rPr>
            </w:pPr>
            <w:r w:rsidRPr="00FC79A8">
              <w:t>20.0029</w:t>
            </w:r>
          </w:p>
        </w:tc>
        <w:tc>
          <w:tcPr>
            <w:tcW w:w="514" w:type="pct"/>
            <w:shd w:val="clear" w:color="auto" w:fill="auto"/>
            <w:noWrap/>
            <w:hideMark/>
          </w:tcPr>
          <w:p w14:paraId="540873D4" w14:textId="1A96E318" w:rsidR="00556A6A" w:rsidRPr="00FC79A8" w:rsidRDefault="00556A6A" w:rsidP="00556A6A">
            <w:pPr>
              <w:pStyle w:val="a0"/>
              <w:jc w:val="right"/>
              <w:rPr>
                <w:szCs w:val="16"/>
              </w:rPr>
            </w:pPr>
            <w:r w:rsidRPr="00FC79A8">
              <w:t>5.1284</w:t>
            </w:r>
          </w:p>
        </w:tc>
        <w:tc>
          <w:tcPr>
            <w:tcW w:w="514" w:type="pct"/>
            <w:shd w:val="clear" w:color="auto" w:fill="auto"/>
            <w:noWrap/>
            <w:hideMark/>
          </w:tcPr>
          <w:p w14:paraId="63506747" w14:textId="7F8D98DD" w:rsidR="00556A6A" w:rsidRPr="00FC79A8" w:rsidRDefault="00556A6A" w:rsidP="00556A6A">
            <w:pPr>
              <w:pStyle w:val="a0"/>
              <w:jc w:val="right"/>
              <w:rPr>
                <w:szCs w:val="16"/>
              </w:rPr>
            </w:pPr>
            <w:r w:rsidRPr="00FC79A8">
              <w:t>12.2800</w:t>
            </w:r>
          </w:p>
        </w:tc>
        <w:tc>
          <w:tcPr>
            <w:tcW w:w="514" w:type="pct"/>
            <w:shd w:val="clear" w:color="auto" w:fill="auto"/>
            <w:noWrap/>
            <w:hideMark/>
          </w:tcPr>
          <w:p w14:paraId="1E96F1C7" w14:textId="6CF1F18C" w:rsidR="00556A6A" w:rsidRPr="00FC79A8" w:rsidRDefault="00556A6A" w:rsidP="00556A6A">
            <w:pPr>
              <w:pStyle w:val="a0"/>
              <w:jc w:val="right"/>
              <w:rPr>
                <w:szCs w:val="16"/>
              </w:rPr>
            </w:pPr>
            <w:r w:rsidRPr="00FC79A8">
              <w:t>16.2950</w:t>
            </w:r>
          </w:p>
        </w:tc>
        <w:tc>
          <w:tcPr>
            <w:tcW w:w="514" w:type="pct"/>
            <w:shd w:val="clear" w:color="auto" w:fill="auto"/>
            <w:noWrap/>
            <w:hideMark/>
          </w:tcPr>
          <w:p w14:paraId="1FC610BF" w14:textId="78FCE606" w:rsidR="00556A6A" w:rsidRPr="00FC79A8" w:rsidRDefault="00556A6A" w:rsidP="00556A6A">
            <w:pPr>
              <w:pStyle w:val="a0"/>
              <w:jc w:val="right"/>
              <w:rPr>
                <w:szCs w:val="16"/>
              </w:rPr>
            </w:pPr>
            <w:r w:rsidRPr="00FC79A8">
              <w:t>18.8100</w:t>
            </w:r>
          </w:p>
        </w:tc>
        <w:tc>
          <w:tcPr>
            <w:tcW w:w="529" w:type="pct"/>
            <w:shd w:val="clear" w:color="auto" w:fill="auto"/>
            <w:noWrap/>
            <w:hideMark/>
          </w:tcPr>
          <w:p w14:paraId="0C7D44BC" w14:textId="4B0723AA" w:rsidR="00556A6A" w:rsidRPr="00FC79A8" w:rsidRDefault="00556A6A" w:rsidP="00556A6A">
            <w:pPr>
              <w:pStyle w:val="a0"/>
              <w:jc w:val="right"/>
              <w:rPr>
                <w:szCs w:val="16"/>
              </w:rPr>
            </w:pPr>
            <w:r w:rsidRPr="00FC79A8">
              <w:t>22.8100</w:t>
            </w:r>
          </w:p>
        </w:tc>
        <w:tc>
          <w:tcPr>
            <w:tcW w:w="514" w:type="pct"/>
            <w:shd w:val="clear" w:color="auto" w:fill="auto"/>
            <w:noWrap/>
            <w:hideMark/>
          </w:tcPr>
          <w:p w14:paraId="3CC28F81" w14:textId="742971DC" w:rsidR="00556A6A" w:rsidRPr="00FC79A8" w:rsidRDefault="00556A6A" w:rsidP="00556A6A">
            <w:pPr>
              <w:pStyle w:val="a0"/>
              <w:jc w:val="right"/>
              <w:rPr>
                <w:szCs w:val="16"/>
              </w:rPr>
            </w:pPr>
            <w:r w:rsidRPr="00FC79A8">
              <w:t>32.0200</w:t>
            </w:r>
          </w:p>
        </w:tc>
      </w:tr>
      <w:tr w:rsidR="00556A6A" w:rsidRPr="00FC79A8" w14:paraId="4E1268CA" w14:textId="77777777" w:rsidTr="00D26CE2">
        <w:trPr>
          <w:trHeight w:val="283"/>
        </w:trPr>
        <w:tc>
          <w:tcPr>
            <w:tcW w:w="888" w:type="pct"/>
            <w:shd w:val="clear" w:color="auto" w:fill="auto"/>
            <w:noWrap/>
            <w:vAlign w:val="center"/>
            <w:hideMark/>
          </w:tcPr>
          <w:p w14:paraId="42C02D91" w14:textId="77777777" w:rsidR="00556A6A" w:rsidRPr="00FC79A8" w:rsidRDefault="00556A6A" w:rsidP="00556A6A">
            <w:pPr>
              <w:pStyle w:val="a0"/>
              <w:rPr>
                <w:szCs w:val="16"/>
              </w:rPr>
            </w:pPr>
            <w:r w:rsidRPr="00FC79A8">
              <w:rPr>
                <w:szCs w:val="16"/>
              </w:rPr>
              <w:t>T-1 Return</w:t>
            </w:r>
          </w:p>
        </w:tc>
        <w:tc>
          <w:tcPr>
            <w:tcW w:w="496" w:type="pct"/>
            <w:shd w:val="clear" w:color="auto" w:fill="auto"/>
            <w:noWrap/>
            <w:hideMark/>
          </w:tcPr>
          <w:p w14:paraId="61A0F2E8" w14:textId="6ABC20A9" w:rsidR="00556A6A" w:rsidRPr="00FC79A8" w:rsidRDefault="00556A6A" w:rsidP="00556A6A">
            <w:pPr>
              <w:pStyle w:val="a0"/>
              <w:jc w:val="right"/>
              <w:rPr>
                <w:szCs w:val="16"/>
              </w:rPr>
            </w:pPr>
            <w:r w:rsidRPr="00FC79A8">
              <w:t>119</w:t>
            </w:r>
          </w:p>
        </w:tc>
        <w:tc>
          <w:tcPr>
            <w:tcW w:w="514" w:type="pct"/>
            <w:shd w:val="clear" w:color="auto" w:fill="auto"/>
            <w:noWrap/>
            <w:hideMark/>
          </w:tcPr>
          <w:p w14:paraId="7693A94F" w14:textId="387AD47B" w:rsidR="00556A6A" w:rsidRPr="00FC79A8" w:rsidRDefault="00556A6A" w:rsidP="00556A6A">
            <w:pPr>
              <w:pStyle w:val="a0"/>
              <w:jc w:val="right"/>
              <w:rPr>
                <w:szCs w:val="16"/>
              </w:rPr>
            </w:pPr>
            <w:r w:rsidRPr="00FC79A8">
              <w:t>-0.0060</w:t>
            </w:r>
          </w:p>
        </w:tc>
        <w:tc>
          <w:tcPr>
            <w:tcW w:w="514" w:type="pct"/>
            <w:shd w:val="clear" w:color="auto" w:fill="auto"/>
            <w:noWrap/>
            <w:hideMark/>
          </w:tcPr>
          <w:p w14:paraId="19D345A5" w14:textId="4C030F49" w:rsidR="00556A6A" w:rsidRPr="00FC79A8" w:rsidRDefault="00556A6A" w:rsidP="00556A6A">
            <w:pPr>
              <w:pStyle w:val="a0"/>
              <w:jc w:val="right"/>
              <w:rPr>
                <w:szCs w:val="16"/>
              </w:rPr>
            </w:pPr>
            <w:r w:rsidRPr="00FC79A8">
              <w:t>0.0980</w:t>
            </w:r>
          </w:p>
        </w:tc>
        <w:tc>
          <w:tcPr>
            <w:tcW w:w="514" w:type="pct"/>
            <w:shd w:val="clear" w:color="auto" w:fill="auto"/>
            <w:noWrap/>
            <w:hideMark/>
          </w:tcPr>
          <w:p w14:paraId="59238DDA" w14:textId="1AA815F1" w:rsidR="00556A6A" w:rsidRPr="00FC79A8" w:rsidRDefault="00556A6A" w:rsidP="00556A6A">
            <w:pPr>
              <w:pStyle w:val="a0"/>
              <w:jc w:val="right"/>
              <w:rPr>
                <w:szCs w:val="16"/>
              </w:rPr>
            </w:pPr>
            <w:r w:rsidRPr="00FC79A8">
              <w:t>-0.3516</w:t>
            </w:r>
          </w:p>
        </w:tc>
        <w:tc>
          <w:tcPr>
            <w:tcW w:w="514" w:type="pct"/>
            <w:shd w:val="clear" w:color="auto" w:fill="auto"/>
            <w:noWrap/>
            <w:hideMark/>
          </w:tcPr>
          <w:p w14:paraId="4405C5E7" w14:textId="6FF5126A" w:rsidR="00556A6A" w:rsidRPr="00FC79A8" w:rsidRDefault="00556A6A" w:rsidP="00556A6A">
            <w:pPr>
              <w:pStyle w:val="a0"/>
              <w:jc w:val="right"/>
              <w:rPr>
                <w:szCs w:val="16"/>
              </w:rPr>
            </w:pPr>
            <w:r w:rsidRPr="00FC79A8">
              <w:t>-0.0480</w:t>
            </w:r>
          </w:p>
        </w:tc>
        <w:tc>
          <w:tcPr>
            <w:tcW w:w="514" w:type="pct"/>
            <w:shd w:val="clear" w:color="auto" w:fill="auto"/>
            <w:noWrap/>
            <w:hideMark/>
          </w:tcPr>
          <w:p w14:paraId="2C86035D" w14:textId="7DE24229" w:rsidR="00556A6A" w:rsidRPr="00FC79A8" w:rsidRDefault="00556A6A" w:rsidP="00556A6A">
            <w:pPr>
              <w:pStyle w:val="a0"/>
              <w:jc w:val="right"/>
              <w:rPr>
                <w:szCs w:val="16"/>
              </w:rPr>
            </w:pPr>
            <w:r w:rsidRPr="00FC79A8">
              <w:t>-0.0065</w:t>
            </w:r>
          </w:p>
        </w:tc>
        <w:tc>
          <w:tcPr>
            <w:tcW w:w="529" w:type="pct"/>
            <w:shd w:val="clear" w:color="auto" w:fill="auto"/>
            <w:noWrap/>
            <w:hideMark/>
          </w:tcPr>
          <w:p w14:paraId="2C3BD576" w14:textId="65BDCC74" w:rsidR="00556A6A" w:rsidRPr="00FC79A8" w:rsidRDefault="00556A6A" w:rsidP="00556A6A">
            <w:pPr>
              <w:pStyle w:val="a0"/>
              <w:jc w:val="right"/>
              <w:rPr>
                <w:szCs w:val="16"/>
              </w:rPr>
            </w:pPr>
            <w:r w:rsidRPr="00FC79A8">
              <w:t>0.0463</w:t>
            </w:r>
          </w:p>
        </w:tc>
        <w:tc>
          <w:tcPr>
            <w:tcW w:w="514" w:type="pct"/>
            <w:shd w:val="clear" w:color="auto" w:fill="auto"/>
            <w:noWrap/>
            <w:hideMark/>
          </w:tcPr>
          <w:p w14:paraId="0E78DF12" w14:textId="2A7C683B" w:rsidR="00556A6A" w:rsidRPr="00FC79A8" w:rsidRDefault="00556A6A" w:rsidP="00556A6A">
            <w:pPr>
              <w:pStyle w:val="a0"/>
              <w:jc w:val="right"/>
              <w:rPr>
                <w:szCs w:val="16"/>
              </w:rPr>
            </w:pPr>
            <w:r w:rsidRPr="00FC79A8">
              <w:t>0.3071</w:t>
            </w:r>
          </w:p>
        </w:tc>
      </w:tr>
      <w:tr w:rsidR="00556A6A" w:rsidRPr="00FC79A8" w14:paraId="1CA51E76" w14:textId="77777777" w:rsidTr="00D26CE2">
        <w:trPr>
          <w:trHeight w:val="283"/>
        </w:trPr>
        <w:tc>
          <w:tcPr>
            <w:tcW w:w="888" w:type="pct"/>
            <w:shd w:val="clear" w:color="auto" w:fill="auto"/>
            <w:noWrap/>
            <w:vAlign w:val="center"/>
            <w:hideMark/>
          </w:tcPr>
          <w:p w14:paraId="334AF084" w14:textId="77777777" w:rsidR="00556A6A" w:rsidRPr="00FC79A8" w:rsidRDefault="00556A6A" w:rsidP="00556A6A">
            <w:pPr>
              <w:pStyle w:val="a0"/>
              <w:rPr>
                <w:szCs w:val="16"/>
              </w:rPr>
            </w:pPr>
            <w:r w:rsidRPr="00FC79A8">
              <w:rPr>
                <w:szCs w:val="16"/>
              </w:rPr>
              <w:t>T-2 Return</w:t>
            </w:r>
          </w:p>
        </w:tc>
        <w:tc>
          <w:tcPr>
            <w:tcW w:w="496" w:type="pct"/>
            <w:shd w:val="clear" w:color="auto" w:fill="auto"/>
            <w:noWrap/>
            <w:hideMark/>
          </w:tcPr>
          <w:p w14:paraId="5CF9B757" w14:textId="770A8038" w:rsidR="00556A6A" w:rsidRPr="00FC79A8" w:rsidRDefault="00556A6A" w:rsidP="00556A6A">
            <w:pPr>
              <w:pStyle w:val="a0"/>
              <w:jc w:val="right"/>
              <w:rPr>
                <w:szCs w:val="16"/>
              </w:rPr>
            </w:pPr>
            <w:r w:rsidRPr="00FC79A8">
              <w:t>119</w:t>
            </w:r>
          </w:p>
        </w:tc>
        <w:tc>
          <w:tcPr>
            <w:tcW w:w="514" w:type="pct"/>
            <w:shd w:val="clear" w:color="auto" w:fill="auto"/>
            <w:noWrap/>
            <w:hideMark/>
          </w:tcPr>
          <w:p w14:paraId="72FB7811" w14:textId="5524C70D" w:rsidR="00556A6A" w:rsidRPr="00FC79A8" w:rsidRDefault="00556A6A" w:rsidP="00556A6A">
            <w:pPr>
              <w:pStyle w:val="a0"/>
              <w:jc w:val="right"/>
              <w:rPr>
                <w:szCs w:val="16"/>
              </w:rPr>
            </w:pPr>
            <w:r w:rsidRPr="00FC79A8">
              <w:t>-0.0061</w:t>
            </w:r>
          </w:p>
        </w:tc>
        <w:tc>
          <w:tcPr>
            <w:tcW w:w="514" w:type="pct"/>
            <w:shd w:val="clear" w:color="auto" w:fill="auto"/>
            <w:noWrap/>
            <w:hideMark/>
          </w:tcPr>
          <w:p w14:paraId="343A20DC" w14:textId="1F477670" w:rsidR="00556A6A" w:rsidRPr="00FC79A8" w:rsidRDefault="00556A6A" w:rsidP="00556A6A">
            <w:pPr>
              <w:pStyle w:val="a0"/>
              <w:jc w:val="right"/>
              <w:rPr>
                <w:szCs w:val="16"/>
              </w:rPr>
            </w:pPr>
            <w:r w:rsidRPr="00FC79A8">
              <w:t>0.0980</w:t>
            </w:r>
          </w:p>
        </w:tc>
        <w:tc>
          <w:tcPr>
            <w:tcW w:w="514" w:type="pct"/>
            <w:shd w:val="clear" w:color="auto" w:fill="auto"/>
            <w:noWrap/>
            <w:hideMark/>
          </w:tcPr>
          <w:p w14:paraId="350B54FD" w14:textId="342523FF" w:rsidR="00556A6A" w:rsidRPr="00FC79A8" w:rsidRDefault="00556A6A" w:rsidP="00556A6A">
            <w:pPr>
              <w:pStyle w:val="a0"/>
              <w:jc w:val="right"/>
              <w:rPr>
                <w:szCs w:val="16"/>
              </w:rPr>
            </w:pPr>
            <w:r w:rsidRPr="00FC79A8">
              <w:t>-0.3516</w:t>
            </w:r>
          </w:p>
        </w:tc>
        <w:tc>
          <w:tcPr>
            <w:tcW w:w="514" w:type="pct"/>
            <w:shd w:val="clear" w:color="auto" w:fill="auto"/>
            <w:noWrap/>
            <w:hideMark/>
          </w:tcPr>
          <w:p w14:paraId="0EC8492D" w14:textId="0628D1BE" w:rsidR="00556A6A" w:rsidRPr="00FC79A8" w:rsidRDefault="00556A6A" w:rsidP="00556A6A">
            <w:pPr>
              <w:pStyle w:val="a0"/>
              <w:jc w:val="right"/>
              <w:rPr>
                <w:szCs w:val="16"/>
              </w:rPr>
            </w:pPr>
            <w:r w:rsidRPr="00FC79A8">
              <w:t>-0.0480</w:t>
            </w:r>
          </w:p>
        </w:tc>
        <w:tc>
          <w:tcPr>
            <w:tcW w:w="514" w:type="pct"/>
            <w:shd w:val="clear" w:color="auto" w:fill="auto"/>
            <w:noWrap/>
            <w:hideMark/>
          </w:tcPr>
          <w:p w14:paraId="34ABFFF7" w14:textId="7DDC0AD3" w:rsidR="00556A6A" w:rsidRPr="00FC79A8" w:rsidRDefault="00556A6A" w:rsidP="00556A6A">
            <w:pPr>
              <w:pStyle w:val="a0"/>
              <w:jc w:val="right"/>
              <w:rPr>
                <w:szCs w:val="16"/>
              </w:rPr>
            </w:pPr>
            <w:r w:rsidRPr="00FC79A8">
              <w:t>-0.0065</w:t>
            </w:r>
          </w:p>
        </w:tc>
        <w:tc>
          <w:tcPr>
            <w:tcW w:w="529" w:type="pct"/>
            <w:shd w:val="clear" w:color="auto" w:fill="auto"/>
            <w:noWrap/>
            <w:hideMark/>
          </w:tcPr>
          <w:p w14:paraId="45877E8C" w14:textId="5181CB65" w:rsidR="00556A6A" w:rsidRPr="00FC79A8" w:rsidRDefault="00556A6A" w:rsidP="00556A6A">
            <w:pPr>
              <w:pStyle w:val="a0"/>
              <w:jc w:val="right"/>
              <w:rPr>
                <w:szCs w:val="16"/>
              </w:rPr>
            </w:pPr>
            <w:r w:rsidRPr="00FC79A8">
              <w:t>0.0463</w:t>
            </w:r>
          </w:p>
        </w:tc>
        <w:tc>
          <w:tcPr>
            <w:tcW w:w="514" w:type="pct"/>
            <w:shd w:val="clear" w:color="auto" w:fill="auto"/>
            <w:noWrap/>
            <w:hideMark/>
          </w:tcPr>
          <w:p w14:paraId="7A0E9633" w14:textId="6532C2C7" w:rsidR="00556A6A" w:rsidRPr="00FC79A8" w:rsidRDefault="00556A6A" w:rsidP="00556A6A">
            <w:pPr>
              <w:pStyle w:val="a0"/>
              <w:jc w:val="right"/>
              <w:rPr>
                <w:szCs w:val="16"/>
              </w:rPr>
            </w:pPr>
            <w:r w:rsidRPr="00FC79A8">
              <w:t>0.3071</w:t>
            </w:r>
          </w:p>
        </w:tc>
      </w:tr>
      <w:tr w:rsidR="00556A6A" w:rsidRPr="00FC79A8" w14:paraId="35A6D223" w14:textId="77777777" w:rsidTr="00D26CE2">
        <w:trPr>
          <w:trHeight w:val="283"/>
        </w:trPr>
        <w:tc>
          <w:tcPr>
            <w:tcW w:w="888" w:type="pct"/>
            <w:shd w:val="clear" w:color="auto" w:fill="auto"/>
            <w:noWrap/>
            <w:vAlign w:val="center"/>
            <w:hideMark/>
          </w:tcPr>
          <w:p w14:paraId="058E5921" w14:textId="77777777" w:rsidR="00556A6A" w:rsidRPr="00FC79A8" w:rsidRDefault="00556A6A" w:rsidP="00556A6A">
            <w:pPr>
              <w:pStyle w:val="a0"/>
              <w:rPr>
                <w:szCs w:val="16"/>
              </w:rPr>
            </w:pPr>
            <w:r w:rsidRPr="00FC79A8">
              <w:rPr>
                <w:szCs w:val="16"/>
              </w:rPr>
              <w:t>T-3 Return</w:t>
            </w:r>
          </w:p>
        </w:tc>
        <w:tc>
          <w:tcPr>
            <w:tcW w:w="496" w:type="pct"/>
            <w:shd w:val="clear" w:color="auto" w:fill="auto"/>
            <w:noWrap/>
            <w:hideMark/>
          </w:tcPr>
          <w:p w14:paraId="40FE0CAC" w14:textId="00E2F654" w:rsidR="00556A6A" w:rsidRPr="00FC79A8" w:rsidRDefault="00556A6A" w:rsidP="00556A6A">
            <w:pPr>
              <w:pStyle w:val="a0"/>
              <w:jc w:val="right"/>
              <w:rPr>
                <w:szCs w:val="16"/>
              </w:rPr>
            </w:pPr>
            <w:r w:rsidRPr="00FC79A8">
              <w:t>119</w:t>
            </w:r>
          </w:p>
        </w:tc>
        <w:tc>
          <w:tcPr>
            <w:tcW w:w="514" w:type="pct"/>
            <w:shd w:val="clear" w:color="auto" w:fill="auto"/>
            <w:noWrap/>
            <w:hideMark/>
          </w:tcPr>
          <w:p w14:paraId="6D38F979" w14:textId="0270B146" w:rsidR="00556A6A" w:rsidRPr="00FC79A8" w:rsidRDefault="00556A6A" w:rsidP="00556A6A">
            <w:pPr>
              <w:pStyle w:val="a0"/>
              <w:jc w:val="right"/>
              <w:rPr>
                <w:szCs w:val="16"/>
              </w:rPr>
            </w:pPr>
            <w:r w:rsidRPr="00FC79A8">
              <w:t>-0.0055</w:t>
            </w:r>
          </w:p>
        </w:tc>
        <w:tc>
          <w:tcPr>
            <w:tcW w:w="514" w:type="pct"/>
            <w:shd w:val="clear" w:color="auto" w:fill="auto"/>
            <w:noWrap/>
            <w:hideMark/>
          </w:tcPr>
          <w:p w14:paraId="3DC792BD" w14:textId="119D3B1B" w:rsidR="00556A6A" w:rsidRPr="00FC79A8" w:rsidRDefault="00556A6A" w:rsidP="00556A6A">
            <w:pPr>
              <w:pStyle w:val="a0"/>
              <w:jc w:val="right"/>
              <w:rPr>
                <w:szCs w:val="16"/>
              </w:rPr>
            </w:pPr>
            <w:r w:rsidRPr="00FC79A8">
              <w:t>0.0977</w:t>
            </w:r>
          </w:p>
        </w:tc>
        <w:tc>
          <w:tcPr>
            <w:tcW w:w="514" w:type="pct"/>
            <w:shd w:val="clear" w:color="auto" w:fill="auto"/>
            <w:noWrap/>
            <w:hideMark/>
          </w:tcPr>
          <w:p w14:paraId="2C553933" w14:textId="5DF9109E" w:rsidR="00556A6A" w:rsidRPr="00FC79A8" w:rsidRDefault="00556A6A" w:rsidP="00556A6A">
            <w:pPr>
              <w:pStyle w:val="a0"/>
              <w:jc w:val="right"/>
              <w:rPr>
                <w:szCs w:val="16"/>
              </w:rPr>
            </w:pPr>
            <w:r w:rsidRPr="00FC79A8">
              <w:t>-0.3516</w:t>
            </w:r>
          </w:p>
        </w:tc>
        <w:tc>
          <w:tcPr>
            <w:tcW w:w="514" w:type="pct"/>
            <w:shd w:val="clear" w:color="auto" w:fill="auto"/>
            <w:noWrap/>
            <w:hideMark/>
          </w:tcPr>
          <w:p w14:paraId="5C801984" w14:textId="7D6F0912" w:rsidR="00556A6A" w:rsidRPr="00FC79A8" w:rsidRDefault="00556A6A" w:rsidP="00556A6A">
            <w:pPr>
              <w:pStyle w:val="a0"/>
              <w:jc w:val="right"/>
              <w:rPr>
                <w:szCs w:val="16"/>
              </w:rPr>
            </w:pPr>
            <w:r w:rsidRPr="00FC79A8">
              <w:t>-0.0439</w:t>
            </w:r>
          </w:p>
        </w:tc>
        <w:tc>
          <w:tcPr>
            <w:tcW w:w="514" w:type="pct"/>
            <w:shd w:val="clear" w:color="auto" w:fill="auto"/>
            <w:noWrap/>
            <w:hideMark/>
          </w:tcPr>
          <w:p w14:paraId="395FBB70" w14:textId="6E7B6408" w:rsidR="00556A6A" w:rsidRPr="00FC79A8" w:rsidRDefault="00556A6A" w:rsidP="00556A6A">
            <w:pPr>
              <w:pStyle w:val="a0"/>
              <w:jc w:val="right"/>
              <w:rPr>
                <w:szCs w:val="16"/>
              </w:rPr>
            </w:pPr>
            <w:r w:rsidRPr="00FC79A8">
              <w:t>-0.0065</w:t>
            </w:r>
          </w:p>
        </w:tc>
        <w:tc>
          <w:tcPr>
            <w:tcW w:w="529" w:type="pct"/>
            <w:shd w:val="clear" w:color="auto" w:fill="auto"/>
            <w:noWrap/>
            <w:hideMark/>
          </w:tcPr>
          <w:p w14:paraId="28A69367" w14:textId="7A849CC0" w:rsidR="00556A6A" w:rsidRPr="00FC79A8" w:rsidRDefault="00556A6A" w:rsidP="00556A6A">
            <w:pPr>
              <w:pStyle w:val="a0"/>
              <w:jc w:val="right"/>
              <w:rPr>
                <w:szCs w:val="16"/>
              </w:rPr>
            </w:pPr>
            <w:r w:rsidRPr="00FC79A8">
              <w:t>0.0463</w:t>
            </w:r>
          </w:p>
        </w:tc>
        <w:tc>
          <w:tcPr>
            <w:tcW w:w="514" w:type="pct"/>
            <w:shd w:val="clear" w:color="auto" w:fill="auto"/>
            <w:noWrap/>
            <w:hideMark/>
          </w:tcPr>
          <w:p w14:paraId="1971967C" w14:textId="2A9B8751" w:rsidR="00556A6A" w:rsidRPr="00FC79A8" w:rsidRDefault="00556A6A" w:rsidP="00556A6A">
            <w:pPr>
              <w:pStyle w:val="a0"/>
              <w:jc w:val="right"/>
              <w:rPr>
                <w:szCs w:val="16"/>
              </w:rPr>
            </w:pPr>
            <w:r w:rsidRPr="00FC79A8">
              <w:t>0.3071</w:t>
            </w:r>
          </w:p>
        </w:tc>
      </w:tr>
      <w:tr w:rsidR="00556A6A" w:rsidRPr="00FC79A8"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FC79A8" w:rsidRDefault="00556A6A" w:rsidP="00556A6A">
            <w:pPr>
              <w:pStyle w:val="a0"/>
              <w:rPr>
                <w:szCs w:val="16"/>
              </w:rPr>
            </w:pPr>
            <w:r w:rsidRPr="00FC79A8">
              <w:rPr>
                <w:szCs w:val="16"/>
              </w:rPr>
              <w:t>T-4 Return</w:t>
            </w:r>
          </w:p>
        </w:tc>
        <w:tc>
          <w:tcPr>
            <w:tcW w:w="496" w:type="pct"/>
            <w:tcBorders>
              <w:bottom w:val="single" w:sz="8" w:space="0" w:color="auto"/>
            </w:tcBorders>
            <w:shd w:val="clear" w:color="auto" w:fill="auto"/>
            <w:noWrap/>
            <w:hideMark/>
          </w:tcPr>
          <w:p w14:paraId="16F37724" w14:textId="261CA5EC" w:rsidR="00556A6A" w:rsidRPr="00FC79A8" w:rsidRDefault="00556A6A" w:rsidP="00556A6A">
            <w:pPr>
              <w:pStyle w:val="a0"/>
              <w:jc w:val="right"/>
              <w:rPr>
                <w:szCs w:val="16"/>
              </w:rPr>
            </w:pPr>
            <w:r w:rsidRPr="00FC79A8">
              <w:t>119</w:t>
            </w:r>
          </w:p>
        </w:tc>
        <w:tc>
          <w:tcPr>
            <w:tcW w:w="514" w:type="pct"/>
            <w:tcBorders>
              <w:bottom w:val="single" w:sz="8" w:space="0" w:color="auto"/>
            </w:tcBorders>
            <w:shd w:val="clear" w:color="auto" w:fill="auto"/>
            <w:noWrap/>
            <w:hideMark/>
          </w:tcPr>
          <w:p w14:paraId="152E5BA6" w14:textId="505EC9BD" w:rsidR="00556A6A" w:rsidRPr="00FC79A8" w:rsidRDefault="00556A6A" w:rsidP="00556A6A">
            <w:pPr>
              <w:pStyle w:val="a0"/>
              <w:jc w:val="right"/>
              <w:rPr>
                <w:szCs w:val="16"/>
              </w:rPr>
            </w:pPr>
            <w:r w:rsidRPr="00FC79A8">
              <w:t>-0.0055</w:t>
            </w:r>
          </w:p>
        </w:tc>
        <w:tc>
          <w:tcPr>
            <w:tcW w:w="514" w:type="pct"/>
            <w:tcBorders>
              <w:bottom w:val="single" w:sz="8" w:space="0" w:color="auto"/>
            </w:tcBorders>
            <w:shd w:val="clear" w:color="auto" w:fill="auto"/>
            <w:noWrap/>
            <w:hideMark/>
          </w:tcPr>
          <w:p w14:paraId="2E7EB24B" w14:textId="227EE0E3" w:rsidR="00556A6A" w:rsidRPr="00FC79A8" w:rsidRDefault="00556A6A" w:rsidP="00556A6A">
            <w:pPr>
              <w:pStyle w:val="a0"/>
              <w:jc w:val="right"/>
              <w:rPr>
                <w:szCs w:val="16"/>
              </w:rPr>
            </w:pPr>
            <w:r w:rsidRPr="00FC79A8">
              <w:t>0.0977</w:t>
            </w:r>
          </w:p>
        </w:tc>
        <w:tc>
          <w:tcPr>
            <w:tcW w:w="514" w:type="pct"/>
            <w:tcBorders>
              <w:bottom w:val="single" w:sz="8" w:space="0" w:color="auto"/>
            </w:tcBorders>
            <w:shd w:val="clear" w:color="auto" w:fill="auto"/>
            <w:noWrap/>
            <w:hideMark/>
          </w:tcPr>
          <w:p w14:paraId="4D8AA98F" w14:textId="4FD1F65D" w:rsidR="00556A6A" w:rsidRPr="00FC79A8" w:rsidRDefault="00556A6A" w:rsidP="00556A6A">
            <w:pPr>
              <w:pStyle w:val="a0"/>
              <w:jc w:val="right"/>
              <w:rPr>
                <w:szCs w:val="16"/>
              </w:rPr>
            </w:pPr>
            <w:r w:rsidRPr="00FC79A8">
              <w:t>-0.3516</w:t>
            </w:r>
          </w:p>
        </w:tc>
        <w:tc>
          <w:tcPr>
            <w:tcW w:w="514" w:type="pct"/>
            <w:tcBorders>
              <w:bottom w:val="single" w:sz="8" w:space="0" w:color="auto"/>
            </w:tcBorders>
            <w:shd w:val="clear" w:color="auto" w:fill="auto"/>
            <w:noWrap/>
            <w:hideMark/>
          </w:tcPr>
          <w:p w14:paraId="5B97A345" w14:textId="25AF7C7D" w:rsidR="00556A6A" w:rsidRPr="00FC79A8" w:rsidRDefault="00556A6A" w:rsidP="00556A6A">
            <w:pPr>
              <w:pStyle w:val="a0"/>
              <w:jc w:val="right"/>
              <w:rPr>
                <w:szCs w:val="16"/>
              </w:rPr>
            </w:pPr>
            <w:r w:rsidRPr="00FC79A8">
              <w:t>-0.0439</w:t>
            </w:r>
          </w:p>
        </w:tc>
        <w:tc>
          <w:tcPr>
            <w:tcW w:w="514" w:type="pct"/>
            <w:tcBorders>
              <w:bottom w:val="single" w:sz="8" w:space="0" w:color="auto"/>
            </w:tcBorders>
            <w:shd w:val="clear" w:color="auto" w:fill="auto"/>
            <w:noWrap/>
            <w:hideMark/>
          </w:tcPr>
          <w:p w14:paraId="635F837A" w14:textId="4D5E38CE" w:rsidR="00556A6A" w:rsidRPr="00FC79A8" w:rsidRDefault="00556A6A" w:rsidP="00556A6A">
            <w:pPr>
              <w:pStyle w:val="a0"/>
              <w:jc w:val="right"/>
              <w:rPr>
                <w:szCs w:val="16"/>
              </w:rPr>
            </w:pPr>
            <w:r w:rsidRPr="00FC79A8">
              <w:t>-0.0065</w:t>
            </w:r>
          </w:p>
        </w:tc>
        <w:tc>
          <w:tcPr>
            <w:tcW w:w="529" w:type="pct"/>
            <w:tcBorders>
              <w:bottom w:val="single" w:sz="8" w:space="0" w:color="auto"/>
            </w:tcBorders>
            <w:shd w:val="clear" w:color="auto" w:fill="auto"/>
            <w:noWrap/>
            <w:hideMark/>
          </w:tcPr>
          <w:p w14:paraId="6243D15C" w14:textId="0BC7A440" w:rsidR="00556A6A" w:rsidRPr="00FC79A8" w:rsidRDefault="00556A6A" w:rsidP="00556A6A">
            <w:pPr>
              <w:pStyle w:val="a0"/>
              <w:jc w:val="right"/>
              <w:rPr>
                <w:szCs w:val="16"/>
              </w:rPr>
            </w:pPr>
            <w:r w:rsidRPr="00FC79A8">
              <w:t>0.0463</w:t>
            </w:r>
          </w:p>
        </w:tc>
        <w:tc>
          <w:tcPr>
            <w:tcW w:w="514" w:type="pct"/>
            <w:tcBorders>
              <w:bottom w:val="single" w:sz="8" w:space="0" w:color="auto"/>
            </w:tcBorders>
            <w:shd w:val="clear" w:color="auto" w:fill="auto"/>
            <w:noWrap/>
            <w:hideMark/>
          </w:tcPr>
          <w:p w14:paraId="5EC3A1CB" w14:textId="414514EA" w:rsidR="00556A6A" w:rsidRPr="00FC79A8" w:rsidRDefault="00556A6A" w:rsidP="00556A6A">
            <w:pPr>
              <w:pStyle w:val="a0"/>
              <w:jc w:val="right"/>
              <w:rPr>
                <w:szCs w:val="16"/>
              </w:rPr>
            </w:pPr>
            <w:r w:rsidRPr="00FC79A8">
              <w:t>0.3071</w:t>
            </w:r>
          </w:p>
        </w:tc>
      </w:tr>
    </w:tbl>
    <w:p w14:paraId="5C3C12E5" w14:textId="2DF5DD6C" w:rsidR="00556A6A" w:rsidRPr="00FC79A8" w:rsidRDefault="00C379F4" w:rsidP="00556A6A">
      <w:pPr>
        <w:spacing w:before="180" w:after="180"/>
        <w:ind w:firstLine="480"/>
      </w:pPr>
      <w:r w:rsidRPr="00FC79A8">
        <w:t>Following the regression analysi</w:t>
      </w:r>
      <w:r w:rsidR="00F32F3D" w:rsidRPr="00FC79A8">
        <w:rPr>
          <w:rFonts w:hint="eastAsia"/>
        </w:rPr>
        <w:t xml:space="preserve">s </w:t>
      </w:r>
      <w:r w:rsidRPr="00FC79A8">
        <w:t xml:space="preserve">specified in Section 4.5, the univariate regression results are presented in </w:t>
      </w:r>
      <w:r w:rsidRPr="00FC79A8">
        <w:fldChar w:fldCharType="begin"/>
      </w:r>
      <w:r w:rsidRPr="00FC79A8">
        <w:instrText xml:space="preserve"> REF _Ref194477264 \h </w:instrText>
      </w:r>
      <w:r w:rsidR="005F24DF" w:rsidRPr="00FC79A8">
        <w:instrText xml:space="preserve"> \* MERGEFORMAT </w:instrText>
      </w:r>
      <w:r w:rsidRPr="00FC79A8">
        <w:fldChar w:fldCharType="separate"/>
      </w:r>
      <w:r w:rsidR="00977BFB" w:rsidRPr="00FC79A8">
        <w:t>Table 5-</w:t>
      </w:r>
      <w:r w:rsidR="00977BFB">
        <w:t>18</w:t>
      </w:r>
      <w:r w:rsidRPr="00FC79A8">
        <w:fldChar w:fldCharType="end"/>
      </w:r>
      <w:r w:rsidRPr="00FC79A8">
        <w:t>. We observe that Mean, Standard Deviation, and Median exhibit statistical significance.</w:t>
      </w:r>
    </w:p>
    <w:p w14:paraId="79B634E8" w14:textId="20797938" w:rsidR="00C379F4" w:rsidRPr="00FC79A8" w:rsidRDefault="00C379F4" w:rsidP="00C379F4">
      <w:pPr>
        <w:pStyle w:val="Caption"/>
        <w:keepNext/>
        <w:spacing w:before="180" w:after="180"/>
      </w:pPr>
      <w:bookmarkStart w:id="219" w:name="_Ref194477264"/>
      <w:bookmarkStart w:id="220" w:name="_Toc196893361"/>
      <w:r w:rsidRPr="00FC79A8">
        <w:t>Table 5-</w:t>
      </w:r>
      <w:fldSimple w:instr=" SEQ Table_5- \* ARABIC ">
        <w:r w:rsidR="00977BFB">
          <w:rPr>
            <w:noProof/>
          </w:rPr>
          <w:t>18</w:t>
        </w:r>
      </w:fldSimple>
      <w:bookmarkEnd w:id="219"/>
      <w:r w:rsidRPr="00FC79A8">
        <w:rPr>
          <w:rFonts w:hint="eastAsia"/>
        </w:rPr>
        <w:t xml:space="preserve">: </w:t>
      </w:r>
      <w:r w:rsidRPr="00FC79A8">
        <w:t>Univariate Regression Results for Options with 7 Days to Expiration (</w:t>
      </w:r>
      <w:r w:rsidR="009B3C5F" w:rsidRPr="00FC79A8">
        <w:t>The proposed</w:t>
      </w:r>
      <w:r w:rsidR="00EE7DEF" w:rsidRPr="00FC79A8">
        <w:t xml:space="preserve"> method</w:t>
      </w:r>
      <w:r w:rsidRPr="00FC79A8">
        <w:t>)</w:t>
      </w:r>
      <w:bookmarkEnd w:id="220"/>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FC79A8"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FC79A8" w:rsidRDefault="00556A6A" w:rsidP="00CC13BB">
            <w:pPr>
              <w:pStyle w:val="a0"/>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FC79A8" w:rsidRDefault="00556A6A" w:rsidP="00CC13BB">
            <w:pPr>
              <w:pStyle w:val="a0"/>
              <w:jc w:val="center"/>
              <w:rPr>
                <w:szCs w:val="16"/>
              </w:rPr>
            </w:pPr>
            <w:r w:rsidRPr="00FC79A8">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FC79A8" w:rsidRDefault="00556A6A" w:rsidP="00CC13BB">
            <w:pPr>
              <w:pStyle w:val="a0"/>
              <w:jc w:val="center"/>
              <w:rPr>
                <w:szCs w:val="16"/>
              </w:rPr>
            </w:pPr>
            <w:r w:rsidRPr="00FC79A8">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FC79A8" w:rsidRDefault="00556A6A" w:rsidP="00CC13BB">
            <w:pPr>
              <w:pStyle w:val="a0"/>
              <w:jc w:val="center"/>
              <w:rPr>
                <w:szCs w:val="16"/>
              </w:rPr>
            </w:pPr>
            <w:r w:rsidRPr="00FC79A8">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FC79A8" w:rsidRDefault="00556A6A" w:rsidP="00CC13BB">
            <w:pPr>
              <w:pStyle w:val="a0"/>
              <w:jc w:val="center"/>
              <w:rPr>
                <w:szCs w:val="16"/>
              </w:rPr>
            </w:pPr>
            <w:r w:rsidRPr="00FC79A8">
              <w:rPr>
                <w:szCs w:val="16"/>
              </w:rPr>
              <w:t>R-squared</w:t>
            </w:r>
          </w:p>
        </w:tc>
      </w:tr>
      <w:tr w:rsidR="00360605" w:rsidRPr="00FC79A8"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FC79A8" w:rsidRDefault="00360605" w:rsidP="00360605">
            <w:pPr>
              <w:pStyle w:val="a0"/>
              <w:rPr>
                <w:b/>
                <w:bCs/>
                <w:szCs w:val="16"/>
              </w:rPr>
            </w:pPr>
            <w:r w:rsidRPr="00FC79A8">
              <w:rPr>
                <w:b/>
                <w:bCs/>
                <w:szCs w:val="16"/>
              </w:rPr>
              <w:t>Mean</w:t>
            </w:r>
          </w:p>
        </w:tc>
        <w:tc>
          <w:tcPr>
            <w:tcW w:w="1028" w:type="pct"/>
            <w:tcBorders>
              <w:top w:val="single" w:sz="4" w:space="0" w:color="auto"/>
            </w:tcBorders>
            <w:shd w:val="clear" w:color="auto" w:fill="auto"/>
            <w:noWrap/>
            <w:hideMark/>
          </w:tcPr>
          <w:p w14:paraId="42B9F56D" w14:textId="0DD6795A" w:rsidR="00360605" w:rsidRPr="00FC79A8" w:rsidRDefault="00360605" w:rsidP="00360605">
            <w:pPr>
              <w:pStyle w:val="a0"/>
              <w:jc w:val="right"/>
              <w:rPr>
                <w:szCs w:val="16"/>
              </w:rPr>
            </w:pPr>
            <w:r w:rsidRPr="00FC79A8">
              <w:t>-0.1559</w:t>
            </w:r>
          </w:p>
        </w:tc>
        <w:tc>
          <w:tcPr>
            <w:tcW w:w="1027" w:type="pct"/>
            <w:tcBorders>
              <w:top w:val="single" w:sz="4" w:space="0" w:color="auto"/>
            </w:tcBorders>
            <w:shd w:val="clear" w:color="auto" w:fill="auto"/>
            <w:noWrap/>
            <w:hideMark/>
          </w:tcPr>
          <w:p w14:paraId="73092C9D" w14:textId="5453C4EE" w:rsidR="00360605" w:rsidRPr="00FC79A8" w:rsidRDefault="00360605" w:rsidP="00360605">
            <w:pPr>
              <w:pStyle w:val="a0"/>
              <w:jc w:val="right"/>
              <w:rPr>
                <w:szCs w:val="16"/>
              </w:rPr>
            </w:pPr>
            <w:r w:rsidRPr="00FC79A8">
              <w:t>0.0904</w:t>
            </w:r>
          </w:p>
        </w:tc>
        <w:tc>
          <w:tcPr>
            <w:tcW w:w="1027" w:type="pct"/>
            <w:tcBorders>
              <w:top w:val="single" w:sz="4" w:space="0" w:color="auto"/>
            </w:tcBorders>
            <w:shd w:val="clear" w:color="auto" w:fill="auto"/>
            <w:noWrap/>
            <w:hideMark/>
          </w:tcPr>
          <w:p w14:paraId="420170F5" w14:textId="7878B743" w:rsidR="00360605" w:rsidRPr="00FC79A8" w:rsidRDefault="00360605" w:rsidP="00360605">
            <w:pPr>
              <w:pStyle w:val="a0"/>
              <w:rPr>
                <w:szCs w:val="16"/>
              </w:rPr>
            </w:pPr>
            <w:r w:rsidRPr="00FC79A8">
              <w:t>*</w:t>
            </w:r>
          </w:p>
        </w:tc>
        <w:tc>
          <w:tcPr>
            <w:tcW w:w="1026" w:type="pct"/>
            <w:tcBorders>
              <w:top w:val="single" w:sz="4" w:space="0" w:color="auto"/>
            </w:tcBorders>
            <w:shd w:val="clear" w:color="auto" w:fill="auto"/>
            <w:noWrap/>
            <w:hideMark/>
          </w:tcPr>
          <w:p w14:paraId="4C572C76" w14:textId="1CD93781" w:rsidR="00360605" w:rsidRPr="00FC79A8" w:rsidRDefault="00360605" w:rsidP="00360605">
            <w:pPr>
              <w:pStyle w:val="a0"/>
              <w:jc w:val="right"/>
              <w:rPr>
                <w:szCs w:val="16"/>
              </w:rPr>
            </w:pPr>
            <w:r w:rsidRPr="00FC79A8">
              <w:t>0.0243</w:t>
            </w:r>
          </w:p>
        </w:tc>
      </w:tr>
      <w:tr w:rsidR="00360605" w:rsidRPr="00FC79A8" w14:paraId="4D736C0A" w14:textId="77777777" w:rsidTr="00D26CE2">
        <w:trPr>
          <w:trHeight w:val="310"/>
        </w:trPr>
        <w:tc>
          <w:tcPr>
            <w:tcW w:w="892" w:type="pct"/>
            <w:shd w:val="clear" w:color="auto" w:fill="auto"/>
            <w:noWrap/>
            <w:vAlign w:val="center"/>
            <w:hideMark/>
          </w:tcPr>
          <w:p w14:paraId="1F8D6C36" w14:textId="77777777" w:rsidR="00360605" w:rsidRPr="00FC79A8" w:rsidRDefault="00360605" w:rsidP="00360605">
            <w:pPr>
              <w:pStyle w:val="a0"/>
              <w:rPr>
                <w:b/>
                <w:bCs/>
                <w:szCs w:val="16"/>
              </w:rPr>
            </w:pPr>
            <w:r w:rsidRPr="00FC79A8">
              <w:rPr>
                <w:b/>
                <w:bCs/>
                <w:szCs w:val="16"/>
              </w:rPr>
              <w:t>Std</w:t>
            </w:r>
          </w:p>
        </w:tc>
        <w:tc>
          <w:tcPr>
            <w:tcW w:w="1028" w:type="pct"/>
            <w:shd w:val="clear" w:color="auto" w:fill="auto"/>
            <w:noWrap/>
            <w:hideMark/>
          </w:tcPr>
          <w:p w14:paraId="0F7D08AB" w14:textId="464A38CD" w:rsidR="00360605" w:rsidRPr="00FC79A8" w:rsidRDefault="00360605" w:rsidP="00360605">
            <w:pPr>
              <w:pStyle w:val="a0"/>
              <w:jc w:val="right"/>
              <w:rPr>
                <w:szCs w:val="16"/>
              </w:rPr>
            </w:pPr>
            <w:r w:rsidRPr="00FC79A8">
              <w:t>-0.1547</w:t>
            </w:r>
          </w:p>
        </w:tc>
        <w:tc>
          <w:tcPr>
            <w:tcW w:w="1027" w:type="pct"/>
            <w:shd w:val="clear" w:color="auto" w:fill="auto"/>
            <w:noWrap/>
            <w:hideMark/>
          </w:tcPr>
          <w:p w14:paraId="4AC252AD" w14:textId="3436FC3F" w:rsidR="00360605" w:rsidRPr="00FC79A8" w:rsidRDefault="00360605" w:rsidP="00360605">
            <w:pPr>
              <w:pStyle w:val="a0"/>
              <w:jc w:val="right"/>
              <w:rPr>
                <w:szCs w:val="16"/>
              </w:rPr>
            </w:pPr>
            <w:r w:rsidRPr="00FC79A8">
              <w:t>0.0930</w:t>
            </w:r>
          </w:p>
        </w:tc>
        <w:tc>
          <w:tcPr>
            <w:tcW w:w="1027" w:type="pct"/>
            <w:shd w:val="clear" w:color="auto" w:fill="auto"/>
            <w:noWrap/>
            <w:hideMark/>
          </w:tcPr>
          <w:p w14:paraId="1BEA866D" w14:textId="59DD6D1D" w:rsidR="00360605" w:rsidRPr="00FC79A8" w:rsidRDefault="00360605" w:rsidP="00360605">
            <w:pPr>
              <w:pStyle w:val="a0"/>
              <w:rPr>
                <w:szCs w:val="16"/>
              </w:rPr>
            </w:pPr>
            <w:r w:rsidRPr="00FC79A8">
              <w:t>*</w:t>
            </w:r>
          </w:p>
        </w:tc>
        <w:tc>
          <w:tcPr>
            <w:tcW w:w="1026" w:type="pct"/>
            <w:shd w:val="clear" w:color="auto" w:fill="auto"/>
            <w:noWrap/>
            <w:hideMark/>
          </w:tcPr>
          <w:p w14:paraId="0F33B355" w14:textId="5DB75E64" w:rsidR="00360605" w:rsidRPr="00FC79A8" w:rsidRDefault="00360605" w:rsidP="00360605">
            <w:pPr>
              <w:pStyle w:val="a0"/>
              <w:jc w:val="right"/>
              <w:rPr>
                <w:szCs w:val="16"/>
              </w:rPr>
            </w:pPr>
            <w:r w:rsidRPr="00FC79A8">
              <w:t>0.0239</w:t>
            </w:r>
          </w:p>
        </w:tc>
      </w:tr>
      <w:tr w:rsidR="00360605" w:rsidRPr="00FC79A8" w14:paraId="7A1D48CE" w14:textId="77777777" w:rsidTr="00D26CE2">
        <w:trPr>
          <w:trHeight w:val="310"/>
        </w:trPr>
        <w:tc>
          <w:tcPr>
            <w:tcW w:w="892" w:type="pct"/>
            <w:shd w:val="clear" w:color="auto" w:fill="auto"/>
            <w:noWrap/>
            <w:vAlign w:val="center"/>
            <w:hideMark/>
          </w:tcPr>
          <w:p w14:paraId="6004A342" w14:textId="77777777" w:rsidR="00360605" w:rsidRPr="00FC79A8" w:rsidRDefault="00360605" w:rsidP="00360605">
            <w:pPr>
              <w:pStyle w:val="a0"/>
              <w:rPr>
                <w:szCs w:val="16"/>
              </w:rPr>
            </w:pPr>
            <w:r w:rsidRPr="00FC79A8">
              <w:rPr>
                <w:szCs w:val="16"/>
              </w:rPr>
              <w:t>Skewness</w:t>
            </w:r>
          </w:p>
        </w:tc>
        <w:tc>
          <w:tcPr>
            <w:tcW w:w="1028" w:type="pct"/>
            <w:shd w:val="clear" w:color="auto" w:fill="auto"/>
            <w:noWrap/>
            <w:hideMark/>
          </w:tcPr>
          <w:p w14:paraId="2CF7FCD6" w14:textId="3223F7D0" w:rsidR="00360605" w:rsidRPr="00FC79A8" w:rsidRDefault="00360605" w:rsidP="00360605">
            <w:pPr>
              <w:pStyle w:val="a0"/>
              <w:jc w:val="right"/>
              <w:rPr>
                <w:szCs w:val="16"/>
              </w:rPr>
            </w:pPr>
            <w:r w:rsidRPr="00FC79A8">
              <w:t>-0.0608</w:t>
            </w:r>
          </w:p>
        </w:tc>
        <w:tc>
          <w:tcPr>
            <w:tcW w:w="1027" w:type="pct"/>
            <w:shd w:val="clear" w:color="auto" w:fill="auto"/>
            <w:noWrap/>
            <w:hideMark/>
          </w:tcPr>
          <w:p w14:paraId="40AB59C3" w14:textId="36E3276D" w:rsidR="00360605" w:rsidRPr="00FC79A8" w:rsidRDefault="00360605" w:rsidP="00360605">
            <w:pPr>
              <w:pStyle w:val="a0"/>
              <w:jc w:val="right"/>
              <w:rPr>
                <w:szCs w:val="16"/>
              </w:rPr>
            </w:pPr>
            <w:r w:rsidRPr="00FC79A8">
              <w:t>0.5115</w:t>
            </w:r>
          </w:p>
        </w:tc>
        <w:tc>
          <w:tcPr>
            <w:tcW w:w="1027" w:type="pct"/>
            <w:shd w:val="clear" w:color="auto" w:fill="auto"/>
            <w:noWrap/>
            <w:hideMark/>
          </w:tcPr>
          <w:p w14:paraId="089F5447" w14:textId="77777777" w:rsidR="00360605" w:rsidRPr="00FC79A8" w:rsidRDefault="00360605" w:rsidP="00360605">
            <w:pPr>
              <w:pStyle w:val="a0"/>
              <w:rPr>
                <w:szCs w:val="16"/>
              </w:rPr>
            </w:pPr>
          </w:p>
        </w:tc>
        <w:tc>
          <w:tcPr>
            <w:tcW w:w="1026" w:type="pct"/>
            <w:shd w:val="clear" w:color="auto" w:fill="auto"/>
            <w:noWrap/>
            <w:hideMark/>
          </w:tcPr>
          <w:p w14:paraId="6370D160" w14:textId="30491BAD" w:rsidR="00360605" w:rsidRPr="00FC79A8" w:rsidRDefault="00360605" w:rsidP="00360605">
            <w:pPr>
              <w:pStyle w:val="a0"/>
              <w:jc w:val="right"/>
              <w:rPr>
                <w:szCs w:val="16"/>
              </w:rPr>
            </w:pPr>
            <w:r w:rsidRPr="00FC79A8">
              <w:t>0.0037</w:t>
            </w:r>
          </w:p>
        </w:tc>
      </w:tr>
      <w:tr w:rsidR="00360605" w:rsidRPr="00FC79A8" w14:paraId="57E822BC" w14:textId="77777777" w:rsidTr="00D26CE2">
        <w:trPr>
          <w:trHeight w:val="310"/>
        </w:trPr>
        <w:tc>
          <w:tcPr>
            <w:tcW w:w="892" w:type="pct"/>
            <w:shd w:val="clear" w:color="auto" w:fill="auto"/>
            <w:noWrap/>
            <w:vAlign w:val="center"/>
            <w:hideMark/>
          </w:tcPr>
          <w:p w14:paraId="507F0D7B" w14:textId="437F54BE" w:rsidR="00360605" w:rsidRPr="00FC79A8" w:rsidRDefault="003075F4" w:rsidP="00360605">
            <w:pPr>
              <w:pStyle w:val="a0"/>
              <w:rPr>
                <w:szCs w:val="16"/>
              </w:rPr>
            </w:pPr>
            <w:r w:rsidRPr="00FC79A8">
              <w:rPr>
                <w:szCs w:val="16"/>
              </w:rPr>
              <w:t>Excess Kurtosis</w:t>
            </w:r>
          </w:p>
        </w:tc>
        <w:tc>
          <w:tcPr>
            <w:tcW w:w="1028" w:type="pct"/>
            <w:shd w:val="clear" w:color="auto" w:fill="auto"/>
            <w:noWrap/>
            <w:hideMark/>
          </w:tcPr>
          <w:p w14:paraId="35351142" w14:textId="41B6E9F2" w:rsidR="00360605" w:rsidRPr="00FC79A8" w:rsidRDefault="00360605" w:rsidP="00360605">
            <w:pPr>
              <w:pStyle w:val="a0"/>
              <w:jc w:val="right"/>
              <w:rPr>
                <w:szCs w:val="16"/>
              </w:rPr>
            </w:pPr>
            <w:r w:rsidRPr="00FC79A8">
              <w:t>-0.1157</w:t>
            </w:r>
          </w:p>
        </w:tc>
        <w:tc>
          <w:tcPr>
            <w:tcW w:w="1027" w:type="pct"/>
            <w:shd w:val="clear" w:color="auto" w:fill="auto"/>
            <w:noWrap/>
            <w:hideMark/>
          </w:tcPr>
          <w:p w14:paraId="4FE3E831" w14:textId="3EC0857E" w:rsidR="00360605" w:rsidRPr="00FC79A8" w:rsidRDefault="00360605" w:rsidP="00360605">
            <w:pPr>
              <w:pStyle w:val="a0"/>
              <w:jc w:val="right"/>
              <w:rPr>
                <w:szCs w:val="16"/>
              </w:rPr>
            </w:pPr>
            <w:r w:rsidRPr="00FC79A8">
              <w:t>0.2100</w:t>
            </w:r>
          </w:p>
        </w:tc>
        <w:tc>
          <w:tcPr>
            <w:tcW w:w="1027" w:type="pct"/>
            <w:shd w:val="clear" w:color="auto" w:fill="auto"/>
            <w:noWrap/>
            <w:hideMark/>
          </w:tcPr>
          <w:p w14:paraId="754F8A1F" w14:textId="77777777" w:rsidR="00360605" w:rsidRPr="00FC79A8" w:rsidRDefault="00360605" w:rsidP="00360605">
            <w:pPr>
              <w:pStyle w:val="a0"/>
              <w:rPr>
                <w:szCs w:val="16"/>
              </w:rPr>
            </w:pPr>
          </w:p>
        </w:tc>
        <w:tc>
          <w:tcPr>
            <w:tcW w:w="1026" w:type="pct"/>
            <w:shd w:val="clear" w:color="auto" w:fill="auto"/>
            <w:noWrap/>
            <w:hideMark/>
          </w:tcPr>
          <w:p w14:paraId="0772BDCD" w14:textId="4FEE9BE0" w:rsidR="00360605" w:rsidRPr="00FC79A8" w:rsidRDefault="00360605" w:rsidP="00360605">
            <w:pPr>
              <w:pStyle w:val="a0"/>
              <w:jc w:val="right"/>
              <w:rPr>
                <w:szCs w:val="16"/>
              </w:rPr>
            </w:pPr>
            <w:r w:rsidRPr="00FC79A8">
              <w:t>0.0134</w:t>
            </w:r>
          </w:p>
        </w:tc>
      </w:tr>
      <w:tr w:rsidR="00360605" w:rsidRPr="00FC79A8" w14:paraId="52F7F099" w14:textId="77777777" w:rsidTr="00D26CE2">
        <w:trPr>
          <w:trHeight w:val="310"/>
        </w:trPr>
        <w:tc>
          <w:tcPr>
            <w:tcW w:w="892" w:type="pct"/>
            <w:shd w:val="clear" w:color="auto" w:fill="auto"/>
            <w:noWrap/>
            <w:vAlign w:val="center"/>
            <w:hideMark/>
          </w:tcPr>
          <w:p w14:paraId="7F896826" w14:textId="77777777" w:rsidR="00360605" w:rsidRPr="00FC79A8" w:rsidRDefault="00360605" w:rsidP="00360605">
            <w:pPr>
              <w:pStyle w:val="a0"/>
              <w:rPr>
                <w:b/>
                <w:bCs/>
                <w:szCs w:val="16"/>
              </w:rPr>
            </w:pPr>
            <w:r w:rsidRPr="00FC79A8">
              <w:rPr>
                <w:b/>
                <w:bCs/>
                <w:szCs w:val="16"/>
              </w:rPr>
              <w:t>Median</w:t>
            </w:r>
          </w:p>
        </w:tc>
        <w:tc>
          <w:tcPr>
            <w:tcW w:w="1028" w:type="pct"/>
            <w:shd w:val="clear" w:color="auto" w:fill="auto"/>
            <w:noWrap/>
            <w:hideMark/>
          </w:tcPr>
          <w:p w14:paraId="556D828C" w14:textId="70B70956" w:rsidR="00360605" w:rsidRPr="00FC79A8" w:rsidRDefault="00360605" w:rsidP="00360605">
            <w:pPr>
              <w:pStyle w:val="a0"/>
              <w:jc w:val="right"/>
              <w:rPr>
                <w:szCs w:val="16"/>
              </w:rPr>
            </w:pPr>
            <w:r w:rsidRPr="00FC79A8">
              <w:t>-0.1553</w:t>
            </w:r>
          </w:p>
        </w:tc>
        <w:tc>
          <w:tcPr>
            <w:tcW w:w="1027" w:type="pct"/>
            <w:shd w:val="clear" w:color="auto" w:fill="auto"/>
            <w:noWrap/>
            <w:hideMark/>
          </w:tcPr>
          <w:p w14:paraId="653621BA" w14:textId="2261BCDF" w:rsidR="00360605" w:rsidRPr="00FC79A8" w:rsidRDefault="00360605" w:rsidP="00360605">
            <w:pPr>
              <w:pStyle w:val="a0"/>
              <w:jc w:val="right"/>
              <w:rPr>
                <w:szCs w:val="16"/>
              </w:rPr>
            </w:pPr>
            <w:r w:rsidRPr="00FC79A8">
              <w:t>0.0917</w:t>
            </w:r>
          </w:p>
        </w:tc>
        <w:tc>
          <w:tcPr>
            <w:tcW w:w="1027" w:type="pct"/>
            <w:shd w:val="clear" w:color="auto" w:fill="auto"/>
            <w:noWrap/>
            <w:hideMark/>
          </w:tcPr>
          <w:p w14:paraId="68B8D9D9" w14:textId="41104A39" w:rsidR="00360605" w:rsidRPr="00FC79A8" w:rsidRDefault="00360605" w:rsidP="00360605">
            <w:pPr>
              <w:pStyle w:val="a0"/>
              <w:rPr>
                <w:szCs w:val="16"/>
              </w:rPr>
            </w:pPr>
            <w:r w:rsidRPr="00FC79A8">
              <w:t>*</w:t>
            </w:r>
          </w:p>
        </w:tc>
        <w:tc>
          <w:tcPr>
            <w:tcW w:w="1026" w:type="pct"/>
            <w:shd w:val="clear" w:color="auto" w:fill="auto"/>
            <w:noWrap/>
            <w:hideMark/>
          </w:tcPr>
          <w:p w14:paraId="168A4EA6" w14:textId="735041D4" w:rsidR="00360605" w:rsidRPr="00FC79A8" w:rsidRDefault="00360605" w:rsidP="00360605">
            <w:pPr>
              <w:pStyle w:val="a0"/>
              <w:jc w:val="right"/>
              <w:rPr>
                <w:szCs w:val="16"/>
              </w:rPr>
            </w:pPr>
            <w:r w:rsidRPr="00FC79A8">
              <w:t>0.0241</w:t>
            </w:r>
          </w:p>
        </w:tc>
      </w:tr>
      <w:tr w:rsidR="00360605" w:rsidRPr="00FC79A8" w14:paraId="4943AAD5" w14:textId="77777777" w:rsidTr="00D26CE2">
        <w:trPr>
          <w:trHeight w:val="310"/>
        </w:trPr>
        <w:tc>
          <w:tcPr>
            <w:tcW w:w="892" w:type="pct"/>
            <w:shd w:val="clear" w:color="auto" w:fill="auto"/>
            <w:noWrap/>
            <w:vAlign w:val="center"/>
            <w:hideMark/>
          </w:tcPr>
          <w:p w14:paraId="0CD60390" w14:textId="77777777" w:rsidR="00360605" w:rsidRPr="00FC79A8" w:rsidRDefault="00360605" w:rsidP="00360605">
            <w:pPr>
              <w:pStyle w:val="a0"/>
              <w:rPr>
                <w:szCs w:val="16"/>
              </w:rPr>
            </w:pPr>
            <w:r w:rsidRPr="00FC79A8">
              <w:rPr>
                <w:szCs w:val="16"/>
              </w:rPr>
              <w:t>Fear and Greed Index</w:t>
            </w:r>
          </w:p>
        </w:tc>
        <w:tc>
          <w:tcPr>
            <w:tcW w:w="1028" w:type="pct"/>
            <w:shd w:val="clear" w:color="auto" w:fill="auto"/>
            <w:noWrap/>
            <w:hideMark/>
          </w:tcPr>
          <w:p w14:paraId="095366F6" w14:textId="658BD310" w:rsidR="00360605" w:rsidRPr="00FC79A8" w:rsidRDefault="00360605" w:rsidP="00360605">
            <w:pPr>
              <w:pStyle w:val="a0"/>
              <w:jc w:val="right"/>
              <w:rPr>
                <w:szCs w:val="16"/>
              </w:rPr>
            </w:pPr>
            <w:r w:rsidRPr="00FC79A8">
              <w:t>0.0277</w:t>
            </w:r>
          </w:p>
        </w:tc>
        <w:tc>
          <w:tcPr>
            <w:tcW w:w="1027" w:type="pct"/>
            <w:shd w:val="clear" w:color="auto" w:fill="auto"/>
            <w:noWrap/>
            <w:hideMark/>
          </w:tcPr>
          <w:p w14:paraId="5FA18EF5" w14:textId="162BFFBF" w:rsidR="00360605" w:rsidRPr="00FC79A8" w:rsidRDefault="00360605" w:rsidP="00360605">
            <w:pPr>
              <w:pStyle w:val="a0"/>
              <w:jc w:val="right"/>
              <w:rPr>
                <w:szCs w:val="16"/>
              </w:rPr>
            </w:pPr>
            <w:r w:rsidRPr="00FC79A8">
              <w:t>0.7648</w:t>
            </w:r>
          </w:p>
        </w:tc>
        <w:tc>
          <w:tcPr>
            <w:tcW w:w="1027" w:type="pct"/>
            <w:shd w:val="clear" w:color="auto" w:fill="auto"/>
            <w:noWrap/>
            <w:hideMark/>
          </w:tcPr>
          <w:p w14:paraId="53F6318F" w14:textId="77777777" w:rsidR="00360605" w:rsidRPr="00FC79A8" w:rsidRDefault="00360605" w:rsidP="00360605">
            <w:pPr>
              <w:pStyle w:val="a0"/>
              <w:rPr>
                <w:szCs w:val="16"/>
              </w:rPr>
            </w:pPr>
          </w:p>
        </w:tc>
        <w:tc>
          <w:tcPr>
            <w:tcW w:w="1026" w:type="pct"/>
            <w:shd w:val="clear" w:color="auto" w:fill="auto"/>
            <w:noWrap/>
            <w:hideMark/>
          </w:tcPr>
          <w:p w14:paraId="26D80BA6" w14:textId="43192F34" w:rsidR="00360605" w:rsidRPr="00FC79A8" w:rsidRDefault="00360605" w:rsidP="00360605">
            <w:pPr>
              <w:pStyle w:val="a0"/>
              <w:jc w:val="right"/>
              <w:rPr>
                <w:szCs w:val="16"/>
              </w:rPr>
            </w:pPr>
            <w:r w:rsidRPr="00FC79A8">
              <w:t>0.0008</w:t>
            </w:r>
          </w:p>
        </w:tc>
      </w:tr>
      <w:tr w:rsidR="00360605" w:rsidRPr="00FC79A8" w14:paraId="1FE23940" w14:textId="77777777" w:rsidTr="00D26CE2">
        <w:trPr>
          <w:trHeight w:val="310"/>
        </w:trPr>
        <w:tc>
          <w:tcPr>
            <w:tcW w:w="892" w:type="pct"/>
            <w:shd w:val="clear" w:color="auto" w:fill="auto"/>
            <w:noWrap/>
            <w:vAlign w:val="center"/>
            <w:hideMark/>
          </w:tcPr>
          <w:p w14:paraId="43FD8AD1" w14:textId="77777777" w:rsidR="00360605" w:rsidRPr="00FC79A8" w:rsidRDefault="00360605" w:rsidP="00360605">
            <w:pPr>
              <w:pStyle w:val="a0"/>
              <w:rPr>
                <w:szCs w:val="16"/>
              </w:rPr>
            </w:pPr>
            <w:r w:rsidRPr="00FC79A8">
              <w:rPr>
                <w:szCs w:val="16"/>
              </w:rPr>
              <w:t>VIX</w:t>
            </w:r>
          </w:p>
        </w:tc>
        <w:tc>
          <w:tcPr>
            <w:tcW w:w="1028" w:type="pct"/>
            <w:shd w:val="clear" w:color="auto" w:fill="auto"/>
            <w:noWrap/>
            <w:hideMark/>
          </w:tcPr>
          <w:p w14:paraId="70C33ACE" w14:textId="593175D6" w:rsidR="00360605" w:rsidRPr="00FC79A8" w:rsidRDefault="00360605" w:rsidP="00360605">
            <w:pPr>
              <w:pStyle w:val="a0"/>
              <w:jc w:val="right"/>
              <w:rPr>
                <w:szCs w:val="16"/>
              </w:rPr>
            </w:pPr>
            <w:r w:rsidRPr="00FC79A8">
              <w:t>-0.0505</w:t>
            </w:r>
          </w:p>
        </w:tc>
        <w:tc>
          <w:tcPr>
            <w:tcW w:w="1027" w:type="pct"/>
            <w:shd w:val="clear" w:color="auto" w:fill="auto"/>
            <w:noWrap/>
            <w:hideMark/>
          </w:tcPr>
          <w:p w14:paraId="0CB3EA99" w14:textId="7F6C152E" w:rsidR="00360605" w:rsidRPr="00FC79A8" w:rsidRDefault="00360605" w:rsidP="00360605">
            <w:pPr>
              <w:pStyle w:val="a0"/>
              <w:jc w:val="right"/>
              <w:rPr>
                <w:szCs w:val="16"/>
              </w:rPr>
            </w:pPr>
            <w:r w:rsidRPr="00FC79A8">
              <w:t>0.5858</w:t>
            </w:r>
          </w:p>
        </w:tc>
        <w:tc>
          <w:tcPr>
            <w:tcW w:w="1027" w:type="pct"/>
            <w:shd w:val="clear" w:color="auto" w:fill="auto"/>
            <w:noWrap/>
            <w:hideMark/>
          </w:tcPr>
          <w:p w14:paraId="6D3BA980" w14:textId="77777777" w:rsidR="00360605" w:rsidRPr="00FC79A8" w:rsidRDefault="00360605" w:rsidP="00360605">
            <w:pPr>
              <w:pStyle w:val="a0"/>
              <w:rPr>
                <w:szCs w:val="16"/>
              </w:rPr>
            </w:pPr>
          </w:p>
        </w:tc>
        <w:tc>
          <w:tcPr>
            <w:tcW w:w="1026" w:type="pct"/>
            <w:shd w:val="clear" w:color="auto" w:fill="auto"/>
            <w:noWrap/>
            <w:hideMark/>
          </w:tcPr>
          <w:p w14:paraId="24E27D00" w14:textId="6734D89D" w:rsidR="00360605" w:rsidRPr="00FC79A8" w:rsidRDefault="00360605" w:rsidP="00360605">
            <w:pPr>
              <w:pStyle w:val="a0"/>
              <w:jc w:val="right"/>
              <w:rPr>
                <w:szCs w:val="16"/>
              </w:rPr>
            </w:pPr>
            <w:r w:rsidRPr="00FC79A8">
              <w:t>0.0025</w:t>
            </w:r>
          </w:p>
        </w:tc>
      </w:tr>
      <w:tr w:rsidR="00360605" w:rsidRPr="00FC79A8" w14:paraId="228D2B79" w14:textId="77777777" w:rsidTr="00D26CE2">
        <w:trPr>
          <w:trHeight w:val="310"/>
        </w:trPr>
        <w:tc>
          <w:tcPr>
            <w:tcW w:w="892" w:type="pct"/>
            <w:shd w:val="clear" w:color="auto" w:fill="auto"/>
            <w:noWrap/>
            <w:vAlign w:val="center"/>
            <w:hideMark/>
          </w:tcPr>
          <w:p w14:paraId="44BB1455" w14:textId="77777777" w:rsidR="00360605" w:rsidRPr="00FC79A8" w:rsidRDefault="00360605" w:rsidP="00360605">
            <w:pPr>
              <w:pStyle w:val="a0"/>
              <w:rPr>
                <w:szCs w:val="16"/>
              </w:rPr>
            </w:pPr>
            <w:r w:rsidRPr="00FC79A8">
              <w:rPr>
                <w:szCs w:val="16"/>
              </w:rPr>
              <w:t>T-1 Return</w:t>
            </w:r>
          </w:p>
        </w:tc>
        <w:tc>
          <w:tcPr>
            <w:tcW w:w="1028" w:type="pct"/>
            <w:shd w:val="clear" w:color="auto" w:fill="auto"/>
            <w:noWrap/>
            <w:hideMark/>
          </w:tcPr>
          <w:p w14:paraId="5807D0AD" w14:textId="137DC553" w:rsidR="00360605" w:rsidRPr="00FC79A8" w:rsidRDefault="00360605" w:rsidP="00360605">
            <w:pPr>
              <w:pStyle w:val="a0"/>
              <w:jc w:val="right"/>
              <w:rPr>
                <w:szCs w:val="16"/>
              </w:rPr>
            </w:pPr>
            <w:r w:rsidRPr="00FC79A8">
              <w:t>-0.0398</w:t>
            </w:r>
          </w:p>
        </w:tc>
        <w:tc>
          <w:tcPr>
            <w:tcW w:w="1027" w:type="pct"/>
            <w:shd w:val="clear" w:color="auto" w:fill="auto"/>
            <w:noWrap/>
            <w:hideMark/>
          </w:tcPr>
          <w:p w14:paraId="3EDD67D8" w14:textId="5158D9C8" w:rsidR="00360605" w:rsidRPr="00FC79A8" w:rsidRDefault="00360605" w:rsidP="00360605">
            <w:pPr>
              <w:pStyle w:val="a0"/>
              <w:jc w:val="right"/>
              <w:rPr>
                <w:szCs w:val="16"/>
              </w:rPr>
            </w:pPr>
            <w:r w:rsidRPr="00FC79A8">
              <w:t>0.6677</w:t>
            </w:r>
          </w:p>
        </w:tc>
        <w:tc>
          <w:tcPr>
            <w:tcW w:w="1027" w:type="pct"/>
            <w:shd w:val="clear" w:color="auto" w:fill="auto"/>
            <w:noWrap/>
            <w:hideMark/>
          </w:tcPr>
          <w:p w14:paraId="4EE5B1FE" w14:textId="77777777" w:rsidR="00360605" w:rsidRPr="00FC79A8" w:rsidRDefault="00360605" w:rsidP="00360605">
            <w:pPr>
              <w:pStyle w:val="a0"/>
              <w:rPr>
                <w:szCs w:val="16"/>
              </w:rPr>
            </w:pPr>
          </w:p>
        </w:tc>
        <w:tc>
          <w:tcPr>
            <w:tcW w:w="1026" w:type="pct"/>
            <w:shd w:val="clear" w:color="auto" w:fill="auto"/>
            <w:noWrap/>
            <w:hideMark/>
          </w:tcPr>
          <w:p w14:paraId="5CEA4606" w14:textId="32CBC511" w:rsidR="00360605" w:rsidRPr="00FC79A8" w:rsidRDefault="00360605" w:rsidP="00360605">
            <w:pPr>
              <w:pStyle w:val="a0"/>
              <w:jc w:val="right"/>
              <w:rPr>
                <w:szCs w:val="16"/>
              </w:rPr>
            </w:pPr>
            <w:r w:rsidRPr="00FC79A8">
              <w:t>0.0016</w:t>
            </w:r>
          </w:p>
        </w:tc>
      </w:tr>
      <w:tr w:rsidR="00360605" w:rsidRPr="00FC79A8" w14:paraId="2964E56A" w14:textId="77777777" w:rsidTr="00D26CE2">
        <w:trPr>
          <w:trHeight w:val="310"/>
        </w:trPr>
        <w:tc>
          <w:tcPr>
            <w:tcW w:w="892" w:type="pct"/>
            <w:shd w:val="clear" w:color="auto" w:fill="auto"/>
            <w:noWrap/>
            <w:vAlign w:val="center"/>
            <w:hideMark/>
          </w:tcPr>
          <w:p w14:paraId="1CC98BE3" w14:textId="77777777" w:rsidR="00360605" w:rsidRPr="00FC79A8" w:rsidRDefault="00360605" w:rsidP="00360605">
            <w:pPr>
              <w:pStyle w:val="a0"/>
              <w:rPr>
                <w:szCs w:val="16"/>
              </w:rPr>
            </w:pPr>
            <w:r w:rsidRPr="00FC79A8">
              <w:rPr>
                <w:szCs w:val="16"/>
              </w:rPr>
              <w:t>T-2 Return</w:t>
            </w:r>
          </w:p>
        </w:tc>
        <w:tc>
          <w:tcPr>
            <w:tcW w:w="1028" w:type="pct"/>
            <w:shd w:val="clear" w:color="auto" w:fill="auto"/>
            <w:noWrap/>
            <w:hideMark/>
          </w:tcPr>
          <w:p w14:paraId="7B084F84" w14:textId="076318AE" w:rsidR="00360605" w:rsidRPr="00FC79A8" w:rsidRDefault="00360605" w:rsidP="00360605">
            <w:pPr>
              <w:pStyle w:val="a0"/>
              <w:jc w:val="right"/>
              <w:rPr>
                <w:szCs w:val="16"/>
              </w:rPr>
            </w:pPr>
            <w:r w:rsidRPr="00FC79A8">
              <w:t>0.0126</w:t>
            </w:r>
          </w:p>
        </w:tc>
        <w:tc>
          <w:tcPr>
            <w:tcW w:w="1027" w:type="pct"/>
            <w:shd w:val="clear" w:color="auto" w:fill="auto"/>
            <w:noWrap/>
            <w:hideMark/>
          </w:tcPr>
          <w:p w14:paraId="08DF62CF" w14:textId="1618C3C5" w:rsidR="00360605" w:rsidRPr="00FC79A8" w:rsidRDefault="00360605" w:rsidP="00360605">
            <w:pPr>
              <w:pStyle w:val="a0"/>
              <w:jc w:val="right"/>
              <w:rPr>
                <w:szCs w:val="16"/>
              </w:rPr>
            </w:pPr>
            <w:r w:rsidRPr="00FC79A8">
              <w:t>0.8920</w:t>
            </w:r>
          </w:p>
        </w:tc>
        <w:tc>
          <w:tcPr>
            <w:tcW w:w="1027" w:type="pct"/>
            <w:shd w:val="clear" w:color="auto" w:fill="auto"/>
            <w:noWrap/>
            <w:hideMark/>
          </w:tcPr>
          <w:p w14:paraId="7CDE4961" w14:textId="77777777" w:rsidR="00360605" w:rsidRPr="00FC79A8" w:rsidRDefault="00360605" w:rsidP="00360605">
            <w:pPr>
              <w:pStyle w:val="a0"/>
              <w:rPr>
                <w:szCs w:val="16"/>
              </w:rPr>
            </w:pPr>
          </w:p>
        </w:tc>
        <w:tc>
          <w:tcPr>
            <w:tcW w:w="1026" w:type="pct"/>
            <w:shd w:val="clear" w:color="auto" w:fill="auto"/>
            <w:noWrap/>
            <w:hideMark/>
          </w:tcPr>
          <w:p w14:paraId="76B2188E" w14:textId="5CC1C1FA" w:rsidR="00360605" w:rsidRPr="00FC79A8" w:rsidRDefault="00360605" w:rsidP="00360605">
            <w:pPr>
              <w:pStyle w:val="a0"/>
              <w:jc w:val="right"/>
              <w:rPr>
                <w:szCs w:val="16"/>
              </w:rPr>
            </w:pPr>
            <w:r w:rsidRPr="00FC79A8">
              <w:t>0.0002</w:t>
            </w:r>
          </w:p>
        </w:tc>
      </w:tr>
      <w:tr w:rsidR="00360605" w:rsidRPr="00FC79A8" w14:paraId="2E542F83" w14:textId="77777777" w:rsidTr="00D26CE2">
        <w:trPr>
          <w:trHeight w:val="310"/>
        </w:trPr>
        <w:tc>
          <w:tcPr>
            <w:tcW w:w="892" w:type="pct"/>
            <w:shd w:val="clear" w:color="auto" w:fill="auto"/>
            <w:noWrap/>
            <w:vAlign w:val="center"/>
            <w:hideMark/>
          </w:tcPr>
          <w:p w14:paraId="1EC1E7A8" w14:textId="77777777" w:rsidR="00360605" w:rsidRPr="00FC79A8" w:rsidRDefault="00360605" w:rsidP="00360605">
            <w:pPr>
              <w:pStyle w:val="a0"/>
              <w:rPr>
                <w:szCs w:val="16"/>
              </w:rPr>
            </w:pPr>
            <w:r w:rsidRPr="00FC79A8">
              <w:rPr>
                <w:szCs w:val="16"/>
              </w:rPr>
              <w:t>T-3 Return</w:t>
            </w:r>
          </w:p>
        </w:tc>
        <w:tc>
          <w:tcPr>
            <w:tcW w:w="1028" w:type="pct"/>
            <w:shd w:val="clear" w:color="auto" w:fill="auto"/>
            <w:noWrap/>
            <w:hideMark/>
          </w:tcPr>
          <w:p w14:paraId="0FE0CAD6" w14:textId="546BECBC" w:rsidR="00360605" w:rsidRPr="00FC79A8" w:rsidRDefault="00360605" w:rsidP="00360605">
            <w:pPr>
              <w:pStyle w:val="a0"/>
              <w:jc w:val="right"/>
              <w:rPr>
                <w:szCs w:val="16"/>
              </w:rPr>
            </w:pPr>
            <w:r w:rsidRPr="00FC79A8">
              <w:t>0.0043</w:t>
            </w:r>
          </w:p>
        </w:tc>
        <w:tc>
          <w:tcPr>
            <w:tcW w:w="1027" w:type="pct"/>
            <w:shd w:val="clear" w:color="auto" w:fill="auto"/>
            <w:noWrap/>
            <w:hideMark/>
          </w:tcPr>
          <w:p w14:paraId="3DD22D10" w14:textId="1D3F6313" w:rsidR="00360605" w:rsidRPr="00FC79A8" w:rsidRDefault="00360605" w:rsidP="00360605">
            <w:pPr>
              <w:pStyle w:val="a0"/>
              <w:jc w:val="right"/>
              <w:rPr>
                <w:szCs w:val="16"/>
              </w:rPr>
            </w:pPr>
            <w:r w:rsidRPr="00FC79A8">
              <w:t>0.9626</w:t>
            </w:r>
          </w:p>
        </w:tc>
        <w:tc>
          <w:tcPr>
            <w:tcW w:w="1027" w:type="pct"/>
            <w:shd w:val="clear" w:color="auto" w:fill="auto"/>
            <w:noWrap/>
            <w:hideMark/>
          </w:tcPr>
          <w:p w14:paraId="431796EE" w14:textId="77777777" w:rsidR="00360605" w:rsidRPr="00FC79A8" w:rsidRDefault="00360605" w:rsidP="00360605">
            <w:pPr>
              <w:pStyle w:val="a0"/>
              <w:rPr>
                <w:szCs w:val="16"/>
              </w:rPr>
            </w:pPr>
          </w:p>
        </w:tc>
        <w:tc>
          <w:tcPr>
            <w:tcW w:w="1026" w:type="pct"/>
            <w:shd w:val="clear" w:color="auto" w:fill="auto"/>
            <w:noWrap/>
            <w:hideMark/>
          </w:tcPr>
          <w:p w14:paraId="7B05F350" w14:textId="604D9BEC" w:rsidR="00360605" w:rsidRPr="00FC79A8" w:rsidRDefault="00360605" w:rsidP="00360605">
            <w:pPr>
              <w:pStyle w:val="a0"/>
              <w:jc w:val="right"/>
              <w:rPr>
                <w:szCs w:val="16"/>
              </w:rPr>
            </w:pPr>
            <w:r w:rsidRPr="00FC79A8">
              <w:t>0.0000</w:t>
            </w:r>
          </w:p>
        </w:tc>
      </w:tr>
      <w:tr w:rsidR="00360605" w:rsidRPr="00FC79A8"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FC79A8" w:rsidRDefault="00360605" w:rsidP="00360605">
            <w:pPr>
              <w:pStyle w:val="a0"/>
              <w:rPr>
                <w:szCs w:val="16"/>
              </w:rPr>
            </w:pPr>
            <w:r w:rsidRPr="00FC79A8">
              <w:rPr>
                <w:szCs w:val="16"/>
              </w:rPr>
              <w:t>T-4 Return</w:t>
            </w:r>
          </w:p>
        </w:tc>
        <w:tc>
          <w:tcPr>
            <w:tcW w:w="1028" w:type="pct"/>
            <w:tcBorders>
              <w:bottom w:val="single" w:sz="8" w:space="0" w:color="auto"/>
            </w:tcBorders>
            <w:shd w:val="clear" w:color="auto" w:fill="auto"/>
            <w:noWrap/>
            <w:hideMark/>
          </w:tcPr>
          <w:p w14:paraId="5CF5864A" w14:textId="355BD6F7" w:rsidR="00360605" w:rsidRPr="00FC79A8" w:rsidRDefault="00360605" w:rsidP="00360605">
            <w:pPr>
              <w:pStyle w:val="a0"/>
              <w:jc w:val="right"/>
              <w:rPr>
                <w:szCs w:val="16"/>
              </w:rPr>
            </w:pPr>
            <w:r w:rsidRPr="00FC79A8">
              <w:t>-0.0849</w:t>
            </w:r>
          </w:p>
        </w:tc>
        <w:tc>
          <w:tcPr>
            <w:tcW w:w="1027" w:type="pct"/>
            <w:tcBorders>
              <w:bottom w:val="single" w:sz="8" w:space="0" w:color="auto"/>
            </w:tcBorders>
            <w:shd w:val="clear" w:color="auto" w:fill="auto"/>
            <w:noWrap/>
            <w:hideMark/>
          </w:tcPr>
          <w:p w14:paraId="522DBCB1" w14:textId="3F4F3FE7" w:rsidR="00360605" w:rsidRPr="00FC79A8" w:rsidRDefault="00360605" w:rsidP="00360605">
            <w:pPr>
              <w:pStyle w:val="a0"/>
              <w:jc w:val="right"/>
              <w:rPr>
                <w:szCs w:val="16"/>
              </w:rPr>
            </w:pPr>
            <w:r w:rsidRPr="00FC79A8">
              <w:t>0.3587</w:t>
            </w:r>
          </w:p>
        </w:tc>
        <w:tc>
          <w:tcPr>
            <w:tcW w:w="1027" w:type="pct"/>
            <w:tcBorders>
              <w:bottom w:val="single" w:sz="8" w:space="0" w:color="auto"/>
            </w:tcBorders>
            <w:shd w:val="clear" w:color="auto" w:fill="auto"/>
            <w:noWrap/>
            <w:hideMark/>
          </w:tcPr>
          <w:p w14:paraId="3FACBD26" w14:textId="77777777" w:rsidR="00360605" w:rsidRPr="00FC79A8" w:rsidRDefault="00360605" w:rsidP="00360605">
            <w:pPr>
              <w:pStyle w:val="a0"/>
              <w:rPr>
                <w:szCs w:val="16"/>
              </w:rPr>
            </w:pPr>
          </w:p>
        </w:tc>
        <w:tc>
          <w:tcPr>
            <w:tcW w:w="1026" w:type="pct"/>
            <w:tcBorders>
              <w:bottom w:val="single" w:sz="8" w:space="0" w:color="auto"/>
            </w:tcBorders>
            <w:shd w:val="clear" w:color="auto" w:fill="auto"/>
            <w:noWrap/>
            <w:hideMark/>
          </w:tcPr>
          <w:p w14:paraId="60E13564" w14:textId="3BD6B84A" w:rsidR="00360605" w:rsidRPr="00FC79A8" w:rsidRDefault="00360605" w:rsidP="00360605">
            <w:pPr>
              <w:pStyle w:val="a0"/>
              <w:jc w:val="right"/>
              <w:rPr>
                <w:szCs w:val="16"/>
              </w:rPr>
            </w:pPr>
            <w:r w:rsidRPr="00FC79A8">
              <w:t>0.0072</w:t>
            </w:r>
          </w:p>
        </w:tc>
      </w:tr>
    </w:tbl>
    <w:p w14:paraId="795FD654" w14:textId="3D832EC5" w:rsidR="00556A6A" w:rsidRPr="00FC79A8" w:rsidRDefault="00163558" w:rsidP="00556A6A">
      <w:pPr>
        <w:pStyle w:val="a0"/>
      </w:pPr>
      <w:r w:rsidRPr="00FC79A8">
        <w:t>Note: * indicates significance at the 10% level; ** indicates significance at the 5% level; *** indicates significance at the 1% level</w:t>
      </w:r>
    </w:p>
    <w:p w14:paraId="19DF9402" w14:textId="0F217DB1" w:rsidR="00C379F4" w:rsidRPr="00FC79A8" w:rsidRDefault="00CF5DA1" w:rsidP="00952FB6">
      <w:pPr>
        <w:spacing w:before="180" w:after="180"/>
        <w:ind w:firstLine="480"/>
      </w:pPr>
      <w:proofErr w:type="spellStart"/>
      <w:r>
        <w:rPr>
          <w:rFonts w:hint="eastAsia"/>
        </w:rPr>
        <w:t>Birru-Figlewski</w:t>
      </w:r>
      <w:proofErr w:type="spellEnd"/>
      <w:r>
        <w:rPr>
          <w:rFonts w:hint="eastAsia"/>
        </w:rPr>
        <w:t xml:space="preserve"> method</w:t>
      </w:r>
      <w:r w:rsidR="00C379F4" w:rsidRPr="00FC79A8">
        <w:t xml:space="preserve">, when conducting multiple regression analyses with two, </w:t>
      </w:r>
      <w:r w:rsidR="00C379F4" w:rsidRPr="00FC79A8">
        <w:lastRenderedPageBreak/>
        <w:t xml:space="preserve">three, and four variables, encounters the same issues as </w:t>
      </w:r>
      <w:r w:rsidR="009B3C5F" w:rsidRPr="00FC79A8">
        <w:t>the proposed</w:t>
      </w:r>
      <w:r w:rsidR="00E52870" w:rsidRPr="00FC79A8">
        <w:t xml:space="preserve"> method</w:t>
      </w:r>
      <w:r w:rsidR="00C379F4" w:rsidRPr="00FC79A8">
        <w:t xml:space="preserve">, with most explanatory variables lacking significant predictive effects. These results are documented in </w:t>
      </w:r>
      <w:r w:rsidR="00952FB6" w:rsidRPr="00FC79A8">
        <w:fldChar w:fldCharType="begin"/>
      </w:r>
      <w:r w:rsidR="00952FB6" w:rsidRPr="00FC79A8">
        <w:instrText xml:space="preserve"> REF _Ref194630131 \h </w:instrText>
      </w:r>
      <w:r w:rsidR="005F24DF" w:rsidRPr="00FC79A8">
        <w:instrText xml:space="preserve"> \* MERGEFORMAT </w:instrText>
      </w:r>
      <w:r w:rsidR="00952FB6" w:rsidRPr="00FC79A8">
        <w:fldChar w:fldCharType="separate"/>
      </w:r>
      <w:r w:rsidR="00977BFB" w:rsidRPr="00FC79A8">
        <w:t xml:space="preserve">Appendix Table </w:t>
      </w:r>
      <w:r w:rsidR="00977BFB">
        <w:rPr>
          <w:noProof/>
        </w:rPr>
        <w:t>10</w:t>
      </w:r>
      <w:r w:rsidR="00952FB6" w:rsidRPr="00FC79A8">
        <w:fldChar w:fldCharType="end"/>
      </w:r>
      <w:r w:rsidR="00C379F4" w:rsidRPr="00FC79A8">
        <w:t xml:space="preserve"> to</w:t>
      </w:r>
      <w:r w:rsidR="00952FB6" w:rsidRPr="00FC79A8">
        <w:rPr>
          <w:rFonts w:hint="eastAsia"/>
        </w:rPr>
        <w:t xml:space="preserve"> </w:t>
      </w:r>
      <w:r w:rsidR="00952FB6" w:rsidRPr="00FC79A8">
        <w:fldChar w:fldCharType="begin"/>
      </w:r>
      <w:r w:rsidR="00952FB6" w:rsidRPr="00FC79A8">
        <w:instrText xml:space="preserve"> REF _Ref194630142 \h </w:instrText>
      </w:r>
      <w:r w:rsidR="005F24DF" w:rsidRPr="00FC79A8">
        <w:instrText xml:space="preserve"> \* MERGEFORMAT </w:instrText>
      </w:r>
      <w:r w:rsidR="00952FB6" w:rsidRPr="00FC79A8">
        <w:fldChar w:fldCharType="separate"/>
      </w:r>
      <w:r w:rsidR="00977BFB" w:rsidRPr="00FC79A8">
        <w:t xml:space="preserve">Appendix Table </w:t>
      </w:r>
      <w:r w:rsidR="00977BFB">
        <w:rPr>
          <w:noProof/>
        </w:rPr>
        <w:t>12</w:t>
      </w:r>
      <w:r w:rsidR="00952FB6" w:rsidRPr="00FC79A8">
        <w:fldChar w:fldCharType="end"/>
      </w:r>
      <w:r w:rsidR="00C379F4" w:rsidRPr="00FC79A8">
        <w:t>.</w:t>
      </w:r>
    </w:p>
    <w:p w14:paraId="75C7163E" w14:textId="49D43B59" w:rsidR="00556A6A" w:rsidRPr="00FC79A8" w:rsidRDefault="00636292" w:rsidP="00636292">
      <w:pPr>
        <w:spacing w:before="180" w:after="180"/>
        <w:ind w:firstLine="480"/>
      </w:pPr>
      <w:r w:rsidRPr="00636292">
        <w:rPr>
          <w:highlight w:val="yellow"/>
        </w:rPr>
        <w:t xml:space="preserve">To facilitate comparison with the regression model constructed using the proposed method, this section also selects Excess Kurtosis, Median, and the Cryptocurrency Fear and Greed Index as </w:t>
      </w:r>
      <w:r w:rsidR="00163FC0" w:rsidRPr="00163FC0">
        <w:rPr>
          <w:highlight w:val="green"/>
        </w:rPr>
        <w:t>explanatory</w:t>
      </w:r>
      <w:r w:rsidR="00163FC0">
        <w:rPr>
          <w:highlight w:val="yellow"/>
        </w:rPr>
        <w:t xml:space="preserve"> </w:t>
      </w:r>
      <w:r w:rsidRPr="00636292">
        <w:rPr>
          <w:highlight w:val="yellow"/>
        </w:rPr>
        <w:t>variables for Model 1, and Skewness, Median, and the Cryptocurrency Fear and Greed Index for Model 2.</w:t>
      </w:r>
      <w:r w:rsidR="00C379F4" w:rsidRPr="00FC79A8">
        <w:t xml:space="preserve"> The model results are presented in </w:t>
      </w:r>
      <w:r w:rsidR="00C379F4" w:rsidRPr="00FC79A8">
        <w:fldChar w:fldCharType="begin"/>
      </w:r>
      <w:r w:rsidR="00C379F4" w:rsidRPr="00FC79A8">
        <w:instrText xml:space="preserve"> REF _Ref194477425 \h </w:instrText>
      </w:r>
      <w:r w:rsidR="005F24DF" w:rsidRPr="00FC79A8">
        <w:instrText xml:space="preserve"> \* MERGEFORMAT </w:instrText>
      </w:r>
      <w:r w:rsidR="00C379F4" w:rsidRPr="00FC79A8">
        <w:fldChar w:fldCharType="separate"/>
      </w:r>
      <w:r w:rsidR="00977BFB" w:rsidRPr="00FC79A8">
        <w:t>Table 5-</w:t>
      </w:r>
      <w:r w:rsidR="00977BFB">
        <w:t>19</w:t>
      </w:r>
      <w:r w:rsidR="00C379F4" w:rsidRPr="00FC79A8">
        <w:fldChar w:fldCharType="end"/>
      </w:r>
      <w:r w:rsidR="00C379F4" w:rsidRPr="00FC79A8">
        <w:t xml:space="preserve">, with variable significance and model predictive capability closely resembling those of </w:t>
      </w:r>
      <w:r w:rsidR="009B3C5F" w:rsidRPr="00FC79A8">
        <w:t>the proposed</w:t>
      </w:r>
      <w:r w:rsidR="00E52870" w:rsidRPr="00FC79A8">
        <w:t xml:space="preserve"> method</w:t>
      </w:r>
      <w:r w:rsidR="00C379F4" w:rsidRPr="00FC79A8">
        <w:t xml:space="preserve"> model.</w:t>
      </w:r>
    </w:p>
    <w:p w14:paraId="6A0D1148" w14:textId="51DEB703" w:rsidR="00C379F4" w:rsidRPr="00FC79A8" w:rsidRDefault="00C379F4" w:rsidP="00C379F4">
      <w:pPr>
        <w:pStyle w:val="Caption"/>
        <w:keepNext/>
        <w:spacing w:before="180" w:after="180"/>
      </w:pPr>
      <w:bookmarkStart w:id="221" w:name="_Ref194477425"/>
      <w:bookmarkStart w:id="222" w:name="_Toc196893362"/>
      <w:r w:rsidRPr="00FC79A8">
        <w:t>Table 5-</w:t>
      </w:r>
      <w:fldSimple w:instr=" SEQ Table_5- \* ARABIC ">
        <w:r w:rsidR="00977BFB">
          <w:rPr>
            <w:noProof/>
          </w:rPr>
          <w:t>19</w:t>
        </w:r>
      </w:fldSimple>
      <w:bookmarkEnd w:id="221"/>
      <w:r w:rsidRPr="00FC79A8">
        <w:rPr>
          <w:rFonts w:hint="eastAsia"/>
        </w:rPr>
        <w:t xml:space="preserve">: </w:t>
      </w:r>
      <w:r w:rsidR="00FC5F33" w:rsidRPr="00FC5F33">
        <w:rPr>
          <w:rFonts w:hint="eastAsia"/>
          <w:highlight w:val="yellow"/>
        </w:rPr>
        <w:t>Model</w:t>
      </w:r>
      <w:r w:rsidR="00FC5F33">
        <w:rPr>
          <w:rFonts w:hint="eastAsia"/>
        </w:rPr>
        <w:t xml:space="preserve"> 1</w:t>
      </w:r>
      <w:r w:rsidRPr="00FC79A8">
        <w:t xml:space="preserve"> for Options with 7 Days to Expiration (</w:t>
      </w:r>
      <w:proofErr w:type="spellStart"/>
      <w:r w:rsidR="008A5849">
        <w:t>Birru-Figlewski</w:t>
      </w:r>
      <w:proofErr w:type="spellEnd"/>
      <w:r w:rsidR="008A5849">
        <w:t xml:space="preserve"> method</w:t>
      </w:r>
      <w:r w:rsidRPr="00FC79A8">
        <w:t>)</w:t>
      </w:r>
      <w:bookmarkEnd w:id="222"/>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FC79A8"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FC79A8" w:rsidRDefault="00556A6A" w:rsidP="00CC13BB">
            <w:pPr>
              <w:pStyle w:val="a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FC79A8" w:rsidRDefault="00556A6A" w:rsidP="00CC13BB">
            <w:pPr>
              <w:pStyle w:val="a0"/>
              <w:jc w:val="center"/>
            </w:pPr>
            <w:r w:rsidRPr="00FC79A8">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FC79A8" w:rsidRDefault="00556A6A" w:rsidP="00CC13BB">
            <w:pPr>
              <w:pStyle w:val="a0"/>
              <w:jc w:val="center"/>
            </w:pPr>
            <w:r w:rsidRPr="00FC79A8">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FC79A8" w:rsidRDefault="00556A6A" w:rsidP="00CC13BB">
            <w:pPr>
              <w:pStyle w:val="a0"/>
              <w:jc w:val="center"/>
            </w:pPr>
            <w:r w:rsidRPr="00FC79A8">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FC79A8" w:rsidRDefault="00556A6A" w:rsidP="00CC13BB">
            <w:pPr>
              <w:pStyle w:val="a0"/>
              <w:jc w:val="center"/>
            </w:pPr>
            <w:r w:rsidRPr="00FC79A8">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FC79A8" w:rsidRDefault="00556A6A" w:rsidP="00CC13BB">
            <w:pPr>
              <w:pStyle w:val="a0"/>
              <w:jc w:val="center"/>
            </w:pPr>
            <w:r w:rsidRPr="00FC79A8">
              <w:t>MSE</w:t>
            </w:r>
          </w:p>
        </w:tc>
      </w:tr>
      <w:tr w:rsidR="00556A6A" w:rsidRPr="00FC79A8"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FC79A8" w:rsidRDefault="003075F4" w:rsidP="00CC13BB">
            <w:pPr>
              <w:pStyle w:val="a0"/>
            </w:pPr>
            <w:r w:rsidRPr="00FC79A8">
              <w:t>Excess Kurtosis</w:t>
            </w:r>
          </w:p>
        </w:tc>
        <w:tc>
          <w:tcPr>
            <w:tcW w:w="891" w:type="pct"/>
            <w:tcBorders>
              <w:top w:val="single" w:sz="4" w:space="0" w:color="auto"/>
            </w:tcBorders>
            <w:shd w:val="clear" w:color="auto" w:fill="auto"/>
            <w:noWrap/>
            <w:hideMark/>
          </w:tcPr>
          <w:p w14:paraId="473636BA" w14:textId="77777777" w:rsidR="00556A6A" w:rsidRPr="00FC79A8" w:rsidRDefault="00556A6A" w:rsidP="00CC13BB">
            <w:pPr>
              <w:pStyle w:val="a0"/>
              <w:jc w:val="right"/>
            </w:pPr>
            <w:r w:rsidRPr="00FC79A8">
              <w:t>-0.1620</w:t>
            </w:r>
          </w:p>
        </w:tc>
        <w:tc>
          <w:tcPr>
            <w:tcW w:w="774" w:type="pct"/>
            <w:tcBorders>
              <w:top w:val="single" w:sz="4" w:space="0" w:color="auto"/>
            </w:tcBorders>
            <w:shd w:val="clear" w:color="auto" w:fill="auto"/>
            <w:noWrap/>
            <w:hideMark/>
          </w:tcPr>
          <w:p w14:paraId="05DE626D" w14:textId="77777777" w:rsidR="00556A6A" w:rsidRPr="00FC79A8" w:rsidRDefault="00556A6A" w:rsidP="00CC13BB">
            <w:pPr>
              <w:pStyle w:val="a0"/>
              <w:jc w:val="right"/>
            </w:pPr>
            <w:r w:rsidRPr="00FC79A8">
              <w:t>0.0874</w:t>
            </w:r>
          </w:p>
        </w:tc>
        <w:tc>
          <w:tcPr>
            <w:tcW w:w="807" w:type="pct"/>
            <w:tcBorders>
              <w:top w:val="single" w:sz="4" w:space="0" w:color="auto"/>
            </w:tcBorders>
            <w:shd w:val="clear" w:color="auto" w:fill="auto"/>
            <w:noWrap/>
            <w:hideMark/>
          </w:tcPr>
          <w:p w14:paraId="3F72B5CE" w14:textId="77777777" w:rsidR="00556A6A" w:rsidRPr="00FC79A8" w:rsidRDefault="00556A6A" w:rsidP="00CC13BB">
            <w:pPr>
              <w:pStyle w:val="a0"/>
            </w:pPr>
            <w:r w:rsidRPr="00FC79A8">
              <w:t>*</w:t>
            </w:r>
          </w:p>
        </w:tc>
        <w:tc>
          <w:tcPr>
            <w:tcW w:w="818" w:type="pct"/>
            <w:tcBorders>
              <w:top w:val="single" w:sz="4" w:space="0" w:color="auto"/>
            </w:tcBorders>
            <w:shd w:val="clear" w:color="auto" w:fill="auto"/>
            <w:noWrap/>
            <w:hideMark/>
          </w:tcPr>
          <w:p w14:paraId="2EB5813E" w14:textId="77777777" w:rsidR="00556A6A" w:rsidRPr="00FC79A8" w:rsidRDefault="00556A6A" w:rsidP="00CC13BB">
            <w:pPr>
              <w:pStyle w:val="a0"/>
              <w:jc w:val="right"/>
            </w:pPr>
            <w:r w:rsidRPr="00FC79A8">
              <w:t>0.0666</w:t>
            </w:r>
          </w:p>
        </w:tc>
        <w:tc>
          <w:tcPr>
            <w:tcW w:w="774" w:type="pct"/>
            <w:tcBorders>
              <w:top w:val="single" w:sz="4" w:space="0" w:color="auto"/>
            </w:tcBorders>
            <w:shd w:val="clear" w:color="auto" w:fill="auto"/>
            <w:noWrap/>
            <w:hideMark/>
          </w:tcPr>
          <w:p w14:paraId="042C0676" w14:textId="77777777" w:rsidR="00556A6A" w:rsidRPr="00FC79A8" w:rsidRDefault="00556A6A" w:rsidP="00CC13BB">
            <w:pPr>
              <w:pStyle w:val="a0"/>
              <w:jc w:val="right"/>
            </w:pPr>
            <w:r w:rsidRPr="00FC79A8">
              <w:t>0.9256</w:t>
            </w:r>
          </w:p>
        </w:tc>
      </w:tr>
      <w:tr w:rsidR="00556A6A" w:rsidRPr="00FC79A8" w14:paraId="63E0222A" w14:textId="77777777" w:rsidTr="00D26CE2">
        <w:trPr>
          <w:trHeight w:val="310"/>
        </w:trPr>
        <w:tc>
          <w:tcPr>
            <w:tcW w:w="935" w:type="pct"/>
            <w:shd w:val="clear" w:color="auto" w:fill="auto"/>
            <w:noWrap/>
            <w:hideMark/>
          </w:tcPr>
          <w:p w14:paraId="397A6876" w14:textId="77777777" w:rsidR="00556A6A" w:rsidRPr="00FC79A8" w:rsidRDefault="00556A6A" w:rsidP="00CC13BB">
            <w:pPr>
              <w:pStyle w:val="a0"/>
            </w:pPr>
            <w:r w:rsidRPr="00FC79A8">
              <w:t>Median</w:t>
            </w:r>
          </w:p>
        </w:tc>
        <w:tc>
          <w:tcPr>
            <w:tcW w:w="891" w:type="pct"/>
            <w:shd w:val="clear" w:color="auto" w:fill="auto"/>
            <w:noWrap/>
            <w:hideMark/>
          </w:tcPr>
          <w:p w14:paraId="28063835" w14:textId="77777777" w:rsidR="00556A6A" w:rsidRPr="00FC79A8" w:rsidRDefault="00556A6A" w:rsidP="00CC13BB">
            <w:pPr>
              <w:pStyle w:val="a0"/>
              <w:jc w:val="right"/>
            </w:pPr>
            <w:r w:rsidRPr="00FC79A8">
              <w:t>-0.2706</w:t>
            </w:r>
          </w:p>
        </w:tc>
        <w:tc>
          <w:tcPr>
            <w:tcW w:w="774" w:type="pct"/>
            <w:shd w:val="clear" w:color="auto" w:fill="auto"/>
            <w:noWrap/>
            <w:hideMark/>
          </w:tcPr>
          <w:p w14:paraId="11A70BB8" w14:textId="77777777" w:rsidR="00556A6A" w:rsidRPr="00FC79A8" w:rsidRDefault="00556A6A" w:rsidP="00CC13BB">
            <w:pPr>
              <w:pStyle w:val="a0"/>
              <w:jc w:val="right"/>
            </w:pPr>
            <w:r w:rsidRPr="00FC79A8">
              <w:t>0.0144</w:t>
            </w:r>
          </w:p>
        </w:tc>
        <w:tc>
          <w:tcPr>
            <w:tcW w:w="807" w:type="pct"/>
            <w:shd w:val="clear" w:color="auto" w:fill="auto"/>
            <w:noWrap/>
            <w:hideMark/>
          </w:tcPr>
          <w:p w14:paraId="507949BD" w14:textId="77777777" w:rsidR="00556A6A" w:rsidRPr="00FC79A8" w:rsidRDefault="00556A6A" w:rsidP="00CC13BB">
            <w:pPr>
              <w:pStyle w:val="a0"/>
            </w:pPr>
            <w:r w:rsidRPr="00FC79A8">
              <w:t>**</w:t>
            </w:r>
          </w:p>
        </w:tc>
        <w:tc>
          <w:tcPr>
            <w:tcW w:w="818" w:type="pct"/>
            <w:shd w:val="clear" w:color="auto" w:fill="auto"/>
            <w:noWrap/>
            <w:hideMark/>
          </w:tcPr>
          <w:p w14:paraId="580EC4D4" w14:textId="77777777" w:rsidR="00556A6A" w:rsidRPr="00FC79A8" w:rsidRDefault="00556A6A" w:rsidP="00CC13BB">
            <w:pPr>
              <w:pStyle w:val="a0"/>
            </w:pPr>
          </w:p>
        </w:tc>
        <w:tc>
          <w:tcPr>
            <w:tcW w:w="774" w:type="pct"/>
            <w:shd w:val="clear" w:color="auto" w:fill="auto"/>
            <w:noWrap/>
            <w:hideMark/>
          </w:tcPr>
          <w:p w14:paraId="49A1EBCE" w14:textId="77777777" w:rsidR="00556A6A" w:rsidRPr="00FC79A8" w:rsidRDefault="00556A6A" w:rsidP="00CC13BB">
            <w:pPr>
              <w:pStyle w:val="a0"/>
            </w:pPr>
          </w:p>
        </w:tc>
      </w:tr>
      <w:tr w:rsidR="00556A6A" w:rsidRPr="00FC79A8"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FC79A8" w:rsidRDefault="00556A6A" w:rsidP="00CC13BB">
            <w:pPr>
              <w:pStyle w:val="a0"/>
            </w:pPr>
            <w:r w:rsidRPr="00FC79A8">
              <w:t>Fear and Greed Index</w:t>
            </w:r>
          </w:p>
        </w:tc>
        <w:tc>
          <w:tcPr>
            <w:tcW w:w="891" w:type="pct"/>
            <w:tcBorders>
              <w:bottom w:val="single" w:sz="8" w:space="0" w:color="auto"/>
            </w:tcBorders>
            <w:shd w:val="clear" w:color="auto" w:fill="auto"/>
            <w:noWrap/>
            <w:hideMark/>
          </w:tcPr>
          <w:p w14:paraId="0BD6C567" w14:textId="77777777" w:rsidR="00556A6A" w:rsidRPr="00FC79A8" w:rsidRDefault="00556A6A" w:rsidP="00CC13BB">
            <w:pPr>
              <w:pStyle w:val="a0"/>
              <w:jc w:val="right"/>
            </w:pPr>
            <w:r w:rsidRPr="00FC79A8">
              <w:t>0.2171</w:t>
            </w:r>
          </w:p>
        </w:tc>
        <w:tc>
          <w:tcPr>
            <w:tcW w:w="774" w:type="pct"/>
            <w:tcBorders>
              <w:bottom w:val="single" w:sz="8" w:space="0" w:color="auto"/>
            </w:tcBorders>
            <w:shd w:val="clear" w:color="auto" w:fill="auto"/>
            <w:noWrap/>
            <w:hideMark/>
          </w:tcPr>
          <w:p w14:paraId="495FB65E" w14:textId="77777777" w:rsidR="00556A6A" w:rsidRPr="00FC79A8" w:rsidRDefault="00556A6A" w:rsidP="00CC13BB">
            <w:pPr>
              <w:pStyle w:val="a0"/>
              <w:jc w:val="right"/>
            </w:pPr>
            <w:r w:rsidRPr="00FC79A8">
              <w:t>0.0561</w:t>
            </w:r>
          </w:p>
        </w:tc>
        <w:tc>
          <w:tcPr>
            <w:tcW w:w="807" w:type="pct"/>
            <w:tcBorders>
              <w:bottom w:val="single" w:sz="8" w:space="0" w:color="auto"/>
            </w:tcBorders>
            <w:shd w:val="clear" w:color="auto" w:fill="auto"/>
            <w:noWrap/>
            <w:hideMark/>
          </w:tcPr>
          <w:p w14:paraId="77E40598" w14:textId="77777777" w:rsidR="00556A6A" w:rsidRPr="00FC79A8" w:rsidRDefault="00556A6A" w:rsidP="00CC13BB">
            <w:pPr>
              <w:pStyle w:val="a0"/>
            </w:pPr>
            <w:r w:rsidRPr="00FC79A8">
              <w:t>*</w:t>
            </w:r>
          </w:p>
        </w:tc>
        <w:tc>
          <w:tcPr>
            <w:tcW w:w="818" w:type="pct"/>
            <w:tcBorders>
              <w:bottom w:val="single" w:sz="8" w:space="0" w:color="auto"/>
            </w:tcBorders>
            <w:shd w:val="clear" w:color="auto" w:fill="auto"/>
            <w:noWrap/>
            <w:hideMark/>
          </w:tcPr>
          <w:p w14:paraId="01B78312" w14:textId="77777777" w:rsidR="00556A6A" w:rsidRPr="00FC79A8" w:rsidRDefault="00556A6A" w:rsidP="00CC13BB">
            <w:pPr>
              <w:pStyle w:val="a0"/>
            </w:pPr>
          </w:p>
        </w:tc>
        <w:tc>
          <w:tcPr>
            <w:tcW w:w="774" w:type="pct"/>
            <w:tcBorders>
              <w:bottom w:val="single" w:sz="8" w:space="0" w:color="auto"/>
            </w:tcBorders>
            <w:shd w:val="clear" w:color="auto" w:fill="auto"/>
            <w:noWrap/>
            <w:hideMark/>
          </w:tcPr>
          <w:p w14:paraId="782BFDE9" w14:textId="77777777" w:rsidR="00556A6A" w:rsidRPr="00FC79A8" w:rsidRDefault="00556A6A" w:rsidP="00CC13BB">
            <w:pPr>
              <w:pStyle w:val="a0"/>
            </w:pPr>
          </w:p>
        </w:tc>
      </w:tr>
    </w:tbl>
    <w:p w14:paraId="2F7336C8" w14:textId="55126A08" w:rsidR="00556A6A" w:rsidRDefault="00163558" w:rsidP="00556A6A">
      <w:pPr>
        <w:pStyle w:val="a0"/>
      </w:pPr>
      <w:r w:rsidRPr="00FC79A8">
        <w:t>Note: * indicates significance at the 10% level; ** indicates significance at the 5% level; *** indicates significance at the 1% level</w:t>
      </w:r>
    </w:p>
    <w:p w14:paraId="42AA9B98" w14:textId="128CDBD4" w:rsidR="00FC5F33" w:rsidRPr="00FC79A8" w:rsidRDefault="00FC5F33" w:rsidP="00FC5F33">
      <w:pPr>
        <w:pStyle w:val="Caption"/>
        <w:keepNext/>
        <w:spacing w:before="180" w:after="180"/>
        <w:ind w:firstLine="480"/>
      </w:pPr>
      <w:bookmarkStart w:id="223" w:name="_Ref196892087"/>
      <w:bookmarkStart w:id="224" w:name="_Toc196893363"/>
      <w:r w:rsidRPr="00FC79A8">
        <w:t>Table 5-</w:t>
      </w:r>
      <w:fldSimple w:instr=" SEQ Table_5- \* ARABIC ">
        <w:r w:rsidR="00977BFB">
          <w:rPr>
            <w:noProof/>
          </w:rPr>
          <w:t>20</w:t>
        </w:r>
      </w:fldSimple>
      <w:bookmarkEnd w:id="223"/>
      <w:r w:rsidRPr="00FC79A8">
        <w:rPr>
          <w:rFonts w:hint="eastAsia"/>
        </w:rPr>
        <w:t xml:space="preserve">: </w:t>
      </w:r>
      <w:r w:rsidRPr="00FC5F33">
        <w:rPr>
          <w:rFonts w:hint="eastAsia"/>
          <w:highlight w:val="yellow"/>
        </w:rPr>
        <w:t>Model 2</w:t>
      </w:r>
      <w:r w:rsidRPr="00FC79A8">
        <w:t xml:space="preserve"> for Options with 7 Days to Expiration (</w:t>
      </w:r>
      <w:proofErr w:type="spellStart"/>
      <w:r>
        <w:t>Birru-Figlewski</w:t>
      </w:r>
      <w:proofErr w:type="spellEnd"/>
      <w:r>
        <w:t xml:space="preserve"> method</w:t>
      </w:r>
      <w:r w:rsidRPr="00FC79A8">
        <w:t>)</w:t>
      </w:r>
      <w:bookmarkEnd w:id="22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FC5F33"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FC79A8" w:rsidRDefault="00FC5F33" w:rsidP="004D38DA">
            <w:pPr>
              <w:pStyle w:val="a0"/>
              <w:spacing w:before="120" w:after="120"/>
              <w:ind w:firstLine="480"/>
            </w:pPr>
            <w:r w:rsidRPr="00FC79A8">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FC5F33" w:rsidRDefault="00FC5F33" w:rsidP="004D38DA">
            <w:pPr>
              <w:pStyle w:val="a0"/>
              <w:spacing w:before="120" w:after="120"/>
              <w:ind w:firstLine="480"/>
              <w:jc w:val="center"/>
              <w:rPr>
                <w:highlight w:val="yellow"/>
              </w:rPr>
            </w:pPr>
            <w:r w:rsidRPr="00FC5F33">
              <w:rPr>
                <w:highlight w:val="yellow"/>
              </w:rPr>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FC5F33" w:rsidRDefault="00FC5F33" w:rsidP="004D38DA">
            <w:pPr>
              <w:pStyle w:val="a0"/>
              <w:spacing w:before="120" w:after="120"/>
              <w:ind w:firstLine="480"/>
              <w:jc w:val="center"/>
              <w:rPr>
                <w:highlight w:val="yellow"/>
              </w:rPr>
            </w:pPr>
            <w:r w:rsidRPr="00FC5F33">
              <w:rPr>
                <w:highlight w:val="yellow"/>
              </w:rPr>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FC5F33" w:rsidRDefault="00FC5F33" w:rsidP="004D38DA">
            <w:pPr>
              <w:pStyle w:val="a0"/>
              <w:jc w:val="center"/>
              <w:rPr>
                <w:highlight w:val="yellow"/>
              </w:rPr>
            </w:pPr>
            <w:r w:rsidRPr="00FC5F33">
              <w:rPr>
                <w:highlight w:val="yellow"/>
              </w:rPr>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FC5F33" w:rsidRDefault="00FC5F33" w:rsidP="004D38DA">
            <w:pPr>
              <w:pStyle w:val="a0"/>
              <w:jc w:val="center"/>
              <w:rPr>
                <w:highlight w:val="yellow"/>
              </w:rPr>
            </w:pPr>
            <w:r w:rsidRPr="00FC5F33">
              <w:rPr>
                <w:highlight w:val="yellow"/>
              </w:rPr>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FC5F33" w:rsidRDefault="00FC5F33" w:rsidP="004D38DA">
            <w:pPr>
              <w:pStyle w:val="a0"/>
              <w:jc w:val="center"/>
              <w:rPr>
                <w:highlight w:val="yellow"/>
              </w:rPr>
            </w:pPr>
            <w:r w:rsidRPr="00FC5F33">
              <w:rPr>
                <w:highlight w:val="yellow"/>
              </w:rPr>
              <w:t>MSE</w:t>
            </w:r>
          </w:p>
        </w:tc>
      </w:tr>
      <w:tr w:rsidR="00FC5F33" w:rsidRPr="00FC5F33"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FC5F33" w:rsidRDefault="00F40C8C" w:rsidP="00FC5F33">
            <w:pPr>
              <w:pStyle w:val="a0"/>
              <w:rPr>
                <w:highlight w:val="yellow"/>
              </w:rPr>
            </w:pPr>
            <w:r>
              <w:rPr>
                <w:rFonts w:hint="eastAsia"/>
                <w:highlight w:val="yellow"/>
              </w:rPr>
              <w:t>Skewness</w:t>
            </w:r>
          </w:p>
        </w:tc>
        <w:tc>
          <w:tcPr>
            <w:tcW w:w="891" w:type="pct"/>
            <w:tcBorders>
              <w:top w:val="single" w:sz="4" w:space="0" w:color="auto"/>
            </w:tcBorders>
            <w:shd w:val="clear" w:color="auto" w:fill="auto"/>
            <w:noWrap/>
            <w:hideMark/>
          </w:tcPr>
          <w:p w14:paraId="2A1D1AD6" w14:textId="01D8CEAD" w:rsidR="00FC5F33" w:rsidRPr="00FC5F33" w:rsidRDefault="00FC5F33" w:rsidP="00FC5F33">
            <w:pPr>
              <w:pStyle w:val="a0"/>
              <w:jc w:val="right"/>
              <w:rPr>
                <w:highlight w:val="yellow"/>
              </w:rPr>
            </w:pPr>
            <w:r w:rsidRPr="00FC5F33">
              <w:rPr>
                <w:highlight w:val="yellow"/>
              </w:rPr>
              <w:t>-0.1662</w:t>
            </w:r>
          </w:p>
        </w:tc>
        <w:tc>
          <w:tcPr>
            <w:tcW w:w="774" w:type="pct"/>
            <w:tcBorders>
              <w:top w:val="single" w:sz="4" w:space="0" w:color="auto"/>
            </w:tcBorders>
            <w:shd w:val="clear" w:color="auto" w:fill="auto"/>
            <w:noWrap/>
            <w:hideMark/>
          </w:tcPr>
          <w:p w14:paraId="399B45C1" w14:textId="746514F5" w:rsidR="00FC5F33" w:rsidRPr="00FC5F33" w:rsidRDefault="00FC5F33" w:rsidP="00FC5F33">
            <w:pPr>
              <w:pStyle w:val="a0"/>
              <w:jc w:val="right"/>
              <w:rPr>
                <w:highlight w:val="yellow"/>
              </w:rPr>
            </w:pPr>
            <w:r w:rsidRPr="00FC5F33">
              <w:rPr>
                <w:highlight w:val="yellow"/>
              </w:rPr>
              <w:t>0.1277</w:t>
            </w:r>
          </w:p>
        </w:tc>
        <w:tc>
          <w:tcPr>
            <w:tcW w:w="807" w:type="pct"/>
            <w:tcBorders>
              <w:top w:val="single" w:sz="4" w:space="0" w:color="auto"/>
            </w:tcBorders>
            <w:shd w:val="clear" w:color="auto" w:fill="auto"/>
            <w:noWrap/>
            <w:hideMark/>
          </w:tcPr>
          <w:p w14:paraId="14CFD7EE" w14:textId="64E1F5E2" w:rsidR="00FC5F33" w:rsidRPr="00FC5F33" w:rsidRDefault="00FC5F33" w:rsidP="00FC5F33">
            <w:pPr>
              <w:pStyle w:val="a0"/>
              <w:rPr>
                <w:highlight w:val="yellow"/>
              </w:rPr>
            </w:pPr>
          </w:p>
        </w:tc>
        <w:tc>
          <w:tcPr>
            <w:tcW w:w="818" w:type="pct"/>
            <w:tcBorders>
              <w:top w:val="single" w:sz="4" w:space="0" w:color="auto"/>
            </w:tcBorders>
            <w:shd w:val="clear" w:color="auto" w:fill="auto"/>
            <w:noWrap/>
            <w:hideMark/>
          </w:tcPr>
          <w:p w14:paraId="049B7EA3" w14:textId="2691C379" w:rsidR="00FC5F33" w:rsidRPr="00FC5F33" w:rsidRDefault="00FC5F33" w:rsidP="00FC5F33">
            <w:pPr>
              <w:pStyle w:val="a0"/>
              <w:jc w:val="right"/>
              <w:rPr>
                <w:highlight w:val="yellow"/>
              </w:rPr>
            </w:pPr>
            <w:r w:rsidRPr="00FC5F33">
              <w:rPr>
                <w:highlight w:val="yellow"/>
              </w:rPr>
              <w:t>0.0617</w:t>
            </w:r>
          </w:p>
        </w:tc>
        <w:tc>
          <w:tcPr>
            <w:tcW w:w="774" w:type="pct"/>
            <w:tcBorders>
              <w:top w:val="single" w:sz="4" w:space="0" w:color="auto"/>
            </w:tcBorders>
            <w:shd w:val="clear" w:color="auto" w:fill="auto"/>
            <w:noWrap/>
            <w:hideMark/>
          </w:tcPr>
          <w:p w14:paraId="5C55D707" w14:textId="69DE1EFA" w:rsidR="00FC5F33" w:rsidRPr="00FC5F33" w:rsidRDefault="00FC5F33" w:rsidP="00FC5F33">
            <w:pPr>
              <w:pStyle w:val="a0"/>
              <w:jc w:val="right"/>
              <w:rPr>
                <w:highlight w:val="yellow"/>
              </w:rPr>
            </w:pPr>
            <w:r w:rsidRPr="00FC5F33">
              <w:rPr>
                <w:highlight w:val="yellow"/>
              </w:rPr>
              <w:t>0.9304</w:t>
            </w:r>
          </w:p>
        </w:tc>
      </w:tr>
      <w:tr w:rsidR="00FC5F33" w:rsidRPr="00FC5F33" w14:paraId="2E46A04B" w14:textId="77777777" w:rsidTr="004D38DA">
        <w:trPr>
          <w:trHeight w:val="310"/>
        </w:trPr>
        <w:tc>
          <w:tcPr>
            <w:tcW w:w="935" w:type="pct"/>
            <w:shd w:val="clear" w:color="auto" w:fill="auto"/>
            <w:noWrap/>
            <w:hideMark/>
          </w:tcPr>
          <w:p w14:paraId="4C29E7B3" w14:textId="77777777" w:rsidR="00FC5F33" w:rsidRPr="00FC5F33" w:rsidRDefault="00FC5F33" w:rsidP="00FC5F33">
            <w:pPr>
              <w:pStyle w:val="a0"/>
              <w:rPr>
                <w:highlight w:val="yellow"/>
              </w:rPr>
            </w:pPr>
            <w:r w:rsidRPr="00FC5F33">
              <w:rPr>
                <w:highlight w:val="yellow"/>
              </w:rPr>
              <w:t>Median</w:t>
            </w:r>
          </w:p>
        </w:tc>
        <w:tc>
          <w:tcPr>
            <w:tcW w:w="891" w:type="pct"/>
            <w:shd w:val="clear" w:color="auto" w:fill="auto"/>
            <w:noWrap/>
            <w:hideMark/>
          </w:tcPr>
          <w:p w14:paraId="7EAA8AAD" w14:textId="687EE7D8" w:rsidR="00FC5F33" w:rsidRPr="00FC5F33" w:rsidRDefault="00FC5F33" w:rsidP="00FC5F33">
            <w:pPr>
              <w:pStyle w:val="a0"/>
              <w:jc w:val="right"/>
              <w:rPr>
                <w:highlight w:val="yellow"/>
              </w:rPr>
            </w:pPr>
            <w:r w:rsidRPr="00FC5F33">
              <w:rPr>
                <w:highlight w:val="yellow"/>
              </w:rPr>
              <w:t>-0.2840</w:t>
            </w:r>
          </w:p>
        </w:tc>
        <w:tc>
          <w:tcPr>
            <w:tcW w:w="774" w:type="pct"/>
            <w:shd w:val="clear" w:color="auto" w:fill="auto"/>
            <w:noWrap/>
            <w:hideMark/>
          </w:tcPr>
          <w:p w14:paraId="6F970814" w14:textId="41BC8C40" w:rsidR="00FC5F33" w:rsidRPr="00FC5F33" w:rsidRDefault="00FC5F33" w:rsidP="00FC5F33">
            <w:pPr>
              <w:pStyle w:val="a0"/>
              <w:jc w:val="right"/>
              <w:rPr>
                <w:highlight w:val="yellow"/>
              </w:rPr>
            </w:pPr>
            <w:r w:rsidRPr="00FC5F33">
              <w:rPr>
                <w:highlight w:val="yellow"/>
              </w:rPr>
              <w:t>0.0119</w:t>
            </w:r>
          </w:p>
        </w:tc>
        <w:tc>
          <w:tcPr>
            <w:tcW w:w="807" w:type="pct"/>
            <w:shd w:val="clear" w:color="auto" w:fill="auto"/>
            <w:noWrap/>
            <w:hideMark/>
          </w:tcPr>
          <w:p w14:paraId="101DE393" w14:textId="0B68FCC6" w:rsidR="00FC5F33" w:rsidRPr="00FC5F33" w:rsidRDefault="00FC5F33" w:rsidP="00FC5F33">
            <w:pPr>
              <w:pStyle w:val="a0"/>
              <w:rPr>
                <w:highlight w:val="yellow"/>
              </w:rPr>
            </w:pPr>
            <w:r w:rsidRPr="00FC5F33">
              <w:rPr>
                <w:highlight w:val="yellow"/>
              </w:rPr>
              <w:t>**</w:t>
            </w:r>
          </w:p>
        </w:tc>
        <w:tc>
          <w:tcPr>
            <w:tcW w:w="818" w:type="pct"/>
            <w:shd w:val="clear" w:color="auto" w:fill="auto"/>
            <w:noWrap/>
            <w:hideMark/>
          </w:tcPr>
          <w:p w14:paraId="65B03F10" w14:textId="77777777" w:rsidR="00FC5F33" w:rsidRPr="00FC5F33" w:rsidRDefault="00FC5F33" w:rsidP="00FC5F33">
            <w:pPr>
              <w:pStyle w:val="a0"/>
              <w:rPr>
                <w:highlight w:val="yellow"/>
              </w:rPr>
            </w:pPr>
          </w:p>
        </w:tc>
        <w:tc>
          <w:tcPr>
            <w:tcW w:w="774" w:type="pct"/>
            <w:shd w:val="clear" w:color="auto" w:fill="auto"/>
            <w:noWrap/>
            <w:hideMark/>
          </w:tcPr>
          <w:p w14:paraId="35703FA6" w14:textId="77777777" w:rsidR="00FC5F33" w:rsidRPr="00FC5F33" w:rsidRDefault="00FC5F33" w:rsidP="00FC5F33">
            <w:pPr>
              <w:pStyle w:val="a0"/>
              <w:rPr>
                <w:highlight w:val="yellow"/>
              </w:rPr>
            </w:pPr>
          </w:p>
        </w:tc>
      </w:tr>
      <w:tr w:rsidR="00FC5F33" w:rsidRPr="00FC79A8"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FC5F33" w:rsidRDefault="00FC5F33" w:rsidP="00FC5F33">
            <w:pPr>
              <w:pStyle w:val="a0"/>
              <w:rPr>
                <w:highlight w:val="yellow"/>
              </w:rPr>
            </w:pPr>
            <w:r w:rsidRPr="00FC5F33">
              <w:rPr>
                <w:highlight w:val="yellow"/>
              </w:rPr>
              <w:t>Fear and Greed Index</w:t>
            </w:r>
          </w:p>
        </w:tc>
        <w:tc>
          <w:tcPr>
            <w:tcW w:w="891" w:type="pct"/>
            <w:tcBorders>
              <w:bottom w:val="single" w:sz="8" w:space="0" w:color="auto"/>
            </w:tcBorders>
            <w:shd w:val="clear" w:color="auto" w:fill="auto"/>
            <w:noWrap/>
            <w:hideMark/>
          </w:tcPr>
          <w:p w14:paraId="5C729F55" w14:textId="47744ED1" w:rsidR="00FC5F33" w:rsidRPr="00FC5F33" w:rsidRDefault="00FC5F33" w:rsidP="00FC5F33">
            <w:pPr>
              <w:pStyle w:val="a0"/>
              <w:jc w:val="right"/>
              <w:rPr>
                <w:highlight w:val="yellow"/>
              </w:rPr>
            </w:pPr>
            <w:r w:rsidRPr="00FC5F33">
              <w:rPr>
                <w:highlight w:val="yellow"/>
              </w:rPr>
              <w:t>0.2696</w:t>
            </w:r>
          </w:p>
        </w:tc>
        <w:tc>
          <w:tcPr>
            <w:tcW w:w="774" w:type="pct"/>
            <w:tcBorders>
              <w:bottom w:val="single" w:sz="8" w:space="0" w:color="auto"/>
            </w:tcBorders>
            <w:shd w:val="clear" w:color="auto" w:fill="auto"/>
            <w:noWrap/>
            <w:hideMark/>
          </w:tcPr>
          <w:p w14:paraId="34575DD7" w14:textId="3DC75575" w:rsidR="00FC5F33" w:rsidRPr="00FC5F33" w:rsidRDefault="00FC5F33" w:rsidP="00FC5F33">
            <w:pPr>
              <w:pStyle w:val="a0"/>
              <w:jc w:val="right"/>
              <w:rPr>
                <w:highlight w:val="yellow"/>
              </w:rPr>
            </w:pPr>
            <w:r w:rsidRPr="00FC5F33">
              <w:rPr>
                <w:highlight w:val="yellow"/>
              </w:rPr>
              <w:t>0.0386</w:t>
            </w:r>
          </w:p>
        </w:tc>
        <w:tc>
          <w:tcPr>
            <w:tcW w:w="807" w:type="pct"/>
            <w:tcBorders>
              <w:bottom w:val="single" w:sz="8" w:space="0" w:color="auto"/>
            </w:tcBorders>
            <w:shd w:val="clear" w:color="auto" w:fill="auto"/>
            <w:noWrap/>
            <w:hideMark/>
          </w:tcPr>
          <w:p w14:paraId="16B7D268" w14:textId="0AC7BD1D" w:rsidR="00FC5F33" w:rsidRPr="00FC79A8" w:rsidRDefault="00FC5F33" w:rsidP="00FC5F33">
            <w:pPr>
              <w:pStyle w:val="a0"/>
            </w:pPr>
            <w:r w:rsidRPr="00FC5F33">
              <w:rPr>
                <w:highlight w:val="yellow"/>
              </w:rPr>
              <w:t>**</w:t>
            </w:r>
          </w:p>
        </w:tc>
        <w:tc>
          <w:tcPr>
            <w:tcW w:w="818" w:type="pct"/>
            <w:tcBorders>
              <w:bottom w:val="single" w:sz="8" w:space="0" w:color="auto"/>
            </w:tcBorders>
            <w:shd w:val="clear" w:color="auto" w:fill="auto"/>
            <w:noWrap/>
            <w:hideMark/>
          </w:tcPr>
          <w:p w14:paraId="250F9655" w14:textId="77777777" w:rsidR="00FC5F33" w:rsidRPr="00FC79A8" w:rsidRDefault="00FC5F33" w:rsidP="00FC5F33">
            <w:pPr>
              <w:pStyle w:val="a0"/>
            </w:pPr>
          </w:p>
        </w:tc>
        <w:tc>
          <w:tcPr>
            <w:tcW w:w="774" w:type="pct"/>
            <w:tcBorders>
              <w:bottom w:val="single" w:sz="8" w:space="0" w:color="auto"/>
            </w:tcBorders>
            <w:shd w:val="clear" w:color="auto" w:fill="auto"/>
            <w:noWrap/>
            <w:hideMark/>
          </w:tcPr>
          <w:p w14:paraId="6206F758" w14:textId="77777777" w:rsidR="00FC5F33" w:rsidRPr="00FC79A8" w:rsidRDefault="00FC5F33" w:rsidP="00FC5F33">
            <w:pPr>
              <w:pStyle w:val="a0"/>
            </w:pPr>
          </w:p>
        </w:tc>
      </w:tr>
    </w:tbl>
    <w:p w14:paraId="39258434" w14:textId="77777777" w:rsidR="00FC5F33" w:rsidRPr="00FC79A8" w:rsidRDefault="00FC5F33" w:rsidP="00FC5F33">
      <w:pPr>
        <w:pStyle w:val="a0"/>
      </w:pPr>
      <w:r w:rsidRPr="00FC79A8">
        <w:t>Note: * indicates significance at the 10% level; ** indicates significance at the 5% level; *** indicates significance at the 1% level</w:t>
      </w:r>
    </w:p>
    <w:p w14:paraId="48C1181C" w14:textId="273AF289" w:rsidR="00F008C1" w:rsidRPr="00FC79A8" w:rsidRDefault="00F008C1" w:rsidP="00F008C1">
      <w:pPr>
        <w:pStyle w:val="Heading3"/>
        <w:spacing w:before="180" w:after="180"/>
      </w:pPr>
      <w:bookmarkStart w:id="225" w:name="_Toc190531608"/>
      <w:bookmarkStart w:id="226" w:name="_Toc190982053"/>
      <w:bookmarkStart w:id="227" w:name="_Toc196892965"/>
      <w:r w:rsidRPr="00FC79A8">
        <w:rPr>
          <w:rFonts w:hint="eastAsia"/>
        </w:rPr>
        <w:t>5.</w:t>
      </w:r>
      <w:r w:rsidR="008771A3" w:rsidRPr="00FC79A8">
        <w:rPr>
          <w:rFonts w:hint="eastAsia"/>
        </w:rPr>
        <w:t>3</w:t>
      </w:r>
      <w:r w:rsidRPr="00FC79A8">
        <w:rPr>
          <w:rFonts w:hint="eastAsia"/>
        </w:rPr>
        <w:t>.3</w:t>
      </w:r>
      <w:bookmarkEnd w:id="225"/>
      <w:bookmarkEnd w:id="226"/>
      <w:r w:rsidR="00C379F4" w:rsidRPr="00FC79A8">
        <w:t xml:space="preserve"> </w:t>
      </w:r>
      <w:r w:rsidR="00292BFB" w:rsidRPr="00FC79A8">
        <w:t>Comparison</w:t>
      </w:r>
      <w:bookmarkEnd w:id="227"/>
    </w:p>
    <w:p w14:paraId="41F6A258" w14:textId="5DC814A4" w:rsidR="006156A0" w:rsidRPr="00FC79A8" w:rsidRDefault="006156A0" w:rsidP="006156A0">
      <w:pPr>
        <w:spacing w:before="180" w:after="180"/>
        <w:ind w:firstLine="480"/>
      </w:pPr>
      <w:r w:rsidRPr="00FC79A8">
        <w:t xml:space="preserve">For 7-day expiration options, both methods identify statistically significant variable combinations with remarkably similar RND </w:t>
      </w:r>
      <w:r w:rsidR="00173E1A" w:rsidRPr="00FC79A8">
        <w:t>moments</w:t>
      </w:r>
      <w:r w:rsidRPr="00FC79A8">
        <w:t xml:space="preserve">. Both methods select Excess Kurtosis, Median, and the Cryptocurrency Fear and Greed Index as optimal predictors, with identical explanatory power (R-squared = 0.0666) and prediction error (MSE = </w:t>
      </w:r>
      <w:r w:rsidRPr="00FC79A8">
        <w:lastRenderedPageBreak/>
        <w:t>0.9256)</w:t>
      </w:r>
      <w:r w:rsidRPr="00FC79A8">
        <w:rPr>
          <w:rFonts w:hint="eastAsia"/>
        </w:rPr>
        <w:t>,</w:t>
      </w:r>
      <w:r w:rsidRPr="00FC79A8">
        <w:t xml:space="preserve"> as summarized in </w:t>
      </w:r>
      <w:r w:rsidRPr="00FC79A8">
        <w:fldChar w:fldCharType="begin"/>
      </w:r>
      <w:r w:rsidRPr="00FC79A8">
        <w:instrText xml:space="preserve"> REF _Ref194477597 \h  \* MERGEFORMAT </w:instrText>
      </w:r>
      <w:r w:rsidRPr="00FC79A8">
        <w:fldChar w:fldCharType="separate"/>
      </w:r>
      <w:r w:rsidR="00977BFB" w:rsidRPr="00FC79A8">
        <w:t>Table 5-</w:t>
      </w:r>
      <w:r w:rsidR="00977BFB">
        <w:t>21</w:t>
      </w:r>
      <w:r w:rsidRPr="00FC79A8">
        <w:fldChar w:fldCharType="end"/>
      </w:r>
    </w:p>
    <w:p w14:paraId="0C25912E" w14:textId="16859F3A" w:rsidR="006156A0" w:rsidRPr="00FC79A8" w:rsidRDefault="006156A0" w:rsidP="006156A0">
      <w:pPr>
        <w:spacing w:before="180" w:after="180"/>
        <w:ind w:firstLine="480"/>
      </w:pPr>
      <w:r w:rsidRPr="00FC79A8">
        <w:t xml:space="preserve">The significant predictive power of Excess Kurtosis aligns with Amaya et al. (2015), who noted that excess kurtosis effectively captures extreme market risks. The Cryptocurrency Fear and Greed Index's significant predictive power </w:t>
      </w:r>
      <w:r w:rsidR="002D30F0">
        <w:t>in</w:t>
      </w:r>
      <w:r w:rsidRPr="00FC79A8">
        <w:t xml:space="preserve"> weekly returns is consistent with </w:t>
      </w:r>
      <w:proofErr w:type="spellStart"/>
      <w:r w:rsidRPr="00FC79A8">
        <w:t>He</w:t>
      </w:r>
      <w:proofErr w:type="spellEnd"/>
      <w:r w:rsidRPr="00FC79A8">
        <w:t xml:space="preserve"> et al. (2023) and </w:t>
      </w:r>
      <w:proofErr w:type="spellStart"/>
      <w:r w:rsidRPr="00FC79A8">
        <w:t>López-Cabarcos</w:t>
      </w:r>
      <w:proofErr w:type="spellEnd"/>
      <w:r w:rsidRPr="00FC79A8">
        <w:t xml:space="preserve"> et al. (2021).</w:t>
      </w:r>
      <w:r w:rsidR="00636292">
        <w:rPr>
          <w:rFonts w:hint="eastAsia"/>
        </w:rPr>
        <w:t xml:space="preserve"> </w:t>
      </w:r>
      <w:r w:rsidR="00636292" w:rsidRPr="00636292">
        <w:rPr>
          <w:rFonts w:hint="eastAsia"/>
          <w:highlight w:val="yellow"/>
        </w:rPr>
        <w:t xml:space="preserve">The negative relationship between Skewness and returns aligns with </w:t>
      </w:r>
      <w:r w:rsidR="00163FC0">
        <w:rPr>
          <w:highlight w:val="yellow"/>
        </w:rPr>
        <w:t xml:space="preserve">the existing literature </w:t>
      </w:r>
      <w:r w:rsidR="00636292" w:rsidRPr="00636292">
        <w:rPr>
          <w:highlight w:val="yellow"/>
        </w:rPr>
        <w:fldChar w:fldCharType="begin"/>
      </w:r>
      <w:r w:rsidR="00636292" w:rsidRPr="00636292">
        <w:rPr>
          <w:highlight w:val="yellow"/>
        </w:rPr>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636292">
        <w:rPr>
          <w:highlight w:val="yellow"/>
        </w:rPr>
        <w:fldChar w:fldCharType="separate"/>
      </w:r>
      <w:r w:rsidR="00636292" w:rsidRPr="00636292">
        <w:rPr>
          <w:highlight w:val="yellow"/>
        </w:rPr>
        <w:t>(Bali &amp; Murray, 2013; Conrad et al., 2013; Cujean &amp; Hasler, 2017; Kim &amp; Park, 2018; Y. Li et al., 2024)</w:t>
      </w:r>
      <w:r w:rsidR="00636292" w:rsidRPr="00636292">
        <w:rPr>
          <w:highlight w:val="yellow"/>
        </w:rPr>
        <w:fldChar w:fldCharType="end"/>
      </w:r>
      <w:r w:rsidR="00636292" w:rsidRPr="00636292">
        <w:rPr>
          <w:rFonts w:hint="eastAsia"/>
          <w:highlight w:val="yellow"/>
        </w:rPr>
        <w:t>.</w:t>
      </w:r>
    </w:p>
    <w:p w14:paraId="7AAE0A9E" w14:textId="6A7F0766" w:rsidR="006156A0" w:rsidRPr="00FC79A8" w:rsidRDefault="006156A0" w:rsidP="006156A0">
      <w:pPr>
        <w:spacing w:before="180" w:after="180"/>
        <w:ind w:firstLine="480"/>
      </w:pPr>
      <w:r w:rsidRPr="00FC79A8">
        <w:t xml:space="preserve">Out-of-sample R-squared values are positive and substantial for both methods (0.3342 for the proposed method vs. 0.3335 for </w:t>
      </w:r>
      <w:proofErr w:type="spellStart"/>
      <w:r w:rsidR="00CF5DA1" w:rsidRPr="00197652">
        <w:rPr>
          <w:rFonts w:hint="eastAsia"/>
        </w:rPr>
        <w:t>Birru-Figlewski</w:t>
      </w:r>
      <w:proofErr w:type="spellEnd"/>
      <w:r w:rsidR="00CF5DA1" w:rsidRPr="00197652">
        <w:rPr>
          <w:rFonts w:hint="eastAsia"/>
        </w:rPr>
        <w:t xml:space="preserve"> method</w:t>
      </w:r>
      <w:r w:rsidRPr="00197652">
        <w:t xml:space="preserve">), </w:t>
      </w:r>
      <w:r w:rsidR="00E27E7C" w:rsidRPr="00197652">
        <w:t>outperforming</w:t>
      </w:r>
      <w:r w:rsidRPr="00197652">
        <w:t xml:space="preserve"> historical average </w:t>
      </w:r>
      <w:r w:rsidR="00E27E7C" w:rsidRPr="00197652">
        <w:t xml:space="preserve">benchmark </w:t>
      </w:r>
      <w:r w:rsidRPr="00197652">
        <w:t>models.</w:t>
      </w:r>
    </w:p>
    <w:p w14:paraId="0AA957D8" w14:textId="4B9CB0E7" w:rsidR="00ED2B2A" w:rsidRPr="00FC79A8" w:rsidRDefault="00ED2B2A" w:rsidP="00ED2B2A">
      <w:pPr>
        <w:pStyle w:val="Caption"/>
        <w:keepNext/>
        <w:spacing w:before="180" w:after="180"/>
      </w:pPr>
      <w:bookmarkStart w:id="228" w:name="_Ref194477597"/>
      <w:bookmarkStart w:id="229" w:name="_Toc196893364"/>
      <w:r w:rsidRPr="00FC79A8">
        <w:t>Table 5-</w:t>
      </w:r>
      <w:fldSimple w:instr=" SEQ Table_5- \* ARABIC ">
        <w:r w:rsidR="00977BFB">
          <w:rPr>
            <w:noProof/>
          </w:rPr>
          <w:t>21</w:t>
        </w:r>
      </w:fldSimple>
      <w:bookmarkEnd w:id="228"/>
      <w:r w:rsidRPr="00FC79A8">
        <w:rPr>
          <w:rFonts w:hint="eastAsia"/>
        </w:rPr>
        <w:t xml:space="preserve">: </w:t>
      </w:r>
      <w:r w:rsidRPr="00FC79A8">
        <w:t>Comparison of Regressio</w:t>
      </w:r>
      <w:r w:rsidR="00F32F3D" w:rsidRPr="00FC79A8">
        <w:rPr>
          <w:rFonts w:hint="eastAsia"/>
        </w:rPr>
        <w:t xml:space="preserve">n </w:t>
      </w:r>
      <w:r w:rsidRPr="00FC79A8">
        <w:t>Results for Options with 7 Days to Expiration</w:t>
      </w:r>
      <w:r w:rsidRPr="00FC79A8">
        <w:br/>
        <w:t xml:space="preserve">(Left: </w:t>
      </w:r>
      <w:r w:rsidR="009B3C5F" w:rsidRPr="00FC79A8">
        <w:t>The proposed</w:t>
      </w:r>
      <w:r w:rsidR="00EE7DEF" w:rsidRPr="00FC79A8">
        <w:t xml:space="preserve"> method</w:t>
      </w:r>
      <w:r w:rsidRPr="00FC79A8">
        <w:t xml:space="preserve">; Right: </w:t>
      </w:r>
      <w:proofErr w:type="spellStart"/>
      <w:r w:rsidR="008A5849">
        <w:t>Birru-Figlewski</w:t>
      </w:r>
      <w:proofErr w:type="spellEnd"/>
      <w:r w:rsidR="008A5849">
        <w:t xml:space="preserve"> method</w:t>
      </w:r>
      <w:r w:rsidRPr="00FC79A8">
        <w:t>)</w:t>
      </w:r>
      <w:bookmarkEnd w:id="229"/>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A77A54"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FC79A8" w:rsidRDefault="00AB6374" w:rsidP="002A664E">
            <w:pPr>
              <w:pStyle w:val="a0"/>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A77A54" w:rsidRDefault="009B3C5F" w:rsidP="002A664E">
            <w:pPr>
              <w:pStyle w:val="a0"/>
              <w:jc w:val="center"/>
              <w:rPr>
                <w:b/>
                <w:bCs/>
                <w:highlight w:val="yellow"/>
              </w:rPr>
            </w:pPr>
            <w:r w:rsidRPr="00A77A54">
              <w:rPr>
                <w:rFonts w:hint="eastAsia"/>
                <w:b/>
                <w:bCs/>
                <w:highlight w:val="yellow"/>
              </w:rPr>
              <w:t>The proposed</w:t>
            </w:r>
            <w:r w:rsidR="009F16F1" w:rsidRPr="00A77A54">
              <w:rPr>
                <w:rFonts w:hint="eastAsia"/>
                <w:b/>
                <w:bCs/>
                <w:highlight w:val="yellow"/>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A77A54" w:rsidRDefault="008A5849" w:rsidP="002A664E">
            <w:pPr>
              <w:pStyle w:val="a0"/>
              <w:jc w:val="center"/>
              <w:rPr>
                <w:b/>
                <w:bCs/>
                <w:highlight w:val="yellow"/>
              </w:rPr>
            </w:pPr>
            <w:proofErr w:type="spellStart"/>
            <w:r w:rsidRPr="00A77A54">
              <w:rPr>
                <w:rFonts w:hint="eastAsia"/>
                <w:b/>
                <w:bCs/>
                <w:highlight w:val="yellow"/>
              </w:rPr>
              <w:t>Birru-Figlewski</w:t>
            </w:r>
            <w:proofErr w:type="spellEnd"/>
            <w:r w:rsidRPr="00A77A54">
              <w:rPr>
                <w:rFonts w:hint="eastAsia"/>
                <w:b/>
                <w:bCs/>
                <w:highlight w:val="yellow"/>
              </w:rPr>
              <w:t xml:space="preserve"> method</w:t>
            </w:r>
          </w:p>
        </w:tc>
      </w:tr>
      <w:tr w:rsidR="00AB6374" w:rsidRPr="00A77A54"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A77A54" w:rsidRDefault="00AB6374" w:rsidP="00AB6374">
            <w:pPr>
              <w:pStyle w:val="a0"/>
              <w:rPr>
                <w:highlight w:val="yellow"/>
              </w:rPr>
            </w:pPr>
            <w:r w:rsidRPr="00A77A54">
              <w:rPr>
                <w:highlight w:val="yellow"/>
              </w:rPr>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A77A54" w:rsidRDefault="00AB6374" w:rsidP="00AB6374">
            <w:pPr>
              <w:pStyle w:val="a0"/>
              <w:jc w:val="center"/>
              <w:rPr>
                <w:highlight w:val="yellow"/>
              </w:rPr>
            </w:pPr>
            <w:r w:rsidRPr="00A77A54">
              <w:rPr>
                <w:highlight w:val="yellow"/>
              </w:rPr>
              <w:t>Coef</w:t>
            </w:r>
            <w:r w:rsidRPr="00A77A54">
              <w:rPr>
                <w:rFonts w:hint="eastAsia"/>
                <w:highlight w:val="yellow"/>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A77A54" w:rsidRDefault="00AB6374" w:rsidP="00AB6374">
            <w:pPr>
              <w:pStyle w:val="a0"/>
              <w:jc w:val="center"/>
              <w:rPr>
                <w:highlight w:val="yellow"/>
              </w:rPr>
            </w:pPr>
            <w:r w:rsidRPr="00A77A54">
              <w:rPr>
                <w:highlight w:val="yellow"/>
              </w:rPr>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A77A54" w:rsidRDefault="00AB6374" w:rsidP="00AB6374">
            <w:pPr>
              <w:pStyle w:val="a0"/>
              <w:jc w:val="center"/>
              <w:rPr>
                <w:highlight w:val="yellow"/>
              </w:rPr>
            </w:pPr>
            <w:r w:rsidRPr="00A77A54">
              <w:rPr>
                <w:highlight w:val="yellow"/>
              </w:rPr>
              <w:t>Sig</w:t>
            </w:r>
            <w:r w:rsidRPr="00A77A54">
              <w:rPr>
                <w:rFonts w:hint="eastAsia"/>
                <w:highlight w:val="yellow"/>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A77A54" w:rsidRDefault="00AB6374" w:rsidP="00AB6374">
            <w:pPr>
              <w:pStyle w:val="a0"/>
              <w:jc w:val="center"/>
              <w:rPr>
                <w:highlight w:val="yellow"/>
              </w:rPr>
            </w:pPr>
            <w:r w:rsidRPr="00A77A54">
              <w:rPr>
                <w:highlight w:val="yellow"/>
              </w:rPr>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A77A54" w:rsidRDefault="00AB6374" w:rsidP="00AB6374">
            <w:pPr>
              <w:pStyle w:val="a0"/>
              <w:jc w:val="center"/>
              <w:rPr>
                <w:highlight w:val="yellow"/>
              </w:rPr>
            </w:pPr>
            <w:r w:rsidRPr="00A77A54">
              <w:rPr>
                <w:highlight w:val="yellow"/>
              </w:rPr>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A77A54" w:rsidRDefault="004D38DA" w:rsidP="00AB6374">
            <w:pPr>
              <w:pStyle w:val="a0"/>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A77A54" w:rsidRDefault="00AB6374" w:rsidP="00AB6374">
            <w:pPr>
              <w:pStyle w:val="a0"/>
              <w:jc w:val="center"/>
              <w:rPr>
                <w:highlight w:val="yellow"/>
              </w:rPr>
            </w:pPr>
            <w:r w:rsidRPr="00A77A54">
              <w:rPr>
                <w:highlight w:val="yellow"/>
              </w:rPr>
              <w:t>Coef</w:t>
            </w:r>
            <w:r w:rsidRPr="00A77A54">
              <w:rPr>
                <w:rFonts w:hint="eastAsia"/>
                <w:highlight w:val="yellow"/>
              </w:rPr>
              <w:t>.</w:t>
            </w:r>
          </w:p>
        </w:tc>
        <w:tc>
          <w:tcPr>
            <w:tcW w:w="348" w:type="pct"/>
            <w:tcBorders>
              <w:top w:val="single" w:sz="4" w:space="0" w:color="auto"/>
              <w:bottom w:val="single" w:sz="4" w:space="0" w:color="auto"/>
            </w:tcBorders>
            <w:vAlign w:val="center"/>
          </w:tcPr>
          <w:p w14:paraId="1A18B529" w14:textId="62C48133" w:rsidR="00AB6374" w:rsidRPr="00A77A54" w:rsidRDefault="00AB6374" w:rsidP="00AB6374">
            <w:pPr>
              <w:pStyle w:val="a0"/>
              <w:jc w:val="center"/>
              <w:rPr>
                <w:highlight w:val="yellow"/>
              </w:rPr>
            </w:pPr>
            <w:r w:rsidRPr="00A77A54">
              <w:rPr>
                <w:highlight w:val="yellow"/>
              </w:rPr>
              <w:t>p value</w:t>
            </w:r>
          </w:p>
        </w:tc>
        <w:tc>
          <w:tcPr>
            <w:tcW w:w="226" w:type="pct"/>
            <w:tcBorders>
              <w:top w:val="single" w:sz="4" w:space="0" w:color="auto"/>
              <w:bottom w:val="single" w:sz="4" w:space="0" w:color="auto"/>
            </w:tcBorders>
            <w:vAlign w:val="center"/>
          </w:tcPr>
          <w:p w14:paraId="40EAAFC6" w14:textId="6027D8DF" w:rsidR="00AB6374" w:rsidRPr="00A77A54" w:rsidRDefault="00AB6374" w:rsidP="00AB6374">
            <w:pPr>
              <w:pStyle w:val="a0"/>
              <w:jc w:val="center"/>
              <w:rPr>
                <w:highlight w:val="yellow"/>
              </w:rPr>
            </w:pPr>
            <w:r w:rsidRPr="00A77A54">
              <w:rPr>
                <w:highlight w:val="yellow"/>
              </w:rPr>
              <w:t>Sig</w:t>
            </w:r>
            <w:r w:rsidRPr="00A77A54">
              <w:rPr>
                <w:rFonts w:hint="eastAsia"/>
                <w:highlight w:val="yellow"/>
              </w:rPr>
              <w:t>.</w:t>
            </w:r>
          </w:p>
        </w:tc>
        <w:tc>
          <w:tcPr>
            <w:tcW w:w="469" w:type="pct"/>
            <w:tcBorders>
              <w:top w:val="single" w:sz="4" w:space="0" w:color="auto"/>
              <w:bottom w:val="single" w:sz="4" w:space="0" w:color="auto"/>
            </w:tcBorders>
            <w:vAlign w:val="center"/>
          </w:tcPr>
          <w:p w14:paraId="06661C85" w14:textId="6DE5858F" w:rsidR="00AB6374" w:rsidRPr="00A77A54" w:rsidRDefault="00AB6374" w:rsidP="00AB6374">
            <w:pPr>
              <w:pStyle w:val="a0"/>
              <w:jc w:val="center"/>
              <w:rPr>
                <w:highlight w:val="yellow"/>
              </w:rPr>
            </w:pPr>
            <w:r w:rsidRPr="00A77A54">
              <w:rPr>
                <w:highlight w:val="yellow"/>
              </w:rPr>
              <w:t>R-squared</w:t>
            </w:r>
          </w:p>
        </w:tc>
        <w:tc>
          <w:tcPr>
            <w:tcW w:w="347" w:type="pct"/>
            <w:tcBorders>
              <w:top w:val="single" w:sz="4" w:space="0" w:color="auto"/>
              <w:bottom w:val="single" w:sz="4" w:space="0" w:color="auto"/>
            </w:tcBorders>
            <w:vAlign w:val="center"/>
          </w:tcPr>
          <w:p w14:paraId="1660C8C6" w14:textId="0860A32A" w:rsidR="00AB6374" w:rsidRPr="00A77A54" w:rsidRDefault="00AB6374" w:rsidP="00AB6374">
            <w:pPr>
              <w:pStyle w:val="a0"/>
              <w:jc w:val="center"/>
              <w:rPr>
                <w:highlight w:val="yellow"/>
              </w:rPr>
            </w:pPr>
            <w:r w:rsidRPr="00A77A54">
              <w:rPr>
                <w:highlight w:val="yellow"/>
              </w:rPr>
              <w:t>MSE</w:t>
            </w:r>
          </w:p>
        </w:tc>
        <w:tc>
          <w:tcPr>
            <w:tcW w:w="348" w:type="pct"/>
            <w:tcBorders>
              <w:top w:val="single" w:sz="4" w:space="0" w:color="auto"/>
              <w:bottom w:val="single" w:sz="4" w:space="0" w:color="auto"/>
            </w:tcBorders>
          </w:tcPr>
          <w:p w14:paraId="4CDD866D" w14:textId="7E60282B" w:rsidR="00AB6374" w:rsidRPr="00A77A54" w:rsidRDefault="004D38DA" w:rsidP="00AB6374">
            <w:pPr>
              <w:pStyle w:val="a0"/>
              <w:jc w:val="center"/>
              <w:rPr>
                <w:highlight w:val="yellow"/>
              </w:rPr>
            </w:pPr>
            <m:oMathPara>
              <m:oMath>
                <m:sSubSup>
                  <m:sSubSupPr>
                    <m:ctrlPr>
                      <w:rPr>
                        <w:rFonts w:ascii="Cambria Math" w:hAnsi="Cambria Math"/>
                        <w:i/>
                        <w:color w:val="auto"/>
                        <w:kern w:val="2"/>
                        <w:sz w:val="24"/>
                        <w:szCs w:val="20"/>
                        <w:highlight w:val="yellow"/>
                      </w:rPr>
                    </m:ctrlPr>
                  </m:sSubSupPr>
                  <m:e>
                    <m:r>
                      <w:rPr>
                        <w:rFonts w:ascii="Cambria Math" w:hAnsi="Cambria Math" w:hint="eastAsia"/>
                        <w:highlight w:val="yellow"/>
                      </w:rPr>
                      <m:t>R</m:t>
                    </m:r>
                  </m:e>
                  <m:sub>
                    <m:r>
                      <w:rPr>
                        <w:rFonts w:ascii="Cambria Math" w:hAnsi="Cambria Math"/>
                        <w:highlight w:val="yellow"/>
                      </w:rPr>
                      <m:t>OS</m:t>
                    </m:r>
                  </m:sub>
                  <m:sup>
                    <m:r>
                      <w:rPr>
                        <w:rFonts w:ascii="Cambria Math" w:hAnsi="Cambria Math" w:hint="eastAsia"/>
                        <w:highlight w:val="yellow"/>
                      </w:rPr>
                      <m:t>2</m:t>
                    </m:r>
                  </m:sup>
                </m:sSubSup>
              </m:oMath>
            </m:oMathPara>
          </w:p>
        </w:tc>
      </w:tr>
      <w:tr w:rsidR="00F40C8C" w:rsidRPr="00A77A54"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A77A54" w:rsidRDefault="00F40C8C" w:rsidP="00AB6374">
            <w:pPr>
              <w:pStyle w:val="a0"/>
              <w:rPr>
                <w:highlight w:val="yellow"/>
              </w:rPr>
            </w:pPr>
            <w:r w:rsidRPr="00A77A54">
              <w:rPr>
                <w:rFonts w:hint="eastAsia"/>
                <w:highlight w:val="yellow"/>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A77A54" w:rsidRDefault="00F40C8C" w:rsidP="00AB6374">
            <w:pPr>
              <w:pStyle w:val="a0"/>
              <w:jc w:val="center"/>
              <w:rPr>
                <w:highlight w:val="yellow"/>
              </w:rP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A77A54" w:rsidRDefault="00F40C8C" w:rsidP="00AB6374">
            <w:pPr>
              <w:pStyle w:val="a0"/>
              <w:jc w:val="center"/>
              <w:rPr>
                <w:highlight w:val="yellow"/>
              </w:rP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A77A54" w:rsidRDefault="00F40C8C" w:rsidP="00AB6374">
            <w:pPr>
              <w:pStyle w:val="a0"/>
              <w:jc w:val="center"/>
              <w:rPr>
                <w:highlight w:val="yellow"/>
              </w:rP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A77A54" w:rsidRDefault="00F40C8C" w:rsidP="00AB6374">
            <w:pPr>
              <w:pStyle w:val="a0"/>
              <w:jc w:val="center"/>
              <w:rPr>
                <w:highlight w:val="yellow"/>
              </w:rP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A77A54" w:rsidRDefault="00F40C8C" w:rsidP="00AB6374">
            <w:pPr>
              <w:pStyle w:val="a0"/>
              <w:jc w:val="center"/>
              <w:rPr>
                <w:highlight w:val="yellow"/>
              </w:rP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A77A54" w:rsidRDefault="00F40C8C" w:rsidP="00AB6374">
            <w:pPr>
              <w:pStyle w:val="a0"/>
              <w:jc w:val="center"/>
              <w:rPr>
                <w:color w:val="auto"/>
                <w:kern w:val="2"/>
                <w:sz w:val="24"/>
                <w:szCs w:val="20"/>
                <w:highlight w:val="yellow"/>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A77A54" w:rsidRDefault="00F40C8C" w:rsidP="00AB6374">
            <w:pPr>
              <w:pStyle w:val="a0"/>
              <w:jc w:val="center"/>
              <w:rPr>
                <w:highlight w:val="yellow"/>
              </w:rPr>
            </w:pPr>
          </w:p>
        </w:tc>
        <w:tc>
          <w:tcPr>
            <w:tcW w:w="348" w:type="pct"/>
            <w:tcBorders>
              <w:top w:val="single" w:sz="4" w:space="0" w:color="auto"/>
              <w:bottom w:val="single" w:sz="4" w:space="0" w:color="auto"/>
            </w:tcBorders>
            <w:vAlign w:val="center"/>
          </w:tcPr>
          <w:p w14:paraId="4D79E64C" w14:textId="77777777" w:rsidR="00F40C8C" w:rsidRPr="00A77A54" w:rsidRDefault="00F40C8C" w:rsidP="00AB6374">
            <w:pPr>
              <w:pStyle w:val="a0"/>
              <w:jc w:val="center"/>
              <w:rPr>
                <w:highlight w:val="yellow"/>
              </w:rPr>
            </w:pPr>
          </w:p>
        </w:tc>
        <w:tc>
          <w:tcPr>
            <w:tcW w:w="226" w:type="pct"/>
            <w:tcBorders>
              <w:top w:val="single" w:sz="4" w:space="0" w:color="auto"/>
              <w:bottom w:val="single" w:sz="4" w:space="0" w:color="auto"/>
            </w:tcBorders>
            <w:vAlign w:val="center"/>
          </w:tcPr>
          <w:p w14:paraId="5884C11B" w14:textId="77777777" w:rsidR="00F40C8C" w:rsidRPr="00A77A54" w:rsidRDefault="00F40C8C" w:rsidP="00AB6374">
            <w:pPr>
              <w:pStyle w:val="a0"/>
              <w:jc w:val="center"/>
              <w:rPr>
                <w:highlight w:val="yellow"/>
              </w:rPr>
            </w:pPr>
          </w:p>
        </w:tc>
        <w:tc>
          <w:tcPr>
            <w:tcW w:w="469" w:type="pct"/>
            <w:tcBorders>
              <w:top w:val="single" w:sz="4" w:space="0" w:color="auto"/>
              <w:bottom w:val="single" w:sz="4" w:space="0" w:color="auto"/>
            </w:tcBorders>
            <w:vAlign w:val="center"/>
          </w:tcPr>
          <w:p w14:paraId="77F11E4B" w14:textId="77777777" w:rsidR="00F40C8C" w:rsidRPr="00A77A54" w:rsidRDefault="00F40C8C" w:rsidP="00AB6374">
            <w:pPr>
              <w:pStyle w:val="a0"/>
              <w:jc w:val="center"/>
              <w:rPr>
                <w:highlight w:val="yellow"/>
              </w:rPr>
            </w:pPr>
          </w:p>
        </w:tc>
        <w:tc>
          <w:tcPr>
            <w:tcW w:w="347" w:type="pct"/>
            <w:tcBorders>
              <w:top w:val="single" w:sz="4" w:space="0" w:color="auto"/>
              <w:bottom w:val="single" w:sz="4" w:space="0" w:color="auto"/>
            </w:tcBorders>
            <w:vAlign w:val="center"/>
          </w:tcPr>
          <w:p w14:paraId="78241C41" w14:textId="77777777" w:rsidR="00F40C8C" w:rsidRPr="00A77A54" w:rsidRDefault="00F40C8C" w:rsidP="00AB6374">
            <w:pPr>
              <w:pStyle w:val="a0"/>
              <w:jc w:val="center"/>
              <w:rPr>
                <w:highlight w:val="yellow"/>
              </w:rPr>
            </w:pPr>
          </w:p>
        </w:tc>
        <w:tc>
          <w:tcPr>
            <w:tcW w:w="348" w:type="pct"/>
            <w:tcBorders>
              <w:top w:val="single" w:sz="4" w:space="0" w:color="auto"/>
              <w:bottom w:val="single" w:sz="4" w:space="0" w:color="auto"/>
            </w:tcBorders>
          </w:tcPr>
          <w:p w14:paraId="1C5CD0F1" w14:textId="77777777" w:rsidR="00F40C8C" w:rsidRPr="00A77A54" w:rsidRDefault="00F40C8C" w:rsidP="00AB6374">
            <w:pPr>
              <w:pStyle w:val="a0"/>
              <w:jc w:val="center"/>
              <w:rPr>
                <w:color w:val="auto"/>
                <w:kern w:val="2"/>
                <w:sz w:val="24"/>
                <w:szCs w:val="20"/>
                <w:highlight w:val="yellow"/>
              </w:rPr>
            </w:pPr>
          </w:p>
        </w:tc>
      </w:tr>
      <w:tr w:rsidR="00AB6374" w:rsidRPr="00A77A54"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A77A54" w:rsidRDefault="00AB6374" w:rsidP="002A664E">
            <w:pPr>
              <w:pStyle w:val="a0"/>
              <w:rPr>
                <w:highlight w:val="yellow"/>
              </w:rPr>
            </w:pPr>
            <w:r w:rsidRPr="00A77A54">
              <w:rPr>
                <w:highlight w:val="yellow"/>
              </w:rPr>
              <w:t>Excess Kurtosis</w:t>
            </w:r>
          </w:p>
        </w:tc>
        <w:tc>
          <w:tcPr>
            <w:tcW w:w="361" w:type="pct"/>
            <w:tcBorders>
              <w:top w:val="single" w:sz="4" w:space="0" w:color="auto"/>
            </w:tcBorders>
            <w:shd w:val="clear" w:color="auto" w:fill="auto"/>
            <w:noWrap/>
            <w:hideMark/>
          </w:tcPr>
          <w:p w14:paraId="04A052F5" w14:textId="77777777" w:rsidR="00AB6374" w:rsidRPr="00A77A54" w:rsidRDefault="00AB6374" w:rsidP="002A664E">
            <w:pPr>
              <w:pStyle w:val="a0"/>
              <w:jc w:val="right"/>
              <w:rPr>
                <w:highlight w:val="yellow"/>
              </w:rPr>
            </w:pPr>
            <w:r w:rsidRPr="00A77A54">
              <w:rPr>
                <w:highlight w:val="yellow"/>
              </w:rPr>
              <w:t>-0.1620</w:t>
            </w:r>
          </w:p>
        </w:tc>
        <w:tc>
          <w:tcPr>
            <w:tcW w:w="361" w:type="pct"/>
            <w:tcBorders>
              <w:top w:val="single" w:sz="4" w:space="0" w:color="auto"/>
            </w:tcBorders>
            <w:shd w:val="clear" w:color="auto" w:fill="auto"/>
            <w:noWrap/>
            <w:hideMark/>
          </w:tcPr>
          <w:p w14:paraId="159B45F1" w14:textId="77777777" w:rsidR="00AB6374" w:rsidRPr="00A77A54" w:rsidRDefault="00AB6374" w:rsidP="002A664E">
            <w:pPr>
              <w:pStyle w:val="a0"/>
              <w:jc w:val="right"/>
              <w:rPr>
                <w:highlight w:val="yellow"/>
              </w:rPr>
            </w:pPr>
            <w:r w:rsidRPr="00A77A54">
              <w:rPr>
                <w:highlight w:val="yellow"/>
              </w:rPr>
              <w:t>0.0874</w:t>
            </w:r>
          </w:p>
        </w:tc>
        <w:tc>
          <w:tcPr>
            <w:tcW w:w="278" w:type="pct"/>
            <w:tcBorders>
              <w:top w:val="single" w:sz="4" w:space="0" w:color="auto"/>
            </w:tcBorders>
            <w:shd w:val="clear" w:color="auto" w:fill="auto"/>
            <w:noWrap/>
            <w:hideMark/>
          </w:tcPr>
          <w:p w14:paraId="00D6E63A" w14:textId="77777777" w:rsidR="00AB6374" w:rsidRPr="00A77A54" w:rsidRDefault="00AB6374" w:rsidP="002A664E">
            <w:pPr>
              <w:pStyle w:val="a0"/>
              <w:rPr>
                <w:highlight w:val="yellow"/>
              </w:rPr>
            </w:pPr>
            <w:r w:rsidRPr="00A77A54">
              <w:rPr>
                <w:highlight w:val="yellow"/>
              </w:rPr>
              <w:t>*</w:t>
            </w:r>
          </w:p>
        </w:tc>
        <w:tc>
          <w:tcPr>
            <w:tcW w:w="443" w:type="pct"/>
            <w:tcBorders>
              <w:top w:val="single" w:sz="4" w:space="0" w:color="auto"/>
            </w:tcBorders>
            <w:shd w:val="clear" w:color="auto" w:fill="auto"/>
            <w:noWrap/>
            <w:hideMark/>
          </w:tcPr>
          <w:p w14:paraId="4F4AF0F9" w14:textId="77777777" w:rsidR="00AB6374" w:rsidRPr="00A77A54" w:rsidRDefault="00AB6374" w:rsidP="002A664E">
            <w:pPr>
              <w:pStyle w:val="a0"/>
              <w:jc w:val="right"/>
              <w:rPr>
                <w:highlight w:val="yellow"/>
              </w:rPr>
            </w:pPr>
            <w:r w:rsidRPr="00A77A54">
              <w:rPr>
                <w:highlight w:val="yellow"/>
              </w:rPr>
              <w:t>0.0666</w:t>
            </w:r>
          </w:p>
        </w:tc>
        <w:tc>
          <w:tcPr>
            <w:tcW w:w="361" w:type="pct"/>
            <w:tcBorders>
              <w:top w:val="single" w:sz="4" w:space="0" w:color="auto"/>
            </w:tcBorders>
            <w:shd w:val="clear" w:color="auto" w:fill="auto"/>
            <w:noWrap/>
            <w:hideMark/>
          </w:tcPr>
          <w:p w14:paraId="090B5940" w14:textId="77777777" w:rsidR="00AB6374" w:rsidRPr="00A77A54" w:rsidRDefault="00AB6374" w:rsidP="002A664E">
            <w:pPr>
              <w:pStyle w:val="a0"/>
              <w:jc w:val="right"/>
              <w:rPr>
                <w:highlight w:val="yellow"/>
              </w:rPr>
            </w:pPr>
            <w:r w:rsidRPr="00A77A54">
              <w:rPr>
                <w:highlight w:val="yellow"/>
              </w:rPr>
              <w:t>0.9256</w:t>
            </w:r>
          </w:p>
        </w:tc>
        <w:tc>
          <w:tcPr>
            <w:tcW w:w="362" w:type="pct"/>
            <w:tcBorders>
              <w:top w:val="single" w:sz="4" w:space="0" w:color="auto"/>
              <w:right w:val="single" w:sz="4" w:space="0" w:color="auto"/>
            </w:tcBorders>
          </w:tcPr>
          <w:p w14:paraId="6D44AE02" w14:textId="7A7DFFC1" w:rsidR="00AB6374" w:rsidRPr="00A77A54" w:rsidRDefault="00AB6374" w:rsidP="002A664E">
            <w:pPr>
              <w:pStyle w:val="a0"/>
              <w:jc w:val="right"/>
              <w:rPr>
                <w:highlight w:val="yellow"/>
              </w:rPr>
            </w:pPr>
            <w:r w:rsidRPr="00A77A54">
              <w:rPr>
                <w:highlight w:val="yellow"/>
              </w:rPr>
              <w:t>0.3342</w:t>
            </w:r>
          </w:p>
        </w:tc>
        <w:tc>
          <w:tcPr>
            <w:tcW w:w="347" w:type="pct"/>
            <w:tcBorders>
              <w:top w:val="single" w:sz="4" w:space="0" w:color="auto"/>
              <w:left w:val="single" w:sz="4" w:space="0" w:color="auto"/>
            </w:tcBorders>
            <w:vAlign w:val="center"/>
          </w:tcPr>
          <w:p w14:paraId="04CC4997" w14:textId="1F2F1BA8" w:rsidR="00AB6374" w:rsidRPr="00A77A54" w:rsidRDefault="00AB6374" w:rsidP="002A664E">
            <w:pPr>
              <w:pStyle w:val="a0"/>
              <w:jc w:val="right"/>
              <w:rPr>
                <w:highlight w:val="yellow"/>
              </w:rPr>
            </w:pPr>
            <w:r w:rsidRPr="00A77A54">
              <w:rPr>
                <w:highlight w:val="yellow"/>
              </w:rPr>
              <w:t>-0.1620</w:t>
            </w:r>
          </w:p>
        </w:tc>
        <w:tc>
          <w:tcPr>
            <w:tcW w:w="348" w:type="pct"/>
            <w:tcBorders>
              <w:top w:val="single" w:sz="4" w:space="0" w:color="auto"/>
            </w:tcBorders>
            <w:vAlign w:val="center"/>
          </w:tcPr>
          <w:p w14:paraId="2C2FDAFB" w14:textId="157CCDCE" w:rsidR="00AB6374" w:rsidRPr="00A77A54" w:rsidRDefault="00AB6374" w:rsidP="002A664E">
            <w:pPr>
              <w:pStyle w:val="a0"/>
              <w:jc w:val="right"/>
              <w:rPr>
                <w:highlight w:val="yellow"/>
              </w:rPr>
            </w:pPr>
            <w:r w:rsidRPr="00A77A54">
              <w:rPr>
                <w:highlight w:val="yellow"/>
              </w:rPr>
              <w:t>0.0874</w:t>
            </w:r>
          </w:p>
        </w:tc>
        <w:tc>
          <w:tcPr>
            <w:tcW w:w="226" w:type="pct"/>
            <w:tcBorders>
              <w:top w:val="single" w:sz="4" w:space="0" w:color="auto"/>
            </w:tcBorders>
            <w:vAlign w:val="center"/>
          </w:tcPr>
          <w:p w14:paraId="42F0A0B5" w14:textId="6FF00AC9" w:rsidR="00AB6374" w:rsidRPr="00A77A54" w:rsidRDefault="00AB6374" w:rsidP="002A664E">
            <w:pPr>
              <w:pStyle w:val="a0"/>
              <w:jc w:val="both"/>
              <w:rPr>
                <w:highlight w:val="yellow"/>
              </w:rPr>
            </w:pPr>
            <w:r w:rsidRPr="00A77A54">
              <w:rPr>
                <w:highlight w:val="yellow"/>
              </w:rPr>
              <w:t>*</w:t>
            </w:r>
          </w:p>
        </w:tc>
        <w:tc>
          <w:tcPr>
            <w:tcW w:w="469" w:type="pct"/>
            <w:tcBorders>
              <w:top w:val="single" w:sz="4" w:space="0" w:color="auto"/>
            </w:tcBorders>
          </w:tcPr>
          <w:p w14:paraId="24520B35" w14:textId="66DAC5A4" w:rsidR="00AB6374" w:rsidRPr="00A77A54" w:rsidRDefault="00AB6374" w:rsidP="002A664E">
            <w:pPr>
              <w:pStyle w:val="a0"/>
              <w:jc w:val="right"/>
              <w:rPr>
                <w:highlight w:val="yellow"/>
              </w:rPr>
            </w:pPr>
            <w:r w:rsidRPr="00A77A54">
              <w:rPr>
                <w:highlight w:val="yellow"/>
              </w:rPr>
              <w:t>0.0666</w:t>
            </w:r>
          </w:p>
        </w:tc>
        <w:tc>
          <w:tcPr>
            <w:tcW w:w="347" w:type="pct"/>
            <w:tcBorders>
              <w:top w:val="single" w:sz="4" w:space="0" w:color="auto"/>
            </w:tcBorders>
          </w:tcPr>
          <w:p w14:paraId="7A84C6B8" w14:textId="71DD11E5" w:rsidR="00AB6374" w:rsidRPr="00A77A54" w:rsidRDefault="00AB6374" w:rsidP="002A664E">
            <w:pPr>
              <w:pStyle w:val="a0"/>
              <w:jc w:val="right"/>
              <w:rPr>
                <w:highlight w:val="yellow"/>
              </w:rPr>
            </w:pPr>
            <w:r w:rsidRPr="00A77A54">
              <w:rPr>
                <w:highlight w:val="yellow"/>
              </w:rPr>
              <w:t>0.9256</w:t>
            </w:r>
          </w:p>
        </w:tc>
        <w:tc>
          <w:tcPr>
            <w:tcW w:w="348" w:type="pct"/>
            <w:tcBorders>
              <w:top w:val="single" w:sz="4" w:space="0" w:color="auto"/>
            </w:tcBorders>
          </w:tcPr>
          <w:p w14:paraId="2AD5949E" w14:textId="06F1EBE0" w:rsidR="00AB6374" w:rsidRPr="00A77A54" w:rsidRDefault="00AB6374" w:rsidP="002A664E">
            <w:pPr>
              <w:pStyle w:val="a0"/>
              <w:jc w:val="right"/>
              <w:rPr>
                <w:highlight w:val="yellow"/>
              </w:rPr>
            </w:pPr>
            <w:r w:rsidRPr="00A77A54">
              <w:rPr>
                <w:highlight w:val="yellow"/>
              </w:rPr>
              <w:t>0.3335</w:t>
            </w:r>
          </w:p>
        </w:tc>
      </w:tr>
      <w:tr w:rsidR="00AB6374" w:rsidRPr="00A77A54" w14:paraId="52147649" w14:textId="5EB34158" w:rsidTr="00D26CE2">
        <w:trPr>
          <w:trHeight w:val="310"/>
        </w:trPr>
        <w:tc>
          <w:tcPr>
            <w:tcW w:w="749" w:type="pct"/>
            <w:shd w:val="clear" w:color="auto" w:fill="auto"/>
            <w:noWrap/>
            <w:hideMark/>
          </w:tcPr>
          <w:p w14:paraId="25FA904B" w14:textId="77777777" w:rsidR="00AB6374" w:rsidRPr="00A77A54" w:rsidRDefault="00AB6374" w:rsidP="002A664E">
            <w:pPr>
              <w:pStyle w:val="a0"/>
              <w:rPr>
                <w:highlight w:val="yellow"/>
              </w:rPr>
            </w:pPr>
            <w:r w:rsidRPr="00A77A54">
              <w:rPr>
                <w:highlight w:val="yellow"/>
              </w:rPr>
              <w:t>Median</w:t>
            </w:r>
          </w:p>
        </w:tc>
        <w:tc>
          <w:tcPr>
            <w:tcW w:w="361" w:type="pct"/>
            <w:shd w:val="clear" w:color="auto" w:fill="auto"/>
            <w:noWrap/>
            <w:hideMark/>
          </w:tcPr>
          <w:p w14:paraId="187E4585" w14:textId="77777777" w:rsidR="00AB6374" w:rsidRPr="00A77A54" w:rsidRDefault="00AB6374" w:rsidP="002A664E">
            <w:pPr>
              <w:pStyle w:val="a0"/>
              <w:jc w:val="right"/>
              <w:rPr>
                <w:highlight w:val="yellow"/>
              </w:rPr>
            </w:pPr>
            <w:r w:rsidRPr="00A77A54">
              <w:rPr>
                <w:highlight w:val="yellow"/>
              </w:rPr>
              <w:t>-0.2706</w:t>
            </w:r>
          </w:p>
        </w:tc>
        <w:tc>
          <w:tcPr>
            <w:tcW w:w="361" w:type="pct"/>
            <w:shd w:val="clear" w:color="auto" w:fill="auto"/>
            <w:noWrap/>
            <w:hideMark/>
          </w:tcPr>
          <w:p w14:paraId="3F3DC29A" w14:textId="77777777" w:rsidR="00AB6374" w:rsidRPr="00A77A54" w:rsidRDefault="00AB6374" w:rsidP="002A664E">
            <w:pPr>
              <w:pStyle w:val="a0"/>
              <w:jc w:val="right"/>
              <w:rPr>
                <w:highlight w:val="yellow"/>
              </w:rPr>
            </w:pPr>
            <w:r w:rsidRPr="00A77A54">
              <w:rPr>
                <w:highlight w:val="yellow"/>
              </w:rPr>
              <w:t>0.0144</w:t>
            </w:r>
          </w:p>
        </w:tc>
        <w:tc>
          <w:tcPr>
            <w:tcW w:w="278" w:type="pct"/>
            <w:shd w:val="clear" w:color="auto" w:fill="auto"/>
            <w:noWrap/>
            <w:hideMark/>
          </w:tcPr>
          <w:p w14:paraId="3F5F6C21" w14:textId="77777777" w:rsidR="00AB6374" w:rsidRPr="00A77A54" w:rsidRDefault="00AB6374" w:rsidP="002A664E">
            <w:pPr>
              <w:pStyle w:val="a0"/>
              <w:rPr>
                <w:highlight w:val="yellow"/>
              </w:rPr>
            </w:pPr>
            <w:r w:rsidRPr="00A77A54">
              <w:rPr>
                <w:highlight w:val="yellow"/>
              </w:rPr>
              <w:t>**</w:t>
            </w:r>
          </w:p>
        </w:tc>
        <w:tc>
          <w:tcPr>
            <w:tcW w:w="443" w:type="pct"/>
            <w:shd w:val="clear" w:color="auto" w:fill="auto"/>
            <w:noWrap/>
            <w:hideMark/>
          </w:tcPr>
          <w:p w14:paraId="4AC41431" w14:textId="77777777" w:rsidR="00AB6374" w:rsidRPr="00A77A54" w:rsidRDefault="00AB6374" w:rsidP="002A664E">
            <w:pPr>
              <w:pStyle w:val="a0"/>
              <w:rPr>
                <w:highlight w:val="yellow"/>
              </w:rPr>
            </w:pPr>
          </w:p>
        </w:tc>
        <w:tc>
          <w:tcPr>
            <w:tcW w:w="361" w:type="pct"/>
            <w:shd w:val="clear" w:color="auto" w:fill="auto"/>
            <w:noWrap/>
            <w:hideMark/>
          </w:tcPr>
          <w:p w14:paraId="5F476C59" w14:textId="77777777" w:rsidR="00AB6374" w:rsidRPr="00A77A54" w:rsidRDefault="00AB6374" w:rsidP="002A664E">
            <w:pPr>
              <w:pStyle w:val="a0"/>
              <w:rPr>
                <w:highlight w:val="yellow"/>
              </w:rPr>
            </w:pPr>
          </w:p>
        </w:tc>
        <w:tc>
          <w:tcPr>
            <w:tcW w:w="362" w:type="pct"/>
            <w:tcBorders>
              <w:right w:val="single" w:sz="4" w:space="0" w:color="auto"/>
            </w:tcBorders>
          </w:tcPr>
          <w:p w14:paraId="34D30E48" w14:textId="77777777" w:rsidR="00AB6374" w:rsidRPr="00A77A54" w:rsidRDefault="00AB6374" w:rsidP="002A664E">
            <w:pPr>
              <w:pStyle w:val="a0"/>
              <w:jc w:val="right"/>
              <w:rPr>
                <w:highlight w:val="yellow"/>
              </w:rPr>
            </w:pPr>
          </w:p>
        </w:tc>
        <w:tc>
          <w:tcPr>
            <w:tcW w:w="347" w:type="pct"/>
            <w:tcBorders>
              <w:left w:val="single" w:sz="4" w:space="0" w:color="auto"/>
            </w:tcBorders>
            <w:vAlign w:val="center"/>
          </w:tcPr>
          <w:p w14:paraId="6ED254B6" w14:textId="7ED4627B" w:rsidR="00AB6374" w:rsidRPr="00A77A54" w:rsidRDefault="00AB6374" w:rsidP="002A664E">
            <w:pPr>
              <w:pStyle w:val="a0"/>
              <w:jc w:val="right"/>
              <w:rPr>
                <w:highlight w:val="yellow"/>
              </w:rPr>
            </w:pPr>
            <w:r w:rsidRPr="00A77A54">
              <w:rPr>
                <w:highlight w:val="yellow"/>
              </w:rPr>
              <w:t>-0.2706</w:t>
            </w:r>
          </w:p>
        </w:tc>
        <w:tc>
          <w:tcPr>
            <w:tcW w:w="348" w:type="pct"/>
            <w:vAlign w:val="center"/>
          </w:tcPr>
          <w:p w14:paraId="1608B4D1" w14:textId="4C85D99B" w:rsidR="00AB6374" w:rsidRPr="00A77A54" w:rsidRDefault="00AB6374" w:rsidP="002A664E">
            <w:pPr>
              <w:pStyle w:val="a0"/>
              <w:jc w:val="right"/>
              <w:rPr>
                <w:highlight w:val="yellow"/>
              </w:rPr>
            </w:pPr>
            <w:r w:rsidRPr="00A77A54">
              <w:rPr>
                <w:highlight w:val="yellow"/>
              </w:rPr>
              <w:t>0.0144</w:t>
            </w:r>
          </w:p>
        </w:tc>
        <w:tc>
          <w:tcPr>
            <w:tcW w:w="226" w:type="pct"/>
            <w:vAlign w:val="center"/>
          </w:tcPr>
          <w:p w14:paraId="670D8293" w14:textId="45FA0027" w:rsidR="00AB6374" w:rsidRPr="00A77A54" w:rsidRDefault="00AB6374" w:rsidP="002A664E">
            <w:pPr>
              <w:pStyle w:val="a0"/>
              <w:jc w:val="both"/>
              <w:rPr>
                <w:highlight w:val="yellow"/>
              </w:rPr>
            </w:pPr>
            <w:r w:rsidRPr="00A77A54">
              <w:rPr>
                <w:highlight w:val="yellow"/>
              </w:rPr>
              <w:t>**</w:t>
            </w:r>
          </w:p>
        </w:tc>
        <w:tc>
          <w:tcPr>
            <w:tcW w:w="469" w:type="pct"/>
          </w:tcPr>
          <w:p w14:paraId="0C573AA4" w14:textId="77777777" w:rsidR="00AB6374" w:rsidRPr="00A77A54" w:rsidRDefault="00AB6374" w:rsidP="002A664E">
            <w:pPr>
              <w:pStyle w:val="a0"/>
              <w:rPr>
                <w:highlight w:val="yellow"/>
              </w:rPr>
            </w:pPr>
          </w:p>
        </w:tc>
        <w:tc>
          <w:tcPr>
            <w:tcW w:w="347" w:type="pct"/>
          </w:tcPr>
          <w:p w14:paraId="09715503" w14:textId="77777777" w:rsidR="00AB6374" w:rsidRPr="00A77A54" w:rsidRDefault="00AB6374" w:rsidP="002A664E">
            <w:pPr>
              <w:pStyle w:val="a0"/>
              <w:rPr>
                <w:highlight w:val="yellow"/>
              </w:rPr>
            </w:pPr>
          </w:p>
        </w:tc>
        <w:tc>
          <w:tcPr>
            <w:tcW w:w="348" w:type="pct"/>
          </w:tcPr>
          <w:p w14:paraId="1DDEC5E8" w14:textId="77777777" w:rsidR="00AB6374" w:rsidRPr="00A77A54" w:rsidRDefault="00AB6374" w:rsidP="002A664E">
            <w:pPr>
              <w:pStyle w:val="a0"/>
              <w:rPr>
                <w:highlight w:val="yellow"/>
              </w:rPr>
            </w:pPr>
          </w:p>
        </w:tc>
      </w:tr>
      <w:tr w:rsidR="00AB6374" w:rsidRPr="00A77A54"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A77A54" w:rsidRDefault="00AB6374" w:rsidP="002A664E">
            <w:pPr>
              <w:pStyle w:val="a0"/>
              <w:rPr>
                <w:highlight w:val="yellow"/>
              </w:rPr>
            </w:pPr>
            <w:r w:rsidRPr="00A77A54">
              <w:rPr>
                <w:highlight w:val="yellow"/>
              </w:rPr>
              <w:t>Fear and Greed Index</w:t>
            </w:r>
          </w:p>
        </w:tc>
        <w:tc>
          <w:tcPr>
            <w:tcW w:w="361" w:type="pct"/>
            <w:tcBorders>
              <w:bottom w:val="single" w:sz="4" w:space="0" w:color="auto"/>
            </w:tcBorders>
            <w:shd w:val="clear" w:color="auto" w:fill="auto"/>
            <w:noWrap/>
            <w:hideMark/>
          </w:tcPr>
          <w:p w14:paraId="13AFCEAA" w14:textId="77777777" w:rsidR="00AB6374" w:rsidRPr="00A77A54" w:rsidRDefault="00AB6374" w:rsidP="002A664E">
            <w:pPr>
              <w:pStyle w:val="a0"/>
              <w:jc w:val="right"/>
              <w:rPr>
                <w:highlight w:val="yellow"/>
              </w:rPr>
            </w:pPr>
            <w:r w:rsidRPr="00A77A54">
              <w:rPr>
                <w:highlight w:val="yellow"/>
              </w:rPr>
              <w:t>0.2171</w:t>
            </w:r>
          </w:p>
        </w:tc>
        <w:tc>
          <w:tcPr>
            <w:tcW w:w="361" w:type="pct"/>
            <w:tcBorders>
              <w:bottom w:val="single" w:sz="4" w:space="0" w:color="auto"/>
            </w:tcBorders>
            <w:shd w:val="clear" w:color="auto" w:fill="auto"/>
            <w:noWrap/>
            <w:hideMark/>
          </w:tcPr>
          <w:p w14:paraId="5A9803D5" w14:textId="77777777" w:rsidR="00AB6374" w:rsidRPr="00A77A54" w:rsidRDefault="00AB6374" w:rsidP="002A664E">
            <w:pPr>
              <w:pStyle w:val="a0"/>
              <w:jc w:val="right"/>
              <w:rPr>
                <w:highlight w:val="yellow"/>
              </w:rPr>
            </w:pPr>
            <w:r w:rsidRPr="00A77A54">
              <w:rPr>
                <w:highlight w:val="yellow"/>
              </w:rPr>
              <w:t>0.0561</w:t>
            </w:r>
          </w:p>
        </w:tc>
        <w:tc>
          <w:tcPr>
            <w:tcW w:w="278" w:type="pct"/>
            <w:tcBorders>
              <w:bottom w:val="single" w:sz="4" w:space="0" w:color="auto"/>
            </w:tcBorders>
            <w:shd w:val="clear" w:color="auto" w:fill="auto"/>
            <w:noWrap/>
            <w:hideMark/>
          </w:tcPr>
          <w:p w14:paraId="14D7E570" w14:textId="77777777" w:rsidR="00AB6374" w:rsidRPr="00A77A54" w:rsidRDefault="00AB6374" w:rsidP="002A664E">
            <w:pPr>
              <w:pStyle w:val="a0"/>
              <w:rPr>
                <w:highlight w:val="yellow"/>
              </w:rPr>
            </w:pPr>
            <w:r w:rsidRPr="00A77A54">
              <w:rPr>
                <w:highlight w:val="yellow"/>
              </w:rPr>
              <w:t>*</w:t>
            </w:r>
          </w:p>
        </w:tc>
        <w:tc>
          <w:tcPr>
            <w:tcW w:w="443" w:type="pct"/>
            <w:tcBorders>
              <w:bottom w:val="single" w:sz="4" w:space="0" w:color="auto"/>
            </w:tcBorders>
            <w:shd w:val="clear" w:color="auto" w:fill="auto"/>
            <w:noWrap/>
            <w:hideMark/>
          </w:tcPr>
          <w:p w14:paraId="3989B21C" w14:textId="77777777" w:rsidR="00AB6374" w:rsidRPr="00A77A54" w:rsidRDefault="00AB6374" w:rsidP="002A664E">
            <w:pPr>
              <w:pStyle w:val="a0"/>
              <w:rPr>
                <w:highlight w:val="yellow"/>
              </w:rPr>
            </w:pPr>
          </w:p>
        </w:tc>
        <w:tc>
          <w:tcPr>
            <w:tcW w:w="361" w:type="pct"/>
            <w:tcBorders>
              <w:bottom w:val="single" w:sz="4" w:space="0" w:color="auto"/>
            </w:tcBorders>
            <w:shd w:val="clear" w:color="auto" w:fill="auto"/>
            <w:noWrap/>
            <w:hideMark/>
          </w:tcPr>
          <w:p w14:paraId="7282AD64" w14:textId="77777777" w:rsidR="00AB6374" w:rsidRPr="00A77A54" w:rsidRDefault="00AB6374" w:rsidP="002A664E">
            <w:pPr>
              <w:pStyle w:val="a0"/>
              <w:rPr>
                <w:highlight w:val="yellow"/>
              </w:rPr>
            </w:pPr>
          </w:p>
        </w:tc>
        <w:tc>
          <w:tcPr>
            <w:tcW w:w="362" w:type="pct"/>
            <w:tcBorders>
              <w:bottom w:val="single" w:sz="4" w:space="0" w:color="auto"/>
              <w:right w:val="single" w:sz="4" w:space="0" w:color="auto"/>
            </w:tcBorders>
          </w:tcPr>
          <w:p w14:paraId="3143C61B" w14:textId="77777777" w:rsidR="00AB6374" w:rsidRPr="00A77A54" w:rsidRDefault="00AB6374" w:rsidP="002A664E">
            <w:pPr>
              <w:pStyle w:val="a0"/>
              <w:jc w:val="right"/>
              <w:rPr>
                <w:highlight w:val="yellow"/>
              </w:rPr>
            </w:pPr>
          </w:p>
        </w:tc>
        <w:tc>
          <w:tcPr>
            <w:tcW w:w="347" w:type="pct"/>
            <w:tcBorders>
              <w:left w:val="single" w:sz="4" w:space="0" w:color="auto"/>
              <w:bottom w:val="single" w:sz="4" w:space="0" w:color="auto"/>
            </w:tcBorders>
          </w:tcPr>
          <w:p w14:paraId="632A78C5" w14:textId="1FD7B4E7" w:rsidR="00AB6374" w:rsidRPr="00A77A54" w:rsidRDefault="00AB6374" w:rsidP="00F40C8C">
            <w:pPr>
              <w:pStyle w:val="a0"/>
              <w:jc w:val="right"/>
              <w:rPr>
                <w:highlight w:val="yellow"/>
              </w:rPr>
            </w:pPr>
            <w:r w:rsidRPr="00A77A54">
              <w:rPr>
                <w:highlight w:val="yellow"/>
              </w:rPr>
              <w:t>0.2171</w:t>
            </w:r>
          </w:p>
        </w:tc>
        <w:tc>
          <w:tcPr>
            <w:tcW w:w="348" w:type="pct"/>
            <w:tcBorders>
              <w:bottom w:val="single" w:sz="4" w:space="0" w:color="auto"/>
            </w:tcBorders>
          </w:tcPr>
          <w:p w14:paraId="6F67FDEC" w14:textId="37F8A625" w:rsidR="00AB6374" w:rsidRPr="00A77A54" w:rsidRDefault="00AB6374" w:rsidP="00F40C8C">
            <w:pPr>
              <w:pStyle w:val="a0"/>
              <w:jc w:val="right"/>
              <w:rPr>
                <w:highlight w:val="yellow"/>
              </w:rPr>
            </w:pPr>
            <w:r w:rsidRPr="00A77A54">
              <w:rPr>
                <w:highlight w:val="yellow"/>
              </w:rPr>
              <w:t>0.0561</w:t>
            </w:r>
          </w:p>
        </w:tc>
        <w:tc>
          <w:tcPr>
            <w:tcW w:w="226" w:type="pct"/>
            <w:tcBorders>
              <w:bottom w:val="single" w:sz="4" w:space="0" w:color="auto"/>
            </w:tcBorders>
          </w:tcPr>
          <w:p w14:paraId="03853735" w14:textId="590AA797" w:rsidR="00AB6374" w:rsidRPr="00A77A54" w:rsidRDefault="00AB6374" w:rsidP="00F40C8C">
            <w:pPr>
              <w:pStyle w:val="a0"/>
              <w:jc w:val="both"/>
              <w:rPr>
                <w:highlight w:val="yellow"/>
              </w:rPr>
            </w:pPr>
            <w:r w:rsidRPr="00A77A54">
              <w:rPr>
                <w:highlight w:val="yellow"/>
              </w:rPr>
              <w:t>*</w:t>
            </w:r>
          </w:p>
        </w:tc>
        <w:tc>
          <w:tcPr>
            <w:tcW w:w="469" w:type="pct"/>
            <w:tcBorders>
              <w:bottom w:val="single" w:sz="4" w:space="0" w:color="auto"/>
            </w:tcBorders>
          </w:tcPr>
          <w:p w14:paraId="28A39218" w14:textId="77777777" w:rsidR="00AB6374" w:rsidRPr="00A77A54" w:rsidRDefault="00AB6374" w:rsidP="00F40C8C">
            <w:pPr>
              <w:pStyle w:val="a0"/>
              <w:jc w:val="right"/>
              <w:rPr>
                <w:highlight w:val="yellow"/>
              </w:rPr>
            </w:pPr>
          </w:p>
        </w:tc>
        <w:tc>
          <w:tcPr>
            <w:tcW w:w="347" w:type="pct"/>
            <w:tcBorders>
              <w:bottom w:val="single" w:sz="4" w:space="0" w:color="auto"/>
            </w:tcBorders>
          </w:tcPr>
          <w:p w14:paraId="26287225" w14:textId="77777777" w:rsidR="00AB6374" w:rsidRPr="00A77A54" w:rsidRDefault="00AB6374" w:rsidP="00F40C8C">
            <w:pPr>
              <w:pStyle w:val="a0"/>
              <w:jc w:val="right"/>
              <w:rPr>
                <w:highlight w:val="yellow"/>
              </w:rPr>
            </w:pPr>
          </w:p>
        </w:tc>
        <w:tc>
          <w:tcPr>
            <w:tcW w:w="348" w:type="pct"/>
            <w:tcBorders>
              <w:bottom w:val="single" w:sz="4" w:space="0" w:color="auto"/>
            </w:tcBorders>
          </w:tcPr>
          <w:p w14:paraId="6E630106" w14:textId="77777777" w:rsidR="00AB6374" w:rsidRPr="00A77A54" w:rsidRDefault="00AB6374" w:rsidP="00F40C8C">
            <w:pPr>
              <w:pStyle w:val="a0"/>
              <w:jc w:val="right"/>
              <w:rPr>
                <w:highlight w:val="yellow"/>
              </w:rPr>
            </w:pPr>
          </w:p>
        </w:tc>
      </w:tr>
      <w:tr w:rsidR="00F40C8C" w:rsidRPr="00A77A54"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A77A54" w:rsidRDefault="00F40C8C" w:rsidP="002A664E">
            <w:pPr>
              <w:pStyle w:val="a0"/>
              <w:rPr>
                <w:highlight w:val="yellow"/>
              </w:rPr>
            </w:pPr>
            <w:r w:rsidRPr="00A77A54">
              <w:rPr>
                <w:rFonts w:hint="eastAsia"/>
                <w:highlight w:val="yellow"/>
              </w:rPr>
              <w:t>Model 2</w:t>
            </w:r>
          </w:p>
        </w:tc>
        <w:tc>
          <w:tcPr>
            <w:tcW w:w="361" w:type="pct"/>
            <w:tcBorders>
              <w:top w:val="single" w:sz="4" w:space="0" w:color="auto"/>
              <w:bottom w:val="single" w:sz="4" w:space="0" w:color="auto"/>
            </w:tcBorders>
            <w:shd w:val="clear" w:color="auto" w:fill="auto"/>
            <w:noWrap/>
          </w:tcPr>
          <w:p w14:paraId="3F691E87" w14:textId="77777777" w:rsidR="00F40C8C" w:rsidRPr="00A77A54" w:rsidRDefault="00F40C8C" w:rsidP="002A664E">
            <w:pPr>
              <w:pStyle w:val="a0"/>
              <w:jc w:val="right"/>
              <w:rPr>
                <w:highlight w:val="yellow"/>
              </w:rPr>
            </w:pPr>
          </w:p>
        </w:tc>
        <w:tc>
          <w:tcPr>
            <w:tcW w:w="361" w:type="pct"/>
            <w:tcBorders>
              <w:top w:val="single" w:sz="4" w:space="0" w:color="auto"/>
              <w:bottom w:val="single" w:sz="4" w:space="0" w:color="auto"/>
            </w:tcBorders>
            <w:shd w:val="clear" w:color="auto" w:fill="auto"/>
            <w:noWrap/>
          </w:tcPr>
          <w:p w14:paraId="3EC4F6E9" w14:textId="77777777" w:rsidR="00F40C8C" w:rsidRPr="00A77A54" w:rsidRDefault="00F40C8C" w:rsidP="002A664E">
            <w:pPr>
              <w:pStyle w:val="a0"/>
              <w:jc w:val="right"/>
              <w:rPr>
                <w:highlight w:val="yellow"/>
              </w:rPr>
            </w:pPr>
          </w:p>
        </w:tc>
        <w:tc>
          <w:tcPr>
            <w:tcW w:w="278" w:type="pct"/>
            <w:tcBorders>
              <w:top w:val="single" w:sz="4" w:space="0" w:color="auto"/>
              <w:bottom w:val="single" w:sz="4" w:space="0" w:color="auto"/>
            </w:tcBorders>
            <w:shd w:val="clear" w:color="auto" w:fill="auto"/>
            <w:noWrap/>
          </w:tcPr>
          <w:p w14:paraId="254128A1" w14:textId="77777777" w:rsidR="00F40C8C" w:rsidRPr="00A77A54" w:rsidRDefault="00F40C8C" w:rsidP="002A664E">
            <w:pPr>
              <w:pStyle w:val="a0"/>
              <w:rPr>
                <w:highlight w:val="yellow"/>
              </w:rPr>
            </w:pPr>
          </w:p>
        </w:tc>
        <w:tc>
          <w:tcPr>
            <w:tcW w:w="443" w:type="pct"/>
            <w:tcBorders>
              <w:top w:val="single" w:sz="4" w:space="0" w:color="auto"/>
              <w:bottom w:val="single" w:sz="4" w:space="0" w:color="auto"/>
            </w:tcBorders>
            <w:shd w:val="clear" w:color="auto" w:fill="auto"/>
            <w:noWrap/>
          </w:tcPr>
          <w:p w14:paraId="4FC0761D" w14:textId="77777777" w:rsidR="00F40C8C" w:rsidRPr="00A77A54" w:rsidRDefault="00F40C8C" w:rsidP="002A664E">
            <w:pPr>
              <w:pStyle w:val="a0"/>
              <w:rPr>
                <w:highlight w:val="yellow"/>
              </w:rPr>
            </w:pPr>
          </w:p>
        </w:tc>
        <w:tc>
          <w:tcPr>
            <w:tcW w:w="361" w:type="pct"/>
            <w:tcBorders>
              <w:top w:val="single" w:sz="4" w:space="0" w:color="auto"/>
              <w:bottom w:val="single" w:sz="4" w:space="0" w:color="auto"/>
            </w:tcBorders>
            <w:shd w:val="clear" w:color="auto" w:fill="auto"/>
            <w:noWrap/>
          </w:tcPr>
          <w:p w14:paraId="25801745" w14:textId="77777777" w:rsidR="00F40C8C" w:rsidRPr="00A77A54" w:rsidRDefault="00F40C8C" w:rsidP="002A664E">
            <w:pPr>
              <w:pStyle w:val="a0"/>
              <w:rPr>
                <w:highlight w:val="yellow"/>
              </w:rPr>
            </w:pPr>
          </w:p>
        </w:tc>
        <w:tc>
          <w:tcPr>
            <w:tcW w:w="362" w:type="pct"/>
            <w:tcBorders>
              <w:top w:val="single" w:sz="4" w:space="0" w:color="auto"/>
              <w:bottom w:val="single" w:sz="4" w:space="0" w:color="auto"/>
              <w:right w:val="single" w:sz="4" w:space="0" w:color="auto"/>
            </w:tcBorders>
          </w:tcPr>
          <w:p w14:paraId="3E0978A6" w14:textId="77777777" w:rsidR="00F40C8C" w:rsidRPr="00A77A54" w:rsidRDefault="00F40C8C" w:rsidP="002A664E">
            <w:pPr>
              <w:pStyle w:val="a0"/>
              <w:jc w:val="right"/>
              <w:rPr>
                <w:highlight w:val="yellow"/>
              </w:rPr>
            </w:pPr>
          </w:p>
        </w:tc>
        <w:tc>
          <w:tcPr>
            <w:tcW w:w="347" w:type="pct"/>
            <w:tcBorders>
              <w:top w:val="single" w:sz="4" w:space="0" w:color="auto"/>
              <w:left w:val="single" w:sz="4" w:space="0" w:color="auto"/>
              <w:bottom w:val="single" w:sz="4" w:space="0" w:color="auto"/>
            </w:tcBorders>
            <w:vAlign w:val="center"/>
          </w:tcPr>
          <w:p w14:paraId="0C665631" w14:textId="77777777" w:rsidR="00F40C8C" w:rsidRPr="00A77A54" w:rsidRDefault="00F40C8C" w:rsidP="002A664E">
            <w:pPr>
              <w:pStyle w:val="a0"/>
              <w:jc w:val="right"/>
              <w:rPr>
                <w:highlight w:val="yellow"/>
              </w:rPr>
            </w:pPr>
          </w:p>
        </w:tc>
        <w:tc>
          <w:tcPr>
            <w:tcW w:w="348" w:type="pct"/>
            <w:tcBorders>
              <w:top w:val="single" w:sz="4" w:space="0" w:color="auto"/>
              <w:bottom w:val="single" w:sz="4" w:space="0" w:color="auto"/>
            </w:tcBorders>
            <w:vAlign w:val="center"/>
          </w:tcPr>
          <w:p w14:paraId="4D056021" w14:textId="77777777" w:rsidR="00F40C8C" w:rsidRPr="00A77A54" w:rsidRDefault="00F40C8C" w:rsidP="002A664E">
            <w:pPr>
              <w:pStyle w:val="a0"/>
              <w:jc w:val="right"/>
              <w:rPr>
                <w:highlight w:val="yellow"/>
              </w:rPr>
            </w:pPr>
          </w:p>
        </w:tc>
        <w:tc>
          <w:tcPr>
            <w:tcW w:w="226" w:type="pct"/>
            <w:tcBorders>
              <w:top w:val="single" w:sz="4" w:space="0" w:color="auto"/>
              <w:bottom w:val="single" w:sz="4" w:space="0" w:color="auto"/>
            </w:tcBorders>
            <w:vAlign w:val="center"/>
          </w:tcPr>
          <w:p w14:paraId="6245B305" w14:textId="77777777" w:rsidR="00F40C8C" w:rsidRPr="00A77A54" w:rsidRDefault="00F40C8C" w:rsidP="002A664E">
            <w:pPr>
              <w:pStyle w:val="a0"/>
              <w:jc w:val="both"/>
              <w:rPr>
                <w:highlight w:val="yellow"/>
              </w:rPr>
            </w:pPr>
          </w:p>
        </w:tc>
        <w:tc>
          <w:tcPr>
            <w:tcW w:w="469" w:type="pct"/>
            <w:tcBorders>
              <w:top w:val="single" w:sz="4" w:space="0" w:color="auto"/>
              <w:bottom w:val="single" w:sz="4" w:space="0" w:color="auto"/>
            </w:tcBorders>
          </w:tcPr>
          <w:p w14:paraId="26F1A946" w14:textId="77777777" w:rsidR="00F40C8C" w:rsidRPr="00A77A54" w:rsidRDefault="00F40C8C" w:rsidP="002A664E">
            <w:pPr>
              <w:pStyle w:val="a0"/>
              <w:rPr>
                <w:highlight w:val="yellow"/>
              </w:rPr>
            </w:pPr>
          </w:p>
        </w:tc>
        <w:tc>
          <w:tcPr>
            <w:tcW w:w="347" w:type="pct"/>
            <w:tcBorders>
              <w:top w:val="single" w:sz="4" w:space="0" w:color="auto"/>
              <w:bottom w:val="single" w:sz="4" w:space="0" w:color="auto"/>
            </w:tcBorders>
          </w:tcPr>
          <w:p w14:paraId="1FF7AFD5" w14:textId="77777777" w:rsidR="00F40C8C" w:rsidRPr="00A77A54" w:rsidRDefault="00F40C8C" w:rsidP="002A664E">
            <w:pPr>
              <w:pStyle w:val="a0"/>
              <w:rPr>
                <w:highlight w:val="yellow"/>
              </w:rPr>
            </w:pPr>
          </w:p>
        </w:tc>
        <w:tc>
          <w:tcPr>
            <w:tcW w:w="348" w:type="pct"/>
            <w:tcBorders>
              <w:top w:val="single" w:sz="4" w:space="0" w:color="auto"/>
              <w:bottom w:val="single" w:sz="4" w:space="0" w:color="auto"/>
            </w:tcBorders>
          </w:tcPr>
          <w:p w14:paraId="7C214A34" w14:textId="77777777" w:rsidR="00F40C8C" w:rsidRPr="00A77A54" w:rsidRDefault="00F40C8C" w:rsidP="002A664E">
            <w:pPr>
              <w:pStyle w:val="a0"/>
              <w:rPr>
                <w:highlight w:val="yellow"/>
              </w:rPr>
            </w:pPr>
          </w:p>
        </w:tc>
      </w:tr>
      <w:tr w:rsidR="00A77A54" w:rsidRPr="00A77A54"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A77A54" w:rsidRDefault="00A77A54" w:rsidP="00A77A54">
            <w:pPr>
              <w:pStyle w:val="a0"/>
              <w:rPr>
                <w:highlight w:val="yellow"/>
              </w:rPr>
            </w:pPr>
            <w:r w:rsidRPr="00A77A54">
              <w:rPr>
                <w:rFonts w:hint="eastAsia"/>
                <w:highlight w:val="yellow"/>
              </w:rPr>
              <w:t>Skewness</w:t>
            </w:r>
          </w:p>
        </w:tc>
        <w:tc>
          <w:tcPr>
            <w:tcW w:w="361" w:type="pct"/>
            <w:tcBorders>
              <w:top w:val="single" w:sz="4" w:space="0" w:color="auto"/>
            </w:tcBorders>
            <w:shd w:val="clear" w:color="auto" w:fill="auto"/>
            <w:noWrap/>
          </w:tcPr>
          <w:p w14:paraId="3D2BFEA6" w14:textId="22191664" w:rsidR="00A77A54" w:rsidRPr="00A77A54" w:rsidRDefault="00A77A54" w:rsidP="00A77A54">
            <w:pPr>
              <w:pStyle w:val="a0"/>
              <w:jc w:val="right"/>
              <w:rPr>
                <w:highlight w:val="yellow"/>
              </w:rPr>
            </w:pPr>
            <w:r w:rsidRPr="00A77A54">
              <w:rPr>
                <w:highlight w:val="yellow"/>
              </w:rPr>
              <w:t>-0.1659</w:t>
            </w:r>
          </w:p>
        </w:tc>
        <w:tc>
          <w:tcPr>
            <w:tcW w:w="361" w:type="pct"/>
            <w:tcBorders>
              <w:top w:val="single" w:sz="4" w:space="0" w:color="auto"/>
            </w:tcBorders>
            <w:shd w:val="clear" w:color="auto" w:fill="auto"/>
            <w:noWrap/>
          </w:tcPr>
          <w:p w14:paraId="5BD4F44E" w14:textId="377CB5E6" w:rsidR="00A77A54" w:rsidRPr="00A77A54" w:rsidRDefault="00A77A54" w:rsidP="00A77A54">
            <w:pPr>
              <w:pStyle w:val="a0"/>
              <w:jc w:val="right"/>
              <w:rPr>
                <w:highlight w:val="yellow"/>
              </w:rPr>
            </w:pPr>
            <w:r w:rsidRPr="00A77A54">
              <w:rPr>
                <w:highlight w:val="yellow"/>
              </w:rPr>
              <w:t>0.1284</w:t>
            </w:r>
          </w:p>
        </w:tc>
        <w:tc>
          <w:tcPr>
            <w:tcW w:w="278" w:type="pct"/>
            <w:tcBorders>
              <w:top w:val="single" w:sz="4" w:space="0" w:color="auto"/>
            </w:tcBorders>
            <w:shd w:val="clear" w:color="auto" w:fill="auto"/>
            <w:noWrap/>
          </w:tcPr>
          <w:p w14:paraId="13AD318D" w14:textId="77777777" w:rsidR="00A77A54" w:rsidRPr="00A77A54" w:rsidRDefault="00A77A54" w:rsidP="00A77A54">
            <w:pPr>
              <w:pStyle w:val="a0"/>
              <w:rPr>
                <w:highlight w:val="yellow"/>
              </w:rPr>
            </w:pPr>
          </w:p>
        </w:tc>
        <w:tc>
          <w:tcPr>
            <w:tcW w:w="443" w:type="pct"/>
            <w:tcBorders>
              <w:top w:val="single" w:sz="4" w:space="0" w:color="auto"/>
            </w:tcBorders>
            <w:shd w:val="clear" w:color="auto" w:fill="auto"/>
            <w:noWrap/>
          </w:tcPr>
          <w:p w14:paraId="7652A032" w14:textId="465AFB8A" w:rsidR="00A77A54" w:rsidRPr="00A77A54" w:rsidRDefault="00A77A54" w:rsidP="00A77A54">
            <w:pPr>
              <w:pStyle w:val="a0"/>
              <w:rPr>
                <w:highlight w:val="yellow"/>
              </w:rPr>
            </w:pPr>
            <w:r w:rsidRPr="00A77A54">
              <w:rPr>
                <w:highlight w:val="yellow"/>
              </w:rPr>
              <w:t>0.0616</w:t>
            </w:r>
          </w:p>
        </w:tc>
        <w:tc>
          <w:tcPr>
            <w:tcW w:w="361" w:type="pct"/>
            <w:tcBorders>
              <w:top w:val="single" w:sz="4" w:space="0" w:color="auto"/>
            </w:tcBorders>
            <w:shd w:val="clear" w:color="auto" w:fill="auto"/>
            <w:noWrap/>
          </w:tcPr>
          <w:p w14:paraId="5AD8A449" w14:textId="2B70C5CF" w:rsidR="00A77A54" w:rsidRPr="00A77A54" w:rsidRDefault="00A77A54" w:rsidP="00A77A54">
            <w:pPr>
              <w:pStyle w:val="a0"/>
              <w:rPr>
                <w:highlight w:val="yellow"/>
              </w:rPr>
            </w:pPr>
            <w:r w:rsidRPr="00A77A54">
              <w:rPr>
                <w:highlight w:val="yellow"/>
              </w:rPr>
              <w:t>0.9305</w:t>
            </w:r>
          </w:p>
        </w:tc>
        <w:tc>
          <w:tcPr>
            <w:tcW w:w="362" w:type="pct"/>
            <w:tcBorders>
              <w:top w:val="single" w:sz="4" w:space="0" w:color="auto"/>
              <w:right w:val="single" w:sz="4" w:space="0" w:color="auto"/>
            </w:tcBorders>
          </w:tcPr>
          <w:p w14:paraId="442363C1" w14:textId="3B3E26F6" w:rsidR="00A77A54" w:rsidRPr="00A77A54" w:rsidRDefault="00A77A54" w:rsidP="00A77A54">
            <w:pPr>
              <w:pStyle w:val="a0"/>
              <w:jc w:val="right"/>
              <w:rPr>
                <w:highlight w:val="yellow"/>
              </w:rPr>
            </w:pPr>
            <w:r w:rsidRPr="00A77A54">
              <w:rPr>
                <w:rFonts w:hint="eastAsia"/>
                <w:highlight w:val="yellow"/>
              </w:rPr>
              <w:t>0.1712</w:t>
            </w:r>
          </w:p>
        </w:tc>
        <w:tc>
          <w:tcPr>
            <w:tcW w:w="347" w:type="pct"/>
            <w:tcBorders>
              <w:top w:val="single" w:sz="4" w:space="0" w:color="auto"/>
              <w:left w:val="single" w:sz="4" w:space="0" w:color="auto"/>
            </w:tcBorders>
          </w:tcPr>
          <w:p w14:paraId="1CB6B7C9" w14:textId="5F064788" w:rsidR="00A77A54" w:rsidRPr="00A77A54" w:rsidRDefault="00A77A54" w:rsidP="00A77A54">
            <w:pPr>
              <w:pStyle w:val="a0"/>
              <w:jc w:val="right"/>
              <w:rPr>
                <w:highlight w:val="yellow"/>
              </w:rPr>
            </w:pPr>
            <w:r w:rsidRPr="00A77A54">
              <w:rPr>
                <w:highlight w:val="yellow"/>
              </w:rPr>
              <w:t>-0.1662</w:t>
            </w:r>
          </w:p>
        </w:tc>
        <w:tc>
          <w:tcPr>
            <w:tcW w:w="348" w:type="pct"/>
            <w:tcBorders>
              <w:top w:val="single" w:sz="4" w:space="0" w:color="auto"/>
            </w:tcBorders>
          </w:tcPr>
          <w:p w14:paraId="28B5573D" w14:textId="0EF30307" w:rsidR="00A77A54" w:rsidRPr="00A77A54" w:rsidRDefault="00A77A54" w:rsidP="00A77A54">
            <w:pPr>
              <w:pStyle w:val="a0"/>
              <w:jc w:val="right"/>
              <w:rPr>
                <w:highlight w:val="yellow"/>
              </w:rPr>
            </w:pPr>
            <w:r w:rsidRPr="00A77A54">
              <w:rPr>
                <w:highlight w:val="yellow"/>
              </w:rPr>
              <w:t>0.1277</w:t>
            </w:r>
          </w:p>
        </w:tc>
        <w:tc>
          <w:tcPr>
            <w:tcW w:w="226" w:type="pct"/>
            <w:tcBorders>
              <w:top w:val="single" w:sz="4" w:space="0" w:color="auto"/>
            </w:tcBorders>
          </w:tcPr>
          <w:p w14:paraId="4FE081FF" w14:textId="77777777" w:rsidR="00A77A54" w:rsidRPr="00A77A54" w:rsidRDefault="00A77A54" w:rsidP="00A77A54">
            <w:pPr>
              <w:pStyle w:val="a0"/>
              <w:jc w:val="both"/>
              <w:rPr>
                <w:highlight w:val="yellow"/>
              </w:rPr>
            </w:pPr>
          </w:p>
        </w:tc>
        <w:tc>
          <w:tcPr>
            <w:tcW w:w="469" w:type="pct"/>
            <w:tcBorders>
              <w:top w:val="single" w:sz="4" w:space="0" w:color="auto"/>
            </w:tcBorders>
          </w:tcPr>
          <w:p w14:paraId="72E7EE5F" w14:textId="1BC7D61F" w:rsidR="00A77A54" w:rsidRPr="00A77A54" w:rsidRDefault="00A77A54" w:rsidP="00A77A54">
            <w:pPr>
              <w:pStyle w:val="a0"/>
              <w:rPr>
                <w:highlight w:val="yellow"/>
              </w:rPr>
            </w:pPr>
            <w:r w:rsidRPr="00A77A54">
              <w:rPr>
                <w:highlight w:val="yellow"/>
              </w:rPr>
              <w:t>0.0617</w:t>
            </w:r>
          </w:p>
        </w:tc>
        <w:tc>
          <w:tcPr>
            <w:tcW w:w="347" w:type="pct"/>
            <w:tcBorders>
              <w:top w:val="single" w:sz="4" w:space="0" w:color="auto"/>
            </w:tcBorders>
          </w:tcPr>
          <w:p w14:paraId="46B0B171" w14:textId="5C6E2E0A" w:rsidR="00A77A54" w:rsidRPr="00A77A54" w:rsidRDefault="00A77A54" w:rsidP="00A77A54">
            <w:pPr>
              <w:pStyle w:val="a0"/>
              <w:rPr>
                <w:highlight w:val="yellow"/>
              </w:rPr>
            </w:pPr>
            <w:r w:rsidRPr="00A77A54">
              <w:rPr>
                <w:highlight w:val="yellow"/>
              </w:rPr>
              <w:t>0.9304</w:t>
            </w:r>
          </w:p>
        </w:tc>
        <w:tc>
          <w:tcPr>
            <w:tcW w:w="348" w:type="pct"/>
            <w:tcBorders>
              <w:top w:val="single" w:sz="4" w:space="0" w:color="auto"/>
            </w:tcBorders>
          </w:tcPr>
          <w:p w14:paraId="03940A81" w14:textId="66DE6189" w:rsidR="00A77A54" w:rsidRPr="00A77A54" w:rsidRDefault="00A77A54" w:rsidP="00A77A54">
            <w:pPr>
              <w:pStyle w:val="a0"/>
              <w:jc w:val="right"/>
              <w:rPr>
                <w:highlight w:val="yellow"/>
              </w:rPr>
            </w:pPr>
            <w:r w:rsidRPr="00A77A54">
              <w:rPr>
                <w:rFonts w:hint="eastAsia"/>
                <w:highlight w:val="yellow"/>
              </w:rPr>
              <w:t>0.1704</w:t>
            </w:r>
          </w:p>
        </w:tc>
      </w:tr>
      <w:tr w:rsidR="00A77A54" w:rsidRPr="00A77A54" w14:paraId="7E376BAF" w14:textId="77777777" w:rsidTr="004D38DA">
        <w:trPr>
          <w:trHeight w:val="310"/>
        </w:trPr>
        <w:tc>
          <w:tcPr>
            <w:tcW w:w="749" w:type="pct"/>
            <w:shd w:val="clear" w:color="auto" w:fill="auto"/>
            <w:noWrap/>
          </w:tcPr>
          <w:p w14:paraId="4E18AE30" w14:textId="43949243" w:rsidR="00A77A54" w:rsidRPr="00A77A54" w:rsidRDefault="00A77A54" w:rsidP="00A77A54">
            <w:pPr>
              <w:pStyle w:val="a0"/>
              <w:rPr>
                <w:highlight w:val="yellow"/>
              </w:rPr>
            </w:pPr>
            <w:r w:rsidRPr="00A77A54">
              <w:rPr>
                <w:highlight w:val="yellow"/>
              </w:rPr>
              <w:t>Median</w:t>
            </w:r>
          </w:p>
        </w:tc>
        <w:tc>
          <w:tcPr>
            <w:tcW w:w="361" w:type="pct"/>
            <w:shd w:val="clear" w:color="auto" w:fill="auto"/>
            <w:noWrap/>
          </w:tcPr>
          <w:p w14:paraId="23DF4ADF" w14:textId="20616686" w:rsidR="00A77A54" w:rsidRPr="00A77A54" w:rsidRDefault="00A77A54" w:rsidP="00A77A54">
            <w:pPr>
              <w:pStyle w:val="a0"/>
              <w:jc w:val="right"/>
              <w:rPr>
                <w:highlight w:val="yellow"/>
              </w:rPr>
            </w:pPr>
            <w:r w:rsidRPr="00A77A54">
              <w:rPr>
                <w:highlight w:val="yellow"/>
              </w:rPr>
              <w:t>-0.2838</w:t>
            </w:r>
          </w:p>
        </w:tc>
        <w:tc>
          <w:tcPr>
            <w:tcW w:w="361" w:type="pct"/>
            <w:shd w:val="clear" w:color="auto" w:fill="auto"/>
            <w:noWrap/>
          </w:tcPr>
          <w:p w14:paraId="484801E9" w14:textId="53A6F1BA" w:rsidR="00A77A54" w:rsidRPr="00A77A54" w:rsidRDefault="00A77A54" w:rsidP="00A77A54">
            <w:pPr>
              <w:pStyle w:val="a0"/>
              <w:jc w:val="right"/>
              <w:rPr>
                <w:highlight w:val="yellow"/>
              </w:rPr>
            </w:pPr>
            <w:r w:rsidRPr="00A77A54">
              <w:rPr>
                <w:highlight w:val="yellow"/>
              </w:rPr>
              <w:t>0.0120</w:t>
            </w:r>
          </w:p>
        </w:tc>
        <w:tc>
          <w:tcPr>
            <w:tcW w:w="278" w:type="pct"/>
            <w:shd w:val="clear" w:color="auto" w:fill="auto"/>
            <w:noWrap/>
          </w:tcPr>
          <w:p w14:paraId="0D7E2AA1" w14:textId="46945E9C" w:rsidR="00A77A54" w:rsidRPr="00A77A54" w:rsidRDefault="00A77A54" w:rsidP="00A77A54">
            <w:pPr>
              <w:pStyle w:val="a0"/>
              <w:rPr>
                <w:highlight w:val="yellow"/>
              </w:rPr>
            </w:pPr>
            <w:r w:rsidRPr="00A77A54">
              <w:rPr>
                <w:highlight w:val="yellow"/>
              </w:rPr>
              <w:t>**</w:t>
            </w:r>
          </w:p>
        </w:tc>
        <w:tc>
          <w:tcPr>
            <w:tcW w:w="443" w:type="pct"/>
            <w:shd w:val="clear" w:color="auto" w:fill="auto"/>
            <w:noWrap/>
          </w:tcPr>
          <w:p w14:paraId="3C3613F1" w14:textId="77777777" w:rsidR="00A77A54" w:rsidRPr="00A77A54" w:rsidRDefault="00A77A54" w:rsidP="00A77A54">
            <w:pPr>
              <w:pStyle w:val="a0"/>
              <w:rPr>
                <w:highlight w:val="yellow"/>
              </w:rPr>
            </w:pPr>
          </w:p>
        </w:tc>
        <w:tc>
          <w:tcPr>
            <w:tcW w:w="361" w:type="pct"/>
            <w:shd w:val="clear" w:color="auto" w:fill="auto"/>
            <w:noWrap/>
          </w:tcPr>
          <w:p w14:paraId="01A7D9E6" w14:textId="77777777" w:rsidR="00A77A54" w:rsidRPr="00A77A54" w:rsidRDefault="00A77A54" w:rsidP="00A77A54">
            <w:pPr>
              <w:pStyle w:val="a0"/>
              <w:rPr>
                <w:highlight w:val="yellow"/>
              </w:rPr>
            </w:pPr>
          </w:p>
        </w:tc>
        <w:tc>
          <w:tcPr>
            <w:tcW w:w="362" w:type="pct"/>
            <w:tcBorders>
              <w:right w:val="single" w:sz="4" w:space="0" w:color="auto"/>
            </w:tcBorders>
          </w:tcPr>
          <w:p w14:paraId="1F5EFBC3" w14:textId="77777777" w:rsidR="00A77A54" w:rsidRPr="00A77A54" w:rsidRDefault="00A77A54" w:rsidP="00A77A54">
            <w:pPr>
              <w:pStyle w:val="a0"/>
              <w:jc w:val="right"/>
              <w:rPr>
                <w:highlight w:val="yellow"/>
              </w:rPr>
            </w:pPr>
          </w:p>
        </w:tc>
        <w:tc>
          <w:tcPr>
            <w:tcW w:w="347" w:type="pct"/>
            <w:tcBorders>
              <w:left w:val="single" w:sz="4" w:space="0" w:color="auto"/>
            </w:tcBorders>
          </w:tcPr>
          <w:p w14:paraId="19ED2BF4" w14:textId="09E91A1E" w:rsidR="00A77A54" w:rsidRPr="00A77A54" w:rsidRDefault="00A77A54" w:rsidP="00A77A54">
            <w:pPr>
              <w:pStyle w:val="a0"/>
              <w:jc w:val="right"/>
              <w:rPr>
                <w:highlight w:val="yellow"/>
              </w:rPr>
            </w:pPr>
            <w:r w:rsidRPr="00A77A54">
              <w:rPr>
                <w:highlight w:val="yellow"/>
              </w:rPr>
              <w:t>-0.2840</w:t>
            </w:r>
          </w:p>
        </w:tc>
        <w:tc>
          <w:tcPr>
            <w:tcW w:w="348" w:type="pct"/>
          </w:tcPr>
          <w:p w14:paraId="3ABBF2E4" w14:textId="4E9B9444" w:rsidR="00A77A54" w:rsidRPr="00A77A54" w:rsidRDefault="00A77A54" w:rsidP="00A77A54">
            <w:pPr>
              <w:pStyle w:val="a0"/>
              <w:jc w:val="right"/>
              <w:rPr>
                <w:highlight w:val="yellow"/>
              </w:rPr>
            </w:pPr>
            <w:r w:rsidRPr="00A77A54">
              <w:rPr>
                <w:highlight w:val="yellow"/>
              </w:rPr>
              <w:t>0.0119</w:t>
            </w:r>
          </w:p>
        </w:tc>
        <w:tc>
          <w:tcPr>
            <w:tcW w:w="226" w:type="pct"/>
          </w:tcPr>
          <w:p w14:paraId="5761DC59" w14:textId="4193C45A" w:rsidR="00A77A54" w:rsidRPr="00A77A54" w:rsidRDefault="00A77A54" w:rsidP="00A77A54">
            <w:pPr>
              <w:pStyle w:val="a0"/>
              <w:jc w:val="both"/>
              <w:rPr>
                <w:highlight w:val="yellow"/>
              </w:rPr>
            </w:pPr>
            <w:r w:rsidRPr="00A77A54">
              <w:rPr>
                <w:highlight w:val="yellow"/>
              </w:rPr>
              <w:t>**</w:t>
            </w:r>
          </w:p>
        </w:tc>
        <w:tc>
          <w:tcPr>
            <w:tcW w:w="469" w:type="pct"/>
          </w:tcPr>
          <w:p w14:paraId="604F1773" w14:textId="77777777" w:rsidR="00A77A54" w:rsidRPr="00A77A54" w:rsidRDefault="00A77A54" w:rsidP="00A77A54">
            <w:pPr>
              <w:pStyle w:val="a0"/>
              <w:rPr>
                <w:highlight w:val="yellow"/>
              </w:rPr>
            </w:pPr>
          </w:p>
        </w:tc>
        <w:tc>
          <w:tcPr>
            <w:tcW w:w="347" w:type="pct"/>
          </w:tcPr>
          <w:p w14:paraId="55437DCE" w14:textId="77777777" w:rsidR="00A77A54" w:rsidRPr="00A77A54" w:rsidRDefault="00A77A54" w:rsidP="00A77A54">
            <w:pPr>
              <w:pStyle w:val="a0"/>
              <w:rPr>
                <w:highlight w:val="yellow"/>
              </w:rPr>
            </w:pPr>
          </w:p>
        </w:tc>
        <w:tc>
          <w:tcPr>
            <w:tcW w:w="348" w:type="pct"/>
          </w:tcPr>
          <w:p w14:paraId="193E1850" w14:textId="77777777" w:rsidR="00A77A54" w:rsidRPr="00A77A54" w:rsidRDefault="00A77A54" w:rsidP="00A77A54">
            <w:pPr>
              <w:pStyle w:val="a0"/>
              <w:rPr>
                <w:highlight w:val="yellow"/>
              </w:rPr>
            </w:pPr>
          </w:p>
        </w:tc>
      </w:tr>
      <w:tr w:rsidR="00A77A54" w:rsidRPr="00FC79A8"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A77A54" w:rsidRDefault="00A77A54" w:rsidP="00A77A54">
            <w:pPr>
              <w:pStyle w:val="a0"/>
              <w:rPr>
                <w:highlight w:val="yellow"/>
              </w:rPr>
            </w:pPr>
            <w:r w:rsidRPr="00A77A54">
              <w:rPr>
                <w:highlight w:val="yellow"/>
              </w:rPr>
              <w:t>Fear and Greed Index</w:t>
            </w:r>
          </w:p>
        </w:tc>
        <w:tc>
          <w:tcPr>
            <w:tcW w:w="361" w:type="pct"/>
            <w:tcBorders>
              <w:bottom w:val="single" w:sz="8" w:space="0" w:color="auto"/>
            </w:tcBorders>
            <w:shd w:val="clear" w:color="auto" w:fill="auto"/>
            <w:noWrap/>
          </w:tcPr>
          <w:p w14:paraId="6DD82012" w14:textId="44FE720B" w:rsidR="00A77A54" w:rsidRPr="00A77A54" w:rsidRDefault="00A77A54" w:rsidP="00A77A54">
            <w:pPr>
              <w:pStyle w:val="a0"/>
              <w:jc w:val="right"/>
              <w:rPr>
                <w:highlight w:val="yellow"/>
              </w:rPr>
            </w:pPr>
            <w:r w:rsidRPr="00A77A54">
              <w:rPr>
                <w:highlight w:val="yellow"/>
              </w:rPr>
              <w:t>0.2693</w:t>
            </w:r>
          </w:p>
        </w:tc>
        <w:tc>
          <w:tcPr>
            <w:tcW w:w="361" w:type="pct"/>
            <w:tcBorders>
              <w:bottom w:val="single" w:sz="8" w:space="0" w:color="auto"/>
            </w:tcBorders>
            <w:shd w:val="clear" w:color="auto" w:fill="auto"/>
            <w:noWrap/>
          </w:tcPr>
          <w:p w14:paraId="17533BD1" w14:textId="7069F4FF" w:rsidR="00A77A54" w:rsidRPr="00A77A54" w:rsidRDefault="00A77A54" w:rsidP="00A77A54">
            <w:pPr>
              <w:pStyle w:val="a0"/>
              <w:jc w:val="right"/>
              <w:rPr>
                <w:highlight w:val="yellow"/>
              </w:rPr>
            </w:pPr>
            <w:r w:rsidRPr="00A77A54">
              <w:rPr>
                <w:highlight w:val="yellow"/>
              </w:rPr>
              <w:t>0.0388</w:t>
            </w:r>
          </w:p>
        </w:tc>
        <w:tc>
          <w:tcPr>
            <w:tcW w:w="278" w:type="pct"/>
            <w:tcBorders>
              <w:bottom w:val="single" w:sz="8" w:space="0" w:color="auto"/>
            </w:tcBorders>
            <w:shd w:val="clear" w:color="auto" w:fill="auto"/>
            <w:noWrap/>
          </w:tcPr>
          <w:p w14:paraId="6F2A7C57" w14:textId="2BE8D525" w:rsidR="00A77A54" w:rsidRPr="00A77A54" w:rsidRDefault="00A77A54" w:rsidP="00A77A54">
            <w:pPr>
              <w:pStyle w:val="a0"/>
              <w:rPr>
                <w:highlight w:val="yellow"/>
              </w:rPr>
            </w:pPr>
            <w:r w:rsidRPr="00A77A54">
              <w:rPr>
                <w:highlight w:val="yellow"/>
              </w:rPr>
              <w:t>**</w:t>
            </w:r>
          </w:p>
        </w:tc>
        <w:tc>
          <w:tcPr>
            <w:tcW w:w="443" w:type="pct"/>
            <w:tcBorders>
              <w:bottom w:val="single" w:sz="8" w:space="0" w:color="auto"/>
            </w:tcBorders>
            <w:shd w:val="clear" w:color="auto" w:fill="auto"/>
            <w:noWrap/>
          </w:tcPr>
          <w:p w14:paraId="4BF11762" w14:textId="77777777" w:rsidR="00A77A54" w:rsidRPr="00A77A54" w:rsidRDefault="00A77A54" w:rsidP="00A77A54">
            <w:pPr>
              <w:pStyle w:val="a0"/>
              <w:rPr>
                <w:highlight w:val="yellow"/>
              </w:rPr>
            </w:pPr>
          </w:p>
        </w:tc>
        <w:tc>
          <w:tcPr>
            <w:tcW w:w="361" w:type="pct"/>
            <w:tcBorders>
              <w:bottom w:val="single" w:sz="8" w:space="0" w:color="auto"/>
            </w:tcBorders>
            <w:shd w:val="clear" w:color="auto" w:fill="auto"/>
            <w:noWrap/>
          </w:tcPr>
          <w:p w14:paraId="7B1AD527" w14:textId="77777777" w:rsidR="00A77A54" w:rsidRPr="00A77A54" w:rsidRDefault="00A77A54" w:rsidP="00A77A54">
            <w:pPr>
              <w:pStyle w:val="a0"/>
              <w:rPr>
                <w:highlight w:val="yellow"/>
              </w:rPr>
            </w:pPr>
          </w:p>
        </w:tc>
        <w:tc>
          <w:tcPr>
            <w:tcW w:w="362" w:type="pct"/>
            <w:tcBorders>
              <w:bottom w:val="single" w:sz="8" w:space="0" w:color="auto"/>
              <w:right w:val="single" w:sz="4" w:space="0" w:color="auto"/>
            </w:tcBorders>
          </w:tcPr>
          <w:p w14:paraId="4F702F1B" w14:textId="77777777" w:rsidR="00A77A54" w:rsidRPr="00A77A54" w:rsidRDefault="00A77A54" w:rsidP="00A77A54">
            <w:pPr>
              <w:pStyle w:val="a0"/>
              <w:jc w:val="right"/>
              <w:rPr>
                <w:highlight w:val="yellow"/>
              </w:rPr>
            </w:pPr>
          </w:p>
        </w:tc>
        <w:tc>
          <w:tcPr>
            <w:tcW w:w="347" w:type="pct"/>
            <w:tcBorders>
              <w:left w:val="single" w:sz="4" w:space="0" w:color="auto"/>
              <w:bottom w:val="single" w:sz="8" w:space="0" w:color="auto"/>
            </w:tcBorders>
          </w:tcPr>
          <w:p w14:paraId="1DCBF50E" w14:textId="5CE08DC1" w:rsidR="00A77A54" w:rsidRPr="00A77A54" w:rsidRDefault="00A77A54" w:rsidP="00A77A54">
            <w:pPr>
              <w:pStyle w:val="a0"/>
              <w:jc w:val="right"/>
              <w:rPr>
                <w:highlight w:val="yellow"/>
              </w:rPr>
            </w:pPr>
            <w:r w:rsidRPr="00A77A54">
              <w:rPr>
                <w:highlight w:val="yellow"/>
              </w:rPr>
              <w:t>0.2696</w:t>
            </w:r>
          </w:p>
        </w:tc>
        <w:tc>
          <w:tcPr>
            <w:tcW w:w="348" w:type="pct"/>
            <w:tcBorders>
              <w:bottom w:val="single" w:sz="8" w:space="0" w:color="auto"/>
            </w:tcBorders>
          </w:tcPr>
          <w:p w14:paraId="3484D02F" w14:textId="2DAB15E2" w:rsidR="00A77A54" w:rsidRPr="00A77A54" w:rsidRDefault="00A77A54" w:rsidP="00A77A54">
            <w:pPr>
              <w:pStyle w:val="a0"/>
              <w:jc w:val="right"/>
              <w:rPr>
                <w:highlight w:val="yellow"/>
              </w:rPr>
            </w:pPr>
            <w:r w:rsidRPr="00A77A54">
              <w:rPr>
                <w:highlight w:val="yellow"/>
              </w:rPr>
              <w:t>0.0386</w:t>
            </w:r>
          </w:p>
        </w:tc>
        <w:tc>
          <w:tcPr>
            <w:tcW w:w="226" w:type="pct"/>
            <w:tcBorders>
              <w:bottom w:val="single" w:sz="8" w:space="0" w:color="auto"/>
            </w:tcBorders>
          </w:tcPr>
          <w:p w14:paraId="66337A75" w14:textId="177340BE" w:rsidR="00A77A54" w:rsidRPr="00FC79A8" w:rsidRDefault="00A77A54" w:rsidP="00A77A54">
            <w:pPr>
              <w:pStyle w:val="a0"/>
              <w:jc w:val="both"/>
            </w:pPr>
            <w:r w:rsidRPr="00A77A54">
              <w:rPr>
                <w:highlight w:val="yellow"/>
              </w:rPr>
              <w:t>**</w:t>
            </w:r>
          </w:p>
        </w:tc>
        <w:tc>
          <w:tcPr>
            <w:tcW w:w="469" w:type="pct"/>
            <w:tcBorders>
              <w:bottom w:val="single" w:sz="8" w:space="0" w:color="auto"/>
            </w:tcBorders>
          </w:tcPr>
          <w:p w14:paraId="5FEDBD1C" w14:textId="77777777" w:rsidR="00A77A54" w:rsidRPr="00FC79A8" w:rsidRDefault="00A77A54" w:rsidP="00A77A54">
            <w:pPr>
              <w:pStyle w:val="a0"/>
            </w:pPr>
          </w:p>
        </w:tc>
        <w:tc>
          <w:tcPr>
            <w:tcW w:w="347" w:type="pct"/>
            <w:tcBorders>
              <w:bottom w:val="single" w:sz="8" w:space="0" w:color="auto"/>
            </w:tcBorders>
          </w:tcPr>
          <w:p w14:paraId="3E7CB683" w14:textId="77777777" w:rsidR="00A77A54" w:rsidRPr="00FC79A8" w:rsidRDefault="00A77A54" w:rsidP="00A77A54">
            <w:pPr>
              <w:pStyle w:val="a0"/>
            </w:pPr>
          </w:p>
        </w:tc>
        <w:tc>
          <w:tcPr>
            <w:tcW w:w="348" w:type="pct"/>
            <w:tcBorders>
              <w:bottom w:val="single" w:sz="8" w:space="0" w:color="auto"/>
            </w:tcBorders>
          </w:tcPr>
          <w:p w14:paraId="5172832D" w14:textId="77777777" w:rsidR="00A77A54" w:rsidRPr="00FC79A8" w:rsidRDefault="00A77A54" w:rsidP="00A77A54">
            <w:pPr>
              <w:pStyle w:val="a0"/>
            </w:pPr>
          </w:p>
        </w:tc>
      </w:tr>
    </w:tbl>
    <w:p w14:paraId="4DC4013B" w14:textId="79ADCAB5" w:rsidR="00AB6374" w:rsidRPr="00FC79A8" w:rsidRDefault="00163558" w:rsidP="009E0D82">
      <w:pPr>
        <w:pStyle w:val="a0"/>
      </w:pPr>
      <w:r w:rsidRPr="00FC79A8">
        <w:t>Note: * indicates significance at the 10% level; ** indicates significance at the 5% level; *** indicates significance at the 1% level</w:t>
      </w:r>
    </w:p>
    <w:p w14:paraId="109C2243" w14:textId="50DB1950" w:rsidR="009E0D82" w:rsidRPr="00FC79A8" w:rsidRDefault="00BA3834" w:rsidP="009E0D82">
      <w:pPr>
        <w:pStyle w:val="Heading2"/>
      </w:pPr>
      <w:bookmarkStart w:id="230" w:name="_Toc190531609"/>
      <w:bookmarkStart w:id="231" w:name="_Toc190982054"/>
      <w:bookmarkStart w:id="232" w:name="_Toc196892966"/>
      <w:r w:rsidRPr="00FC79A8">
        <w:rPr>
          <w:rFonts w:hint="eastAsia"/>
        </w:rPr>
        <w:t>5.4</w:t>
      </w:r>
      <w:bookmarkEnd w:id="230"/>
      <w:bookmarkEnd w:id="231"/>
      <w:r w:rsidR="008C6B23" w:rsidRPr="00FC79A8">
        <w:t xml:space="preserve"> Summary</w:t>
      </w:r>
      <w:bookmarkEnd w:id="232"/>
    </w:p>
    <w:p w14:paraId="77313E26" w14:textId="46536541" w:rsidR="009E0D82" w:rsidRPr="00FC79A8" w:rsidRDefault="009E0D82" w:rsidP="009E0D82">
      <w:pPr>
        <w:spacing w:before="180" w:after="180"/>
        <w:ind w:firstLine="480"/>
      </w:pPr>
      <w:r w:rsidRPr="00213846">
        <w:rPr>
          <w:strike/>
          <w:highlight w:val="green"/>
        </w:rPr>
        <w:t xml:space="preserve">The </w:t>
      </w:r>
      <w:r w:rsidR="00E27E7C" w:rsidRPr="00213846">
        <w:rPr>
          <w:strike/>
          <w:highlight w:val="green"/>
        </w:rPr>
        <w:t xml:space="preserve">proposed method and </w:t>
      </w:r>
      <w:proofErr w:type="spellStart"/>
      <w:r w:rsidR="00E27E7C" w:rsidRPr="00213846">
        <w:rPr>
          <w:rFonts w:hint="eastAsia"/>
          <w:strike/>
          <w:highlight w:val="green"/>
        </w:rPr>
        <w:t>Birru-Figlewski</w:t>
      </w:r>
      <w:proofErr w:type="spellEnd"/>
      <w:r w:rsidR="00E27E7C" w:rsidRPr="00213846">
        <w:rPr>
          <w:rFonts w:hint="eastAsia"/>
          <w:strike/>
          <w:highlight w:val="green"/>
        </w:rPr>
        <w:t xml:space="preserve"> </w:t>
      </w:r>
      <w:r w:rsidRPr="00213846">
        <w:rPr>
          <w:strike/>
          <w:highlight w:val="green"/>
        </w:rPr>
        <w:t xml:space="preserve">method exhibit different characteristics across prediction horizons. </w:t>
      </w:r>
      <w:r w:rsidR="002D30F0" w:rsidRPr="00E41F51">
        <w:rPr>
          <w:highlight w:val="yellow"/>
        </w:rPr>
        <w:t>In</w:t>
      </w:r>
      <w:r w:rsidRPr="00E41F51">
        <w:rPr>
          <w:highlight w:val="yellow"/>
        </w:rPr>
        <w:t xml:space="preserve"> daily return prediction, the proposed method </w:t>
      </w:r>
      <w:r w:rsidR="00213846" w:rsidRPr="00213846">
        <w:rPr>
          <w:highlight w:val="green"/>
        </w:rPr>
        <w:t>obviously</w:t>
      </w:r>
      <w:r w:rsidRPr="00E41F51">
        <w:rPr>
          <w:highlight w:val="yellow"/>
        </w:rPr>
        <w:t xml:space="preserve"> </w:t>
      </w:r>
      <w:r w:rsidRPr="00E41F51">
        <w:rPr>
          <w:highlight w:val="yellow"/>
        </w:rPr>
        <w:lastRenderedPageBreak/>
        <w:t xml:space="preserve">outperforms </w:t>
      </w:r>
      <w:proofErr w:type="spellStart"/>
      <w:r w:rsidR="00CF5DA1" w:rsidRPr="00E41F51">
        <w:rPr>
          <w:rFonts w:hint="eastAsia"/>
          <w:highlight w:val="yellow"/>
        </w:rPr>
        <w:t>Birru-Figlewski</w:t>
      </w:r>
      <w:proofErr w:type="spellEnd"/>
      <w:r w:rsidR="00CF5DA1" w:rsidRPr="00E41F51">
        <w:rPr>
          <w:rFonts w:hint="eastAsia"/>
          <w:highlight w:val="yellow"/>
        </w:rPr>
        <w:t xml:space="preserve"> method</w:t>
      </w:r>
      <w:r w:rsidRPr="00E41F51">
        <w:rPr>
          <w:highlight w:val="yellow"/>
        </w:rPr>
        <w:t xml:space="preserve"> in </w:t>
      </w:r>
      <w:r w:rsidRPr="00213846">
        <w:rPr>
          <w:strike/>
          <w:highlight w:val="green"/>
        </w:rPr>
        <w:t xml:space="preserve">sample completeness, </w:t>
      </w:r>
      <w:r w:rsidR="00213846">
        <w:rPr>
          <w:highlight w:val="yellow"/>
        </w:rPr>
        <w:t>variable significance</w:t>
      </w:r>
      <w:r w:rsidRPr="00E41F51">
        <w:rPr>
          <w:highlight w:val="yellow"/>
        </w:rPr>
        <w:t xml:space="preserve"> and explanatory power. </w:t>
      </w:r>
      <w:r w:rsidR="00E41F51" w:rsidRPr="00E41F51">
        <w:rPr>
          <w:highlight w:val="yellow"/>
        </w:rPr>
        <w:t xml:space="preserve">In the three-variable model, the proposed method yields statistically significant coefficients for both Excess Kurtosis and T-4 Return </w:t>
      </w:r>
      <w:r w:rsidR="00213846" w:rsidRPr="004D38DA">
        <w:rPr>
          <w:rFonts w:hint="eastAsia"/>
          <w:highlight w:val="green"/>
        </w:rPr>
        <w:t xml:space="preserve">at the </w:t>
      </w:r>
      <w:r w:rsidR="00213846" w:rsidRPr="004D38DA">
        <w:rPr>
          <w:highlight w:val="green"/>
        </w:rPr>
        <w:t>significant level of</w:t>
      </w:r>
      <w:r w:rsidR="00213846" w:rsidRPr="00E41F51">
        <w:rPr>
          <w:highlight w:val="yellow"/>
        </w:rPr>
        <w:t xml:space="preserve"> </w:t>
      </w:r>
      <w:r w:rsidR="00213846">
        <w:rPr>
          <w:highlight w:val="yellow"/>
        </w:rPr>
        <w:t>10</w:t>
      </w:r>
      <w:r w:rsidR="00E41F51" w:rsidRPr="00E41F51">
        <w:rPr>
          <w:highlight w:val="yellow"/>
        </w:rPr>
        <w:t xml:space="preserve"> while </w:t>
      </w:r>
      <w:proofErr w:type="spellStart"/>
      <w:r w:rsidR="00E41F51" w:rsidRPr="00E41F51">
        <w:rPr>
          <w:highlight w:val="yellow"/>
        </w:rPr>
        <w:t>Birru-Figlewski</w:t>
      </w:r>
      <w:proofErr w:type="spellEnd"/>
      <w:r w:rsidR="00E41F51" w:rsidRPr="00E41F51">
        <w:rPr>
          <w:highlight w:val="yellow"/>
        </w:rPr>
        <w:t xml:space="preserve"> method produces significance only for T-4 Return.</w:t>
      </w:r>
      <w:r w:rsidR="00E41F51" w:rsidRPr="00E41F51">
        <w:rPr>
          <w:rFonts w:hint="eastAsia"/>
          <w:highlight w:val="yellow"/>
        </w:rPr>
        <w:t xml:space="preserve"> </w:t>
      </w:r>
      <w:r w:rsidR="002D30F0" w:rsidRPr="00E41F51">
        <w:rPr>
          <w:highlight w:val="yellow"/>
        </w:rPr>
        <w:t>In</w:t>
      </w:r>
      <w:r w:rsidRPr="00E41F51">
        <w:rPr>
          <w:highlight w:val="yellow"/>
        </w:rPr>
        <w:t xml:space="preserve"> weekly return prediction, </w:t>
      </w:r>
      <w:r w:rsidR="00E27E7C" w:rsidRPr="00E41F51">
        <w:rPr>
          <w:highlight w:val="yellow"/>
        </w:rPr>
        <w:t xml:space="preserve">the </w:t>
      </w:r>
      <w:r w:rsidRPr="00E41F51">
        <w:rPr>
          <w:highlight w:val="yellow"/>
        </w:rPr>
        <w:t>performance</w:t>
      </w:r>
      <w:r w:rsidR="00E27E7C" w:rsidRPr="00E41F51">
        <w:rPr>
          <w:highlight w:val="yellow"/>
        </w:rPr>
        <w:t>s of the two methods</w:t>
      </w:r>
      <w:r w:rsidRPr="00E41F51">
        <w:rPr>
          <w:highlight w:val="yellow"/>
        </w:rPr>
        <w:t xml:space="preserve"> </w:t>
      </w:r>
      <w:r w:rsidR="00E27E7C" w:rsidRPr="00E41F51">
        <w:rPr>
          <w:highlight w:val="yellow"/>
        </w:rPr>
        <w:t>are</w:t>
      </w:r>
      <w:r w:rsidRPr="00E41F51">
        <w:rPr>
          <w:highlight w:val="yellow"/>
        </w:rPr>
        <w:t xml:space="preserve"> comparable, possibly reflecting diminished impact of tail fitting methods over longer horizons.</w:t>
      </w:r>
    </w:p>
    <w:p w14:paraId="6763511D" w14:textId="631C96E6" w:rsidR="009E0D82" w:rsidRPr="00FC79A8" w:rsidRDefault="009E0D82" w:rsidP="009E0D82">
      <w:pPr>
        <w:spacing w:before="180" w:after="180"/>
        <w:ind w:firstLine="480"/>
      </w:pPr>
      <w:r w:rsidRPr="00FC79A8">
        <w:t>Out-of-sample prediction results demonstrate positive R-squared values for both methods across both timeframes, with the proposed method consistently yielding higher values. Regarding computational efficiency, t</w:t>
      </w:r>
      <w:r w:rsidR="00213846">
        <w:t>he proposed method demonstrates</w:t>
      </w:r>
      <w:r w:rsidRPr="00FC79A8">
        <w:t xml:space="preserve"> advantages with 10.95% faster execution time and more stable performance.</w:t>
      </w:r>
    </w:p>
    <w:p w14:paraId="6E45C3C2" w14:textId="5B9F1141" w:rsidR="009E0D82" w:rsidRPr="00FC79A8" w:rsidRDefault="009E0D82" w:rsidP="009E0D82">
      <w:pPr>
        <w:spacing w:before="180" w:after="180"/>
        <w:ind w:firstLine="480"/>
      </w:pPr>
      <w:r w:rsidRPr="00E41F51">
        <w:rPr>
          <w:highlight w:val="yellow"/>
        </w:rPr>
        <w:t xml:space="preserve">Different moments of risk-neutral probability density functions </w:t>
      </w:r>
      <w:r w:rsidR="00213846">
        <w:rPr>
          <w:highlight w:val="yellow"/>
        </w:rPr>
        <w:t>reveal</w:t>
      </w:r>
      <w:r w:rsidRPr="00E41F51">
        <w:rPr>
          <w:highlight w:val="yellow"/>
        </w:rPr>
        <w:t xml:space="preserve"> varying predictive capabilities across timeframes. </w:t>
      </w:r>
      <w:r w:rsidR="00E27E7C" w:rsidRPr="00E41F51">
        <w:rPr>
          <w:highlight w:val="yellow"/>
        </w:rPr>
        <w:t>In</w:t>
      </w:r>
      <w:r w:rsidRPr="00E41F51">
        <w:rPr>
          <w:highlight w:val="yellow"/>
        </w:rPr>
        <w:t xml:space="preserve"> </w:t>
      </w:r>
      <w:r w:rsidR="00163FC0">
        <w:rPr>
          <w:highlight w:val="yellow"/>
        </w:rPr>
        <w:t>daily return</w:t>
      </w:r>
      <w:r w:rsidRPr="00E41F51">
        <w:rPr>
          <w:highlight w:val="yellow"/>
        </w:rPr>
        <w:t xml:space="preserve"> prediction, </w:t>
      </w:r>
      <w:r w:rsidR="00E41F51" w:rsidRPr="00E41F51">
        <w:rPr>
          <w:highlight w:val="yellow"/>
        </w:rPr>
        <w:t>Excess Kurtosis and historical returns demonstrate stronger predictive power, with Excess Kurtosis showing a positive relationship with returns that contradicts findings in traditional markets.</w:t>
      </w:r>
      <w:r w:rsidRPr="00E41F51">
        <w:rPr>
          <w:highlight w:val="yellow"/>
        </w:rPr>
        <w:t xml:space="preserve"> </w:t>
      </w:r>
      <w:r w:rsidR="00E41F51" w:rsidRPr="00E41F51">
        <w:rPr>
          <w:rFonts w:hint="eastAsia"/>
          <w:highlight w:val="yellow"/>
        </w:rPr>
        <w:t>I</w:t>
      </w:r>
      <w:r w:rsidR="00E27E7C" w:rsidRPr="00E41F51">
        <w:rPr>
          <w:highlight w:val="yellow"/>
        </w:rPr>
        <w:t>n</w:t>
      </w:r>
      <w:r w:rsidRPr="00E41F51">
        <w:rPr>
          <w:highlight w:val="yellow"/>
        </w:rPr>
        <w:t xml:space="preserve"> weekly </w:t>
      </w:r>
      <w:r w:rsidR="00163FC0">
        <w:rPr>
          <w:highlight w:val="yellow"/>
        </w:rPr>
        <w:t xml:space="preserve">return </w:t>
      </w:r>
      <w:r w:rsidRPr="00E41F51">
        <w:rPr>
          <w:highlight w:val="yellow"/>
        </w:rPr>
        <w:t>prediction, excess kurtosis and market sentiment indicators play more important roles.</w:t>
      </w:r>
    </w:p>
    <w:p w14:paraId="09DED2CA" w14:textId="79D997CA" w:rsidR="009E0D82" w:rsidRPr="00FC79A8" w:rsidRDefault="009E0D82" w:rsidP="009E0D82">
      <w:pPr>
        <w:spacing w:before="180" w:after="180"/>
        <w:ind w:firstLine="480"/>
      </w:pPr>
      <w:r w:rsidRPr="00FC79A8">
        <w:t xml:space="preserve">In </w:t>
      </w:r>
      <w:r w:rsidR="00E27E7C">
        <w:t>summary</w:t>
      </w:r>
      <w:r w:rsidRPr="00FC79A8">
        <w:t>, the proposed method not only performs better in daily return prediction but also offers significant advantages in computational efficiency, making it particularly valuable for large-scale analyses and time-sensitive applications.</w:t>
      </w:r>
    </w:p>
    <w:p w14:paraId="5C60E361" w14:textId="7C7E33F4" w:rsidR="00053F98" w:rsidRPr="00FC79A8" w:rsidRDefault="00053F98">
      <w:pPr>
        <w:widowControl/>
        <w:spacing w:beforeLines="0" w:before="0" w:afterLines="0" w:after="0" w:line="240" w:lineRule="auto"/>
        <w:ind w:firstLineChars="0" w:firstLine="0"/>
        <w:jc w:val="left"/>
      </w:pPr>
      <w:r w:rsidRPr="00FC79A8">
        <w:br w:type="page"/>
      </w:r>
    </w:p>
    <w:p w14:paraId="2C331CFF" w14:textId="0E47D9A1" w:rsidR="00053F98" w:rsidRPr="009E59EE" w:rsidRDefault="00B46F17" w:rsidP="009E59EE">
      <w:pPr>
        <w:pStyle w:val="Heading1"/>
        <w:spacing w:before="180" w:after="180"/>
      </w:pPr>
      <w:bookmarkStart w:id="233" w:name="_Toc196892967"/>
      <w:r w:rsidRPr="009E59EE">
        <w:rPr>
          <w:rFonts w:hint="eastAsia"/>
        </w:rPr>
        <w:lastRenderedPageBreak/>
        <w:t>6. Conclusions</w:t>
      </w:r>
      <w:bookmarkEnd w:id="233"/>
    </w:p>
    <w:p w14:paraId="11E5563F" w14:textId="7574A118" w:rsidR="00053F98" w:rsidRPr="00FC79A8" w:rsidRDefault="00E84627" w:rsidP="00E84627">
      <w:pPr>
        <w:pStyle w:val="Heading2"/>
      </w:pPr>
      <w:bookmarkStart w:id="234" w:name="_Toc190531611"/>
      <w:bookmarkStart w:id="235" w:name="_Toc190982056"/>
      <w:bookmarkStart w:id="236" w:name="_Toc196892968"/>
      <w:r w:rsidRPr="00FC79A8">
        <w:rPr>
          <w:rFonts w:hint="eastAsia"/>
        </w:rPr>
        <w:t>6.1</w:t>
      </w:r>
      <w:bookmarkEnd w:id="234"/>
      <w:bookmarkEnd w:id="235"/>
      <w:r w:rsidR="00B46F17" w:rsidRPr="00FC79A8">
        <w:t xml:space="preserve"> </w:t>
      </w:r>
      <w:r w:rsidR="00292BFB" w:rsidRPr="00FC79A8">
        <w:t>Summary</w:t>
      </w:r>
      <w:bookmarkEnd w:id="236"/>
    </w:p>
    <w:p w14:paraId="5D4F1D27" w14:textId="4754D925" w:rsidR="006243DC" w:rsidRPr="00FC79A8" w:rsidRDefault="006243DC" w:rsidP="004F7556">
      <w:pPr>
        <w:spacing w:before="180" w:after="180"/>
        <w:ind w:firstLine="480"/>
      </w:pPr>
      <w:r w:rsidRPr="00FC79A8">
        <w:t xml:space="preserve">This study </w:t>
      </w:r>
      <w:r w:rsidR="005135C2" w:rsidRPr="00FC79A8">
        <w:t>proposes a method to</w:t>
      </w:r>
      <w:r w:rsidR="00074A2C">
        <w:t xml:space="preserve"> fit</w:t>
      </w:r>
      <w:r w:rsidRPr="00FC79A8">
        <w:t xml:space="preserve"> </w:t>
      </w:r>
      <w:r w:rsidR="00074A2C">
        <w:t>each</w:t>
      </w:r>
      <w:r w:rsidRPr="00FC79A8">
        <w:t xml:space="preserve"> </w:t>
      </w:r>
      <w:r w:rsidR="00074A2C">
        <w:t xml:space="preserve">tail of the </w:t>
      </w:r>
      <w:r w:rsidRPr="00D25DC9">
        <w:t xml:space="preserve">RND </w:t>
      </w:r>
      <w:r w:rsidR="00F92AD0" w:rsidRPr="00D25DC9">
        <w:t>using one single point and its corresponding slope</w:t>
      </w:r>
      <w:r w:rsidR="00074A2C" w:rsidRPr="00D25DC9">
        <w:t xml:space="preserve"> in Bitcoin options markets</w:t>
      </w:r>
      <w:r w:rsidR="00497B13" w:rsidRPr="00D25DC9">
        <w:rPr>
          <w:rFonts w:hint="eastAsia"/>
        </w:rPr>
        <w:t xml:space="preserve">. </w:t>
      </w:r>
      <w:r w:rsidR="00576A83" w:rsidRPr="00D25DC9">
        <w:rPr>
          <w:rFonts w:hint="eastAsia"/>
        </w:rPr>
        <w:t>The proposed</w:t>
      </w:r>
      <w:r w:rsidRPr="00D25DC9">
        <w:t xml:space="preserve"> method ensures </w:t>
      </w:r>
      <w:r w:rsidR="00576A83" w:rsidRPr="00D25DC9">
        <w:rPr>
          <w:rFonts w:hint="eastAsia"/>
        </w:rPr>
        <w:t>no kinks</w:t>
      </w:r>
      <w:r w:rsidRPr="00D25DC9">
        <w:t xml:space="preserve"> at </w:t>
      </w:r>
      <w:r w:rsidR="005135C2" w:rsidRPr="00D25DC9">
        <w:t xml:space="preserve">the </w:t>
      </w:r>
      <w:r w:rsidRPr="00D25DC9">
        <w:t xml:space="preserve">connection points </w:t>
      </w:r>
      <w:r w:rsidR="009C3862" w:rsidRPr="00D25DC9">
        <w:t>and</w:t>
      </w:r>
      <w:r w:rsidRPr="00D25DC9">
        <w:t xml:space="preserve"> reduc</w:t>
      </w:r>
      <w:r w:rsidR="009C3862" w:rsidRPr="00D25DC9">
        <w:t>es</w:t>
      </w:r>
      <w:r w:rsidRPr="00D25DC9">
        <w:t xml:space="preserve"> computational complexity, achievin</w:t>
      </w:r>
      <w:r w:rsidR="00497B13" w:rsidRPr="00D25DC9">
        <w:rPr>
          <w:rFonts w:hint="eastAsia"/>
        </w:rPr>
        <w:t xml:space="preserve">g </w:t>
      </w:r>
      <w:r w:rsidRPr="00D25DC9">
        <w:t xml:space="preserve">greater efficiency compared to </w:t>
      </w:r>
      <w:r w:rsidR="00074A2C" w:rsidRPr="00D25DC9">
        <w:t xml:space="preserve">the method by </w:t>
      </w:r>
      <w:proofErr w:type="spellStart"/>
      <w:r w:rsidR="00CF5DA1" w:rsidRPr="00D25DC9">
        <w:rPr>
          <w:rFonts w:hint="eastAsia"/>
        </w:rPr>
        <w:t>Birr</w:t>
      </w:r>
      <w:r w:rsidR="00074A2C" w:rsidRPr="00D25DC9">
        <w:rPr>
          <w:rFonts w:hint="eastAsia"/>
        </w:rPr>
        <w:t>u</w:t>
      </w:r>
      <w:proofErr w:type="spellEnd"/>
      <w:r w:rsidR="00074A2C" w:rsidRPr="00D25DC9">
        <w:t xml:space="preserve"> and </w:t>
      </w:r>
      <w:proofErr w:type="spellStart"/>
      <w:r w:rsidR="00CF5DA1" w:rsidRPr="00D25DC9">
        <w:rPr>
          <w:rFonts w:hint="eastAsia"/>
        </w:rPr>
        <w:t>Figlewski</w:t>
      </w:r>
      <w:proofErr w:type="spellEnd"/>
      <w:r w:rsidR="00074A2C" w:rsidRPr="00D25DC9">
        <w:t xml:space="preserve"> (2012)</w:t>
      </w:r>
      <w:r w:rsidRPr="00D25DC9">
        <w:t>.</w:t>
      </w:r>
    </w:p>
    <w:p w14:paraId="3B632E5E" w14:textId="75B6D729" w:rsidR="00194AB4" w:rsidRPr="008D242D" w:rsidRDefault="00576A83" w:rsidP="008D242D">
      <w:pPr>
        <w:spacing w:before="180" w:after="180"/>
        <w:ind w:firstLine="480"/>
      </w:pPr>
      <w:r w:rsidRPr="002306E2">
        <w:rPr>
          <w:highlight w:val="yellow"/>
        </w:rPr>
        <w:t xml:space="preserve">Empirical analysis using </w:t>
      </w:r>
      <w:proofErr w:type="spellStart"/>
      <w:r w:rsidRPr="002306E2">
        <w:rPr>
          <w:highlight w:val="yellow"/>
        </w:rPr>
        <w:t>Deribit</w:t>
      </w:r>
      <w:proofErr w:type="spellEnd"/>
      <w:r w:rsidRPr="002306E2">
        <w:rPr>
          <w:highlight w:val="yellow"/>
        </w:rPr>
        <w:t xml:space="preserve"> trading data </w:t>
      </w:r>
      <w:r w:rsidR="00C163CB" w:rsidRPr="002306E2">
        <w:rPr>
          <w:highlight w:val="yellow"/>
        </w:rPr>
        <w:t xml:space="preserve">from </w:t>
      </w:r>
      <w:r w:rsidRPr="002306E2">
        <w:rPr>
          <w:rFonts w:hint="eastAsia"/>
          <w:highlight w:val="yellow"/>
        </w:rPr>
        <w:t xml:space="preserve">January </w:t>
      </w:r>
      <w:r w:rsidRPr="002306E2">
        <w:rPr>
          <w:highlight w:val="yellow"/>
        </w:rPr>
        <w:t>2021</w:t>
      </w:r>
      <w:r w:rsidR="00C163CB" w:rsidRPr="002306E2">
        <w:rPr>
          <w:highlight w:val="yellow"/>
        </w:rPr>
        <w:t xml:space="preserve"> to </w:t>
      </w:r>
      <w:r w:rsidRPr="002306E2">
        <w:rPr>
          <w:rFonts w:hint="eastAsia"/>
          <w:highlight w:val="yellow"/>
        </w:rPr>
        <w:t xml:space="preserve">April </w:t>
      </w:r>
      <w:r w:rsidRPr="002306E2">
        <w:rPr>
          <w:highlight w:val="yellow"/>
        </w:rPr>
        <w:t xml:space="preserve">2024 demonstrates distinct predictive patterns across time horizons. </w:t>
      </w:r>
      <w:r w:rsidR="009C3862" w:rsidRPr="002306E2">
        <w:rPr>
          <w:highlight w:val="yellow"/>
        </w:rPr>
        <w:t>In</w:t>
      </w:r>
      <w:r w:rsidRPr="002306E2">
        <w:rPr>
          <w:highlight w:val="yellow"/>
        </w:rPr>
        <w:t xml:space="preserve"> </w:t>
      </w:r>
      <w:r w:rsidR="008D242D">
        <w:rPr>
          <w:highlight w:val="yellow"/>
        </w:rPr>
        <w:t>return prediction models</w:t>
      </w:r>
      <w:r w:rsidRPr="002306E2">
        <w:rPr>
          <w:highlight w:val="yellow"/>
        </w:rPr>
        <w:t xml:space="preserve">, </w:t>
      </w:r>
      <w:r w:rsidR="008D242D">
        <w:rPr>
          <w:highlight w:val="green"/>
        </w:rPr>
        <w:t>t</w:t>
      </w:r>
      <w:r w:rsidR="005109D1" w:rsidRPr="005109D1">
        <w:rPr>
          <w:highlight w:val="green"/>
        </w:rPr>
        <w:t>he results show what both</w:t>
      </w:r>
      <w:r w:rsidRPr="005109D1">
        <w:rPr>
          <w:highlight w:val="green"/>
        </w:rPr>
        <w:t xml:space="preserve"> </w:t>
      </w:r>
      <w:proofErr w:type="spellStart"/>
      <w:r w:rsidRPr="005109D1">
        <w:rPr>
          <w:highlight w:val="green"/>
        </w:rPr>
        <w:t>skewness</w:t>
      </w:r>
      <w:proofErr w:type="spellEnd"/>
      <w:r w:rsidRPr="005109D1">
        <w:rPr>
          <w:highlight w:val="green"/>
        </w:rPr>
        <w:t xml:space="preserve"> </w:t>
      </w:r>
      <w:r w:rsidR="005109D1" w:rsidRPr="005109D1">
        <w:rPr>
          <w:highlight w:val="green"/>
        </w:rPr>
        <w:t>and excess kurtosis have positive effects on</w:t>
      </w:r>
      <w:r w:rsidRPr="005109D1">
        <w:rPr>
          <w:highlight w:val="green"/>
        </w:rPr>
        <w:t xml:space="preserve"> </w:t>
      </w:r>
      <w:r w:rsidR="005109D1" w:rsidRPr="005109D1">
        <w:rPr>
          <w:highlight w:val="green"/>
        </w:rPr>
        <w:t xml:space="preserve">daily </w:t>
      </w:r>
      <w:r w:rsidRPr="005109D1">
        <w:rPr>
          <w:highlight w:val="green"/>
        </w:rPr>
        <w:t>returns</w:t>
      </w:r>
      <w:r w:rsidR="005109D1" w:rsidRPr="005109D1">
        <w:rPr>
          <w:highlight w:val="green"/>
        </w:rPr>
        <w:t>,</w:t>
      </w:r>
      <w:r w:rsidR="002306E2" w:rsidRPr="005109D1">
        <w:rPr>
          <w:rFonts w:hint="eastAsia"/>
          <w:highlight w:val="green"/>
        </w:rPr>
        <w:t xml:space="preserve"> in contrast</w:t>
      </w:r>
      <w:r w:rsidRPr="005109D1">
        <w:rPr>
          <w:highlight w:val="green"/>
        </w:rPr>
        <w:t xml:space="preserve"> with</w:t>
      </w:r>
      <w:r w:rsidR="00722123" w:rsidRPr="005109D1">
        <w:rPr>
          <w:highlight w:val="green"/>
        </w:rPr>
        <w:t xml:space="preserve"> the existing literature</w:t>
      </w:r>
      <w:r w:rsidR="00722123" w:rsidRPr="002306E2">
        <w:rPr>
          <w:rFonts w:hint="eastAsia"/>
          <w:highlight w:val="yellow"/>
        </w:rPr>
        <w:t xml:space="preserve"> </w:t>
      </w:r>
      <w:r w:rsidR="00722123" w:rsidRPr="002306E2">
        <w:rPr>
          <w:highlight w:val="yellow"/>
        </w:rPr>
        <w:fldChar w:fldCharType="begin"/>
      </w:r>
      <w:r w:rsidR="002306E2" w:rsidRPr="002306E2">
        <w:rPr>
          <w:highlight w:val="yellow"/>
        </w:rPr>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2306E2">
        <w:rPr>
          <w:highlight w:val="yellow"/>
          <w:rtl/>
          <w:lang w:bidi="he-IL"/>
        </w:rPr>
        <w:instrText>׳</w:instrText>
      </w:r>
      <w:r w:rsidR="002306E2" w:rsidRPr="002306E2">
        <w:rPr>
          <w:highlight w:val="yellow"/>
        </w:rPr>
        <w:instrText>s stock returns is positive but not always significant. We do not find a strong relation between realized volatility and next week</w:instrText>
      </w:r>
      <w:r w:rsidR="002306E2" w:rsidRPr="002306E2">
        <w:rPr>
          <w:highlight w:val="yellow"/>
          <w:rtl/>
          <w:lang w:bidi="he-IL"/>
        </w:rPr>
        <w:instrText>׳</w:instrText>
      </w:r>
      <w:r w:rsidR="002306E2" w:rsidRPr="002306E2">
        <w:rPr>
          <w:highlight w:val="yellow"/>
        </w:rP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2306E2">
        <w:rPr>
          <w:highlight w:val="yellow"/>
        </w:rPr>
        <w:fldChar w:fldCharType="separate"/>
      </w:r>
      <w:r w:rsidR="002306E2" w:rsidRPr="002306E2">
        <w:rPr>
          <w:highlight w:val="yellow"/>
        </w:rPr>
        <w:t>(Amaya et al., 2015; Bali &amp; Murray, 2013; Conrad et al., 2013; Cujean &amp; Hasler, 2017; Kim &amp; Park, 2018; Y. Li et al., 2024)</w:t>
      </w:r>
      <w:r w:rsidR="00722123" w:rsidRPr="002306E2">
        <w:rPr>
          <w:highlight w:val="yellow"/>
        </w:rPr>
        <w:fldChar w:fldCharType="end"/>
      </w:r>
      <w:r w:rsidRPr="002306E2">
        <w:rPr>
          <w:highlight w:val="yellow"/>
        </w:rPr>
        <w:t xml:space="preserve"> while </w:t>
      </w:r>
      <w:r w:rsidR="008D242D" w:rsidRPr="00163FC0">
        <w:rPr>
          <w:highlight w:val="green"/>
        </w:rPr>
        <w:t xml:space="preserve">the </w:t>
      </w:r>
      <w:proofErr w:type="spellStart"/>
      <w:r w:rsidR="008D242D" w:rsidRPr="00163FC0">
        <w:rPr>
          <w:highlight w:val="green"/>
        </w:rPr>
        <w:t>skewness</w:t>
      </w:r>
      <w:proofErr w:type="spellEnd"/>
      <w:r w:rsidR="008D242D" w:rsidRPr="00163FC0">
        <w:rPr>
          <w:highlight w:val="green"/>
        </w:rPr>
        <w:t xml:space="preserve"> and excess kurtosis are negatively associated with weekly returns. This may suggest that </w:t>
      </w:r>
      <w:proofErr w:type="spellStart"/>
      <w:r w:rsidR="008D242D" w:rsidRPr="00163FC0">
        <w:rPr>
          <w:highlight w:val="green"/>
        </w:rPr>
        <w:t>cryptocurrency</w:t>
      </w:r>
      <w:proofErr w:type="spellEnd"/>
      <w:r w:rsidR="008D242D" w:rsidRPr="00163FC0">
        <w:rPr>
          <w:highlight w:val="green"/>
        </w:rPr>
        <w:t xml:space="preserve"> investors become less risk-averse and more inclined to seek tail risk as options approach maturity. </w:t>
      </w:r>
      <w:r w:rsidR="00194AB4" w:rsidRPr="00FC79A8">
        <w:t>The results reinforce that option-implied RND moments contain valuable forward-looking information, particularly in cryptocurrency markets characterized by extreme volatility.</w:t>
      </w:r>
      <w:r w:rsidR="00C163CB" w:rsidRPr="00D45BF3">
        <w:rPr>
          <w:rFonts w:hint="eastAsia"/>
        </w:rPr>
        <w:t xml:space="preserve"> </w:t>
      </w:r>
      <w:r w:rsidR="00194AB4" w:rsidRPr="00FC79A8">
        <w:t xml:space="preserve">Out-of-sample validation using a rolling window framework (Campbell &amp; Thompson, 2008) shows that the proposed method significantly outperforms </w:t>
      </w:r>
      <w:proofErr w:type="spellStart"/>
      <w:r w:rsidR="00CF5DA1">
        <w:rPr>
          <w:rFonts w:hint="eastAsia"/>
        </w:rPr>
        <w:t>Birru-Figlewski</w:t>
      </w:r>
      <w:proofErr w:type="spellEnd"/>
      <w:r w:rsidR="00CF5DA1">
        <w:rPr>
          <w:rFonts w:hint="eastAsia"/>
        </w:rPr>
        <w:t xml:space="preserve"> method</w:t>
      </w:r>
      <w:r w:rsidR="00194AB4" w:rsidRPr="00FC79A8">
        <w:t xml:space="preserve"> in daily return pred</w:t>
      </w:r>
      <w:r w:rsidR="00194AB4" w:rsidRPr="00197652">
        <w:t xml:space="preserve">iction and </w:t>
      </w:r>
      <w:r w:rsidR="00DB3001" w:rsidRPr="00197652">
        <w:t xml:space="preserve">slightly </w:t>
      </w:r>
      <w:r w:rsidR="00E27E7C" w:rsidRPr="00197652">
        <w:t>surp</w:t>
      </w:r>
      <w:r w:rsidR="00DB3001" w:rsidRPr="00197652">
        <w:t xml:space="preserve">asses </w:t>
      </w:r>
      <w:r w:rsidR="00194AB4" w:rsidRPr="00197652">
        <w:t xml:space="preserve">in weekly </w:t>
      </w:r>
      <w:r w:rsidR="005303D5">
        <w:t>prediction</w:t>
      </w:r>
      <w:r w:rsidR="00194AB4" w:rsidRPr="00197652">
        <w:t xml:space="preserve">. The </w:t>
      </w:r>
      <w:r w:rsidR="00C163CB" w:rsidRPr="00197652">
        <w:t>findings</w:t>
      </w:r>
      <w:r w:rsidR="00194AB4" w:rsidRPr="00197652">
        <w:t xml:space="preserve"> </w:t>
      </w:r>
      <w:r w:rsidR="00C163CB" w:rsidRPr="00197652">
        <w:t>in this study</w:t>
      </w:r>
      <w:r w:rsidR="00163FC0">
        <w:t xml:space="preserve"> further</w:t>
      </w:r>
      <w:bookmarkStart w:id="237" w:name="_GoBack"/>
      <w:bookmarkEnd w:id="237"/>
      <w:r w:rsidR="00C163CB" w:rsidRPr="00197652">
        <w:t xml:space="preserve"> </w:t>
      </w:r>
      <w:r w:rsidR="00194AB4" w:rsidRPr="00197652">
        <w:t>highlight the</w:t>
      </w:r>
      <w:r w:rsidR="00DB3001" w:rsidRPr="00197652">
        <w:t xml:space="preserve"> effectiveness</w:t>
      </w:r>
      <w:r w:rsidR="00194AB4" w:rsidRPr="00197652">
        <w:t xml:space="preserve"> of RNDs</w:t>
      </w:r>
      <w:r w:rsidR="00DB3001" w:rsidRPr="00197652">
        <w:t xml:space="preserve"> </w:t>
      </w:r>
      <w:r w:rsidR="00194AB4" w:rsidRPr="00197652">
        <w:t>in refining investment strategies and risk management in cryptocurrency markets."</w:t>
      </w:r>
    </w:p>
    <w:p w14:paraId="596CA5D6" w14:textId="16550AFC" w:rsidR="00E84627" w:rsidRPr="00FC79A8" w:rsidRDefault="00E84627" w:rsidP="00E84627">
      <w:pPr>
        <w:pStyle w:val="Heading2"/>
      </w:pPr>
      <w:bookmarkStart w:id="238" w:name="_Toc190531612"/>
      <w:bookmarkStart w:id="239" w:name="_Toc190982057"/>
      <w:bookmarkStart w:id="240" w:name="_Toc196892969"/>
      <w:r w:rsidRPr="00FC79A8">
        <w:rPr>
          <w:rFonts w:hint="eastAsia"/>
        </w:rPr>
        <w:t>6.2</w:t>
      </w:r>
      <w:bookmarkEnd w:id="238"/>
      <w:bookmarkEnd w:id="239"/>
      <w:r w:rsidR="00B46F17" w:rsidRPr="00FC79A8">
        <w:t xml:space="preserve"> Recommendations</w:t>
      </w:r>
      <w:r w:rsidR="00292BFB" w:rsidRPr="00FC79A8">
        <w:t xml:space="preserve"> for Future Research</w:t>
      </w:r>
      <w:bookmarkEnd w:id="240"/>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lastRenderedPageBreak/>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proofErr w:type="spellStart"/>
      <w:r w:rsidR="00CF5DA1" w:rsidRPr="00650CAA">
        <w:rPr>
          <w:rFonts w:hint="eastAsia"/>
        </w:rPr>
        <w:t>Birru-Figlewski</w:t>
      </w:r>
      <w:proofErr w:type="spellEnd"/>
      <w:r w:rsidR="00CF5DA1" w:rsidRPr="00650CAA">
        <w:rPr>
          <w:rFonts w:hint="eastAsia"/>
        </w:rPr>
        <w:t xml:space="preserve">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Heading1"/>
        <w:spacing w:before="180" w:after="180"/>
      </w:pPr>
      <w:bookmarkStart w:id="241" w:name="_Toc196892970"/>
      <w:bookmarkStart w:id="242" w:name="_Toc182815183"/>
      <w:r w:rsidRPr="009E59EE">
        <w:rPr>
          <w:rFonts w:hint="eastAsia"/>
        </w:rPr>
        <w:lastRenderedPageBreak/>
        <w:t>References</w:t>
      </w:r>
      <w:bookmarkEnd w:id="241"/>
    </w:p>
    <w:p w14:paraId="7EF47306" w14:textId="77777777" w:rsidR="004B0FF4" w:rsidRDefault="00D418A3" w:rsidP="00DF44BB">
      <w:pPr>
        <w:pStyle w:val="a4"/>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4B0FF4">
        <w:t xml:space="preserve">Akyildirim, E., Corbet, S., Lucey, B., Sensoy, A., &amp; Yarovaya, L. (2020). The relationship between implied volatility and cryptocurrency returns. </w:t>
      </w:r>
      <w:r w:rsidR="004B0FF4">
        <w:rPr>
          <w:i/>
          <w:iCs/>
        </w:rPr>
        <w:t>Finance Research Letters</w:t>
      </w:r>
      <w:r w:rsidR="004B0FF4">
        <w:t xml:space="preserve">, </w:t>
      </w:r>
      <w:r w:rsidR="004B0FF4">
        <w:rPr>
          <w:i/>
          <w:iCs/>
        </w:rPr>
        <w:t>33</w:t>
      </w:r>
      <w:r w:rsidR="004B0FF4">
        <w:t>, 101212. https://doi.org/10.1016/j.frl.2019.06.010</w:t>
      </w:r>
    </w:p>
    <w:p w14:paraId="02EDB002" w14:textId="77777777" w:rsidR="004B0FF4" w:rsidRDefault="004B0FF4" w:rsidP="00DF44BB">
      <w:pPr>
        <w:pStyle w:val="a4"/>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7385F5E5" w14:textId="77777777" w:rsidR="004B0FF4" w:rsidRDefault="004B0FF4" w:rsidP="00DF44BB">
      <w:pPr>
        <w:pStyle w:val="a4"/>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53742BC" w14:textId="77777777" w:rsidR="004B0FF4" w:rsidRDefault="004B0FF4" w:rsidP="00DF44BB">
      <w:pPr>
        <w:pStyle w:val="a4"/>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64081078" w14:textId="77777777" w:rsidR="004B0FF4" w:rsidRDefault="004B0FF4" w:rsidP="00DF44BB">
      <w:pPr>
        <w:pStyle w:val="a4"/>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246CB445" w14:textId="77777777" w:rsidR="004B0FF4" w:rsidRDefault="004B0FF4" w:rsidP="00DF44BB">
      <w:pPr>
        <w:pStyle w:val="a4"/>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794C8B63" w14:textId="77777777" w:rsidR="004B0FF4" w:rsidRDefault="004B0FF4" w:rsidP="00DF44BB">
      <w:pPr>
        <w:pStyle w:val="a4"/>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088C4A62" w14:textId="77777777" w:rsidR="004B0FF4" w:rsidRDefault="004B0FF4" w:rsidP="00DF44BB">
      <w:pPr>
        <w:pStyle w:val="a4"/>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090E36FF" w14:textId="77777777" w:rsidR="004B0FF4" w:rsidRDefault="004B0FF4" w:rsidP="00DF44BB">
      <w:pPr>
        <w:pStyle w:val="a4"/>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01607A41" w14:textId="77777777" w:rsidR="004B0FF4" w:rsidRDefault="004B0FF4" w:rsidP="00DF44BB">
      <w:pPr>
        <w:pStyle w:val="a4"/>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6D3ECA21" w14:textId="77777777" w:rsidR="004B0FF4" w:rsidRDefault="004B0FF4" w:rsidP="00DF44BB">
      <w:pPr>
        <w:pStyle w:val="a4"/>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1CDD4EE0" w14:textId="77777777" w:rsidR="004B0FF4" w:rsidRDefault="004B0FF4" w:rsidP="00DF44BB">
      <w:pPr>
        <w:pStyle w:val="a4"/>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7127A231" w14:textId="77777777" w:rsidR="004B0FF4" w:rsidRDefault="004B0FF4" w:rsidP="00DF44BB">
      <w:pPr>
        <w:pStyle w:val="a4"/>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8862232" w14:textId="77777777" w:rsidR="004B0FF4" w:rsidRDefault="004B0FF4" w:rsidP="00DF44BB">
      <w:pPr>
        <w:pStyle w:val="a4"/>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CDA9D52" w14:textId="77777777" w:rsidR="004B0FF4" w:rsidRDefault="004B0FF4" w:rsidP="00DF44BB">
      <w:pPr>
        <w:pStyle w:val="a4"/>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19D245BB" w14:textId="77777777" w:rsidR="004B0FF4" w:rsidRDefault="004B0FF4" w:rsidP="00DF44BB">
      <w:pPr>
        <w:pStyle w:val="a4"/>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32C9E2FD" w14:textId="77777777" w:rsidR="004B0FF4" w:rsidRDefault="004B0FF4" w:rsidP="00DF44BB">
      <w:pPr>
        <w:pStyle w:val="a4"/>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0615C567" w14:textId="77777777" w:rsidR="004B0FF4" w:rsidRDefault="004B0FF4" w:rsidP="00DF44BB">
      <w:pPr>
        <w:pStyle w:val="a4"/>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0C42AA75" w14:textId="77777777" w:rsidR="004B0FF4" w:rsidRDefault="004B0FF4" w:rsidP="00DF44BB">
      <w:pPr>
        <w:pStyle w:val="a4"/>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7491FA28" w14:textId="77777777" w:rsidR="004B0FF4" w:rsidRDefault="004B0FF4" w:rsidP="00DF44BB">
      <w:pPr>
        <w:pStyle w:val="a4"/>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1F36BE74" w14:textId="77777777" w:rsidR="004B0FF4" w:rsidRDefault="004B0FF4" w:rsidP="00DF44BB">
      <w:pPr>
        <w:pStyle w:val="a4"/>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12352D9A" w14:textId="77777777" w:rsidR="004B0FF4" w:rsidRDefault="004B0FF4" w:rsidP="00DF44BB">
      <w:pPr>
        <w:pStyle w:val="a4"/>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1D232F09" w14:textId="77777777" w:rsidR="004B0FF4" w:rsidRDefault="004B0FF4" w:rsidP="00DF44BB">
      <w:pPr>
        <w:pStyle w:val="a4"/>
        <w:spacing w:before="180" w:after="180"/>
        <w:ind w:left="480" w:hanging="480"/>
      </w:pPr>
      <w:r>
        <w:rPr>
          <w:i/>
          <w:iCs/>
        </w:rPr>
        <w:lastRenderedPageBreak/>
        <w:t>Deribit</w:t>
      </w:r>
      <w:r>
        <w:t>. (2025). https://www.deribit.com/</w:t>
      </w:r>
    </w:p>
    <w:p w14:paraId="69D027AF" w14:textId="77777777" w:rsidR="004B0FF4" w:rsidRDefault="004B0FF4" w:rsidP="00DF44BB">
      <w:pPr>
        <w:pStyle w:val="a4"/>
        <w:spacing w:before="180" w:after="180"/>
        <w:ind w:left="480" w:hanging="480"/>
      </w:pPr>
      <w:r>
        <w:rPr>
          <w:i/>
          <w:iCs/>
        </w:rPr>
        <w:t>Deribit Options</w:t>
      </w:r>
      <w:r>
        <w:t>. (2025). https://www.deribit.com/</w:t>
      </w:r>
    </w:p>
    <w:p w14:paraId="718F6659" w14:textId="77777777" w:rsidR="004B0FF4" w:rsidRDefault="004B0FF4" w:rsidP="00DF44BB">
      <w:pPr>
        <w:pStyle w:val="a4"/>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25565540" w14:textId="77777777" w:rsidR="004B0FF4" w:rsidRDefault="004B0FF4" w:rsidP="00DF44BB">
      <w:pPr>
        <w:pStyle w:val="a4"/>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7C1147E5" w14:textId="77777777" w:rsidR="004B0FF4" w:rsidRDefault="004B0FF4" w:rsidP="00DF44BB">
      <w:pPr>
        <w:pStyle w:val="a4"/>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3E001F9E" w14:textId="77777777" w:rsidR="004B0FF4" w:rsidRDefault="004B0FF4" w:rsidP="00DF44BB">
      <w:pPr>
        <w:pStyle w:val="a4"/>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25C9BAF4" w14:textId="77777777" w:rsidR="004B0FF4" w:rsidRDefault="004B0FF4" w:rsidP="00DF44BB">
      <w:pPr>
        <w:pStyle w:val="a4"/>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4715F237" w14:textId="77777777" w:rsidR="004B0FF4" w:rsidRDefault="004B0FF4" w:rsidP="00DF44BB">
      <w:pPr>
        <w:pStyle w:val="a4"/>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2FF9FE13" w14:textId="77777777" w:rsidR="004B0FF4" w:rsidRDefault="004B0FF4" w:rsidP="00DF44BB">
      <w:pPr>
        <w:pStyle w:val="a4"/>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2494ED6E" w14:textId="77777777" w:rsidR="004B0FF4" w:rsidRDefault="004B0FF4" w:rsidP="00DF44BB">
      <w:pPr>
        <w:pStyle w:val="a4"/>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0065563A" w14:textId="77777777" w:rsidR="004B0FF4" w:rsidRDefault="004B0FF4" w:rsidP="00DF44BB">
      <w:pPr>
        <w:pStyle w:val="a4"/>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4AA9AA90" w14:textId="77777777" w:rsidR="004B0FF4" w:rsidRDefault="004B0FF4" w:rsidP="00DF44BB">
      <w:pPr>
        <w:pStyle w:val="a4"/>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6A0138B1" w14:textId="77777777" w:rsidR="004B0FF4" w:rsidRDefault="004B0FF4" w:rsidP="00DF44BB">
      <w:pPr>
        <w:pStyle w:val="a4"/>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4BE8D97C" w14:textId="77777777" w:rsidR="004B0FF4" w:rsidRDefault="004B0FF4" w:rsidP="00DF44BB">
      <w:pPr>
        <w:pStyle w:val="a4"/>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EEC3533" w14:textId="77777777" w:rsidR="004B0FF4" w:rsidRDefault="004B0FF4" w:rsidP="00DF44BB">
      <w:pPr>
        <w:pStyle w:val="a4"/>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6C1C67D" w14:textId="77777777" w:rsidR="004B0FF4" w:rsidRDefault="004B0FF4" w:rsidP="00DF44BB">
      <w:pPr>
        <w:pStyle w:val="a4"/>
        <w:spacing w:before="180" w:after="180"/>
        <w:ind w:left="480" w:hanging="480"/>
      </w:pPr>
      <w:r>
        <w:t xml:space="preserve">Hull, J. (2021). </w:t>
      </w:r>
      <w:r>
        <w:rPr>
          <w:i/>
          <w:iCs/>
        </w:rPr>
        <w:t>Options, Futures, and Other Derivatives: Global Edition</w:t>
      </w:r>
      <w:r>
        <w:t>. Pearson Deutschland. https://elibrary.pearson.de/book/99.150005/9781292410623</w:t>
      </w:r>
    </w:p>
    <w:p w14:paraId="52E85E89" w14:textId="77777777" w:rsidR="004B0FF4" w:rsidRDefault="004B0FF4" w:rsidP="00DF44BB">
      <w:pPr>
        <w:pStyle w:val="a4"/>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377F7F4B" w14:textId="77777777" w:rsidR="004B0FF4" w:rsidRDefault="004B0FF4" w:rsidP="00DF44BB">
      <w:pPr>
        <w:pStyle w:val="a4"/>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31432BB3" w14:textId="77777777" w:rsidR="004B0FF4" w:rsidRDefault="004B0FF4" w:rsidP="00DF44BB">
      <w:pPr>
        <w:pStyle w:val="a4"/>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8F0487E" w14:textId="77777777" w:rsidR="004B0FF4" w:rsidRDefault="004B0FF4" w:rsidP="00DF44BB">
      <w:pPr>
        <w:pStyle w:val="a4"/>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3519FB24" w14:textId="77777777" w:rsidR="004B0FF4" w:rsidRDefault="004B0FF4" w:rsidP="00DF44BB">
      <w:pPr>
        <w:pStyle w:val="a4"/>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40C4672D" w14:textId="77777777" w:rsidR="004B0FF4" w:rsidRDefault="004B0FF4" w:rsidP="00DF44BB">
      <w:pPr>
        <w:pStyle w:val="a4"/>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49B6EDAF" w14:textId="77777777" w:rsidR="004B0FF4" w:rsidRDefault="004B0FF4" w:rsidP="00DF44BB">
      <w:pPr>
        <w:pStyle w:val="a4"/>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9C91F3B" w14:textId="77777777" w:rsidR="004B0FF4" w:rsidRDefault="004B0FF4" w:rsidP="00DF44BB">
      <w:pPr>
        <w:pStyle w:val="a4"/>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03BFC6F2" w14:textId="77777777" w:rsidR="004B0FF4" w:rsidRDefault="004B0FF4" w:rsidP="00DF44BB">
      <w:pPr>
        <w:pStyle w:val="a4"/>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6F3FE157" w14:textId="77777777" w:rsidR="004B0FF4" w:rsidRDefault="004B0FF4" w:rsidP="00DF44BB">
      <w:pPr>
        <w:pStyle w:val="a4"/>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00B4C5FD" w14:textId="77777777" w:rsidR="004B0FF4" w:rsidRDefault="004B0FF4" w:rsidP="00DF44BB">
      <w:pPr>
        <w:pStyle w:val="a4"/>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321C264B" w14:textId="77777777" w:rsidR="004B0FF4" w:rsidRDefault="004B0FF4" w:rsidP="00DF44BB">
      <w:pPr>
        <w:pStyle w:val="a4"/>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7CF5EB9A" w14:textId="77777777" w:rsidR="004B0FF4" w:rsidRDefault="004B0FF4" w:rsidP="00DF44BB">
      <w:pPr>
        <w:pStyle w:val="a4"/>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15C6EEB" w14:textId="77777777" w:rsidR="004B0FF4" w:rsidRDefault="004B0FF4" w:rsidP="00DF44BB">
      <w:pPr>
        <w:pStyle w:val="a4"/>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5217E1E5" w14:textId="77777777" w:rsidR="004B0FF4" w:rsidRDefault="004B0FF4" w:rsidP="00DF44BB">
      <w:pPr>
        <w:pStyle w:val="a4"/>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7941F4B1" w14:textId="77777777" w:rsidR="004B0FF4" w:rsidRDefault="004B0FF4" w:rsidP="00DF44BB">
      <w:pPr>
        <w:pStyle w:val="a4"/>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255222F" w14:textId="77777777" w:rsidR="004B0FF4" w:rsidRDefault="004B0FF4" w:rsidP="00DF44BB">
      <w:pPr>
        <w:pStyle w:val="a4"/>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70D56E4" w14:textId="77777777" w:rsidR="004B0FF4" w:rsidRDefault="004B0FF4" w:rsidP="00DF44BB">
      <w:pPr>
        <w:pStyle w:val="a4"/>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65CB3F5E" w14:textId="77777777" w:rsidR="004B0FF4" w:rsidRDefault="004B0FF4" w:rsidP="00DF44BB">
      <w:pPr>
        <w:pStyle w:val="a4"/>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414AF17C" w14:textId="77777777" w:rsidR="004B0FF4" w:rsidRDefault="004B0FF4" w:rsidP="00DF44BB">
      <w:pPr>
        <w:pStyle w:val="a4"/>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731EF0F2" w14:textId="77777777" w:rsidR="004B0FF4" w:rsidRDefault="004B0FF4" w:rsidP="00DF44BB">
      <w:pPr>
        <w:pStyle w:val="a4"/>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050E5806" w14:textId="77777777" w:rsidR="004B0FF4" w:rsidRDefault="004B0FF4" w:rsidP="00DF44BB">
      <w:pPr>
        <w:pStyle w:val="a4"/>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12538512" w14:textId="77777777" w:rsidR="004B0FF4" w:rsidRDefault="004B0FF4" w:rsidP="00DF44BB">
      <w:pPr>
        <w:pStyle w:val="a4"/>
        <w:spacing w:before="180" w:after="180"/>
        <w:ind w:left="480" w:hanging="480"/>
      </w:pPr>
      <w:r>
        <w:t xml:space="preserve">Shimko, D. (1993). Bounds of probability. </w:t>
      </w:r>
      <w:r>
        <w:rPr>
          <w:i/>
          <w:iCs/>
        </w:rPr>
        <w:t>Risk</w:t>
      </w:r>
      <w:r>
        <w:t xml:space="preserve">, </w:t>
      </w:r>
      <w:r>
        <w:rPr>
          <w:i/>
          <w:iCs/>
        </w:rPr>
        <w:t>6</w:t>
      </w:r>
      <w:r>
        <w:t>(4), 33–37.</w:t>
      </w:r>
    </w:p>
    <w:p w14:paraId="2924C16E" w14:textId="77777777" w:rsidR="004B0FF4" w:rsidRDefault="004B0FF4" w:rsidP="00DF44BB">
      <w:pPr>
        <w:pStyle w:val="a4"/>
        <w:spacing w:before="180" w:after="180"/>
        <w:ind w:left="480" w:hanging="480"/>
      </w:pPr>
      <w:r>
        <w:rPr>
          <w:i/>
          <w:iCs/>
        </w:rPr>
        <w:t>The Block</w:t>
      </w:r>
      <w:r>
        <w:t>. (2025). The Block. https://www.theblock.co/data/crypto-markets/options</w:t>
      </w:r>
    </w:p>
    <w:p w14:paraId="021D7427" w14:textId="77777777" w:rsidR="004B0FF4" w:rsidRDefault="004B0FF4" w:rsidP="00DF44BB">
      <w:pPr>
        <w:pStyle w:val="a4"/>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3EFDB1D1" w14:textId="77777777" w:rsidR="004B0FF4" w:rsidRDefault="004B0FF4" w:rsidP="00DF44BB">
      <w:pPr>
        <w:pStyle w:val="a4"/>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259B7ADE" w14:textId="77777777" w:rsidR="004B0FF4" w:rsidRDefault="004B0FF4" w:rsidP="00DF44BB">
      <w:pPr>
        <w:pStyle w:val="a4"/>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58C55C41" w14:textId="77777777" w:rsidR="004B0FF4" w:rsidRDefault="004B0FF4" w:rsidP="00DF44BB">
      <w:pPr>
        <w:pStyle w:val="a4"/>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A747F4B" w:rsidR="00D418A3" w:rsidRPr="00FC79A8" w:rsidRDefault="00D418A3" w:rsidP="00DF44BB">
      <w:pPr>
        <w:pStyle w:val="a4"/>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Heading1"/>
        <w:spacing w:before="180" w:after="180"/>
      </w:pPr>
      <w:bookmarkStart w:id="243" w:name="_Toc196892971"/>
      <w:r w:rsidRPr="009E59EE">
        <w:rPr>
          <w:rFonts w:hint="eastAsia"/>
        </w:rPr>
        <w:lastRenderedPageBreak/>
        <w:t>Appendix</w:t>
      </w:r>
      <w:bookmarkEnd w:id="243"/>
    </w:p>
    <w:p w14:paraId="0EF2E21B" w14:textId="03890657" w:rsidR="007027A6" w:rsidRPr="00FC79A8" w:rsidRDefault="007027A6" w:rsidP="007027A6">
      <w:pPr>
        <w:pStyle w:val="Caption"/>
        <w:keepNext/>
        <w:spacing w:before="180" w:after="180"/>
      </w:pPr>
      <w:bookmarkStart w:id="244" w:name="_Ref194476237"/>
      <w:bookmarkStart w:id="245" w:name="_Toc196893011"/>
      <w:r w:rsidRPr="00FC79A8">
        <w:t xml:space="preserve">Appendix Table </w:t>
      </w:r>
      <w:fldSimple w:instr=" SEQ Appendix_Table \* ARABIC ">
        <w:r w:rsidR="00977BFB">
          <w:rPr>
            <w:noProof/>
          </w:rPr>
          <w:t>1</w:t>
        </w:r>
      </w:fldSimple>
      <w:bookmarkEnd w:id="244"/>
      <w:r w:rsidRPr="00FC79A8">
        <w:rPr>
          <w:rFonts w:hint="eastAsia"/>
        </w:rPr>
        <w:t xml:space="preserve">: </w:t>
      </w:r>
      <w:r w:rsidRPr="00FC79A8">
        <w:t xml:space="preserve">Three-Variable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245"/>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60453D"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FC79A8" w:rsidRDefault="00756DCD" w:rsidP="00756DCD">
            <w:pPr>
              <w:pStyle w:val="a0"/>
              <w:rPr>
                <w:sz w:val="12"/>
                <w:szCs w:val="12"/>
              </w:rPr>
            </w:pPr>
            <w:r w:rsidRPr="00FC79A8">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60453D" w:rsidRDefault="00756DCD" w:rsidP="00756DCD">
            <w:pPr>
              <w:pStyle w:val="a0"/>
              <w:jc w:val="center"/>
              <w:rPr>
                <w:sz w:val="12"/>
                <w:szCs w:val="12"/>
                <w:highlight w:val="yellow"/>
              </w:rPr>
            </w:pPr>
            <w:proofErr w:type="spellStart"/>
            <w:r w:rsidRPr="0060453D">
              <w:rPr>
                <w:sz w:val="12"/>
                <w:szCs w:val="12"/>
                <w:highlight w:val="yellow"/>
              </w:rPr>
              <w:t>Coef</w:t>
            </w:r>
            <w:proofErr w:type="spellEnd"/>
          </w:p>
        </w:tc>
        <w:tc>
          <w:tcPr>
            <w:tcW w:w="292" w:type="pct"/>
            <w:tcBorders>
              <w:top w:val="single" w:sz="8" w:space="0" w:color="auto"/>
              <w:bottom w:val="single" w:sz="4" w:space="0" w:color="auto"/>
            </w:tcBorders>
            <w:vAlign w:val="center"/>
          </w:tcPr>
          <w:p w14:paraId="0A2EB7FA" w14:textId="7B427F2C" w:rsidR="00756DCD" w:rsidRPr="0060453D" w:rsidRDefault="00756DCD" w:rsidP="00756DCD">
            <w:pPr>
              <w:pStyle w:val="a0"/>
              <w:jc w:val="center"/>
              <w:rPr>
                <w:sz w:val="12"/>
                <w:szCs w:val="12"/>
                <w:highlight w:val="yellow"/>
              </w:rPr>
            </w:pPr>
            <w:r w:rsidRPr="0060453D">
              <w:rPr>
                <w:sz w:val="12"/>
                <w:szCs w:val="12"/>
                <w:highlight w:val="yellow"/>
              </w:rPr>
              <w:t>p</w:t>
            </w:r>
            <w:r w:rsidRPr="0060453D">
              <w:rPr>
                <w:rFonts w:hint="eastAsia"/>
                <w:sz w:val="12"/>
                <w:szCs w:val="12"/>
                <w:highlight w:val="yellow"/>
              </w:rPr>
              <w:t xml:space="preserve"> value</w:t>
            </w:r>
          </w:p>
        </w:tc>
        <w:tc>
          <w:tcPr>
            <w:tcW w:w="156" w:type="pct"/>
            <w:tcBorders>
              <w:top w:val="single" w:sz="8" w:space="0" w:color="auto"/>
              <w:bottom w:val="single" w:sz="4" w:space="0" w:color="auto"/>
            </w:tcBorders>
            <w:vAlign w:val="center"/>
          </w:tcPr>
          <w:p w14:paraId="3D549629" w14:textId="4115B438" w:rsidR="00756DCD" w:rsidRPr="0060453D" w:rsidRDefault="00756DCD" w:rsidP="00756DCD">
            <w:pPr>
              <w:pStyle w:val="a0"/>
              <w:jc w:val="center"/>
              <w:rPr>
                <w:sz w:val="12"/>
                <w:szCs w:val="12"/>
                <w:highlight w:val="yellow"/>
              </w:rPr>
            </w:pPr>
            <w:r w:rsidRPr="0060453D">
              <w:rPr>
                <w:sz w:val="12"/>
                <w:szCs w:val="12"/>
                <w:highlight w:val="yellow"/>
              </w:rPr>
              <w:t>Sig</w:t>
            </w:r>
          </w:p>
        </w:tc>
        <w:tc>
          <w:tcPr>
            <w:tcW w:w="593" w:type="pct"/>
            <w:tcBorders>
              <w:top w:val="single" w:sz="8" w:space="0" w:color="auto"/>
              <w:bottom w:val="single" w:sz="4" w:space="0" w:color="auto"/>
            </w:tcBorders>
            <w:vAlign w:val="center"/>
          </w:tcPr>
          <w:p w14:paraId="1F6CEBDB" w14:textId="7DD41D72" w:rsidR="00756DCD" w:rsidRPr="0060453D" w:rsidRDefault="00756DCD" w:rsidP="00756DCD">
            <w:pPr>
              <w:pStyle w:val="a0"/>
              <w:jc w:val="center"/>
              <w:rPr>
                <w:sz w:val="12"/>
                <w:szCs w:val="12"/>
                <w:highlight w:val="yellow"/>
              </w:rPr>
            </w:pPr>
            <w:proofErr w:type="spellStart"/>
            <w:r w:rsidRPr="0060453D">
              <w:rPr>
                <w:sz w:val="12"/>
                <w:szCs w:val="12"/>
                <w:highlight w:val="yellow"/>
              </w:rPr>
              <w:t>Skewness_Coef</w:t>
            </w:r>
            <w:proofErr w:type="spellEnd"/>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60453D" w:rsidRDefault="00756DCD" w:rsidP="00756DCD">
            <w:pPr>
              <w:pStyle w:val="a0"/>
              <w:jc w:val="center"/>
              <w:rPr>
                <w:sz w:val="12"/>
                <w:szCs w:val="12"/>
                <w:highlight w:val="yellow"/>
              </w:rPr>
            </w:pPr>
            <w:proofErr w:type="spellStart"/>
            <w:r w:rsidRPr="0060453D">
              <w:rPr>
                <w:sz w:val="12"/>
                <w:szCs w:val="12"/>
                <w:highlight w:val="yellow"/>
              </w:rPr>
              <w:t>Skewness_p</w:t>
            </w:r>
            <w:proofErr w:type="spellEnd"/>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60453D" w:rsidRDefault="00756DCD" w:rsidP="00756DCD">
            <w:pPr>
              <w:pStyle w:val="a0"/>
              <w:jc w:val="center"/>
              <w:rPr>
                <w:sz w:val="12"/>
                <w:szCs w:val="12"/>
                <w:highlight w:val="yellow"/>
              </w:rPr>
            </w:pPr>
            <w:proofErr w:type="spellStart"/>
            <w:r w:rsidRPr="0060453D">
              <w:rPr>
                <w:sz w:val="12"/>
                <w:szCs w:val="12"/>
                <w:highlight w:val="yellow"/>
              </w:rPr>
              <w:t>Skewness_Sig</w:t>
            </w:r>
            <w:proofErr w:type="spellEnd"/>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60453D" w:rsidRDefault="00756DCD" w:rsidP="00756DCD">
            <w:pPr>
              <w:pStyle w:val="a0"/>
              <w:jc w:val="center"/>
              <w:rPr>
                <w:sz w:val="12"/>
                <w:szCs w:val="12"/>
                <w:highlight w:val="yellow"/>
              </w:rPr>
            </w:pPr>
            <w:proofErr w:type="spellStart"/>
            <w:r w:rsidRPr="0060453D">
              <w:rPr>
                <w:sz w:val="12"/>
                <w:szCs w:val="12"/>
                <w:highlight w:val="yellow"/>
              </w:rPr>
              <w:t>Kurtosis_Coef</w:t>
            </w:r>
            <w:proofErr w:type="spellEnd"/>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60453D" w:rsidRDefault="00756DCD" w:rsidP="00756DCD">
            <w:pPr>
              <w:pStyle w:val="a0"/>
              <w:jc w:val="center"/>
              <w:rPr>
                <w:sz w:val="12"/>
                <w:szCs w:val="12"/>
                <w:highlight w:val="yellow"/>
              </w:rPr>
            </w:pPr>
            <w:proofErr w:type="spellStart"/>
            <w:r w:rsidRPr="0060453D">
              <w:rPr>
                <w:sz w:val="12"/>
                <w:szCs w:val="12"/>
                <w:highlight w:val="yellow"/>
              </w:rPr>
              <w:t>Kurtosis_p</w:t>
            </w:r>
            <w:proofErr w:type="spellEnd"/>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60453D" w:rsidRDefault="00756DCD" w:rsidP="00756DCD">
            <w:pPr>
              <w:pStyle w:val="a0"/>
              <w:jc w:val="center"/>
              <w:rPr>
                <w:sz w:val="12"/>
                <w:szCs w:val="12"/>
                <w:highlight w:val="yellow"/>
              </w:rPr>
            </w:pPr>
            <w:r w:rsidRPr="0060453D">
              <w:rPr>
                <w:sz w:val="12"/>
                <w:szCs w:val="12"/>
                <w:highlight w:val="yellow"/>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60453D" w:rsidRDefault="00756DCD" w:rsidP="00756DCD">
            <w:pPr>
              <w:pStyle w:val="a0"/>
              <w:jc w:val="center"/>
              <w:rPr>
                <w:sz w:val="12"/>
                <w:szCs w:val="12"/>
                <w:highlight w:val="yellow"/>
              </w:rPr>
            </w:pPr>
            <w:r w:rsidRPr="0060453D">
              <w:rPr>
                <w:sz w:val="12"/>
                <w:szCs w:val="12"/>
                <w:highlight w:val="yellow"/>
              </w:rPr>
              <w:t>R-squared</w:t>
            </w:r>
          </w:p>
        </w:tc>
      </w:tr>
      <w:tr w:rsidR="00990981" w:rsidRPr="0060453D"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990981" w:rsidRPr="0060453D" w:rsidRDefault="00990981" w:rsidP="00990981">
            <w:pPr>
              <w:pStyle w:val="a0"/>
              <w:rPr>
                <w:sz w:val="12"/>
                <w:szCs w:val="12"/>
                <w:highlight w:val="yellow"/>
              </w:rPr>
            </w:pPr>
            <w:r w:rsidRPr="0060453D">
              <w:rPr>
                <w:sz w:val="12"/>
                <w:szCs w:val="12"/>
                <w:highlight w:val="yellow"/>
              </w:rPr>
              <w:t>Mean</w:t>
            </w:r>
          </w:p>
        </w:tc>
        <w:tc>
          <w:tcPr>
            <w:tcW w:w="308" w:type="pct"/>
            <w:tcBorders>
              <w:top w:val="single" w:sz="4" w:space="0" w:color="auto"/>
            </w:tcBorders>
          </w:tcPr>
          <w:p w14:paraId="4777E3A2" w14:textId="3656E900" w:rsidR="00990981" w:rsidRPr="0060453D" w:rsidRDefault="00990981" w:rsidP="00990981">
            <w:pPr>
              <w:pStyle w:val="a0"/>
              <w:jc w:val="right"/>
              <w:rPr>
                <w:sz w:val="12"/>
                <w:szCs w:val="12"/>
                <w:highlight w:val="yellow"/>
              </w:rPr>
            </w:pPr>
            <w:r w:rsidRPr="0060453D">
              <w:rPr>
                <w:sz w:val="12"/>
                <w:szCs w:val="12"/>
                <w:highlight w:val="yellow"/>
              </w:rPr>
              <w:t>-0.0739</w:t>
            </w:r>
          </w:p>
        </w:tc>
        <w:tc>
          <w:tcPr>
            <w:tcW w:w="292" w:type="pct"/>
            <w:tcBorders>
              <w:top w:val="single" w:sz="4" w:space="0" w:color="auto"/>
            </w:tcBorders>
          </w:tcPr>
          <w:p w14:paraId="5D648D33" w14:textId="7F8973B5" w:rsidR="00990981" w:rsidRPr="0060453D" w:rsidRDefault="00990981" w:rsidP="00990981">
            <w:pPr>
              <w:pStyle w:val="a0"/>
              <w:jc w:val="right"/>
              <w:rPr>
                <w:sz w:val="12"/>
                <w:szCs w:val="12"/>
                <w:highlight w:val="yellow"/>
              </w:rPr>
            </w:pPr>
            <w:r w:rsidRPr="0060453D">
              <w:rPr>
                <w:sz w:val="12"/>
                <w:szCs w:val="12"/>
                <w:highlight w:val="yellow"/>
              </w:rPr>
              <w:t>0.0349</w:t>
            </w:r>
          </w:p>
        </w:tc>
        <w:tc>
          <w:tcPr>
            <w:tcW w:w="156" w:type="pct"/>
            <w:tcBorders>
              <w:top w:val="single" w:sz="4" w:space="0" w:color="auto"/>
            </w:tcBorders>
          </w:tcPr>
          <w:p w14:paraId="7589C513" w14:textId="54205A21" w:rsidR="00990981" w:rsidRPr="0060453D" w:rsidRDefault="00990981" w:rsidP="00990981">
            <w:pPr>
              <w:pStyle w:val="a0"/>
              <w:rPr>
                <w:sz w:val="12"/>
                <w:szCs w:val="12"/>
                <w:highlight w:val="yellow"/>
              </w:rPr>
            </w:pPr>
            <w:r w:rsidRPr="0060453D">
              <w:rPr>
                <w:sz w:val="12"/>
                <w:szCs w:val="12"/>
                <w:highlight w:val="yellow"/>
              </w:rPr>
              <w:t>**</w:t>
            </w:r>
          </w:p>
        </w:tc>
        <w:tc>
          <w:tcPr>
            <w:tcW w:w="593" w:type="pct"/>
            <w:tcBorders>
              <w:top w:val="single" w:sz="4" w:space="0" w:color="auto"/>
            </w:tcBorders>
          </w:tcPr>
          <w:p w14:paraId="285E932D" w14:textId="2E8372D0" w:rsidR="00990981" w:rsidRPr="0060453D" w:rsidRDefault="00990981" w:rsidP="00990981">
            <w:pPr>
              <w:pStyle w:val="a0"/>
              <w:jc w:val="right"/>
              <w:rPr>
                <w:sz w:val="12"/>
                <w:szCs w:val="12"/>
                <w:highlight w:val="yellow"/>
              </w:rPr>
            </w:pPr>
            <w:r w:rsidRPr="0060453D">
              <w:rPr>
                <w:sz w:val="12"/>
                <w:szCs w:val="12"/>
                <w:highlight w:val="yellow"/>
              </w:rPr>
              <w:t>0.0177</w:t>
            </w:r>
          </w:p>
        </w:tc>
        <w:tc>
          <w:tcPr>
            <w:tcW w:w="468" w:type="pct"/>
            <w:tcBorders>
              <w:top w:val="single" w:sz="4" w:space="0" w:color="auto"/>
            </w:tcBorders>
            <w:shd w:val="clear" w:color="auto" w:fill="auto"/>
            <w:noWrap/>
            <w:hideMark/>
          </w:tcPr>
          <w:p w14:paraId="2B13A2D6" w14:textId="1F92E6F9" w:rsidR="00990981" w:rsidRPr="0060453D" w:rsidRDefault="00990981" w:rsidP="00990981">
            <w:pPr>
              <w:pStyle w:val="a0"/>
              <w:jc w:val="right"/>
              <w:rPr>
                <w:sz w:val="12"/>
                <w:szCs w:val="12"/>
                <w:highlight w:val="yellow"/>
              </w:rPr>
            </w:pPr>
            <w:r w:rsidRPr="0060453D">
              <w:rPr>
                <w:sz w:val="12"/>
                <w:szCs w:val="12"/>
                <w:highlight w:val="yellow"/>
              </w:rPr>
              <w:t>0.6167</w:t>
            </w:r>
          </w:p>
        </w:tc>
        <w:tc>
          <w:tcPr>
            <w:tcW w:w="540" w:type="pct"/>
            <w:tcBorders>
              <w:top w:val="single" w:sz="4" w:space="0" w:color="auto"/>
            </w:tcBorders>
            <w:shd w:val="clear" w:color="auto" w:fill="auto"/>
            <w:noWrap/>
            <w:hideMark/>
          </w:tcPr>
          <w:p w14:paraId="2B5AB70C" w14:textId="61B3ABB5" w:rsidR="00990981" w:rsidRPr="0060453D" w:rsidRDefault="00990981" w:rsidP="00990981">
            <w:pPr>
              <w:pStyle w:val="a0"/>
              <w:rPr>
                <w:sz w:val="12"/>
                <w:szCs w:val="12"/>
                <w:highlight w:val="yellow"/>
              </w:rPr>
            </w:pPr>
          </w:p>
        </w:tc>
        <w:tc>
          <w:tcPr>
            <w:tcW w:w="544" w:type="pct"/>
            <w:tcBorders>
              <w:top w:val="single" w:sz="4" w:space="0" w:color="auto"/>
            </w:tcBorders>
            <w:shd w:val="clear" w:color="auto" w:fill="auto"/>
            <w:noWrap/>
            <w:hideMark/>
          </w:tcPr>
          <w:p w14:paraId="522D0FE4" w14:textId="597EDEEA" w:rsidR="00990981" w:rsidRPr="0060453D" w:rsidRDefault="00990981" w:rsidP="00990981">
            <w:pPr>
              <w:pStyle w:val="a0"/>
              <w:jc w:val="right"/>
              <w:rPr>
                <w:sz w:val="12"/>
                <w:szCs w:val="12"/>
                <w:highlight w:val="yellow"/>
              </w:rPr>
            </w:pPr>
            <w:r w:rsidRPr="0060453D">
              <w:rPr>
                <w:sz w:val="12"/>
                <w:szCs w:val="12"/>
                <w:highlight w:val="yellow"/>
              </w:rPr>
              <w:t>0.0585</w:t>
            </w:r>
          </w:p>
        </w:tc>
        <w:tc>
          <w:tcPr>
            <w:tcW w:w="420" w:type="pct"/>
            <w:tcBorders>
              <w:top w:val="single" w:sz="4" w:space="0" w:color="auto"/>
            </w:tcBorders>
            <w:shd w:val="clear" w:color="auto" w:fill="auto"/>
            <w:noWrap/>
            <w:hideMark/>
          </w:tcPr>
          <w:p w14:paraId="25C77113" w14:textId="292702C1" w:rsidR="00990981" w:rsidRPr="0060453D" w:rsidRDefault="00990981" w:rsidP="00990981">
            <w:pPr>
              <w:pStyle w:val="a0"/>
              <w:jc w:val="right"/>
              <w:rPr>
                <w:sz w:val="12"/>
                <w:szCs w:val="12"/>
                <w:highlight w:val="yellow"/>
              </w:rPr>
            </w:pPr>
            <w:r w:rsidRPr="0060453D">
              <w:rPr>
                <w:sz w:val="12"/>
                <w:szCs w:val="12"/>
                <w:highlight w:val="yellow"/>
              </w:rPr>
              <w:t>0.0969</w:t>
            </w:r>
          </w:p>
        </w:tc>
        <w:tc>
          <w:tcPr>
            <w:tcW w:w="492" w:type="pct"/>
            <w:tcBorders>
              <w:top w:val="single" w:sz="4" w:space="0" w:color="auto"/>
            </w:tcBorders>
            <w:shd w:val="clear" w:color="auto" w:fill="auto"/>
            <w:noWrap/>
            <w:hideMark/>
          </w:tcPr>
          <w:p w14:paraId="6F49B82C" w14:textId="45FE8D97" w:rsidR="00990981" w:rsidRPr="0060453D" w:rsidRDefault="00990981" w:rsidP="00990981">
            <w:pPr>
              <w:pStyle w:val="a0"/>
              <w:rPr>
                <w:sz w:val="12"/>
                <w:szCs w:val="12"/>
                <w:highlight w:val="yellow"/>
              </w:rPr>
            </w:pPr>
            <w:r w:rsidRPr="0060453D">
              <w:rPr>
                <w:sz w:val="12"/>
                <w:szCs w:val="12"/>
                <w:highlight w:val="yellow"/>
              </w:rPr>
              <w:t>*</w:t>
            </w:r>
          </w:p>
        </w:tc>
        <w:tc>
          <w:tcPr>
            <w:tcW w:w="396" w:type="pct"/>
            <w:tcBorders>
              <w:top w:val="single" w:sz="4" w:space="0" w:color="auto"/>
            </w:tcBorders>
            <w:shd w:val="clear" w:color="auto" w:fill="auto"/>
            <w:noWrap/>
            <w:hideMark/>
          </w:tcPr>
          <w:p w14:paraId="1F439C63" w14:textId="50534E63" w:rsidR="00990981" w:rsidRPr="0060453D" w:rsidRDefault="00990981" w:rsidP="00990981">
            <w:pPr>
              <w:pStyle w:val="a0"/>
              <w:jc w:val="right"/>
              <w:rPr>
                <w:sz w:val="12"/>
                <w:szCs w:val="12"/>
                <w:highlight w:val="yellow"/>
              </w:rPr>
            </w:pPr>
            <w:r w:rsidRPr="0060453D">
              <w:rPr>
                <w:sz w:val="12"/>
                <w:szCs w:val="12"/>
                <w:highlight w:val="yellow"/>
              </w:rPr>
              <w:t>0.0095</w:t>
            </w:r>
          </w:p>
        </w:tc>
      </w:tr>
      <w:tr w:rsidR="00990981" w:rsidRPr="0060453D" w14:paraId="6A831E6A" w14:textId="77777777" w:rsidTr="00990981">
        <w:trPr>
          <w:trHeight w:val="310"/>
        </w:trPr>
        <w:tc>
          <w:tcPr>
            <w:tcW w:w="791" w:type="pct"/>
            <w:shd w:val="clear" w:color="auto" w:fill="auto"/>
            <w:noWrap/>
            <w:vAlign w:val="center"/>
            <w:hideMark/>
          </w:tcPr>
          <w:p w14:paraId="648AE3A9" w14:textId="77777777" w:rsidR="00990981" w:rsidRPr="0060453D" w:rsidRDefault="00990981" w:rsidP="00990981">
            <w:pPr>
              <w:pStyle w:val="a0"/>
              <w:rPr>
                <w:sz w:val="12"/>
                <w:szCs w:val="12"/>
                <w:highlight w:val="yellow"/>
              </w:rPr>
            </w:pPr>
            <w:r w:rsidRPr="0060453D">
              <w:rPr>
                <w:sz w:val="12"/>
                <w:szCs w:val="12"/>
                <w:highlight w:val="yellow"/>
              </w:rPr>
              <w:t>Std</w:t>
            </w:r>
          </w:p>
        </w:tc>
        <w:tc>
          <w:tcPr>
            <w:tcW w:w="308" w:type="pct"/>
          </w:tcPr>
          <w:p w14:paraId="44CD9DBF" w14:textId="571DDFE2" w:rsidR="00990981" w:rsidRPr="0060453D" w:rsidRDefault="00990981" w:rsidP="00990981">
            <w:pPr>
              <w:pStyle w:val="a0"/>
              <w:jc w:val="right"/>
              <w:rPr>
                <w:sz w:val="12"/>
                <w:szCs w:val="12"/>
                <w:highlight w:val="yellow"/>
              </w:rPr>
            </w:pPr>
            <w:r w:rsidRPr="0060453D">
              <w:rPr>
                <w:sz w:val="12"/>
                <w:szCs w:val="12"/>
                <w:highlight w:val="yellow"/>
              </w:rPr>
              <w:t>-0.0226</w:t>
            </w:r>
          </w:p>
        </w:tc>
        <w:tc>
          <w:tcPr>
            <w:tcW w:w="292" w:type="pct"/>
          </w:tcPr>
          <w:p w14:paraId="1F29756A" w14:textId="3FC0BD58" w:rsidR="00990981" w:rsidRPr="0060453D" w:rsidRDefault="00990981" w:rsidP="00990981">
            <w:pPr>
              <w:pStyle w:val="a0"/>
              <w:jc w:val="right"/>
              <w:rPr>
                <w:sz w:val="12"/>
                <w:szCs w:val="12"/>
                <w:highlight w:val="yellow"/>
              </w:rPr>
            </w:pPr>
            <w:r w:rsidRPr="0060453D">
              <w:rPr>
                <w:sz w:val="12"/>
                <w:szCs w:val="12"/>
                <w:highlight w:val="yellow"/>
              </w:rPr>
              <w:t>0.5176</w:t>
            </w:r>
          </w:p>
        </w:tc>
        <w:tc>
          <w:tcPr>
            <w:tcW w:w="156" w:type="pct"/>
          </w:tcPr>
          <w:p w14:paraId="148A32DC" w14:textId="78AF9E49" w:rsidR="00990981" w:rsidRPr="0060453D" w:rsidRDefault="00990981" w:rsidP="00990981">
            <w:pPr>
              <w:pStyle w:val="a0"/>
              <w:rPr>
                <w:sz w:val="12"/>
                <w:szCs w:val="12"/>
                <w:highlight w:val="yellow"/>
              </w:rPr>
            </w:pPr>
          </w:p>
        </w:tc>
        <w:tc>
          <w:tcPr>
            <w:tcW w:w="593" w:type="pct"/>
          </w:tcPr>
          <w:p w14:paraId="07043A3B" w14:textId="2C7B9064" w:rsidR="00990981" w:rsidRPr="0060453D" w:rsidRDefault="00990981" w:rsidP="00990981">
            <w:pPr>
              <w:pStyle w:val="a0"/>
              <w:jc w:val="right"/>
              <w:rPr>
                <w:sz w:val="12"/>
                <w:szCs w:val="12"/>
                <w:highlight w:val="yellow"/>
              </w:rPr>
            </w:pPr>
            <w:r w:rsidRPr="0060453D">
              <w:rPr>
                <w:sz w:val="12"/>
                <w:szCs w:val="12"/>
                <w:highlight w:val="yellow"/>
              </w:rPr>
              <w:t>0.0282</w:t>
            </w:r>
          </w:p>
        </w:tc>
        <w:tc>
          <w:tcPr>
            <w:tcW w:w="468" w:type="pct"/>
            <w:shd w:val="clear" w:color="auto" w:fill="auto"/>
            <w:noWrap/>
            <w:hideMark/>
          </w:tcPr>
          <w:p w14:paraId="7DBABBA2" w14:textId="2B95D950" w:rsidR="00990981" w:rsidRPr="0060453D" w:rsidRDefault="00990981" w:rsidP="00990981">
            <w:pPr>
              <w:pStyle w:val="a0"/>
              <w:jc w:val="right"/>
              <w:rPr>
                <w:sz w:val="12"/>
                <w:szCs w:val="12"/>
                <w:highlight w:val="yellow"/>
              </w:rPr>
            </w:pPr>
            <w:r w:rsidRPr="0060453D">
              <w:rPr>
                <w:sz w:val="12"/>
                <w:szCs w:val="12"/>
                <w:highlight w:val="yellow"/>
              </w:rPr>
              <w:t>0.4245</w:t>
            </w:r>
          </w:p>
        </w:tc>
        <w:tc>
          <w:tcPr>
            <w:tcW w:w="540" w:type="pct"/>
            <w:shd w:val="clear" w:color="auto" w:fill="auto"/>
            <w:noWrap/>
            <w:hideMark/>
          </w:tcPr>
          <w:p w14:paraId="7FBD324E" w14:textId="2EBE9E6A" w:rsidR="00990981" w:rsidRPr="0060453D" w:rsidRDefault="00990981" w:rsidP="00990981">
            <w:pPr>
              <w:pStyle w:val="a0"/>
              <w:rPr>
                <w:sz w:val="12"/>
                <w:szCs w:val="12"/>
                <w:highlight w:val="yellow"/>
              </w:rPr>
            </w:pPr>
          </w:p>
        </w:tc>
        <w:tc>
          <w:tcPr>
            <w:tcW w:w="544" w:type="pct"/>
            <w:shd w:val="clear" w:color="auto" w:fill="auto"/>
            <w:noWrap/>
            <w:hideMark/>
          </w:tcPr>
          <w:p w14:paraId="183FCF4D" w14:textId="09499BEE" w:rsidR="00990981" w:rsidRPr="0060453D" w:rsidRDefault="00990981" w:rsidP="00990981">
            <w:pPr>
              <w:pStyle w:val="a0"/>
              <w:jc w:val="right"/>
              <w:rPr>
                <w:sz w:val="12"/>
                <w:szCs w:val="12"/>
                <w:highlight w:val="yellow"/>
              </w:rPr>
            </w:pPr>
            <w:r w:rsidRPr="0060453D">
              <w:rPr>
                <w:sz w:val="12"/>
                <w:szCs w:val="12"/>
                <w:highlight w:val="yellow"/>
              </w:rPr>
              <w:t>0.0629</w:t>
            </w:r>
          </w:p>
        </w:tc>
        <w:tc>
          <w:tcPr>
            <w:tcW w:w="420" w:type="pct"/>
            <w:shd w:val="clear" w:color="auto" w:fill="auto"/>
            <w:noWrap/>
            <w:hideMark/>
          </w:tcPr>
          <w:p w14:paraId="63008547" w14:textId="707128DE" w:rsidR="00990981" w:rsidRPr="0060453D" w:rsidRDefault="00990981" w:rsidP="00990981">
            <w:pPr>
              <w:pStyle w:val="a0"/>
              <w:jc w:val="right"/>
              <w:rPr>
                <w:sz w:val="12"/>
                <w:szCs w:val="12"/>
                <w:highlight w:val="yellow"/>
              </w:rPr>
            </w:pPr>
            <w:r w:rsidRPr="0060453D">
              <w:rPr>
                <w:sz w:val="12"/>
                <w:szCs w:val="12"/>
                <w:highlight w:val="yellow"/>
              </w:rPr>
              <w:t>0.0747</w:t>
            </w:r>
          </w:p>
        </w:tc>
        <w:tc>
          <w:tcPr>
            <w:tcW w:w="492" w:type="pct"/>
            <w:shd w:val="clear" w:color="auto" w:fill="auto"/>
            <w:noWrap/>
            <w:hideMark/>
          </w:tcPr>
          <w:p w14:paraId="2605D980" w14:textId="00896628" w:rsidR="00990981" w:rsidRPr="0060453D" w:rsidRDefault="00990981" w:rsidP="00990981">
            <w:pPr>
              <w:pStyle w:val="a0"/>
              <w:rPr>
                <w:sz w:val="12"/>
                <w:szCs w:val="12"/>
                <w:highlight w:val="yellow"/>
              </w:rPr>
            </w:pPr>
            <w:r w:rsidRPr="0060453D">
              <w:rPr>
                <w:sz w:val="12"/>
                <w:szCs w:val="12"/>
                <w:highlight w:val="yellow"/>
              </w:rPr>
              <w:t>*</w:t>
            </w:r>
          </w:p>
        </w:tc>
        <w:tc>
          <w:tcPr>
            <w:tcW w:w="396" w:type="pct"/>
            <w:shd w:val="clear" w:color="auto" w:fill="auto"/>
            <w:noWrap/>
            <w:hideMark/>
          </w:tcPr>
          <w:p w14:paraId="178F2B76" w14:textId="2C8A08E0" w:rsidR="00990981" w:rsidRPr="0060453D" w:rsidRDefault="00990981" w:rsidP="00990981">
            <w:pPr>
              <w:pStyle w:val="a0"/>
              <w:jc w:val="right"/>
              <w:rPr>
                <w:sz w:val="12"/>
                <w:szCs w:val="12"/>
                <w:highlight w:val="yellow"/>
              </w:rPr>
            </w:pPr>
            <w:r w:rsidRPr="0060453D">
              <w:rPr>
                <w:sz w:val="12"/>
                <w:szCs w:val="12"/>
                <w:highlight w:val="yellow"/>
              </w:rPr>
              <w:t>0.0047</w:t>
            </w:r>
          </w:p>
        </w:tc>
      </w:tr>
      <w:tr w:rsidR="00990981" w:rsidRPr="0060453D" w14:paraId="56241E37" w14:textId="77777777" w:rsidTr="00990981">
        <w:trPr>
          <w:trHeight w:val="310"/>
        </w:trPr>
        <w:tc>
          <w:tcPr>
            <w:tcW w:w="791" w:type="pct"/>
            <w:shd w:val="clear" w:color="auto" w:fill="auto"/>
            <w:noWrap/>
            <w:vAlign w:val="center"/>
            <w:hideMark/>
          </w:tcPr>
          <w:p w14:paraId="4332AC76" w14:textId="77777777" w:rsidR="00990981" w:rsidRPr="0060453D" w:rsidRDefault="00990981" w:rsidP="00990981">
            <w:pPr>
              <w:pStyle w:val="a0"/>
              <w:rPr>
                <w:sz w:val="12"/>
                <w:szCs w:val="12"/>
                <w:highlight w:val="yellow"/>
              </w:rPr>
            </w:pPr>
            <w:r w:rsidRPr="0060453D">
              <w:rPr>
                <w:sz w:val="12"/>
                <w:szCs w:val="12"/>
                <w:highlight w:val="yellow"/>
              </w:rPr>
              <w:t>Median</w:t>
            </w:r>
          </w:p>
        </w:tc>
        <w:tc>
          <w:tcPr>
            <w:tcW w:w="308" w:type="pct"/>
          </w:tcPr>
          <w:p w14:paraId="398E8410" w14:textId="370C675D" w:rsidR="00990981" w:rsidRPr="0060453D" w:rsidRDefault="00990981" w:rsidP="00990981">
            <w:pPr>
              <w:pStyle w:val="a0"/>
              <w:jc w:val="right"/>
              <w:rPr>
                <w:sz w:val="12"/>
                <w:szCs w:val="12"/>
                <w:highlight w:val="yellow"/>
              </w:rPr>
            </w:pPr>
            <w:r w:rsidRPr="0060453D">
              <w:rPr>
                <w:sz w:val="12"/>
                <w:szCs w:val="12"/>
                <w:highlight w:val="yellow"/>
              </w:rPr>
              <w:t>-0.0686</w:t>
            </w:r>
          </w:p>
        </w:tc>
        <w:tc>
          <w:tcPr>
            <w:tcW w:w="292" w:type="pct"/>
          </w:tcPr>
          <w:p w14:paraId="2B6D19F4" w14:textId="27F38A7F" w:rsidR="00990981" w:rsidRPr="0060453D" w:rsidRDefault="00990981" w:rsidP="00990981">
            <w:pPr>
              <w:pStyle w:val="a0"/>
              <w:jc w:val="right"/>
              <w:rPr>
                <w:sz w:val="12"/>
                <w:szCs w:val="12"/>
                <w:highlight w:val="yellow"/>
              </w:rPr>
            </w:pPr>
            <w:r w:rsidRPr="0060453D">
              <w:rPr>
                <w:sz w:val="12"/>
                <w:szCs w:val="12"/>
                <w:highlight w:val="yellow"/>
              </w:rPr>
              <w:t>0.0499</w:t>
            </w:r>
          </w:p>
        </w:tc>
        <w:tc>
          <w:tcPr>
            <w:tcW w:w="156" w:type="pct"/>
          </w:tcPr>
          <w:p w14:paraId="13896BB4" w14:textId="4FE4FAE9" w:rsidR="00990981" w:rsidRPr="0060453D" w:rsidRDefault="00990981" w:rsidP="00990981">
            <w:pPr>
              <w:pStyle w:val="a0"/>
              <w:rPr>
                <w:sz w:val="12"/>
                <w:szCs w:val="12"/>
                <w:highlight w:val="yellow"/>
              </w:rPr>
            </w:pPr>
            <w:r w:rsidRPr="0060453D">
              <w:rPr>
                <w:sz w:val="12"/>
                <w:szCs w:val="12"/>
                <w:highlight w:val="yellow"/>
              </w:rPr>
              <w:t>**</w:t>
            </w:r>
          </w:p>
        </w:tc>
        <w:tc>
          <w:tcPr>
            <w:tcW w:w="593" w:type="pct"/>
          </w:tcPr>
          <w:p w14:paraId="0D3D75D4" w14:textId="5E8D347F" w:rsidR="00990981" w:rsidRPr="0060453D" w:rsidRDefault="00990981" w:rsidP="00990981">
            <w:pPr>
              <w:pStyle w:val="a0"/>
              <w:jc w:val="right"/>
              <w:rPr>
                <w:sz w:val="12"/>
                <w:szCs w:val="12"/>
                <w:highlight w:val="yellow"/>
              </w:rPr>
            </w:pPr>
            <w:r w:rsidRPr="0060453D">
              <w:rPr>
                <w:sz w:val="12"/>
                <w:szCs w:val="12"/>
                <w:highlight w:val="yellow"/>
              </w:rPr>
              <w:t>0.0200</w:t>
            </w:r>
          </w:p>
        </w:tc>
        <w:tc>
          <w:tcPr>
            <w:tcW w:w="468" w:type="pct"/>
            <w:shd w:val="clear" w:color="auto" w:fill="auto"/>
            <w:noWrap/>
            <w:hideMark/>
          </w:tcPr>
          <w:p w14:paraId="7EFA90FD" w14:textId="79F8D348" w:rsidR="00990981" w:rsidRPr="0060453D" w:rsidRDefault="00990981" w:rsidP="00990981">
            <w:pPr>
              <w:pStyle w:val="a0"/>
              <w:jc w:val="right"/>
              <w:rPr>
                <w:sz w:val="12"/>
                <w:szCs w:val="12"/>
                <w:highlight w:val="yellow"/>
              </w:rPr>
            </w:pPr>
            <w:r w:rsidRPr="0060453D">
              <w:rPr>
                <w:sz w:val="12"/>
                <w:szCs w:val="12"/>
                <w:highlight w:val="yellow"/>
              </w:rPr>
              <w:t>0.5705</w:t>
            </w:r>
          </w:p>
        </w:tc>
        <w:tc>
          <w:tcPr>
            <w:tcW w:w="540" w:type="pct"/>
            <w:shd w:val="clear" w:color="auto" w:fill="auto"/>
            <w:noWrap/>
            <w:hideMark/>
          </w:tcPr>
          <w:p w14:paraId="6D993AB6" w14:textId="59CE6AEA" w:rsidR="00990981" w:rsidRPr="0060453D" w:rsidRDefault="00990981" w:rsidP="00990981">
            <w:pPr>
              <w:pStyle w:val="a0"/>
              <w:rPr>
                <w:sz w:val="12"/>
                <w:szCs w:val="12"/>
                <w:highlight w:val="yellow"/>
              </w:rPr>
            </w:pPr>
          </w:p>
        </w:tc>
        <w:tc>
          <w:tcPr>
            <w:tcW w:w="544" w:type="pct"/>
            <w:shd w:val="clear" w:color="auto" w:fill="auto"/>
            <w:noWrap/>
            <w:hideMark/>
          </w:tcPr>
          <w:p w14:paraId="2A6E3B40" w14:textId="169BC762" w:rsidR="00990981" w:rsidRPr="0060453D" w:rsidRDefault="00990981" w:rsidP="00990981">
            <w:pPr>
              <w:pStyle w:val="a0"/>
              <w:jc w:val="right"/>
              <w:rPr>
                <w:sz w:val="12"/>
                <w:szCs w:val="12"/>
                <w:highlight w:val="yellow"/>
              </w:rPr>
            </w:pPr>
            <w:r w:rsidRPr="0060453D">
              <w:rPr>
                <w:sz w:val="12"/>
                <w:szCs w:val="12"/>
                <w:highlight w:val="yellow"/>
              </w:rPr>
              <w:t>0.0577</w:t>
            </w:r>
          </w:p>
        </w:tc>
        <w:tc>
          <w:tcPr>
            <w:tcW w:w="420" w:type="pct"/>
            <w:shd w:val="clear" w:color="auto" w:fill="auto"/>
            <w:noWrap/>
            <w:hideMark/>
          </w:tcPr>
          <w:p w14:paraId="61E3C5B6" w14:textId="443ED547" w:rsidR="00990981" w:rsidRPr="0060453D" w:rsidRDefault="00990981" w:rsidP="00990981">
            <w:pPr>
              <w:pStyle w:val="a0"/>
              <w:jc w:val="right"/>
              <w:rPr>
                <w:sz w:val="12"/>
                <w:szCs w:val="12"/>
                <w:highlight w:val="yellow"/>
              </w:rPr>
            </w:pPr>
            <w:r w:rsidRPr="0060453D">
              <w:rPr>
                <w:sz w:val="12"/>
                <w:szCs w:val="12"/>
                <w:highlight w:val="yellow"/>
              </w:rPr>
              <w:t>0.1022</w:t>
            </w:r>
          </w:p>
        </w:tc>
        <w:tc>
          <w:tcPr>
            <w:tcW w:w="492" w:type="pct"/>
            <w:shd w:val="clear" w:color="auto" w:fill="auto"/>
            <w:noWrap/>
            <w:hideMark/>
          </w:tcPr>
          <w:p w14:paraId="7A24D18C" w14:textId="3988D4BE" w:rsidR="00990981" w:rsidRPr="0060453D" w:rsidRDefault="00990981" w:rsidP="00990981">
            <w:pPr>
              <w:pStyle w:val="a0"/>
              <w:rPr>
                <w:sz w:val="12"/>
                <w:szCs w:val="12"/>
                <w:highlight w:val="yellow"/>
              </w:rPr>
            </w:pPr>
          </w:p>
        </w:tc>
        <w:tc>
          <w:tcPr>
            <w:tcW w:w="396" w:type="pct"/>
            <w:shd w:val="clear" w:color="auto" w:fill="auto"/>
            <w:noWrap/>
            <w:hideMark/>
          </w:tcPr>
          <w:p w14:paraId="5E3298FE" w14:textId="77385A80" w:rsidR="00990981" w:rsidRPr="0060453D" w:rsidRDefault="00990981" w:rsidP="00990981">
            <w:pPr>
              <w:pStyle w:val="a0"/>
              <w:jc w:val="right"/>
              <w:rPr>
                <w:sz w:val="12"/>
                <w:szCs w:val="12"/>
                <w:highlight w:val="yellow"/>
              </w:rPr>
            </w:pPr>
            <w:r w:rsidRPr="0060453D">
              <w:rPr>
                <w:sz w:val="12"/>
                <w:szCs w:val="12"/>
                <w:highlight w:val="yellow"/>
              </w:rPr>
              <w:t>0.0088</w:t>
            </w:r>
          </w:p>
        </w:tc>
      </w:tr>
      <w:tr w:rsidR="00990981" w:rsidRPr="0060453D" w14:paraId="059C9222" w14:textId="77777777" w:rsidTr="00990981">
        <w:trPr>
          <w:trHeight w:val="310"/>
        </w:trPr>
        <w:tc>
          <w:tcPr>
            <w:tcW w:w="791" w:type="pct"/>
            <w:shd w:val="clear" w:color="auto" w:fill="auto"/>
            <w:noWrap/>
            <w:vAlign w:val="center"/>
            <w:hideMark/>
          </w:tcPr>
          <w:p w14:paraId="42A80AEF" w14:textId="77777777" w:rsidR="00990981" w:rsidRPr="0060453D" w:rsidRDefault="00990981" w:rsidP="00990981">
            <w:pPr>
              <w:pStyle w:val="a0"/>
              <w:rPr>
                <w:sz w:val="12"/>
                <w:szCs w:val="12"/>
                <w:highlight w:val="yellow"/>
              </w:rPr>
            </w:pPr>
            <w:r w:rsidRPr="0060453D">
              <w:rPr>
                <w:sz w:val="12"/>
                <w:szCs w:val="12"/>
                <w:highlight w:val="yellow"/>
              </w:rPr>
              <w:t>Fear and Greed Index</w:t>
            </w:r>
          </w:p>
        </w:tc>
        <w:tc>
          <w:tcPr>
            <w:tcW w:w="308" w:type="pct"/>
          </w:tcPr>
          <w:p w14:paraId="7B0F404F" w14:textId="14F63240" w:rsidR="00990981" w:rsidRPr="0060453D" w:rsidRDefault="00990981" w:rsidP="00990981">
            <w:pPr>
              <w:pStyle w:val="a0"/>
              <w:jc w:val="right"/>
              <w:rPr>
                <w:sz w:val="12"/>
                <w:szCs w:val="12"/>
                <w:highlight w:val="yellow"/>
              </w:rPr>
            </w:pPr>
            <w:r w:rsidRPr="0060453D">
              <w:rPr>
                <w:sz w:val="12"/>
                <w:szCs w:val="12"/>
                <w:highlight w:val="yellow"/>
              </w:rPr>
              <w:t>-0.0039</w:t>
            </w:r>
          </w:p>
        </w:tc>
        <w:tc>
          <w:tcPr>
            <w:tcW w:w="292" w:type="pct"/>
          </w:tcPr>
          <w:p w14:paraId="13231B7A" w14:textId="4A8B51AD" w:rsidR="00990981" w:rsidRPr="0060453D" w:rsidRDefault="00990981" w:rsidP="00990981">
            <w:pPr>
              <w:pStyle w:val="a0"/>
              <w:jc w:val="right"/>
              <w:rPr>
                <w:sz w:val="12"/>
                <w:szCs w:val="12"/>
                <w:highlight w:val="yellow"/>
              </w:rPr>
            </w:pPr>
            <w:r w:rsidRPr="0060453D">
              <w:rPr>
                <w:sz w:val="12"/>
                <w:szCs w:val="12"/>
                <w:highlight w:val="yellow"/>
              </w:rPr>
              <w:t>0.9118</w:t>
            </w:r>
          </w:p>
        </w:tc>
        <w:tc>
          <w:tcPr>
            <w:tcW w:w="156" w:type="pct"/>
          </w:tcPr>
          <w:p w14:paraId="44E1C5B3" w14:textId="04583D7A" w:rsidR="00990981" w:rsidRPr="0060453D" w:rsidRDefault="00990981" w:rsidP="00990981">
            <w:pPr>
              <w:pStyle w:val="a0"/>
              <w:rPr>
                <w:sz w:val="12"/>
                <w:szCs w:val="12"/>
                <w:highlight w:val="yellow"/>
              </w:rPr>
            </w:pPr>
          </w:p>
        </w:tc>
        <w:tc>
          <w:tcPr>
            <w:tcW w:w="593" w:type="pct"/>
          </w:tcPr>
          <w:p w14:paraId="21942126" w14:textId="0D62FAFF" w:rsidR="00990981" w:rsidRPr="0060453D" w:rsidRDefault="00990981" w:rsidP="00990981">
            <w:pPr>
              <w:pStyle w:val="a0"/>
              <w:jc w:val="right"/>
              <w:rPr>
                <w:sz w:val="12"/>
                <w:szCs w:val="12"/>
                <w:highlight w:val="yellow"/>
              </w:rPr>
            </w:pPr>
            <w:r w:rsidRPr="0060453D">
              <w:rPr>
                <w:sz w:val="12"/>
                <w:szCs w:val="12"/>
                <w:highlight w:val="yellow"/>
              </w:rPr>
              <w:t>0.0267</w:t>
            </w:r>
          </w:p>
        </w:tc>
        <w:tc>
          <w:tcPr>
            <w:tcW w:w="468" w:type="pct"/>
            <w:shd w:val="clear" w:color="auto" w:fill="auto"/>
            <w:noWrap/>
            <w:hideMark/>
          </w:tcPr>
          <w:p w14:paraId="0DEF43A0" w14:textId="28D07C79" w:rsidR="00990981" w:rsidRPr="0060453D" w:rsidRDefault="00990981" w:rsidP="00990981">
            <w:pPr>
              <w:pStyle w:val="a0"/>
              <w:jc w:val="right"/>
              <w:rPr>
                <w:sz w:val="12"/>
                <w:szCs w:val="12"/>
                <w:highlight w:val="yellow"/>
              </w:rPr>
            </w:pPr>
            <w:r w:rsidRPr="0060453D">
              <w:rPr>
                <w:sz w:val="12"/>
                <w:szCs w:val="12"/>
                <w:highlight w:val="yellow"/>
              </w:rPr>
              <w:t>0.4485</w:t>
            </w:r>
          </w:p>
        </w:tc>
        <w:tc>
          <w:tcPr>
            <w:tcW w:w="540" w:type="pct"/>
            <w:shd w:val="clear" w:color="auto" w:fill="auto"/>
            <w:noWrap/>
            <w:hideMark/>
          </w:tcPr>
          <w:p w14:paraId="2F021430" w14:textId="6143F8E2" w:rsidR="00990981" w:rsidRPr="0060453D" w:rsidRDefault="00990981" w:rsidP="00990981">
            <w:pPr>
              <w:pStyle w:val="a0"/>
              <w:rPr>
                <w:sz w:val="12"/>
                <w:szCs w:val="12"/>
                <w:highlight w:val="yellow"/>
              </w:rPr>
            </w:pPr>
          </w:p>
        </w:tc>
        <w:tc>
          <w:tcPr>
            <w:tcW w:w="544" w:type="pct"/>
            <w:shd w:val="clear" w:color="auto" w:fill="auto"/>
            <w:noWrap/>
            <w:hideMark/>
          </w:tcPr>
          <w:p w14:paraId="7DCD3EB7" w14:textId="0277F7CF" w:rsidR="00990981" w:rsidRPr="0060453D" w:rsidRDefault="00990981" w:rsidP="00990981">
            <w:pPr>
              <w:pStyle w:val="a0"/>
              <w:jc w:val="right"/>
              <w:rPr>
                <w:sz w:val="12"/>
                <w:szCs w:val="12"/>
                <w:highlight w:val="yellow"/>
              </w:rPr>
            </w:pPr>
            <w:r w:rsidRPr="0060453D">
              <w:rPr>
                <w:sz w:val="12"/>
                <w:szCs w:val="12"/>
                <w:highlight w:val="yellow"/>
              </w:rPr>
              <w:t>0.0627</w:t>
            </w:r>
          </w:p>
        </w:tc>
        <w:tc>
          <w:tcPr>
            <w:tcW w:w="420" w:type="pct"/>
            <w:shd w:val="clear" w:color="auto" w:fill="auto"/>
            <w:noWrap/>
            <w:hideMark/>
          </w:tcPr>
          <w:p w14:paraId="45EBE50C" w14:textId="407A55D1" w:rsidR="00990981" w:rsidRPr="0060453D" w:rsidRDefault="00990981" w:rsidP="00990981">
            <w:pPr>
              <w:pStyle w:val="a0"/>
              <w:jc w:val="right"/>
              <w:rPr>
                <w:sz w:val="12"/>
                <w:szCs w:val="12"/>
                <w:highlight w:val="yellow"/>
              </w:rPr>
            </w:pPr>
            <w:r w:rsidRPr="0060453D">
              <w:rPr>
                <w:sz w:val="12"/>
                <w:szCs w:val="12"/>
                <w:highlight w:val="yellow"/>
              </w:rPr>
              <w:t>0.0762</w:t>
            </w:r>
          </w:p>
        </w:tc>
        <w:tc>
          <w:tcPr>
            <w:tcW w:w="492" w:type="pct"/>
            <w:shd w:val="clear" w:color="auto" w:fill="auto"/>
            <w:noWrap/>
            <w:hideMark/>
          </w:tcPr>
          <w:p w14:paraId="05BECCDD" w14:textId="651AA4BA" w:rsidR="00990981" w:rsidRPr="0060453D" w:rsidRDefault="00990981" w:rsidP="00990981">
            <w:pPr>
              <w:pStyle w:val="a0"/>
              <w:rPr>
                <w:sz w:val="12"/>
                <w:szCs w:val="12"/>
                <w:highlight w:val="yellow"/>
              </w:rPr>
            </w:pPr>
            <w:r w:rsidRPr="0060453D">
              <w:rPr>
                <w:sz w:val="12"/>
                <w:szCs w:val="12"/>
                <w:highlight w:val="yellow"/>
              </w:rPr>
              <w:t>*</w:t>
            </w:r>
          </w:p>
        </w:tc>
        <w:tc>
          <w:tcPr>
            <w:tcW w:w="396" w:type="pct"/>
            <w:shd w:val="clear" w:color="auto" w:fill="auto"/>
            <w:noWrap/>
            <w:hideMark/>
          </w:tcPr>
          <w:p w14:paraId="4EE36B6A" w14:textId="6EA15833" w:rsidR="00990981" w:rsidRPr="0060453D" w:rsidRDefault="00990981" w:rsidP="00990981">
            <w:pPr>
              <w:pStyle w:val="a0"/>
              <w:jc w:val="right"/>
              <w:rPr>
                <w:sz w:val="12"/>
                <w:szCs w:val="12"/>
                <w:highlight w:val="yellow"/>
              </w:rPr>
            </w:pPr>
            <w:r w:rsidRPr="0060453D">
              <w:rPr>
                <w:sz w:val="12"/>
                <w:szCs w:val="12"/>
                <w:highlight w:val="yellow"/>
              </w:rPr>
              <w:t>0.0042</w:t>
            </w:r>
          </w:p>
        </w:tc>
      </w:tr>
      <w:tr w:rsidR="00990981" w:rsidRPr="0060453D" w14:paraId="6102FBF0" w14:textId="77777777" w:rsidTr="00990981">
        <w:trPr>
          <w:trHeight w:val="310"/>
        </w:trPr>
        <w:tc>
          <w:tcPr>
            <w:tcW w:w="791" w:type="pct"/>
            <w:shd w:val="clear" w:color="auto" w:fill="auto"/>
            <w:noWrap/>
            <w:vAlign w:val="center"/>
            <w:hideMark/>
          </w:tcPr>
          <w:p w14:paraId="629EE6E9" w14:textId="77777777" w:rsidR="00990981" w:rsidRPr="0060453D" w:rsidRDefault="00990981" w:rsidP="00990981">
            <w:pPr>
              <w:pStyle w:val="a0"/>
              <w:rPr>
                <w:sz w:val="12"/>
                <w:szCs w:val="12"/>
                <w:highlight w:val="yellow"/>
              </w:rPr>
            </w:pPr>
            <w:r w:rsidRPr="0060453D">
              <w:rPr>
                <w:sz w:val="12"/>
                <w:szCs w:val="12"/>
                <w:highlight w:val="yellow"/>
              </w:rPr>
              <w:t>VIX</w:t>
            </w:r>
          </w:p>
        </w:tc>
        <w:tc>
          <w:tcPr>
            <w:tcW w:w="308" w:type="pct"/>
          </w:tcPr>
          <w:p w14:paraId="1D55427C" w14:textId="23C92DB7" w:rsidR="00990981" w:rsidRPr="0060453D" w:rsidRDefault="00990981" w:rsidP="00990981">
            <w:pPr>
              <w:pStyle w:val="a0"/>
              <w:jc w:val="right"/>
              <w:rPr>
                <w:sz w:val="12"/>
                <w:szCs w:val="12"/>
                <w:highlight w:val="yellow"/>
              </w:rPr>
            </w:pPr>
            <w:r w:rsidRPr="0060453D">
              <w:rPr>
                <w:sz w:val="12"/>
                <w:szCs w:val="12"/>
                <w:highlight w:val="yellow"/>
              </w:rPr>
              <w:t>-0.0033</w:t>
            </w:r>
          </w:p>
        </w:tc>
        <w:tc>
          <w:tcPr>
            <w:tcW w:w="292" w:type="pct"/>
          </w:tcPr>
          <w:p w14:paraId="6AE443CB" w14:textId="2321176C" w:rsidR="00990981" w:rsidRPr="0060453D" w:rsidRDefault="00990981" w:rsidP="00990981">
            <w:pPr>
              <w:pStyle w:val="a0"/>
              <w:jc w:val="right"/>
              <w:rPr>
                <w:sz w:val="12"/>
                <w:szCs w:val="12"/>
                <w:highlight w:val="yellow"/>
              </w:rPr>
            </w:pPr>
            <w:r w:rsidRPr="0060453D">
              <w:rPr>
                <w:sz w:val="12"/>
                <w:szCs w:val="12"/>
                <w:highlight w:val="yellow"/>
              </w:rPr>
              <w:t>0.9240</w:t>
            </w:r>
          </w:p>
        </w:tc>
        <w:tc>
          <w:tcPr>
            <w:tcW w:w="156" w:type="pct"/>
          </w:tcPr>
          <w:p w14:paraId="5209BE27" w14:textId="483B149D" w:rsidR="00990981" w:rsidRPr="0060453D" w:rsidRDefault="00990981" w:rsidP="00990981">
            <w:pPr>
              <w:pStyle w:val="a0"/>
              <w:rPr>
                <w:sz w:val="12"/>
                <w:szCs w:val="12"/>
                <w:highlight w:val="yellow"/>
              </w:rPr>
            </w:pPr>
          </w:p>
        </w:tc>
        <w:tc>
          <w:tcPr>
            <w:tcW w:w="593" w:type="pct"/>
          </w:tcPr>
          <w:p w14:paraId="0757B456" w14:textId="6E4FD0F0" w:rsidR="00990981" w:rsidRPr="0060453D" w:rsidRDefault="00990981" w:rsidP="00990981">
            <w:pPr>
              <w:pStyle w:val="a0"/>
              <w:jc w:val="right"/>
              <w:rPr>
                <w:sz w:val="12"/>
                <w:szCs w:val="12"/>
                <w:highlight w:val="yellow"/>
              </w:rPr>
            </w:pPr>
            <w:r w:rsidRPr="0060453D">
              <w:rPr>
                <w:sz w:val="12"/>
                <w:szCs w:val="12"/>
                <w:highlight w:val="yellow"/>
              </w:rPr>
              <w:t>0.0270</w:t>
            </w:r>
          </w:p>
        </w:tc>
        <w:tc>
          <w:tcPr>
            <w:tcW w:w="468" w:type="pct"/>
            <w:shd w:val="clear" w:color="auto" w:fill="auto"/>
            <w:noWrap/>
            <w:hideMark/>
          </w:tcPr>
          <w:p w14:paraId="6C4A4365" w14:textId="756E8B40" w:rsidR="00990981" w:rsidRPr="0060453D" w:rsidRDefault="00990981" w:rsidP="00990981">
            <w:pPr>
              <w:pStyle w:val="a0"/>
              <w:jc w:val="right"/>
              <w:rPr>
                <w:sz w:val="12"/>
                <w:szCs w:val="12"/>
                <w:highlight w:val="yellow"/>
              </w:rPr>
            </w:pPr>
            <w:r w:rsidRPr="0060453D">
              <w:rPr>
                <w:sz w:val="12"/>
                <w:szCs w:val="12"/>
                <w:highlight w:val="yellow"/>
              </w:rPr>
              <w:t>0.4461</w:t>
            </w:r>
          </w:p>
        </w:tc>
        <w:tc>
          <w:tcPr>
            <w:tcW w:w="540" w:type="pct"/>
            <w:shd w:val="clear" w:color="auto" w:fill="auto"/>
            <w:noWrap/>
            <w:hideMark/>
          </w:tcPr>
          <w:p w14:paraId="780876F8" w14:textId="2CE110AF" w:rsidR="00990981" w:rsidRPr="0060453D" w:rsidRDefault="00990981" w:rsidP="00990981">
            <w:pPr>
              <w:pStyle w:val="a0"/>
              <w:rPr>
                <w:sz w:val="12"/>
                <w:szCs w:val="12"/>
                <w:highlight w:val="yellow"/>
              </w:rPr>
            </w:pPr>
          </w:p>
        </w:tc>
        <w:tc>
          <w:tcPr>
            <w:tcW w:w="544" w:type="pct"/>
            <w:shd w:val="clear" w:color="auto" w:fill="auto"/>
            <w:noWrap/>
            <w:hideMark/>
          </w:tcPr>
          <w:p w14:paraId="77C8FCE7" w14:textId="1986B81D" w:rsidR="00990981" w:rsidRPr="0060453D" w:rsidRDefault="00990981" w:rsidP="00990981">
            <w:pPr>
              <w:pStyle w:val="a0"/>
              <w:jc w:val="right"/>
              <w:rPr>
                <w:sz w:val="12"/>
                <w:szCs w:val="12"/>
                <w:highlight w:val="yellow"/>
              </w:rPr>
            </w:pPr>
            <w:r w:rsidRPr="0060453D">
              <w:rPr>
                <w:sz w:val="12"/>
                <w:szCs w:val="12"/>
                <w:highlight w:val="yellow"/>
              </w:rPr>
              <w:t>0.0632</w:t>
            </w:r>
          </w:p>
        </w:tc>
        <w:tc>
          <w:tcPr>
            <w:tcW w:w="420" w:type="pct"/>
            <w:shd w:val="clear" w:color="auto" w:fill="auto"/>
            <w:noWrap/>
            <w:hideMark/>
          </w:tcPr>
          <w:p w14:paraId="749B3103" w14:textId="44D82865" w:rsidR="00990981" w:rsidRPr="0060453D" w:rsidRDefault="00990981" w:rsidP="00990981">
            <w:pPr>
              <w:pStyle w:val="a0"/>
              <w:jc w:val="right"/>
              <w:rPr>
                <w:sz w:val="12"/>
                <w:szCs w:val="12"/>
                <w:highlight w:val="yellow"/>
              </w:rPr>
            </w:pPr>
            <w:r w:rsidRPr="0060453D">
              <w:rPr>
                <w:sz w:val="12"/>
                <w:szCs w:val="12"/>
                <w:highlight w:val="yellow"/>
              </w:rPr>
              <w:t>0.0742</w:t>
            </w:r>
          </w:p>
        </w:tc>
        <w:tc>
          <w:tcPr>
            <w:tcW w:w="492" w:type="pct"/>
            <w:shd w:val="clear" w:color="auto" w:fill="auto"/>
            <w:noWrap/>
            <w:hideMark/>
          </w:tcPr>
          <w:p w14:paraId="00B42D1D" w14:textId="15DF337F" w:rsidR="00990981" w:rsidRPr="0060453D" w:rsidRDefault="00990981" w:rsidP="00990981">
            <w:pPr>
              <w:pStyle w:val="a0"/>
              <w:rPr>
                <w:sz w:val="12"/>
                <w:szCs w:val="12"/>
                <w:highlight w:val="yellow"/>
              </w:rPr>
            </w:pPr>
            <w:r w:rsidRPr="0060453D">
              <w:rPr>
                <w:sz w:val="12"/>
                <w:szCs w:val="12"/>
                <w:highlight w:val="yellow"/>
              </w:rPr>
              <w:t>*</w:t>
            </w:r>
          </w:p>
        </w:tc>
        <w:tc>
          <w:tcPr>
            <w:tcW w:w="396" w:type="pct"/>
            <w:shd w:val="clear" w:color="auto" w:fill="auto"/>
            <w:noWrap/>
            <w:hideMark/>
          </w:tcPr>
          <w:p w14:paraId="546926D1" w14:textId="2F0DFECB" w:rsidR="00990981" w:rsidRPr="0060453D" w:rsidRDefault="00990981" w:rsidP="00990981">
            <w:pPr>
              <w:pStyle w:val="a0"/>
              <w:jc w:val="right"/>
              <w:rPr>
                <w:sz w:val="12"/>
                <w:szCs w:val="12"/>
                <w:highlight w:val="yellow"/>
              </w:rPr>
            </w:pPr>
            <w:r w:rsidRPr="0060453D">
              <w:rPr>
                <w:sz w:val="12"/>
                <w:szCs w:val="12"/>
                <w:highlight w:val="yellow"/>
              </w:rPr>
              <w:t>0.0042</w:t>
            </w:r>
          </w:p>
        </w:tc>
      </w:tr>
      <w:tr w:rsidR="00990981" w:rsidRPr="0060453D" w14:paraId="42F2EEE3" w14:textId="77777777" w:rsidTr="00990981">
        <w:trPr>
          <w:trHeight w:val="310"/>
        </w:trPr>
        <w:tc>
          <w:tcPr>
            <w:tcW w:w="791" w:type="pct"/>
            <w:shd w:val="clear" w:color="auto" w:fill="auto"/>
            <w:noWrap/>
            <w:vAlign w:val="center"/>
            <w:hideMark/>
          </w:tcPr>
          <w:p w14:paraId="4A880220" w14:textId="77777777" w:rsidR="00990981" w:rsidRPr="0060453D" w:rsidRDefault="00990981" w:rsidP="00990981">
            <w:pPr>
              <w:pStyle w:val="a0"/>
              <w:rPr>
                <w:sz w:val="12"/>
                <w:szCs w:val="12"/>
                <w:highlight w:val="yellow"/>
              </w:rPr>
            </w:pPr>
            <w:r w:rsidRPr="0060453D">
              <w:rPr>
                <w:sz w:val="12"/>
                <w:szCs w:val="12"/>
                <w:highlight w:val="yellow"/>
              </w:rPr>
              <w:t>T-1 Return</w:t>
            </w:r>
          </w:p>
        </w:tc>
        <w:tc>
          <w:tcPr>
            <w:tcW w:w="308" w:type="pct"/>
          </w:tcPr>
          <w:p w14:paraId="15216B8A" w14:textId="2B6B6FE5" w:rsidR="00990981" w:rsidRPr="0060453D" w:rsidRDefault="00990981" w:rsidP="00990981">
            <w:pPr>
              <w:pStyle w:val="a0"/>
              <w:jc w:val="right"/>
              <w:rPr>
                <w:sz w:val="12"/>
                <w:szCs w:val="12"/>
                <w:highlight w:val="yellow"/>
              </w:rPr>
            </w:pPr>
            <w:r w:rsidRPr="0060453D">
              <w:rPr>
                <w:sz w:val="12"/>
                <w:szCs w:val="12"/>
                <w:highlight w:val="yellow"/>
              </w:rPr>
              <w:t>-0.0288</w:t>
            </w:r>
          </w:p>
        </w:tc>
        <w:tc>
          <w:tcPr>
            <w:tcW w:w="292" w:type="pct"/>
          </w:tcPr>
          <w:p w14:paraId="3E273F43" w14:textId="31FA2BF2" w:rsidR="00990981" w:rsidRPr="0060453D" w:rsidRDefault="00990981" w:rsidP="00990981">
            <w:pPr>
              <w:pStyle w:val="a0"/>
              <w:jc w:val="right"/>
              <w:rPr>
                <w:sz w:val="12"/>
                <w:szCs w:val="12"/>
                <w:highlight w:val="yellow"/>
              </w:rPr>
            </w:pPr>
            <w:r w:rsidRPr="0060453D">
              <w:rPr>
                <w:sz w:val="12"/>
                <w:szCs w:val="12"/>
                <w:highlight w:val="yellow"/>
              </w:rPr>
              <w:t>0.4130</w:t>
            </w:r>
          </w:p>
        </w:tc>
        <w:tc>
          <w:tcPr>
            <w:tcW w:w="156" w:type="pct"/>
          </w:tcPr>
          <w:p w14:paraId="02B2B4AD" w14:textId="1D9293B8" w:rsidR="00990981" w:rsidRPr="0060453D" w:rsidRDefault="00990981" w:rsidP="00990981">
            <w:pPr>
              <w:pStyle w:val="a0"/>
              <w:rPr>
                <w:sz w:val="12"/>
                <w:szCs w:val="12"/>
                <w:highlight w:val="yellow"/>
              </w:rPr>
            </w:pPr>
          </w:p>
        </w:tc>
        <w:tc>
          <w:tcPr>
            <w:tcW w:w="593" w:type="pct"/>
          </w:tcPr>
          <w:p w14:paraId="106C8B87" w14:textId="48C51D71" w:rsidR="00990981" w:rsidRPr="0060453D" w:rsidRDefault="00990981" w:rsidP="00990981">
            <w:pPr>
              <w:pStyle w:val="a0"/>
              <w:jc w:val="right"/>
              <w:rPr>
                <w:sz w:val="12"/>
                <w:szCs w:val="12"/>
                <w:highlight w:val="yellow"/>
              </w:rPr>
            </w:pPr>
            <w:r w:rsidRPr="0060453D">
              <w:rPr>
                <w:sz w:val="12"/>
                <w:szCs w:val="12"/>
                <w:highlight w:val="yellow"/>
              </w:rPr>
              <w:t>0.0226</w:t>
            </w:r>
          </w:p>
        </w:tc>
        <w:tc>
          <w:tcPr>
            <w:tcW w:w="468" w:type="pct"/>
            <w:shd w:val="clear" w:color="auto" w:fill="auto"/>
            <w:noWrap/>
            <w:hideMark/>
          </w:tcPr>
          <w:p w14:paraId="7A8E524E" w14:textId="2EAF148D" w:rsidR="00990981" w:rsidRPr="0060453D" w:rsidRDefault="00990981" w:rsidP="00990981">
            <w:pPr>
              <w:pStyle w:val="a0"/>
              <w:jc w:val="right"/>
              <w:rPr>
                <w:sz w:val="12"/>
                <w:szCs w:val="12"/>
                <w:highlight w:val="yellow"/>
              </w:rPr>
            </w:pPr>
            <w:r w:rsidRPr="0060453D">
              <w:rPr>
                <w:sz w:val="12"/>
                <w:szCs w:val="12"/>
                <w:highlight w:val="yellow"/>
              </w:rPr>
              <w:t>0.5244</w:t>
            </w:r>
          </w:p>
        </w:tc>
        <w:tc>
          <w:tcPr>
            <w:tcW w:w="540" w:type="pct"/>
            <w:shd w:val="clear" w:color="auto" w:fill="auto"/>
            <w:noWrap/>
            <w:hideMark/>
          </w:tcPr>
          <w:p w14:paraId="40F8796A" w14:textId="0DB42F2E" w:rsidR="00990981" w:rsidRPr="0060453D" w:rsidRDefault="00990981" w:rsidP="00990981">
            <w:pPr>
              <w:pStyle w:val="a0"/>
              <w:rPr>
                <w:sz w:val="12"/>
                <w:szCs w:val="12"/>
                <w:highlight w:val="yellow"/>
              </w:rPr>
            </w:pPr>
          </w:p>
        </w:tc>
        <w:tc>
          <w:tcPr>
            <w:tcW w:w="544" w:type="pct"/>
            <w:shd w:val="clear" w:color="auto" w:fill="auto"/>
            <w:noWrap/>
            <w:hideMark/>
          </w:tcPr>
          <w:p w14:paraId="1756B3BF" w14:textId="35892F9E" w:rsidR="00990981" w:rsidRPr="0060453D" w:rsidRDefault="00990981" w:rsidP="00990981">
            <w:pPr>
              <w:pStyle w:val="a0"/>
              <w:jc w:val="right"/>
              <w:rPr>
                <w:sz w:val="12"/>
                <w:szCs w:val="12"/>
                <w:highlight w:val="yellow"/>
              </w:rPr>
            </w:pPr>
            <w:r w:rsidRPr="0060453D">
              <w:rPr>
                <w:sz w:val="12"/>
                <w:szCs w:val="12"/>
                <w:highlight w:val="yellow"/>
              </w:rPr>
              <w:t>0.0604</w:t>
            </w:r>
          </w:p>
        </w:tc>
        <w:tc>
          <w:tcPr>
            <w:tcW w:w="420" w:type="pct"/>
            <w:shd w:val="clear" w:color="auto" w:fill="auto"/>
            <w:noWrap/>
            <w:hideMark/>
          </w:tcPr>
          <w:p w14:paraId="743A70DD" w14:textId="42A8E089" w:rsidR="00990981" w:rsidRPr="0060453D" w:rsidRDefault="00990981" w:rsidP="00990981">
            <w:pPr>
              <w:pStyle w:val="a0"/>
              <w:jc w:val="right"/>
              <w:rPr>
                <w:sz w:val="12"/>
                <w:szCs w:val="12"/>
                <w:highlight w:val="yellow"/>
              </w:rPr>
            </w:pPr>
            <w:r w:rsidRPr="0060453D">
              <w:rPr>
                <w:sz w:val="12"/>
                <w:szCs w:val="12"/>
                <w:highlight w:val="yellow"/>
              </w:rPr>
              <w:t>0.0878</w:t>
            </w:r>
          </w:p>
        </w:tc>
        <w:tc>
          <w:tcPr>
            <w:tcW w:w="492" w:type="pct"/>
            <w:shd w:val="clear" w:color="auto" w:fill="auto"/>
            <w:noWrap/>
            <w:hideMark/>
          </w:tcPr>
          <w:p w14:paraId="0108BD42" w14:textId="0BCDEFF0" w:rsidR="00990981" w:rsidRPr="0060453D" w:rsidRDefault="00990981" w:rsidP="00990981">
            <w:pPr>
              <w:pStyle w:val="a0"/>
              <w:rPr>
                <w:sz w:val="12"/>
                <w:szCs w:val="12"/>
                <w:highlight w:val="yellow"/>
              </w:rPr>
            </w:pPr>
            <w:r w:rsidRPr="0060453D">
              <w:rPr>
                <w:sz w:val="12"/>
                <w:szCs w:val="12"/>
                <w:highlight w:val="yellow"/>
              </w:rPr>
              <w:t>*</w:t>
            </w:r>
          </w:p>
        </w:tc>
        <w:tc>
          <w:tcPr>
            <w:tcW w:w="396" w:type="pct"/>
            <w:shd w:val="clear" w:color="auto" w:fill="auto"/>
            <w:noWrap/>
            <w:hideMark/>
          </w:tcPr>
          <w:p w14:paraId="5A3BCB4B" w14:textId="5489F08D" w:rsidR="00990981" w:rsidRPr="0060453D" w:rsidRDefault="00990981" w:rsidP="00990981">
            <w:pPr>
              <w:pStyle w:val="a0"/>
              <w:jc w:val="right"/>
              <w:rPr>
                <w:sz w:val="12"/>
                <w:szCs w:val="12"/>
                <w:highlight w:val="yellow"/>
              </w:rPr>
            </w:pPr>
            <w:r w:rsidRPr="0060453D">
              <w:rPr>
                <w:sz w:val="12"/>
                <w:szCs w:val="12"/>
                <w:highlight w:val="yellow"/>
              </w:rPr>
              <w:t>0.0050</w:t>
            </w:r>
          </w:p>
        </w:tc>
      </w:tr>
      <w:tr w:rsidR="00990981" w:rsidRPr="0060453D" w14:paraId="62A53622" w14:textId="77777777" w:rsidTr="00990981">
        <w:trPr>
          <w:trHeight w:val="310"/>
        </w:trPr>
        <w:tc>
          <w:tcPr>
            <w:tcW w:w="791" w:type="pct"/>
            <w:shd w:val="clear" w:color="auto" w:fill="auto"/>
            <w:noWrap/>
            <w:vAlign w:val="center"/>
            <w:hideMark/>
          </w:tcPr>
          <w:p w14:paraId="7CC350DB" w14:textId="77777777" w:rsidR="00990981" w:rsidRPr="0060453D" w:rsidRDefault="00990981" w:rsidP="00990981">
            <w:pPr>
              <w:pStyle w:val="a0"/>
              <w:rPr>
                <w:sz w:val="12"/>
                <w:szCs w:val="12"/>
                <w:highlight w:val="yellow"/>
              </w:rPr>
            </w:pPr>
            <w:r w:rsidRPr="0060453D">
              <w:rPr>
                <w:sz w:val="12"/>
                <w:szCs w:val="12"/>
                <w:highlight w:val="yellow"/>
              </w:rPr>
              <w:t>T-2 Return</w:t>
            </w:r>
          </w:p>
        </w:tc>
        <w:tc>
          <w:tcPr>
            <w:tcW w:w="308" w:type="pct"/>
          </w:tcPr>
          <w:p w14:paraId="0CA1BB01" w14:textId="46CDE601" w:rsidR="00990981" w:rsidRPr="0060453D" w:rsidRDefault="00990981" w:rsidP="00990981">
            <w:pPr>
              <w:pStyle w:val="a0"/>
              <w:jc w:val="right"/>
              <w:rPr>
                <w:sz w:val="12"/>
                <w:szCs w:val="12"/>
                <w:highlight w:val="yellow"/>
              </w:rPr>
            </w:pPr>
            <w:r w:rsidRPr="0060453D">
              <w:rPr>
                <w:sz w:val="12"/>
                <w:szCs w:val="12"/>
                <w:highlight w:val="yellow"/>
              </w:rPr>
              <w:t>0.0306</w:t>
            </w:r>
          </w:p>
        </w:tc>
        <w:tc>
          <w:tcPr>
            <w:tcW w:w="292" w:type="pct"/>
          </w:tcPr>
          <w:p w14:paraId="338FC46B" w14:textId="1092FA95" w:rsidR="00990981" w:rsidRPr="0060453D" w:rsidRDefault="00990981" w:rsidP="00990981">
            <w:pPr>
              <w:pStyle w:val="a0"/>
              <w:jc w:val="right"/>
              <w:rPr>
                <w:sz w:val="12"/>
                <w:szCs w:val="12"/>
                <w:highlight w:val="yellow"/>
              </w:rPr>
            </w:pPr>
            <w:r w:rsidRPr="0060453D">
              <w:rPr>
                <w:sz w:val="12"/>
                <w:szCs w:val="12"/>
                <w:highlight w:val="yellow"/>
              </w:rPr>
              <w:t>0.3792</w:t>
            </w:r>
          </w:p>
        </w:tc>
        <w:tc>
          <w:tcPr>
            <w:tcW w:w="156" w:type="pct"/>
          </w:tcPr>
          <w:p w14:paraId="2D6F1969" w14:textId="1B39B4AA" w:rsidR="00990981" w:rsidRPr="0060453D" w:rsidRDefault="00990981" w:rsidP="00990981">
            <w:pPr>
              <w:pStyle w:val="a0"/>
              <w:rPr>
                <w:sz w:val="12"/>
                <w:szCs w:val="12"/>
                <w:highlight w:val="yellow"/>
              </w:rPr>
            </w:pPr>
          </w:p>
        </w:tc>
        <w:tc>
          <w:tcPr>
            <w:tcW w:w="593" w:type="pct"/>
          </w:tcPr>
          <w:p w14:paraId="1571826F" w14:textId="399A360C" w:rsidR="00990981" w:rsidRPr="0060453D" w:rsidRDefault="00990981" w:rsidP="00990981">
            <w:pPr>
              <w:pStyle w:val="a0"/>
              <w:jc w:val="right"/>
              <w:rPr>
                <w:sz w:val="12"/>
                <w:szCs w:val="12"/>
                <w:highlight w:val="yellow"/>
              </w:rPr>
            </w:pPr>
            <w:r w:rsidRPr="0060453D">
              <w:rPr>
                <w:sz w:val="12"/>
                <w:szCs w:val="12"/>
                <w:highlight w:val="yellow"/>
              </w:rPr>
              <w:t>0.0274</w:t>
            </w:r>
          </w:p>
        </w:tc>
        <w:tc>
          <w:tcPr>
            <w:tcW w:w="468" w:type="pct"/>
            <w:shd w:val="clear" w:color="auto" w:fill="auto"/>
            <w:noWrap/>
            <w:hideMark/>
          </w:tcPr>
          <w:p w14:paraId="1BFA4D26" w14:textId="762056AF" w:rsidR="00990981" w:rsidRPr="0060453D" w:rsidRDefault="00990981" w:rsidP="00990981">
            <w:pPr>
              <w:pStyle w:val="a0"/>
              <w:jc w:val="right"/>
              <w:rPr>
                <w:sz w:val="12"/>
                <w:szCs w:val="12"/>
                <w:highlight w:val="yellow"/>
              </w:rPr>
            </w:pPr>
            <w:r w:rsidRPr="0060453D">
              <w:rPr>
                <w:sz w:val="12"/>
                <w:szCs w:val="12"/>
                <w:highlight w:val="yellow"/>
              </w:rPr>
              <w:t>0.4365</w:t>
            </w:r>
          </w:p>
        </w:tc>
        <w:tc>
          <w:tcPr>
            <w:tcW w:w="540" w:type="pct"/>
            <w:shd w:val="clear" w:color="auto" w:fill="auto"/>
            <w:noWrap/>
            <w:hideMark/>
          </w:tcPr>
          <w:p w14:paraId="6C6E67DE" w14:textId="51AA75AE" w:rsidR="00990981" w:rsidRPr="0060453D" w:rsidRDefault="00990981" w:rsidP="00990981">
            <w:pPr>
              <w:pStyle w:val="a0"/>
              <w:rPr>
                <w:sz w:val="12"/>
                <w:szCs w:val="12"/>
                <w:highlight w:val="yellow"/>
              </w:rPr>
            </w:pPr>
          </w:p>
        </w:tc>
        <w:tc>
          <w:tcPr>
            <w:tcW w:w="544" w:type="pct"/>
            <w:shd w:val="clear" w:color="auto" w:fill="auto"/>
            <w:noWrap/>
            <w:hideMark/>
          </w:tcPr>
          <w:p w14:paraId="6293B146" w14:textId="7FE2CE0C" w:rsidR="00990981" w:rsidRPr="0060453D" w:rsidRDefault="00990981" w:rsidP="00990981">
            <w:pPr>
              <w:pStyle w:val="a0"/>
              <w:jc w:val="right"/>
              <w:rPr>
                <w:sz w:val="12"/>
                <w:szCs w:val="12"/>
                <w:highlight w:val="yellow"/>
              </w:rPr>
            </w:pPr>
            <w:r w:rsidRPr="0060453D">
              <w:rPr>
                <w:sz w:val="12"/>
                <w:szCs w:val="12"/>
                <w:highlight w:val="yellow"/>
              </w:rPr>
              <w:t>0.0628</w:t>
            </w:r>
          </w:p>
        </w:tc>
        <w:tc>
          <w:tcPr>
            <w:tcW w:w="420" w:type="pct"/>
            <w:shd w:val="clear" w:color="auto" w:fill="auto"/>
            <w:noWrap/>
            <w:hideMark/>
          </w:tcPr>
          <w:p w14:paraId="5704AD8F" w14:textId="30C5EB1C" w:rsidR="00990981" w:rsidRPr="0060453D" w:rsidRDefault="00990981" w:rsidP="00990981">
            <w:pPr>
              <w:pStyle w:val="a0"/>
              <w:jc w:val="right"/>
              <w:rPr>
                <w:sz w:val="12"/>
                <w:szCs w:val="12"/>
                <w:highlight w:val="yellow"/>
              </w:rPr>
            </w:pPr>
            <w:r w:rsidRPr="0060453D">
              <w:rPr>
                <w:sz w:val="12"/>
                <w:szCs w:val="12"/>
                <w:highlight w:val="yellow"/>
              </w:rPr>
              <w:t>0.0747</w:t>
            </w:r>
          </w:p>
        </w:tc>
        <w:tc>
          <w:tcPr>
            <w:tcW w:w="492" w:type="pct"/>
            <w:shd w:val="clear" w:color="auto" w:fill="auto"/>
            <w:noWrap/>
            <w:hideMark/>
          </w:tcPr>
          <w:p w14:paraId="69832CB3" w14:textId="35951327" w:rsidR="00990981" w:rsidRPr="0060453D" w:rsidRDefault="00990981" w:rsidP="00990981">
            <w:pPr>
              <w:pStyle w:val="a0"/>
              <w:rPr>
                <w:sz w:val="12"/>
                <w:szCs w:val="12"/>
                <w:highlight w:val="yellow"/>
              </w:rPr>
            </w:pPr>
            <w:r w:rsidRPr="0060453D">
              <w:rPr>
                <w:sz w:val="12"/>
                <w:szCs w:val="12"/>
                <w:highlight w:val="yellow"/>
              </w:rPr>
              <w:t>*</w:t>
            </w:r>
          </w:p>
        </w:tc>
        <w:tc>
          <w:tcPr>
            <w:tcW w:w="396" w:type="pct"/>
            <w:shd w:val="clear" w:color="auto" w:fill="auto"/>
            <w:noWrap/>
            <w:hideMark/>
          </w:tcPr>
          <w:p w14:paraId="12B91D49" w14:textId="04066289" w:rsidR="00990981" w:rsidRPr="0060453D" w:rsidRDefault="00990981" w:rsidP="00990981">
            <w:pPr>
              <w:pStyle w:val="a0"/>
              <w:jc w:val="right"/>
              <w:rPr>
                <w:sz w:val="12"/>
                <w:szCs w:val="12"/>
                <w:highlight w:val="yellow"/>
              </w:rPr>
            </w:pPr>
            <w:r w:rsidRPr="0060453D">
              <w:rPr>
                <w:sz w:val="12"/>
                <w:szCs w:val="12"/>
                <w:highlight w:val="yellow"/>
              </w:rPr>
              <w:t>0.0051</w:t>
            </w:r>
          </w:p>
        </w:tc>
      </w:tr>
      <w:tr w:rsidR="00990981" w:rsidRPr="0060453D" w14:paraId="77D9725E" w14:textId="77777777" w:rsidTr="00990981">
        <w:trPr>
          <w:trHeight w:val="310"/>
        </w:trPr>
        <w:tc>
          <w:tcPr>
            <w:tcW w:w="791" w:type="pct"/>
            <w:shd w:val="clear" w:color="auto" w:fill="auto"/>
            <w:noWrap/>
            <w:vAlign w:val="center"/>
            <w:hideMark/>
          </w:tcPr>
          <w:p w14:paraId="771AB487" w14:textId="77777777" w:rsidR="00990981" w:rsidRPr="0060453D" w:rsidRDefault="00990981" w:rsidP="00990981">
            <w:pPr>
              <w:pStyle w:val="a0"/>
              <w:rPr>
                <w:sz w:val="12"/>
                <w:szCs w:val="12"/>
                <w:highlight w:val="yellow"/>
              </w:rPr>
            </w:pPr>
            <w:r w:rsidRPr="0060453D">
              <w:rPr>
                <w:sz w:val="12"/>
                <w:szCs w:val="12"/>
                <w:highlight w:val="yellow"/>
              </w:rPr>
              <w:t>T-3 Return</w:t>
            </w:r>
          </w:p>
        </w:tc>
        <w:tc>
          <w:tcPr>
            <w:tcW w:w="308" w:type="pct"/>
          </w:tcPr>
          <w:p w14:paraId="0782A3D7" w14:textId="5FBB20EA" w:rsidR="00990981" w:rsidRPr="0060453D" w:rsidRDefault="00990981" w:rsidP="00990981">
            <w:pPr>
              <w:pStyle w:val="a0"/>
              <w:jc w:val="right"/>
              <w:rPr>
                <w:sz w:val="12"/>
                <w:szCs w:val="12"/>
                <w:highlight w:val="yellow"/>
              </w:rPr>
            </w:pPr>
            <w:r w:rsidRPr="0060453D">
              <w:rPr>
                <w:sz w:val="12"/>
                <w:szCs w:val="12"/>
                <w:highlight w:val="yellow"/>
              </w:rPr>
              <w:t>0.0130</w:t>
            </w:r>
          </w:p>
        </w:tc>
        <w:tc>
          <w:tcPr>
            <w:tcW w:w="292" w:type="pct"/>
          </w:tcPr>
          <w:p w14:paraId="39D42475" w14:textId="4B027FCD" w:rsidR="00990981" w:rsidRPr="0060453D" w:rsidRDefault="00990981" w:rsidP="00990981">
            <w:pPr>
              <w:pStyle w:val="a0"/>
              <w:jc w:val="right"/>
              <w:rPr>
                <w:sz w:val="12"/>
                <w:szCs w:val="12"/>
                <w:highlight w:val="yellow"/>
              </w:rPr>
            </w:pPr>
            <w:r w:rsidRPr="0060453D">
              <w:rPr>
                <w:sz w:val="12"/>
                <w:szCs w:val="12"/>
                <w:highlight w:val="yellow"/>
              </w:rPr>
              <w:t>0.7103</w:t>
            </w:r>
          </w:p>
        </w:tc>
        <w:tc>
          <w:tcPr>
            <w:tcW w:w="156" w:type="pct"/>
          </w:tcPr>
          <w:p w14:paraId="1A875C92" w14:textId="0FD4A7CA" w:rsidR="00990981" w:rsidRPr="0060453D" w:rsidRDefault="00990981" w:rsidP="00990981">
            <w:pPr>
              <w:pStyle w:val="a0"/>
              <w:rPr>
                <w:sz w:val="12"/>
                <w:szCs w:val="12"/>
                <w:highlight w:val="yellow"/>
              </w:rPr>
            </w:pPr>
          </w:p>
        </w:tc>
        <w:tc>
          <w:tcPr>
            <w:tcW w:w="593" w:type="pct"/>
          </w:tcPr>
          <w:p w14:paraId="6F906865" w14:textId="72065090" w:rsidR="00990981" w:rsidRPr="0060453D" w:rsidRDefault="00990981" w:rsidP="00990981">
            <w:pPr>
              <w:pStyle w:val="a0"/>
              <w:jc w:val="right"/>
              <w:rPr>
                <w:sz w:val="12"/>
                <w:szCs w:val="12"/>
                <w:highlight w:val="yellow"/>
              </w:rPr>
            </w:pPr>
            <w:r w:rsidRPr="0060453D">
              <w:rPr>
                <w:sz w:val="12"/>
                <w:szCs w:val="12"/>
                <w:highlight w:val="yellow"/>
              </w:rPr>
              <w:t>0.0261</w:t>
            </w:r>
          </w:p>
        </w:tc>
        <w:tc>
          <w:tcPr>
            <w:tcW w:w="468" w:type="pct"/>
            <w:shd w:val="clear" w:color="auto" w:fill="auto"/>
            <w:noWrap/>
            <w:hideMark/>
          </w:tcPr>
          <w:p w14:paraId="6B198D64" w14:textId="793FC72D" w:rsidR="00990981" w:rsidRPr="0060453D" w:rsidRDefault="00990981" w:rsidP="00990981">
            <w:pPr>
              <w:pStyle w:val="a0"/>
              <w:jc w:val="right"/>
              <w:rPr>
                <w:sz w:val="12"/>
                <w:szCs w:val="12"/>
                <w:highlight w:val="yellow"/>
              </w:rPr>
            </w:pPr>
            <w:r w:rsidRPr="0060453D">
              <w:rPr>
                <w:sz w:val="12"/>
                <w:szCs w:val="12"/>
                <w:highlight w:val="yellow"/>
              </w:rPr>
              <w:t>0.4603</w:t>
            </w:r>
          </w:p>
        </w:tc>
        <w:tc>
          <w:tcPr>
            <w:tcW w:w="540" w:type="pct"/>
            <w:shd w:val="clear" w:color="auto" w:fill="auto"/>
            <w:noWrap/>
            <w:hideMark/>
          </w:tcPr>
          <w:p w14:paraId="4E5226C5" w14:textId="1EC904C2" w:rsidR="00990981" w:rsidRPr="0060453D" w:rsidRDefault="00990981" w:rsidP="00990981">
            <w:pPr>
              <w:pStyle w:val="a0"/>
              <w:rPr>
                <w:sz w:val="12"/>
                <w:szCs w:val="12"/>
                <w:highlight w:val="yellow"/>
              </w:rPr>
            </w:pPr>
          </w:p>
        </w:tc>
        <w:tc>
          <w:tcPr>
            <w:tcW w:w="544" w:type="pct"/>
            <w:shd w:val="clear" w:color="auto" w:fill="auto"/>
            <w:noWrap/>
            <w:hideMark/>
          </w:tcPr>
          <w:p w14:paraId="40A62DB5" w14:textId="3D558C73" w:rsidR="00990981" w:rsidRPr="0060453D" w:rsidRDefault="00990981" w:rsidP="00990981">
            <w:pPr>
              <w:pStyle w:val="a0"/>
              <w:jc w:val="right"/>
              <w:rPr>
                <w:sz w:val="12"/>
                <w:szCs w:val="12"/>
                <w:highlight w:val="yellow"/>
              </w:rPr>
            </w:pPr>
            <w:r w:rsidRPr="0060453D">
              <w:rPr>
                <w:sz w:val="12"/>
                <w:szCs w:val="12"/>
                <w:highlight w:val="yellow"/>
              </w:rPr>
              <w:t>0.0636</w:t>
            </w:r>
          </w:p>
        </w:tc>
        <w:tc>
          <w:tcPr>
            <w:tcW w:w="420" w:type="pct"/>
            <w:shd w:val="clear" w:color="auto" w:fill="auto"/>
            <w:noWrap/>
            <w:hideMark/>
          </w:tcPr>
          <w:p w14:paraId="42343FF0" w14:textId="30834E66" w:rsidR="00990981" w:rsidRPr="0060453D" w:rsidRDefault="00990981" w:rsidP="00990981">
            <w:pPr>
              <w:pStyle w:val="a0"/>
              <w:jc w:val="right"/>
              <w:rPr>
                <w:sz w:val="12"/>
                <w:szCs w:val="12"/>
                <w:highlight w:val="yellow"/>
              </w:rPr>
            </w:pPr>
            <w:r w:rsidRPr="0060453D">
              <w:rPr>
                <w:sz w:val="12"/>
                <w:szCs w:val="12"/>
                <w:highlight w:val="yellow"/>
              </w:rPr>
              <w:t>0.0717</w:t>
            </w:r>
          </w:p>
        </w:tc>
        <w:tc>
          <w:tcPr>
            <w:tcW w:w="492" w:type="pct"/>
            <w:shd w:val="clear" w:color="auto" w:fill="auto"/>
            <w:noWrap/>
            <w:hideMark/>
          </w:tcPr>
          <w:p w14:paraId="6985A317" w14:textId="5AAEC009" w:rsidR="00990981" w:rsidRPr="0060453D" w:rsidRDefault="00990981" w:rsidP="00990981">
            <w:pPr>
              <w:pStyle w:val="a0"/>
              <w:rPr>
                <w:sz w:val="12"/>
                <w:szCs w:val="12"/>
                <w:highlight w:val="yellow"/>
              </w:rPr>
            </w:pPr>
            <w:r w:rsidRPr="0060453D">
              <w:rPr>
                <w:sz w:val="12"/>
                <w:szCs w:val="12"/>
                <w:highlight w:val="yellow"/>
              </w:rPr>
              <w:t>*</w:t>
            </w:r>
          </w:p>
        </w:tc>
        <w:tc>
          <w:tcPr>
            <w:tcW w:w="396" w:type="pct"/>
            <w:shd w:val="clear" w:color="auto" w:fill="auto"/>
            <w:noWrap/>
            <w:hideMark/>
          </w:tcPr>
          <w:p w14:paraId="644CF82B" w14:textId="0363F7F7" w:rsidR="00990981" w:rsidRPr="0060453D" w:rsidRDefault="00990981" w:rsidP="00990981">
            <w:pPr>
              <w:pStyle w:val="a0"/>
              <w:jc w:val="right"/>
              <w:rPr>
                <w:sz w:val="12"/>
                <w:szCs w:val="12"/>
                <w:highlight w:val="yellow"/>
              </w:rPr>
            </w:pPr>
            <w:r w:rsidRPr="0060453D">
              <w:rPr>
                <w:sz w:val="12"/>
                <w:szCs w:val="12"/>
                <w:highlight w:val="yellow"/>
              </w:rPr>
              <w:t>0.0043</w:t>
            </w:r>
          </w:p>
        </w:tc>
      </w:tr>
      <w:tr w:rsidR="00990981" w:rsidRPr="00FC79A8"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990981" w:rsidRPr="0060453D" w:rsidRDefault="00990981" w:rsidP="00990981">
            <w:pPr>
              <w:pStyle w:val="a0"/>
              <w:rPr>
                <w:sz w:val="12"/>
                <w:szCs w:val="12"/>
                <w:highlight w:val="yellow"/>
              </w:rPr>
            </w:pPr>
            <w:r w:rsidRPr="0060453D">
              <w:rPr>
                <w:sz w:val="12"/>
                <w:szCs w:val="12"/>
                <w:highlight w:val="yellow"/>
              </w:rPr>
              <w:t>T-4 Return</w:t>
            </w:r>
          </w:p>
        </w:tc>
        <w:tc>
          <w:tcPr>
            <w:tcW w:w="308" w:type="pct"/>
            <w:tcBorders>
              <w:bottom w:val="single" w:sz="8" w:space="0" w:color="auto"/>
            </w:tcBorders>
          </w:tcPr>
          <w:p w14:paraId="01992595" w14:textId="1EE698C1" w:rsidR="00990981" w:rsidRPr="0060453D" w:rsidRDefault="00990981" w:rsidP="00990981">
            <w:pPr>
              <w:pStyle w:val="a0"/>
              <w:jc w:val="right"/>
              <w:rPr>
                <w:sz w:val="12"/>
                <w:szCs w:val="12"/>
                <w:highlight w:val="yellow"/>
              </w:rPr>
            </w:pPr>
            <w:r w:rsidRPr="0060453D">
              <w:rPr>
                <w:sz w:val="12"/>
                <w:szCs w:val="12"/>
                <w:highlight w:val="yellow"/>
              </w:rPr>
              <w:t>0.0619</w:t>
            </w:r>
          </w:p>
        </w:tc>
        <w:tc>
          <w:tcPr>
            <w:tcW w:w="292" w:type="pct"/>
            <w:tcBorders>
              <w:bottom w:val="single" w:sz="8" w:space="0" w:color="auto"/>
            </w:tcBorders>
          </w:tcPr>
          <w:p w14:paraId="6B438591" w14:textId="1174BE45" w:rsidR="00990981" w:rsidRPr="0060453D" w:rsidRDefault="00990981" w:rsidP="00990981">
            <w:pPr>
              <w:pStyle w:val="a0"/>
              <w:jc w:val="right"/>
              <w:rPr>
                <w:sz w:val="12"/>
                <w:szCs w:val="12"/>
                <w:highlight w:val="yellow"/>
              </w:rPr>
            </w:pPr>
            <w:r w:rsidRPr="0060453D">
              <w:rPr>
                <w:sz w:val="12"/>
                <w:szCs w:val="12"/>
                <w:highlight w:val="yellow"/>
              </w:rPr>
              <w:t>0.0751</w:t>
            </w:r>
          </w:p>
        </w:tc>
        <w:tc>
          <w:tcPr>
            <w:tcW w:w="156" w:type="pct"/>
            <w:tcBorders>
              <w:bottom w:val="single" w:sz="8" w:space="0" w:color="auto"/>
            </w:tcBorders>
          </w:tcPr>
          <w:p w14:paraId="1867ED9C" w14:textId="06B7617B" w:rsidR="00990981" w:rsidRPr="0060453D" w:rsidRDefault="00990981" w:rsidP="00990981">
            <w:pPr>
              <w:pStyle w:val="a0"/>
              <w:rPr>
                <w:sz w:val="12"/>
                <w:szCs w:val="12"/>
                <w:highlight w:val="yellow"/>
              </w:rPr>
            </w:pPr>
            <w:r w:rsidRPr="0060453D">
              <w:rPr>
                <w:sz w:val="12"/>
                <w:szCs w:val="12"/>
                <w:highlight w:val="yellow"/>
              </w:rPr>
              <w:t>*</w:t>
            </w:r>
          </w:p>
        </w:tc>
        <w:tc>
          <w:tcPr>
            <w:tcW w:w="593" w:type="pct"/>
            <w:tcBorders>
              <w:bottom w:val="single" w:sz="8" w:space="0" w:color="auto"/>
            </w:tcBorders>
          </w:tcPr>
          <w:p w14:paraId="6AC8F11C" w14:textId="1AE146C3" w:rsidR="00990981" w:rsidRPr="0060453D" w:rsidRDefault="00990981" w:rsidP="00990981">
            <w:pPr>
              <w:pStyle w:val="a0"/>
              <w:jc w:val="right"/>
              <w:rPr>
                <w:sz w:val="12"/>
                <w:szCs w:val="12"/>
                <w:highlight w:val="yellow"/>
              </w:rPr>
            </w:pPr>
            <w:r w:rsidRPr="0060453D">
              <w:rPr>
                <w:sz w:val="12"/>
                <w:szCs w:val="12"/>
                <w:highlight w:val="yellow"/>
              </w:rPr>
              <w:t>0.0271</w:t>
            </w:r>
          </w:p>
        </w:tc>
        <w:tc>
          <w:tcPr>
            <w:tcW w:w="468" w:type="pct"/>
            <w:tcBorders>
              <w:bottom w:val="single" w:sz="8" w:space="0" w:color="auto"/>
            </w:tcBorders>
            <w:shd w:val="clear" w:color="auto" w:fill="auto"/>
            <w:noWrap/>
            <w:hideMark/>
          </w:tcPr>
          <w:p w14:paraId="15B79534" w14:textId="57992AB8" w:rsidR="00990981" w:rsidRPr="0060453D" w:rsidRDefault="00990981" w:rsidP="00990981">
            <w:pPr>
              <w:pStyle w:val="a0"/>
              <w:jc w:val="right"/>
              <w:rPr>
                <w:sz w:val="12"/>
                <w:szCs w:val="12"/>
                <w:highlight w:val="yellow"/>
              </w:rPr>
            </w:pPr>
            <w:r w:rsidRPr="0060453D">
              <w:rPr>
                <w:sz w:val="12"/>
                <w:szCs w:val="12"/>
                <w:highlight w:val="yellow"/>
              </w:rPr>
              <w:t>0.4420</w:t>
            </w:r>
          </w:p>
        </w:tc>
        <w:tc>
          <w:tcPr>
            <w:tcW w:w="540" w:type="pct"/>
            <w:tcBorders>
              <w:bottom w:val="single" w:sz="8" w:space="0" w:color="auto"/>
            </w:tcBorders>
            <w:shd w:val="clear" w:color="auto" w:fill="auto"/>
            <w:noWrap/>
            <w:hideMark/>
          </w:tcPr>
          <w:p w14:paraId="3EE3B03A" w14:textId="2A08AE89" w:rsidR="00990981" w:rsidRPr="0060453D" w:rsidRDefault="00990981" w:rsidP="00990981">
            <w:pPr>
              <w:pStyle w:val="a0"/>
              <w:rPr>
                <w:sz w:val="12"/>
                <w:szCs w:val="12"/>
                <w:highlight w:val="yellow"/>
              </w:rPr>
            </w:pPr>
          </w:p>
        </w:tc>
        <w:tc>
          <w:tcPr>
            <w:tcW w:w="544" w:type="pct"/>
            <w:tcBorders>
              <w:bottom w:val="single" w:sz="8" w:space="0" w:color="auto"/>
            </w:tcBorders>
            <w:shd w:val="clear" w:color="auto" w:fill="auto"/>
            <w:noWrap/>
            <w:hideMark/>
          </w:tcPr>
          <w:p w14:paraId="3FEC6DB9" w14:textId="22A1137F" w:rsidR="00990981" w:rsidRPr="0060453D" w:rsidRDefault="00990981" w:rsidP="00990981">
            <w:pPr>
              <w:pStyle w:val="a0"/>
              <w:jc w:val="right"/>
              <w:rPr>
                <w:sz w:val="12"/>
                <w:szCs w:val="12"/>
                <w:highlight w:val="yellow"/>
              </w:rPr>
            </w:pPr>
            <w:r w:rsidRPr="0060453D">
              <w:rPr>
                <w:sz w:val="12"/>
                <w:szCs w:val="12"/>
                <w:highlight w:val="yellow"/>
              </w:rPr>
              <w:t>0.0637</w:t>
            </w:r>
          </w:p>
        </w:tc>
        <w:tc>
          <w:tcPr>
            <w:tcW w:w="420" w:type="pct"/>
            <w:tcBorders>
              <w:bottom w:val="single" w:sz="8" w:space="0" w:color="auto"/>
            </w:tcBorders>
            <w:shd w:val="clear" w:color="auto" w:fill="auto"/>
            <w:noWrap/>
            <w:hideMark/>
          </w:tcPr>
          <w:p w14:paraId="6C3A2513" w14:textId="77D1A5D4" w:rsidR="00990981" w:rsidRPr="0060453D" w:rsidRDefault="00990981" w:rsidP="00990981">
            <w:pPr>
              <w:pStyle w:val="a0"/>
              <w:jc w:val="right"/>
              <w:rPr>
                <w:sz w:val="12"/>
                <w:szCs w:val="12"/>
                <w:highlight w:val="yellow"/>
              </w:rPr>
            </w:pPr>
            <w:r w:rsidRPr="0060453D">
              <w:rPr>
                <w:sz w:val="12"/>
                <w:szCs w:val="12"/>
                <w:highlight w:val="yellow"/>
              </w:rPr>
              <w:t>0.0703</w:t>
            </w:r>
          </w:p>
        </w:tc>
        <w:tc>
          <w:tcPr>
            <w:tcW w:w="492" w:type="pct"/>
            <w:tcBorders>
              <w:bottom w:val="single" w:sz="8" w:space="0" w:color="auto"/>
            </w:tcBorders>
            <w:shd w:val="clear" w:color="auto" w:fill="auto"/>
            <w:noWrap/>
            <w:hideMark/>
          </w:tcPr>
          <w:p w14:paraId="0DAD4610" w14:textId="135BC708" w:rsidR="00990981" w:rsidRPr="0060453D" w:rsidRDefault="00990981" w:rsidP="00990981">
            <w:pPr>
              <w:pStyle w:val="a0"/>
              <w:rPr>
                <w:sz w:val="12"/>
                <w:szCs w:val="12"/>
                <w:highlight w:val="yellow"/>
              </w:rPr>
            </w:pPr>
            <w:r w:rsidRPr="0060453D">
              <w:rPr>
                <w:sz w:val="12"/>
                <w:szCs w:val="12"/>
                <w:highlight w:val="yellow"/>
              </w:rPr>
              <w:t>*</w:t>
            </w:r>
          </w:p>
        </w:tc>
        <w:tc>
          <w:tcPr>
            <w:tcW w:w="396" w:type="pct"/>
            <w:tcBorders>
              <w:bottom w:val="single" w:sz="8" w:space="0" w:color="auto"/>
            </w:tcBorders>
            <w:shd w:val="clear" w:color="auto" w:fill="auto"/>
            <w:noWrap/>
            <w:hideMark/>
          </w:tcPr>
          <w:p w14:paraId="79DD8E04" w14:textId="6C017CE3" w:rsidR="00990981" w:rsidRPr="00990981" w:rsidRDefault="00990981" w:rsidP="00990981">
            <w:pPr>
              <w:pStyle w:val="a0"/>
              <w:jc w:val="right"/>
              <w:rPr>
                <w:sz w:val="12"/>
                <w:szCs w:val="12"/>
              </w:rPr>
            </w:pPr>
            <w:r w:rsidRPr="0060453D">
              <w:rPr>
                <w:sz w:val="12"/>
                <w:szCs w:val="12"/>
                <w:highlight w:val="yellow"/>
              </w:rPr>
              <w:t>0.0080</w:t>
            </w:r>
          </w:p>
        </w:tc>
      </w:tr>
    </w:tbl>
    <w:p w14:paraId="4B55CE2D" w14:textId="5ABF12E3" w:rsidR="00A56D4E" w:rsidRPr="00FC79A8" w:rsidRDefault="00163558" w:rsidP="00A56D4E">
      <w:pPr>
        <w:pStyle w:val="a0"/>
      </w:pPr>
      <w:bookmarkStart w:id="246" w:name="_Ref189448627"/>
      <w:r w:rsidRPr="00FC79A8">
        <w:t>Note: * indicates significance at the 10% level; ** indicates significance at the 5% level; *** indicates significance at the 1% level</w:t>
      </w:r>
    </w:p>
    <w:p w14:paraId="0A7E67CC" w14:textId="2A62372E" w:rsidR="007027A6" w:rsidRPr="00FC79A8" w:rsidRDefault="007027A6" w:rsidP="007027A6">
      <w:pPr>
        <w:pStyle w:val="Caption"/>
        <w:keepNext/>
        <w:spacing w:before="180" w:after="180"/>
      </w:pPr>
      <w:bookmarkStart w:id="247" w:name="_Ref194476242"/>
      <w:bookmarkStart w:id="248" w:name="_Toc196893012"/>
      <w:bookmarkEnd w:id="246"/>
      <w:r w:rsidRPr="00FC79A8">
        <w:t xml:space="preserve">Appendix Table </w:t>
      </w:r>
      <w:fldSimple w:instr=" SEQ Appendix_Table \* ARABIC ">
        <w:r w:rsidR="00977BFB">
          <w:rPr>
            <w:noProof/>
          </w:rPr>
          <w:t>2</w:t>
        </w:r>
      </w:fldSimple>
      <w:bookmarkEnd w:id="247"/>
      <w:r w:rsidRPr="00FC79A8">
        <w:rPr>
          <w:rFonts w:hint="eastAsia"/>
        </w:rPr>
        <w:t xml:space="preserve">: </w:t>
      </w:r>
      <w:r w:rsidRPr="00FC79A8">
        <w:t xml:space="preserve">Four-Variable Regression Results for </w:t>
      </w:r>
      <w:r w:rsidR="00315572">
        <w:t>Options</w:t>
      </w:r>
      <w:r w:rsidRPr="00FC79A8">
        <w:t xml:space="preserve"> with 1 Day to Expiration (</w:t>
      </w:r>
      <w:r w:rsidR="009B3C5F" w:rsidRPr="00FC79A8">
        <w:t>The proposed</w:t>
      </w:r>
      <w:r w:rsidR="00EE7DEF" w:rsidRPr="00FC79A8">
        <w:t xml:space="preserve"> method</w:t>
      </w:r>
      <w:r w:rsidRPr="00FC79A8">
        <w:t>)</w:t>
      </w:r>
      <w:bookmarkEnd w:id="248"/>
    </w:p>
    <w:tbl>
      <w:tblPr>
        <w:tblW w:w="5000" w:type="pct"/>
        <w:tblCellMar>
          <w:left w:w="28" w:type="dxa"/>
          <w:right w:w="28" w:type="dxa"/>
        </w:tblCellMar>
        <w:tblLook w:val="04A0" w:firstRow="1" w:lastRow="0" w:firstColumn="1" w:lastColumn="0" w:noHBand="0" w:noVBand="1"/>
      </w:tblPr>
      <w:tblGrid>
        <w:gridCol w:w="1105"/>
        <w:gridCol w:w="459"/>
        <w:gridCol w:w="459"/>
        <w:gridCol w:w="226"/>
        <w:gridCol w:w="828"/>
        <w:gridCol w:w="657"/>
        <w:gridCol w:w="755"/>
        <w:gridCol w:w="762"/>
        <w:gridCol w:w="590"/>
        <w:gridCol w:w="689"/>
        <w:gridCol w:w="517"/>
        <w:gridCol w:w="459"/>
        <w:gridCol w:w="444"/>
        <w:gridCol w:w="554"/>
      </w:tblGrid>
      <w:tr w:rsidR="004B5A9D" w:rsidRPr="0060453D" w14:paraId="20E1BBA6" w14:textId="77777777" w:rsidTr="0060453D">
        <w:trPr>
          <w:trHeight w:val="310"/>
        </w:trPr>
        <w:tc>
          <w:tcPr>
            <w:tcW w:w="649" w:type="pct"/>
            <w:tcBorders>
              <w:top w:val="single" w:sz="8" w:space="0" w:color="auto"/>
              <w:bottom w:val="single" w:sz="4" w:space="0" w:color="auto"/>
            </w:tcBorders>
            <w:shd w:val="clear" w:color="auto" w:fill="auto"/>
            <w:noWrap/>
            <w:vAlign w:val="center"/>
            <w:hideMark/>
          </w:tcPr>
          <w:p w14:paraId="22948198" w14:textId="77777777" w:rsidR="004B5A9D" w:rsidRPr="0060453D" w:rsidRDefault="004B5A9D" w:rsidP="004B5A9D">
            <w:pPr>
              <w:pStyle w:val="a0"/>
              <w:rPr>
                <w:sz w:val="12"/>
                <w:szCs w:val="12"/>
              </w:rPr>
            </w:pPr>
            <w:r w:rsidRPr="0060453D">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60453D" w:rsidRDefault="004B5A9D" w:rsidP="004B5A9D">
            <w:pPr>
              <w:pStyle w:val="a0"/>
              <w:jc w:val="center"/>
              <w:rPr>
                <w:sz w:val="12"/>
                <w:szCs w:val="12"/>
                <w:highlight w:val="yellow"/>
              </w:rPr>
            </w:pPr>
            <w:proofErr w:type="spellStart"/>
            <w:r w:rsidRPr="0060453D">
              <w:rPr>
                <w:sz w:val="12"/>
                <w:szCs w:val="12"/>
                <w:highlight w:val="yellow"/>
              </w:rPr>
              <w:t>Coef</w:t>
            </w:r>
            <w:proofErr w:type="spellEnd"/>
          </w:p>
        </w:tc>
        <w:tc>
          <w:tcPr>
            <w:tcW w:w="270" w:type="pct"/>
            <w:tcBorders>
              <w:top w:val="single" w:sz="8" w:space="0" w:color="auto"/>
              <w:bottom w:val="single" w:sz="4" w:space="0" w:color="auto"/>
            </w:tcBorders>
            <w:vAlign w:val="center"/>
          </w:tcPr>
          <w:p w14:paraId="6C903B17" w14:textId="7DC1D03F" w:rsidR="004B5A9D" w:rsidRPr="0060453D" w:rsidRDefault="004B5A9D" w:rsidP="004B5A9D">
            <w:pPr>
              <w:pStyle w:val="a0"/>
              <w:jc w:val="center"/>
              <w:rPr>
                <w:sz w:val="12"/>
                <w:szCs w:val="12"/>
                <w:highlight w:val="yellow"/>
              </w:rPr>
            </w:pPr>
            <w:r w:rsidRPr="0060453D">
              <w:rPr>
                <w:sz w:val="12"/>
                <w:szCs w:val="12"/>
                <w:highlight w:val="yellow"/>
              </w:rPr>
              <w:t>p</w:t>
            </w:r>
            <w:r w:rsidRPr="0060453D">
              <w:rPr>
                <w:rFonts w:hint="eastAsia"/>
                <w:sz w:val="12"/>
                <w:szCs w:val="12"/>
                <w:highlight w:val="yellow"/>
              </w:rPr>
              <w:t xml:space="preserve"> value</w:t>
            </w:r>
          </w:p>
        </w:tc>
        <w:tc>
          <w:tcPr>
            <w:tcW w:w="133" w:type="pct"/>
            <w:tcBorders>
              <w:top w:val="single" w:sz="8" w:space="0" w:color="auto"/>
              <w:bottom w:val="single" w:sz="4" w:space="0" w:color="auto"/>
            </w:tcBorders>
            <w:vAlign w:val="center"/>
          </w:tcPr>
          <w:p w14:paraId="7437BF8A" w14:textId="0F5EF481" w:rsidR="004B5A9D" w:rsidRPr="0060453D" w:rsidRDefault="004B5A9D" w:rsidP="004B5A9D">
            <w:pPr>
              <w:pStyle w:val="a0"/>
              <w:jc w:val="center"/>
              <w:rPr>
                <w:sz w:val="12"/>
                <w:szCs w:val="12"/>
                <w:highlight w:val="yellow"/>
              </w:rPr>
            </w:pPr>
            <w:r w:rsidRPr="0060453D">
              <w:rPr>
                <w:sz w:val="12"/>
                <w:szCs w:val="12"/>
                <w:highlight w:val="yellow"/>
              </w:rPr>
              <w:t>Sig</w:t>
            </w:r>
          </w:p>
        </w:tc>
        <w:tc>
          <w:tcPr>
            <w:tcW w:w="487" w:type="pct"/>
            <w:tcBorders>
              <w:top w:val="single" w:sz="8" w:space="0" w:color="auto"/>
              <w:bottom w:val="single" w:sz="4" w:space="0" w:color="auto"/>
            </w:tcBorders>
            <w:vAlign w:val="center"/>
          </w:tcPr>
          <w:p w14:paraId="133B62F6" w14:textId="6C604018" w:rsidR="004B5A9D" w:rsidRPr="0060453D" w:rsidRDefault="004B5A9D" w:rsidP="004B5A9D">
            <w:pPr>
              <w:pStyle w:val="a0"/>
              <w:jc w:val="center"/>
              <w:rPr>
                <w:sz w:val="12"/>
                <w:szCs w:val="12"/>
                <w:highlight w:val="yellow"/>
              </w:rPr>
            </w:pPr>
            <w:proofErr w:type="spellStart"/>
            <w:r w:rsidRPr="0060453D">
              <w:rPr>
                <w:sz w:val="12"/>
                <w:szCs w:val="12"/>
                <w:highlight w:val="yellow"/>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60453D" w:rsidRDefault="004B5A9D" w:rsidP="004B5A9D">
            <w:pPr>
              <w:pStyle w:val="a0"/>
              <w:jc w:val="center"/>
              <w:rPr>
                <w:sz w:val="12"/>
                <w:szCs w:val="12"/>
                <w:highlight w:val="yellow"/>
              </w:rPr>
            </w:pPr>
            <w:proofErr w:type="spellStart"/>
            <w:r w:rsidRPr="0060453D">
              <w:rPr>
                <w:sz w:val="12"/>
                <w:szCs w:val="12"/>
                <w:highlight w:val="yellow"/>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60453D" w:rsidRDefault="004B5A9D" w:rsidP="004B5A9D">
            <w:pPr>
              <w:pStyle w:val="a0"/>
              <w:jc w:val="center"/>
              <w:rPr>
                <w:sz w:val="12"/>
                <w:szCs w:val="12"/>
                <w:highlight w:val="yellow"/>
              </w:rPr>
            </w:pPr>
            <w:proofErr w:type="spellStart"/>
            <w:r w:rsidRPr="0060453D">
              <w:rPr>
                <w:sz w:val="12"/>
                <w:szCs w:val="12"/>
                <w:highlight w:val="yellow"/>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60453D" w:rsidRDefault="004B5A9D" w:rsidP="004B5A9D">
            <w:pPr>
              <w:pStyle w:val="a0"/>
              <w:jc w:val="center"/>
              <w:rPr>
                <w:sz w:val="12"/>
                <w:szCs w:val="12"/>
                <w:highlight w:val="yellow"/>
              </w:rPr>
            </w:pPr>
            <w:proofErr w:type="spellStart"/>
            <w:r w:rsidRPr="0060453D">
              <w:rPr>
                <w:sz w:val="12"/>
                <w:szCs w:val="12"/>
                <w:highlight w:val="yellow"/>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60453D" w:rsidRDefault="004B5A9D" w:rsidP="004B5A9D">
            <w:pPr>
              <w:pStyle w:val="a0"/>
              <w:jc w:val="center"/>
              <w:rPr>
                <w:sz w:val="12"/>
                <w:szCs w:val="12"/>
                <w:highlight w:val="yellow"/>
              </w:rPr>
            </w:pPr>
            <w:proofErr w:type="spellStart"/>
            <w:r w:rsidRPr="0060453D">
              <w:rPr>
                <w:sz w:val="12"/>
                <w:szCs w:val="12"/>
                <w:highlight w:val="yellow"/>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60453D" w:rsidRDefault="004B5A9D" w:rsidP="004B5A9D">
            <w:pPr>
              <w:pStyle w:val="a0"/>
              <w:jc w:val="center"/>
              <w:rPr>
                <w:sz w:val="12"/>
                <w:szCs w:val="12"/>
                <w:highlight w:val="yellow"/>
              </w:rPr>
            </w:pPr>
            <w:r w:rsidRPr="0060453D">
              <w:rPr>
                <w:sz w:val="12"/>
                <w:szCs w:val="12"/>
                <w:highlight w:val="yellow"/>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60453D" w:rsidRDefault="004B5A9D" w:rsidP="004B5A9D">
            <w:pPr>
              <w:pStyle w:val="a0"/>
              <w:jc w:val="center"/>
              <w:rPr>
                <w:sz w:val="12"/>
                <w:szCs w:val="12"/>
                <w:highlight w:val="yellow"/>
              </w:rPr>
            </w:pPr>
            <w:proofErr w:type="spellStart"/>
            <w:r w:rsidRPr="0060453D">
              <w:rPr>
                <w:sz w:val="12"/>
                <w:szCs w:val="12"/>
                <w:highlight w:val="yellow"/>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60453D" w:rsidRDefault="004B5A9D" w:rsidP="004B5A9D">
            <w:pPr>
              <w:pStyle w:val="a0"/>
              <w:jc w:val="center"/>
              <w:rPr>
                <w:sz w:val="12"/>
                <w:szCs w:val="12"/>
                <w:highlight w:val="yellow"/>
              </w:rPr>
            </w:pPr>
            <w:proofErr w:type="spellStart"/>
            <w:r w:rsidRPr="0060453D">
              <w:rPr>
                <w:sz w:val="12"/>
                <w:szCs w:val="12"/>
                <w:highlight w:val="yellow"/>
              </w:rPr>
              <w:t>Std_p</w:t>
            </w:r>
            <w:proofErr w:type="spellEnd"/>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60453D" w:rsidRDefault="004B5A9D" w:rsidP="004B5A9D">
            <w:pPr>
              <w:pStyle w:val="a0"/>
              <w:jc w:val="center"/>
              <w:rPr>
                <w:sz w:val="12"/>
                <w:szCs w:val="12"/>
                <w:highlight w:val="yellow"/>
              </w:rPr>
            </w:pPr>
            <w:proofErr w:type="spellStart"/>
            <w:r w:rsidRPr="0060453D">
              <w:rPr>
                <w:sz w:val="12"/>
                <w:szCs w:val="12"/>
                <w:highlight w:val="yellow"/>
              </w:rPr>
              <w:t>Std_Sig</w:t>
            </w:r>
            <w:proofErr w:type="spellEnd"/>
          </w:p>
        </w:tc>
        <w:tc>
          <w:tcPr>
            <w:tcW w:w="327" w:type="pct"/>
            <w:tcBorders>
              <w:top w:val="single" w:sz="8" w:space="0" w:color="auto"/>
              <w:bottom w:val="single" w:sz="4" w:space="0" w:color="auto"/>
            </w:tcBorders>
            <w:shd w:val="clear" w:color="auto" w:fill="auto"/>
            <w:noWrap/>
            <w:vAlign w:val="center"/>
            <w:hideMark/>
          </w:tcPr>
          <w:p w14:paraId="1B72DF00" w14:textId="77777777" w:rsidR="004B5A9D" w:rsidRPr="0060453D" w:rsidRDefault="004B5A9D" w:rsidP="004B5A9D">
            <w:pPr>
              <w:pStyle w:val="a0"/>
              <w:jc w:val="center"/>
              <w:rPr>
                <w:sz w:val="12"/>
                <w:szCs w:val="12"/>
                <w:highlight w:val="yellow"/>
              </w:rPr>
            </w:pPr>
            <w:r w:rsidRPr="0060453D">
              <w:rPr>
                <w:sz w:val="12"/>
                <w:szCs w:val="12"/>
                <w:highlight w:val="yellow"/>
              </w:rPr>
              <w:t>R-squared</w:t>
            </w:r>
          </w:p>
        </w:tc>
      </w:tr>
      <w:tr w:rsidR="0060453D" w:rsidRPr="0060453D" w14:paraId="3F3B6DB1" w14:textId="77777777" w:rsidTr="0060453D">
        <w:trPr>
          <w:trHeight w:val="310"/>
        </w:trPr>
        <w:tc>
          <w:tcPr>
            <w:tcW w:w="649" w:type="pct"/>
            <w:tcBorders>
              <w:top w:val="single" w:sz="4" w:space="0" w:color="auto"/>
            </w:tcBorders>
            <w:shd w:val="clear" w:color="auto" w:fill="auto"/>
            <w:noWrap/>
            <w:vAlign w:val="center"/>
            <w:hideMark/>
          </w:tcPr>
          <w:p w14:paraId="0EE88F12" w14:textId="77777777" w:rsidR="0060453D" w:rsidRPr="0060453D" w:rsidRDefault="0060453D" w:rsidP="0060453D">
            <w:pPr>
              <w:pStyle w:val="a0"/>
              <w:rPr>
                <w:sz w:val="12"/>
                <w:szCs w:val="12"/>
                <w:highlight w:val="yellow"/>
              </w:rPr>
            </w:pPr>
            <w:r w:rsidRPr="0060453D">
              <w:rPr>
                <w:sz w:val="12"/>
                <w:szCs w:val="12"/>
                <w:highlight w:val="yellow"/>
              </w:rPr>
              <w:t>Mean</w:t>
            </w:r>
          </w:p>
        </w:tc>
        <w:tc>
          <w:tcPr>
            <w:tcW w:w="270" w:type="pct"/>
            <w:tcBorders>
              <w:top w:val="single" w:sz="4" w:space="0" w:color="auto"/>
            </w:tcBorders>
          </w:tcPr>
          <w:p w14:paraId="5B0F4EBC" w14:textId="5E631530" w:rsidR="0060453D" w:rsidRPr="0060453D" w:rsidRDefault="0060453D" w:rsidP="0060453D">
            <w:pPr>
              <w:pStyle w:val="a0"/>
              <w:jc w:val="right"/>
              <w:rPr>
                <w:sz w:val="12"/>
                <w:szCs w:val="12"/>
                <w:highlight w:val="yellow"/>
              </w:rPr>
            </w:pPr>
            <w:r w:rsidRPr="0060453D">
              <w:rPr>
                <w:sz w:val="12"/>
                <w:szCs w:val="12"/>
                <w:highlight w:val="yellow"/>
              </w:rPr>
              <w:t>-0.0763</w:t>
            </w:r>
          </w:p>
        </w:tc>
        <w:tc>
          <w:tcPr>
            <w:tcW w:w="270" w:type="pct"/>
            <w:tcBorders>
              <w:top w:val="single" w:sz="4" w:space="0" w:color="auto"/>
            </w:tcBorders>
          </w:tcPr>
          <w:p w14:paraId="754C6918" w14:textId="5BF9E72D" w:rsidR="0060453D" w:rsidRPr="0060453D" w:rsidRDefault="0060453D" w:rsidP="0060453D">
            <w:pPr>
              <w:pStyle w:val="a0"/>
              <w:jc w:val="right"/>
              <w:rPr>
                <w:sz w:val="12"/>
                <w:szCs w:val="12"/>
                <w:highlight w:val="yellow"/>
              </w:rPr>
            </w:pPr>
            <w:r w:rsidRPr="0060453D">
              <w:rPr>
                <w:sz w:val="12"/>
                <w:szCs w:val="12"/>
                <w:highlight w:val="yellow"/>
              </w:rPr>
              <w:t>0.0441</w:t>
            </w:r>
          </w:p>
        </w:tc>
        <w:tc>
          <w:tcPr>
            <w:tcW w:w="133" w:type="pct"/>
            <w:tcBorders>
              <w:top w:val="single" w:sz="4" w:space="0" w:color="auto"/>
            </w:tcBorders>
          </w:tcPr>
          <w:p w14:paraId="0F68C604" w14:textId="68B7834A" w:rsidR="0060453D" w:rsidRPr="0060453D" w:rsidRDefault="0060453D" w:rsidP="0060453D">
            <w:pPr>
              <w:pStyle w:val="a0"/>
              <w:rPr>
                <w:sz w:val="12"/>
                <w:szCs w:val="12"/>
                <w:highlight w:val="yellow"/>
              </w:rPr>
            </w:pPr>
            <w:r w:rsidRPr="0060453D">
              <w:rPr>
                <w:sz w:val="12"/>
                <w:szCs w:val="12"/>
                <w:highlight w:val="yellow"/>
              </w:rPr>
              <w:t>**</w:t>
            </w:r>
          </w:p>
        </w:tc>
        <w:tc>
          <w:tcPr>
            <w:tcW w:w="487" w:type="pct"/>
            <w:tcBorders>
              <w:top w:val="single" w:sz="4" w:space="0" w:color="auto"/>
            </w:tcBorders>
          </w:tcPr>
          <w:p w14:paraId="6900D5B0" w14:textId="74D10D23" w:rsidR="0060453D" w:rsidRPr="0060453D" w:rsidRDefault="0060453D" w:rsidP="0060453D">
            <w:pPr>
              <w:pStyle w:val="a0"/>
              <w:jc w:val="right"/>
              <w:rPr>
                <w:sz w:val="12"/>
                <w:szCs w:val="12"/>
                <w:highlight w:val="yellow"/>
              </w:rPr>
            </w:pPr>
            <w:r w:rsidRPr="0060453D">
              <w:rPr>
                <w:sz w:val="12"/>
                <w:szCs w:val="12"/>
                <w:highlight w:val="yellow"/>
              </w:rPr>
              <w:t>0.0170</w:t>
            </w:r>
          </w:p>
        </w:tc>
        <w:tc>
          <w:tcPr>
            <w:tcW w:w="386" w:type="pct"/>
            <w:tcBorders>
              <w:top w:val="single" w:sz="4" w:space="0" w:color="auto"/>
            </w:tcBorders>
            <w:shd w:val="clear" w:color="auto" w:fill="auto"/>
            <w:noWrap/>
            <w:hideMark/>
          </w:tcPr>
          <w:p w14:paraId="5344B9F9" w14:textId="689E1A15" w:rsidR="0060453D" w:rsidRPr="0060453D" w:rsidRDefault="0060453D" w:rsidP="0060453D">
            <w:pPr>
              <w:pStyle w:val="a0"/>
              <w:jc w:val="right"/>
              <w:rPr>
                <w:sz w:val="12"/>
                <w:szCs w:val="12"/>
                <w:highlight w:val="yellow"/>
              </w:rPr>
            </w:pPr>
            <w:r w:rsidRPr="0060453D">
              <w:rPr>
                <w:sz w:val="12"/>
                <w:szCs w:val="12"/>
                <w:highlight w:val="yellow"/>
              </w:rPr>
              <w:t>0.6338</w:t>
            </w:r>
          </w:p>
        </w:tc>
        <w:tc>
          <w:tcPr>
            <w:tcW w:w="444" w:type="pct"/>
            <w:tcBorders>
              <w:top w:val="single" w:sz="4" w:space="0" w:color="auto"/>
            </w:tcBorders>
            <w:shd w:val="clear" w:color="auto" w:fill="auto"/>
            <w:noWrap/>
            <w:hideMark/>
          </w:tcPr>
          <w:p w14:paraId="0E9F6AC3" w14:textId="145B8CF8" w:rsidR="0060453D" w:rsidRPr="0060453D" w:rsidRDefault="0060453D" w:rsidP="0060453D">
            <w:pPr>
              <w:pStyle w:val="a0"/>
              <w:rPr>
                <w:sz w:val="12"/>
                <w:szCs w:val="12"/>
                <w:highlight w:val="yellow"/>
              </w:rPr>
            </w:pPr>
          </w:p>
        </w:tc>
        <w:tc>
          <w:tcPr>
            <w:tcW w:w="448" w:type="pct"/>
            <w:tcBorders>
              <w:top w:val="single" w:sz="4" w:space="0" w:color="auto"/>
            </w:tcBorders>
            <w:shd w:val="clear" w:color="auto" w:fill="auto"/>
            <w:noWrap/>
            <w:hideMark/>
          </w:tcPr>
          <w:p w14:paraId="14CF847F" w14:textId="6BE009F7" w:rsidR="0060453D" w:rsidRPr="0060453D" w:rsidRDefault="0060453D" w:rsidP="0060453D">
            <w:pPr>
              <w:pStyle w:val="a0"/>
              <w:jc w:val="right"/>
              <w:rPr>
                <w:sz w:val="12"/>
                <w:szCs w:val="12"/>
                <w:highlight w:val="yellow"/>
              </w:rPr>
            </w:pPr>
            <w:r w:rsidRPr="0060453D">
              <w:rPr>
                <w:sz w:val="12"/>
                <w:szCs w:val="12"/>
                <w:highlight w:val="yellow"/>
              </w:rPr>
              <w:t>0.0584</w:t>
            </w:r>
          </w:p>
        </w:tc>
        <w:tc>
          <w:tcPr>
            <w:tcW w:w="347" w:type="pct"/>
            <w:tcBorders>
              <w:top w:val="single" w:sz="4" w:space="0" w:color="auto"/>
            </w:tcBorders>
            <w:shd w:val="clear" w:color="auto" w:fill="auto"/>
            <w:noWrap/>
            <w:hideMark/>
          </w:tcPr>
          <w:p w14:paraId="781AC4D0" w14:textId="3537FA2A" w:rsidR="0060453D" w:rsidRPr="0060453D" w:rsidRDefault="0060453D" w:rsidP="0060453D">
            <w:pPr>
              <w:pStyle w:val="a0"/>
              <w:jc w:val="right"/>
              <w:rPr>
                <w:sz w:val="12"/>
                <w:szCs w:val="12"/>
                <w:highlight w:val="yellow"/>
              </w:rPr>
            </w:pPr>
            <w:r w:rsidRPr="0060453D">
              <w:rPr>
                <w:sz w:val="12"/>
                <w:szCs w:val="12"/>
                <w:highlight w:val="yellow"/>
              </w:rPr>
              <w:t>0.0980</w:t>
            </w:r>
          </w:p>
        </w:tc>
        <w:tc>
          <w:tcPr>
            <w:tcW w:w="405" w:type="pct"/>
            <w:tcBorders>
              <w:top w:val="single" w:sz="4" w:space="0" w:color="auto"/>
            </w:tcBorders>
            <w:shd w:val="clear" w:color="auto" w:fill="auto"/>
            <w:noWrap/>
            <w:hideMark/>
          </w:tcPr>
          <w:p w14:paraId="35FD671C" w14:textId="69507F8A" w:rsidR="0060453D" w:rsidRPr="0060453D" w:rsidRDefault="0060453D" w:rsidP="0060453D">
            <w:pPr>
              <w:pStyle w:val="a0"/>
              <w:rPr>
                <w:sz w:val="12"/>
                <w:szCs w:val="12"/>
                <w:highlight w:val="yellow"/>
              </w:rPr>
            </w:pPr>
            <w:r w:rsidRPr="0060453D">
              <w:rPr>
                <w:sz w:val="12"/>
                <w:szCs w:val="12"/>
                <w:highlight w:val="yellow"/>
              </w:rPr>
              <w:t>*</w:t>
            </w:r>
          </w:p>
        </w:tc>
        <w:tc>
          <w:tcPr>
            <w:tcW w:w="304" w:type="pct"/>
            <w:tcBorders>
              <w:top w:val="single" w:sz="4" w:space="0" w:color="auto"/>
            </w:tcBorders>
            <w:shd w:val="clear" w:color="auto" w:fill="auto"/>
            <w:noWrap/>
            <w:hideMark/>
          </w:tcPr>
          <w:p w14:paraId="55696746" w14:textId="51D0A810" w:rsidR="0060453D" w:rsidRPr="0060453D" w:rsidRDefault="0060453D" w:rsidP="0060453D">
            <w:pPr>
              <w:pStyle w:val="a0"/>
              <w:jc w:val="right"/>
              <w:rPr>
                <w:sz w:val="12"/>
                <w:szCs w:val="12"/>
                <w:highlight w:val="yellow"/>
              </w:rPr>
            </w:pPr>
            <w:r w:rsidRPr="0060453D">
              <w:rPr>
                <w:sz w:val="12"/>
                <w:szCs w:val="12"/>
                <w:highlight w:val="yellow"/>
              </w:rPr>
              <w:t>0.0063</w:t>
            </w:r>
          </w:p>
        </w:tc>
        <w:tc>
          <w:tcPr>
            <w:tcW w:w="270" w:type="pct"/>
            <w:tcBorders>
              <w:top w:val="single" w:sz="4" w:space="0" w:color="auto"/>
            </w:tcBorders>
            <w:shd w:val="clear" w:color="auto" w:fill="auto"/>
            <w:noWrap/>
            <w:hideMark/>
          </w:tcPr>
          <w:p w14:paraId="47ABDAEC" w14:textId="57CB1676" w:rsidR="0060453D" w:rsidRPr="0060453D" w:rsidRDefault="0060453D" w:rsidP="0060453D">
            <w:pPr>
              <w:pStyle w:val="a0"/>
              <w:jc w:val="right"/>
              <w:rPr>
                <w:sz w:val="12"/>
                <w:szCs w:val="12"/>
                <w:highlight w:val="yellow"/>
              </w:rPr>
            </w:pPr>
            <w:r w:rsidRPr="0060453D">
              <w:rPr>
                <w:sz w:val="12"/>
                <w:szCs w:val="12"/>
                <w:highlight w:val="yellow"/>
              </w:rPr>
              <w:t>0.8677</w:t>
            </w:r>
          </w:p>
        </w:tc>
        <w:tc>
          <w:tcPr>
            <w:tcW w:w="261" w:type="pct"/>
            <w:tcBorders>
              <w:top w:val="single" w:sz="4" w:space="0" w:color="auto"/>
            </w:tcBorders>
            <w:shd w:val="clear" w:color="auto" w:fill="auto"/>
            <w:noWrap/>
            <w:hideMark/>
          </w:tcPr>
          <w:p w14:paraId="26FA5831" w14:textId="2529A20F" w:rsidR="0060453D" w:rsidRPr="0060453D" w:rsidRDefault="0060453D" w:rsidP="0060453D">
            <w:pPr>
              <w:pStyle w:val="a0"/>
              <w:rPr>
                <w:sz w:val="12"/>
                <w:szCs w:val="12"/>
                <w:highlight w:val="yellow"/>
              </w:rPr>
            </w:pPr>
          </w:p>
        </w:tc>
        <w:tc>
          <w:tcPr>
            <w:tcW w:w="327" w:type="pct"/>
            <w:tcBorders>
              <w:top w:val="single" w:sz="4" w:space="0" w:color="auto"/>
            </w:tcBorders>
            <w:shd w:val="clear" w:color="auto" w:fill="auto"/>
            <w:noWrap/>
            <w:hideMark/>
          </w:tcPr>
          <w:p w14:paraId="755E56F8" w14:textId="7052EC14" w:rsidR="0060453D" w:rsidRPr="0060453D" w:rsidRDefault="0060453D" w:rsidP="0060453D">
            <w:pPr>
              <w:pStyle w:val="a0"/>
              <w:jc w:val="right"/>
              <w:rPr>
                <w:sz w:val="12"/>
                <w:szCs w:val="12"/>
                <w:highlight w:val="yellow"/>
              </w:rPr>
            </w:pPr>
            <w:r w:rsidRPr="0060453D">
              <w:rPr>
                <w:sz w:val="12"/>
                <w:szCs w:val="12"/>
                <w:highlight w:val="yellow"/>
              </w:rPr>
              <w:t>0.0096</w:t>
            </w:r>
          </w:p>
        </w:tc>
      </w:tr>
      <w:tr w:rsidR="0060453D" w:rsidRPr="0060453D" w14:paraId="0E13519D" w14:textId="77777777" w:rsidTr="0060453D">
        <w:trPr>
          <w:trHeight w:val="310"/>
        </w:trPr>
        <w:tc>
          <w:tcPr>
            <w:tcW w:w="649" w:type="pct"/>
            <w:shd w:val="clear" w:color="auto" w:fill="auto"/>
            <w:noWrap/>
            <w:vAlign w:val="center"/>
            <w:hideMark/>
          </w:tcPr>
          <w:p w14:paraId="65EBF40B" w14:textId="77777777" w:rsidR="0060453D" w:rsidRPr="0060453D" w:rsidRDefault="0060453D" w:rsidP="0060453D">
            <w:pPr>
              <w:pStyle w:val="a0"/>
              <w:rPr>
                <w:sz w:val="12"/>
                <w:szCs w:val="12"/>
                <w:highlight w:val="yellow"/>
              </w:rPr>
            </w:pPr>
            <w:r w:rsidRPr="0060453D">
              <w:rPr>
                <w:sz w:val="12"/>
                <w:szCs w:val="12"/>
                <w:highlight w:val="yellow"/>
              </w:rPr>
              <w:t>Median</w:t>
            </w:r>
          </w:p>
        </w:tc>
        <w:tc>
          <w:tcPr>
            <w:tcW w:w="270" w:type="pct"/>
          </w:tcPr>
          <w:p w14:paraId="1814733C" w14:textId="48E12D3A" w:rsidR="0060453D" w:rsidRPr="0060453D" w:rsidRDefault="0060453D" w:rsidP="0060453D">
            <w:pPr>
              <w:pStyle w:val="a0"/>
              <w:jc w:val="right"/>
              <w:rPr>
                <w:sz w:val="12"/>
                <w:szCs w:val="12"/>
                <w:highlight w:val="yellow"/>
              </w:rPr>
            </w:pPr>
            <w:r w:rsidRPr="0060453D">
              <w:rPr>
                <w:sz w:val="12"/>
                <w:szCs w:val="12"/>
                <w:highlight w:val="yellow"/>
              </w:rPr>
              <w:t>-0.0739</w:t>
            </w:r>
          </w:p>
        </w:tc>
        <w:tc>
          <w:tcPr>
            <w:tcW w:w="270" w:type="pct"/>
          </w:tcPr>
          <w:p w14:paraId="639590FF" w14:textId="2D39A231" w:rsidR="0060453D" w:rsidRPr="0060453D" w:rsidRDefault="0060453D" w:rsidP="0060453D">
            <w:pPr>
              <w:pStyle w:val="a0"/>
              <w:jc w:val="right"/>
              <w:rPr>
                <w:sz w:val="12"/>
                <w:szCs w:val="12"/>
                <w:highlight w:val="yellow"/>
              </w:rPr>
            </w:pPr>
            <w:r w:rsidRPr="0060453D">
              <w:rPr>
                <w:sz w:val="12"/>
                <w:szCs w:val="12"/>
                <w:highlight w:val="yellow"/>
              </w:rPr>
              <w:t>0.0612</w:t>
            </w:r>
          </w:p>
        </w:tc>
        <w:tc>
          <w:tcPr>
            <w:tcW w:w="133" w:type="pct"/>
          </w:tcPr>
          <w:p w14:paraId="7BE87C6C" w14:textId="59D2BB55" w:rsidR="0060453D" w:rsidRPr="0060453D" w:rsidRDefault="0060453D" w:rsidP="0060453D">
            <w:pPr>
              <w:pStyle w:val="a0"/>
              <w:rPr>
                <w:sz w:val="12"/>
                <w:szCs w:val="12"/>
                <w:highlight w:val="yellow"/>
              </w:rPr>
            </w:pPr>
            <w:r w:rsidRPr="0060453D">
              <w:rPr>
                <w:sz w:val="12"/>
                <w:szCs w:val="12"/>
                <w:highlight w:val="yellow"/>
              </w:rPr>
              <w:t>*</w:t>
            </w:r>
          </w:p>
        </w:tc>
        <w:tc>
          <w:tcPr>
            <w:tcW w:w="487" w:type="pct"/>
          </w:tcPr>
          <w:p w14:paraId="46D3BE6D" w14:textId="62847FA6" w:rsidR="0060453D" w:rsidRPr="0060453D" w:rsidRDefault="0060453D" w:rsidP="0060453D">
            <w:pPr>
              <w:pStyle w:val="a0"/>
              <w:jc w:val="right"/>
              <w:rPr>
                <w:sz w:val="12"/>
                <w:szCs w:val="12"/>
                <w:highlight w:val="yellow"/>
              </w:rPr>
            </w:pPr>
            <w:r w:rsidRPr="0060453D">
              <w:rPr>
                <w:sz w:val="12"/>
                <w:szCs w:val="12"/>
                <w:highlight w:val="yellow"/>
              </w:rPr>
              <w:t>0.0187</w:t>
            </w:r>
          </w:p>
        </w:tc>
        <w:tc>
          <w:tcPr>
            <w:tcW w:w="386" w:type="pct"/>
            <w:shd w:val="clear" w:color="auto" w:fill="auto"/>
            <w:noWrap/>
            <w:hideMark/>
          </w:tcPr>
          <w:p w14:paraId="5E329D93" w14:textId="00EB0690" w:rsidR="0060453D" w:rsidRPr="0060453D" w:rsidRDefault="0060453D" w:rsidP="0060453D">
            <w:pPr>
              <w:pStyle w:val="a0"/>
              <w:jc w:val="right"/>
              <w:rPr>
                <w:sz w:val="12"/>
                <w:szCs w:val="12"/>
                <w:highlight w:val="yellow"/>
              </w:rPr>
            </w:pPr>
            <w:r w:rsidRPr="0060453D">
              <w:rPr>
                <w:sz w:val="12"/>
                <w:szCs w:val="12"/>
                <w:highlight w:val="yellow"/>
              </w:rPr>
              <w:t>0.5989</w:t>
            </w:r>
          </w:p>
        </w:tc>
        <w:tc>
          <w:tcPr>
            <w:tcW w:w="444" w:type="pct"/>
            <w:shd w:val="clear" w:color="auto" w:fill="auto"/>
            <w:noWrap/>
            <w:hideMark/>
          </w:tcPr>
          <w:p w14:paraId="56D3EB84" w14:textId="53676D3F" w:rsidR="0060453D" w:rsidRPr="0060453D" w:rsidRDefault="0060453D" w:rsidP="0060453D">
            <w:pPr>
              <w:pStyle w:val="a0"/>
              <w:rPr>
                <w:sz w:val="12"/>
                <w:szCs w:val="12"/>
                <w:highlight w:val="yellow"/>
              </w:rPr>
            </w:pPr>
          </w:p>
        </w:tc>
        <w:tc>
          <w:tcPr>
            <w:tcW w:w="448" w:type="pct"/>
            <w:shd w:val="clear" w:color="auto" w:fill="auto"/>
            <w:noWrap/>
            <w:hideMark/>
          </w:tcPr>
          <w:p w14:paraId="1AFEFC00" w14:textId="6C610E67" w:rsidR="0060453D" w:rsidRPr="0060453D" w:rsidRDefault="0060453D" w:rsidP="0060453D">
            <w:pPr>
              <w:pStyle w:val="a0"/>
              <w:jc w:val="right"/>
              <w:rPr>
                <w:sz w:val="12"/>
                <w:szCs w:val="12"/>
                <w:highlight w:val="yellow"/>
              </w:rPr>
            </w:pPr>
            <w:r w:rsidRPr="0060453D">
              <w:rPr>
                <w:sz w:val="12"/>
                <w:szCs w:val="12"/>
                <w:highlight w:val="yellow"/>
              </w:rPr>
              <w:t>0.0573</w:t>
            </w:r>
          </w:p>
        </w:tc>
        <w:tc>
          <w:tcPr>
            <w:tcW w:w="347" w:type="pct"/>
            <w:shd w:val="clear" w:color="auto" w:fill="auto"/>
            <w:noWrap/>
            <w:hideMark/>
          </w:tcPr>
          <w:p w14:paraId="431645B2" w14:textId="5AE51FE4" w:rsidR="0060453D" w:rsidRPr="0060453D" w:rsidRDefault="0060453D" w:rsidP="0060453D">
            <w:pPr>
              <w:pStyle w:val="a0"/>
              <w:jc w:val="right"/>
              <w:rPr>
                <w:sz w:val="12"/>
                <w:szCs w:val="12"/>
                <w:highlight w:val="yellow"/>
              </w:rPr>
            </w:pPr>
            <w:r w:rsidRPr="0060453D">
              <w:rPr>
                <w:sz w:val="12"/>
                <w:szCs w:val="12"/>
                <w:highlight w:val="yellow"/>
              </w:rPr>
              <w:t>0.1049</w:t>
            </w:r>
          </w:p>
        </w:tc>
        <w:tc>
          <w:tcPr>
            <w:tcW w:w="405" w:type="pct"/>
            <w:shd w:val="clear" w:color="auto" w:fill="auto"/>
            <w:noWrap/>
            <w:hideMark/>
          </w:tcPr>
          <w:p w14:paraId="487C9242" w14:textId="23055C93" w:rsidR="0060453D" w:rsidRPr="0060453D" w:rsidRDefault="0060453D" w:rsidP="0060453D">
            <w:pPr>
              <w:pStyle w:val="a0"/>
              <w:rPr>
                <w:sz w:val="12"/>
                <w:szCs w:val="12"/>
                <w:highlight w:val="yellow"/>
              </w:rPr>
            </w:pPr>
          </w:p>
        </w:tc>
        <w:tc>
          <w:tcPr>
            <w:tcW w:w="304" w:type="pct"/>
            <w:shd w:val="clear" w:color="auto" w:fill="auto"/>
            <w:noWrap/>
            <w:hideMark/>
          </w:tcPr>
          <w:p w14:paraId="6E03CA96" w14:textId="393578A2" w:rsidR="0060453D" w:rsidRPr="0060453D" w:rsidRDefault="0060453D" w:rsidP="0060453D">
            <w:pPr>
              <w:pStyle w:val="a0"/>
              <w:jc w:val="right"/>
              <w:rPr>
                <w:sz w:val="12"/>
                <w:szCs w:val="12"/>
                <w:highlight w:val="yellow"/>
              </w:rPr>
            </w:pPr>
            <w:r w:rsidRPr="0060453D">
              <w:rPr>
                <w:sz w:val="12"/>
                <w:szCs w:val="12"/>
                <w:highlight w:val="yellow"/>
              </w:rPr>
              <w:t>0.0114</w:t>
            </w:r>
          </w:p>
        </w:tc>
        <w:tc>
          <w:tcPr>
            <w:tcW w:w="270" w:type="pct"/>
            <w:shd w:val="clear" w:color="auto" w:fill="auto"/>
            <w:noWrap/>
            <w:hideMark/>
          </w:tcPr>
          <w:p w14:paraId="227FC9D1" w14:textId="63A45640" w:rsidR="0060453D" w:rsidRPr="0060453D" w:rsidRDefault="0060453D" w:rsidP="0060453D">
            <w:pPr>
              <w:pStyle w:val="a0"/>
              <w:jc w:val="right"/>
              <w:rPr>
                <w:sz w:val="12"/>
                <w:szCs w:val="12"/>
                <w:highlight w:val="yellow"/>
              </w:rPr>
            </w:pPr>
            <w:r w:rsidRPr="0060453D">
              <w:rPr>
                <w:sz w:val="12"/>
                <w:szCs w:val="12"/>
                <w:highlight w:val="yellow"/>
              </w:rPr>
              <w:t>0.7707</w:t>
            </w:r>
          </w:p>
        </w:tc>
        <w:tc>
          <w:tcPr>
            <w:tcW w:w="261" w:type="pct"/>
            <w:shd w:val="clear" w:color="auto" w:fill="auto"/>
            <w:noWrap/>
            <w:hideMark/>
          </w:tcPr>
          <w:p w14:paraId="1B6E0B01" w14:textId="328DCD36" w:rsidR="0060453D" w:rsidRPr="0060453D" w:rsidRDefault="0060453D" w:rsidP="0060453D">
            <w:pPr>
              <w:pStyle w:val="a0"/>
              <w:rPr>
                <w:sz w:val="12"/>
                <w:szCs w:val="12"/>
                <w:highlight w:val="yellow"/>
              </w:rPr>
            </w:pPr>
          </w:p>
        </w:tc>
        <w:tc>
          <w:tcPr>
            <w:tcW w:w="327" w:type="pct"/>
            <w:shd w:val="clear" w:color="auto" w:fill="auto"/>
            <w:noWrap/>
            <w:hideMark/>
          </w:tcPr>
          <w:p w14:paraId="28C0F8BE" w14:textId="611248FA" w:rsidR="0060453D" w:rsidRPr="0060453D" w:rsidRDefault="0060453D" w:rsidP="0060453D">
            <w:pPr>
              <w:pStyle w:val="a0"/>
              <w:jc w:val="right"/>
              <w:rPr>
                <w:sz w:val="12"/>
                <w:szCs w:val="12"/>
                <w:highlight w:val="yellow"/>
              </w:rPr>
            </w:pPr>
            <w:r w:rsidRPr="0060453D">
              <w:rPr>
                <w:sz w:val="12"/>
                <w:szCs w:val="12"/>
                <w:highlight w:val="yellow"/>
              </w:rPr>
              <w:t>0.0089</w:t>
            </w:r>
          </w:p>
        </w:tc>
      </w:tr>
      <w:tr w:rsidR="0060453D" w:rsidRPr="0060453D" w14:paraId="3E6B17BA" w14:textId="77777777" w:rsidTr="0060453D">
        <w:trPr>
          <w:trHeight w:val="310"/>
        </w:trPr>
        <w:tc>
          <w:tcPr>
            <w:tcW w:w="649" w:type="pct"/>
            <w:shd w:val="clear" w:color="auto" w:fill="auto"/>
            <w:noWrap/>
            <w:vAlign w:val="center"/>
            <w:hideMark/>
          </w:tcPr>
          <w:p w14:paraId="162EBD8B" w14:textId="77777777" w:rsidR="0060453D" w:rsidRPr="0060453D" w:rsidRDefault="0060453D" w:rsidP="0060453D">
            <w:pPr>
              <w:pStyle w:val="a0"/>
              <w:rPr>
                <w:sz w:val="12"/>
                <w:szCs w:val="12"/>
                <w:highlight w:val="yellow"/>
              </w:rPr>
            </w:pPr>
            <w:r w:rsidRPr="0060453D">
              <w:rPr>
                <w:sz w:val="12"/>
                <w:szCs w:val="12"/>
                <w:highlight w:val="yellow"/>
              </w:rPr>
              <w:t>Fear and Greed Index</w:t>
            </w:r>
          </w:p>
        </w:tc>
        <w:tc>
          <w:tcPr>
            <w:tcW w:w="270" w:type="pct"/>
          </w:tcPr>
          <w:p w14:paraId="3820A7F5" w14:textId="6664B3CF" w:rsidR="0060453D" w:rsidRPr="0060453D" w:rsidRDefault="0060453D" w:rsidP="0060453D">
            <w:pPr>
              <w:pStyle w:val="a0"/>
              <w:jc w:val="right"/>
              <w:rPr>
                <w:sz w:val="12"/>
                <w:szCs w:val="12"/>
                <w:highlight w:val="yellow"/>
              </w:rPr>
            </w:pPr>
            <w:r w:rsidRPr="0060453D">
              <w:rPr>
                <w:sz w:val="12"/>
                <w:szCs w:val="12"/>
                <w:highlight w:val="yellow"/>
              </w:rPr>
              <w:t>0.0012</w:t>
            </w:r>
          </w:p>
        </w:tc>
        <w:tc>
          <w:tcPr>
            <w:tcW w:w="270" w:type="pct"/>
          </w:tcPr>
          <w:p w14:paraId="57D8297C" w14:textId="4B748F95" w:rsidR="0060453D" w:rsidRPr="0060453D" w:rsidRDefault="0060453D" w:rsidP="0060453D">
            <w:pPr>
              <w:pStyle w:val="a0"/>
              <w:jc w:val="right"/>
              <w:rPr>
                <w:sz w:val="12"/>
                <w:szCs w:val="12"/>
                <w:highlight w:val="yellow"/>
              </w:rPr>
            </w:pPr>
            <w:r w:rsidRPr="0060453D">
              <w:rPr>
                <w:sz w:val="12"/>
                <w:szCs w:val="12"/>
                <w:highlight w:val="yellow"/>
              </w:rPr>
              <w:t>0.9729</w:t>
            </w:r>
          </w:p>
        </w:tc>
        <w:tc>
          <w:tcPr>
            <w:tcW w:w="133" w:type="pct"/>
          </w:tcPr>
          <w:p w14:paraId="1ABC5ED4" w14:textId="51B52E61" w:rsidR="0060453D" w:rsidRPr="0060453D" w:rsidRDefault="0060453D" w:rsidP="0060453D">
            <w:pPr>
              <w:pStyle w:val="a0"/>
              <w:rPr>
                <w:sz w:val="12"/>
                <w:szCs w:val="12"/>
                <w:highlight w:val="yellow"/>
              </w:rPr>
            </w:pPr>
          </w:p>
        </w:tc>
        <w:tc>
          <w:tcPr>
            <w:tcW w:w="487" w:type="pct"/>
          </w:tcPr>
          <w:p w14:paraId="7DBBBE63" w14:textId="42A69205" w:rsidR="0060453D" w:rsidRPr="0060453D" w:rsidRDefault="0060453D" w:rsidP="0060453D">
            <w:pPr>
              <w:pStyle w:val="a0"/>
              <w:jc w:val="right"/>
              <w:rPr>
                <w:sz w:val="12"/>
                <w:szCs w:val="12"/>
                <w:highlight w:val="yellow"/>
              </w:rPr>
            </w:pPr>
            <w:r w:rsidRPr="0060453D">
              <w:rPr>
                <w:sz w:val="12"/>
                <w:szCs w:val="12"/>
                <w:highlight w:val="yellow"/>
              </w:rPr>
              <w:t>0.0282</w:t>
            </w:r>
          </w:p>
        </w:tc>
        <w:tc>
          <w:tcPr>
            <w:tcW w:w="386" w:type="pct"/>
            <w:shd w:val="clear" w:color="auto" w:fill="auto"/>
            <w:noWrap/>
            <w:hideMark/>
          </w:tcPr>
          <w:p w14:paraId="60BC6595" w14:textId="32EE9838" w:rsidR="0060453D" w:rsidRPr="0060453D" w:rsidRDefault="0060453D" w:rsidP="0060453D">
            <w:pPr>
              <w:pStyle w:val="a0"/>
              <w:jc w:val="right"/>
              <w:rPr>
                <w:sz w:val="12"/>
                <w:szCs w:val="12"/>
                <w:highlight w:val="yellow"/>
              </w:rPr>
            </w:pPr>
            <w:r w:rsidRPr="0060453D">
              <w:rPr>
                <w:sz w:val="12"/>
                <w:szCs w:val="12"/>
                <w:highlight w:val="yellow"/>
              </w:rPr>
              <w:t>0.4248</w:t>
            </w:r>
          </w:p>
        </w:tc>
        <w:tc>
          <w:tcPr>
            <w:tcW w:w="444" w:type="pct"/>
            <w:shd w:val="clear" w:color="auto" w:fill="auto"/>
            <w:noWrap/>
            <w:hideMark/>
          </w:tcPr>
          <w:p w14:paraId="3691F4C6" w14:textId="065262DB" w:rsidR="0060453D" w:rsidRPr="0060453D" w:rsidRDefault="0060453D" w:rsidP="0060453D">
            <w:pPr>
              <w:pStyle w:val="a0"/>
              <w:rPr>
                <w:sz w:val="12"/>
                <w:szCs w:val="12"/>
                <w:highlight w:val="yellow"/>
              </w:rPr>
            </w:pPr>
          </w:p>
        </w:tc>
        <w:tc>
          <w:tcPr>
            <w:tcW w:w="448" w:type="pct"/>
            <w:shd w:val="clear" w:color="auto" w:fill="auto"/>
            <w:noWrap/>
            <w:hideMark/>
          </w:tcPr>
          <w:p w14:paraId="18681C22" w14:textId="22EE52FD" w:rsidR="0060453D" w:rsidRPr="0060453D" w:rsidRDefault="0060453D" w:rsidP="0060453D">
            <w:pPr>
              <w:pStyle w:val="a0"/>
              <w:jc w:val="right"/>
              <w:rPr>
                <w:sz w:val="12"/>
                <w:szCs w:val="12"/>
                <w:highlight w:val="yellow"/>
              </w:rPr>
            </w:pPr>
            <w:r w:rsidRPr="0060453D">
              <w:rPr>
                <w:sz w:val="12"/>
                <w:szCs w:val="12"/>
                <w:highlight w:val="yellow"/>
              </w:rPr>
              <w:t>0.0629</w:t>
            </w:r>
          </w:p>
        </w:tc>
        <w:tc>
          <w:tcPr>
            <w:tcW w:w="347" w:type="pct"/>
            <w:shd w:val="clear" w:color="auto" w:fill="auto"/>
            <w:noWrap/>
            <w:hideMark/>
          </w:tcPr>
          <w:p w14:paraId="6D0C13C6" w14:textId="0E7AA6DF" w:rsidR="0060453D" w:rsidRPr="0060453D" w:rsidRDefault="0060453D" w:rsidP="0060453D">
            <w:pPr>
              <w:pStyle w:val="a0"/>
              <w:jc w:val="right"/>
              <w:rPr>
                <w:sz w:val="12"/>
                <w:szCs w:val="12"/>
                <w:highlight w:val="yellow"/>
              </w:rPr>
            </w:pPr>
            <w:r w:rsidRPr="0060453D">
              <w:rPr>
                <w:sz w:val="12"/>
                <w:szCs w:val="12"/>
                <w:highlight w:val="yellow"/>
              </w:rPr>
              <w:t>0.0751</w:t>
            </w:r>
          </w:p>
        </w:tc>
        <w:tc>
          <w:tcPr>
            <w:tcW w:w="405" w:type="pct"/>
            <w:shd w:val="clear" w:color="auto" w:fill="auto"/>
            <w:noWrap/>
            <w:hideMark/>
          </w:tcPr>
          <w:p w14:paraId="035F8174" w14:textId="19681AFD" w:rsidR="0060453D" w:rsidRPr="0060453D" w:rsidRDefault="0060453D" w:rsidP="0060453D">
            <w:pPr>
              <w:pStyle w:val="a0"/>
              <w:rPr>
                <w:sz w:val="12"/>
                <w:szCs w:val="12"/>
                <w:highlight w:val="yellow"/>
              </w:rPr>
            </w:pPr>
            <w:r w:rsidRPr="0060453D">
              <w:rPr>
                <w:sz w:val="12"/>
                <w:szCs w:val="12"/>
                <w:highlight w:val="yellow"/>
              </w:rPr>
              <w:t>*</w:t>
            </w:r>
          </w:p>
        </w:tc>
        <w:tc>
          <w:tcPr>
            <w:tcW w:w="304" w:type="pct"/>
            <w:shd w:val="clear" w:color="auto" w:fill="auto"/>
            <w:noWrap/>
            <w:hideMark/>
          </w:tcPr>
          <w:p w14:paraId="01F5EFA0" w14:textId="35562825" w:rsidR="0060453D" w:rsidRPr="0060453D" w:rsidRDefault="0060453D" w:rsidP="0060453D">
            <w:pPr>
              <w:pStyle w:val="a0"/>
              <w:jc w:val="right"/>
              <w:rPr>
                <w:sz w:val="12"/>
                <w:szCs w:val="12"/>
                <w:highlight w:val="yellow"/>
              </w:rPr>
            </w:pPr>
            <w:r w:rsidRPr="0060453D">
              <w:rPr>
                <w:sz w:val="12"/>
                <w:szCs w:val="12"/>
                <w:highlight w:val="yellow"/>
              </w:rPr>
              <w:t>-0.0229</w:t>
            </w:r>
          </w:p>
        </w:tc>
        <w:tc>
          <w:tcPr>
            <w:tcW w:w="270" w:type="pct"/>
            <w:shd w:val="clear" w:color="auto" w:fill="auto"/>
            <w:noWrap/>
            <w:hideMark/>
          </w:tcPr>
          <w:p w14:paraId="52F66E3E" w14:textId="7DCCAD87" w:rsidR="0060453D" w:rsidRPr="0060453D" w:rsidRDefault="0060453D" w:rsidP="0060453D">
            <w:pPr>
              <w:pStyle w:val="a0"/>
              <w:jc w:val="right"/>
              <w:rPr>
                <w:sz w:val="12"/>
                <w:szCs w:val="12"/>
                <w:highlight w:val="yellow"/>
              </w:rPr>
            </w:pPr>
            <w:r w:rsidRPr="0060453D">
              <w:rPr>
                <w:sz w:val="12"/>
                <w:szCs w:val="12"/>
                <w:highlight w:val="yellow"/>
              </w:rPr>
              <w:t>0.5234</w:t>
            </w:r>
          </w:p>
        </w:tc>
        <w:tc>
          <w:tcPr>
            <w:tcW w:w="261" w:type="pct"/>
            <w:shd w:val="clear" w:color="auto" w:fill="auto"/>
            <w:noWrap/>
            <w:hideMark/>
          </w:tcPr>
          <w:p w14:paraId="52F0254E" w14:textId="302A014A" w:rsidR="0060453D" w:rsidRPr="0060453D" w:rsidRDefault="0060453D" w:rsidP="0060453D">
            <w:pPr>
              <w:pStyle w:val="a0"/>
              <w:rPr>
                <w:sz w:val="12"/>
                <w:szCs w:val="12"/>
                <w:highlight w:val="yellow"/>
              </w:rPr>
            </w:pPr>
          </w:p>
        </w:tc>
        <w:tc>
          <w:tcPr>
            <w:tcW w:w="327" w:type="pct"/>
            <w:shd w:val="clear" w:color="auto" w:fill="auto"/>
            <w:noWrap/>
            <w:hideMark/>
          </w:tcPr>
          <w:p w14:paraId="5F5441BF" w14:textId="12410EBF" w:rsidR="0060453D" w:rsidRPr="0060453D" w:rsidRDefault="0060453D" w:rsidP="0060453D">
            <w:pPr>
              <w:pStyle w:val="a0"/>
              <w:jc w:val="right"/>
              <w:rPr>
                <w:sz w:val="12"/>
                <w:szCs w:val="12"/>
                <w:highlight w:val="yellow"/>
              </w:rPr>
            </w:pPr>
            <w:r w:rsidRPr="0060453D">
              <w:rPr>
                <w:sz w:val="12"/>
                <w:szCs w:val="12"/>
                <w:highlight w:val="yellow"/>
              </w:rPr>
              <w:t>0.0047</w:t>
            </w:r>
          </w:p>
        </w:tc>
      </w:tr>
      <w:tr w:rsidR="0060453D" w:rsidRPr="0060453D" w14:paraId="0F105699" w14:textId="77777777" w:rsidTr="0060453D">
        <w:trPr>
          <w:trHeight w:val="310"/>
        </w:trPr>
        <w:tc>
          <w:tcPr>
            <w:tcW w:w="649" w:type="pct"/>
            <w:shd w:val="clear" w:color="auto" w:fill="auto"/>
            <w:noWrap/>
            <w:vAlign w:val="center"/>
            <w:hideMark/>
          </w:tcPr>
          <w:p w14:paraId="2D79FE28" w14:textId="77777777" w:rsidR="0060453D" w:rsidRPr="0060453D" w:rsidRDefault="0060453D" w:rsidP="0060453D">
            <w:pPr>
              <w:pStyle w:val="a0"/>
              <w:rPr>
                <w:sz w:val="12"/>
                <w:szCs w:val="12"/>
                <w:highlight w:val="yellow"/>
              </w:rPr>
            </w:pPr>
            <w:r w:rsidRPr="0060453D">
              <w:rPr>
                <w:sz w:val="12"/>
                <w:szCs w:val="12"/>
                <w:highlight w:val="yellow"/>
              </w:rPr>
              <w:t>VIX</w:t>
            </w:r>
          </w:p>
        </w:tc>
        <w:tc>
          <w:tcPr>
            <w:tcW w:w="270" w:type="pct"/>
          </w:tcPr>
          <w:p w14:paraId="47266524" w14:textId="69D7F72E" w:rsidR="0060453D" w:rsidRPr="0060453D" w:rsidRDefault="0060453D" w:rsidP="0060453D">
            <w:pPr>
              <w:pStyle w:val="a0"/>
              <w:jc w:val="right"/>
              <w:rPr>
                <w:sz w:val="12"/>
                <w:szCs w:val="12"/>
                <w:highlight w:val="yellow"/>
              </w:rPr>
            </w:pPr>
            <w:r w:rsidRPr="0060453D">
              <w:rPr>
                <w:sz w:val="12"/>
                <w:szCs w:val="12"/>
                <w:highlight w:val="yellow"/>
              </w:rPr>
              <w:t>-0.0049</w:t>
            </w:r>
          </w:p>
        </w:tc>
        <w:tc>
          <w:tcPr>
            <w:tcW w:w="270" w:type="pct"/>
          </w:tcPr>
          <w:p w14:paraId="2702F4A4" w14:textId="3667D122" w:rsidR="0060453D" w:rsidRPr="0060453D" w:rsidRDefault="0060453D" w:rsidP="0060453D">
            <w:pPr>
              <w:pStyle w:val="a0"/>
              <w:jc w:val="right"/>
              <w:rPr>
                <w:sz w:val="12"/>
                <w:szCs w:val="12"/>
                <w:highlight w:val="yellow"/>
              </w:rPr>
            </w:pPr>
            <w:r w:rsidRPr="0060453D">
              <w:rPr>
                <w:sz w:val="12"/>
                <w:szCs w:val="12"/>
                <w:highlight w:val="yellow"/>
              </w:rPr>
              <w:t>0.8895</w:t>
            </w:r>
          </w:p>
        </w:tc>
        <w:tc>
          <w:tcPr>
            <w:tcW w:w="133" w:type="pct"/>
          </w:tcPr>
          <w:p w14:paraId="376FF3E5" w14:textId="47CEE256" w:rsidR="0060453D" w:rsidRPr="0060453D" w:rsidRDefault="0060453D" w:rsidP="0060453D">
            <w:pPr>
              <w:pStyle w:val="a0"/>
              <w:rPr>
                <w:sz w:val="12"/>
                <w:szCs w:val="12"/>
                <w:highlight w:val="yellow"/>
              </w:rPr>
            </w:pPr>
          </w:p>
        </w:tc>
        <w:tc>
          <w:tcPr>
            <w:tcW w:w="487" w:type="pct"/>
          </w:tcPr>
          <w:p w14:paraId="2B34F449" w14:textId="042556C2" w:rsidR="0060453D" w:rsidRPr="0060453D" w:rsidRDefault="0060453D" w:rsidP="0060453D">
            <w:pPr>
              <w:pStyle w:val="a0"/>
              <w:jc w:val="right"/>
              <w:rPr>
                <w:sz w:val="12"/>
                <w:szCs w:val="12"/>
                <w:highlight w:val="yellow"/>
              </w:rPr>
            </w:pPr>
            <w:r w:rsidRPr="0060453D">
              <w:rPr>
                <w:sz w:val="12"/>
                <w:szCs w:val="12"/>
                <w:highlight w:val="yellow"/>
              </w:rPr>
              <w:t>0.0287</w:t>
            </w:r>
          </w:p>
        </w:tc>
        <w:tc>
          <w:tcPr>
            <w:tcW w:w="386" w:type="pct"/>
            <w:shd w:val="clear" w:color="auto" w:fill="auto"/>
            <w:noWrap/>
            <w:hideMark/>
          </w:tcPr>
          <w:p w14:paraId="03663ECB" w14:textId="29089234" w:rsidR="0060453D" w:rsidRPr="0060453D" w:rsidRDefault="0060453D" w:rsidP="0060453D">
            <w:pPr>
              <w:pStyle w:val="a0"/>
              <w:jc w:val="right"/>
              <w:rPr>
                <w:sz w:val="12"/>
                <w:szCs w:val="12"/>
                <w:highlight w:val="yellow"/>
              </w:rPr>
            </w:pPr>
            <w:r w:rsidRPr="0060453D">
              <w:rPr>
                <w:sz w:val="12"/>
                <w:szCs w:val="12"/>
                <w:highlight w:val="yellow"/>
              </w:rPr>
              <w:t>0.4189</w:t>
            </w:r>
          </w:p>
        </w:tc>
        <w:tc>
          <w:tcPr>
            <w:tcW w:w="444" w:type="pct"/>
            <w:shd w:val="clear" w:color="auto" w:fill="auto"/>
            <w:noWrap/>
            <w:hideMark/>
          </w:tcPr>
          <w:p w14:paraId="04839D6F" w14:textId="48DD8B70" w:rsidR="0060453D" w:rsidRPr="0060453D" w:rsidRDefault="0060453D" w:rsidP="0060453D">
            <w:pPr>
              <w:pStyle w:val="a0"/>
              <w:rPr>
                <w:sz w:val="12"/>
                <w:szCs w:val="12"/>
                <w:highlight w:val="yellow"/>
              </w:rPr>
            </w:pPr>
          </w:p>
        </w:tc>
        <w:tc>
          <w:tcPr>
            <w:tcW w:w="448" w:type="pct"/>
            <w:shd w:val="clear" w:color="auto" w:fill="auto"/>
            <w:noWrap/>
            <w:hideMark/>
          </w:tcPr>
          <w:p w14:paraId="483B5AD4" w14:textId="56DAFA32" w:rsidR="0060453D" w:rsidRPr="0060453D" w:rsidRDefault="0060453D" w:rsidP="0060453D">
            <w:pPr>
              <w:pStyle w:val="a0"/>
              <w:jc w:val="right"/>
              <w:rPr>
                <w:sz w:val="12"/>
                <w:szCs w:val="12"/>
                <w:highlight w:val="yellow"/>
              </w:rPr>
            </w:pPr>
            <w:r w:rsidRPr="0060453D">
              <w:rPr>
                <w:sz w:val="12"/>
                <w:szCs w:val="12"/>
                <w:highlight w:val="yellow"/>
              </w:rPr>
              <w:t>0.0633</w:t>
            </w:r>
          </w:p>
        </w:tc>
        <w:tc>
          <w:tcPr>
            <w:tcW w:w="347" w:type="pct"/>
            <w:shd w:val="clear" w:color="auto" w:fill="auto"/>
            <w:noWrap/>
            <w:hideMark/>
          </w:tcPr>
          <w:p w14:paraId="28185700" w14:textId="5996B34F" w:rsidR="0060453D" w:rsidRPr="0060453D" w:rsidRDefault="0060453D" w:rsidP="0060453D">
            <w:pPr>
              <w:pStyle w:val="a0"/>
              <w:jc w:val="right"/>
              <w:rPr>
                <w:sz w:val="12"/>
                <w:szCs w:val="12"/>
                <w:highlight w:val="yellow"/>
              </w:rPr>
            </w:pPr>
            <w:r w:rsidRPr="0060453D">
              <w:rPr>
                <w:sz w:val="12"/>
                <w:szCs w:val="12"/>
                <w:highlight w:val="yellow"/>
              </w:rPr>
              <w:t>0.0740</w:t>
            </w:r>
          </w:p>
        </w:tc>
        <w:tc>
          <w:tcPr>
            <w:tcW w:w="405" w:type="pct"/>
            <w:shd w:val="clear" w:color="auto" w:fill="auto"/>
            <w:noWrap/>
            <w:hideMark/>
          </w:tcPr>
          <w:p w14:paraId="48CE68A0" w14:textId="4603202A" w:rsidR="0060453D" w:rsidRPr="0060453D" w:rsidRDefault="0060453D" w:rsidP="0060453D">
            <w:pPr>
              <w:pStyle w:val="a0"/>
              <w:rPr>
                <w:sz w:val="12"/>
                <w:szCs w:val="12"/>
                <w:highlight w:val="yellow"/>
              </w:rPr>
            </w:pPr>
            <w:r w:rsidRPr="0060453D">
              <w:rPr>
                <w:sz w:val="12"/>
                <w:szCs w:val="12"/>
                <w:highlight w:val="yellow"/>
              </w:rPr>
              <w:t>*</w:t>
            </w:r>
          </w:p>
        </w:tc>
        <w:tc>
          <w:tcPr>
            <w:tcW w:w="304" w:type="pct"/>
            <w:shd w:val="clear" w:color="auto" w:fill="auto"/>
            <w:noWrap/>
            <w:hideMark/>
          </w:tcPr>
          <w:p w14:paraId="3190A2DC" w14:textId="6EC82B10" w:rsidR="0060453D" w:rsidRPr="0060453D" w:rsidRDefault="0060453D" w:rsidP="0060453D">
            <w:pPr>
              <w:pStyle w:val="a0"/>
              <w:jc w:val="right"/>
              <w:rPr>
                <w:sz w:val="12"/>
                <w:szCs w:val="12"/>
                <w:highlight w:val="yellow"/>
              </w:rPr>
            </w:pPr>
            <w:r w:rsidRPr="0060453D">
              <w:rPr>
                <w:sz w:val="12"/>
                <w:szCs w:val="12"/>
                <w:highlight w:val="yellow"/>
              </w:rPr>
              <w:t>-0.0229</w:t>
            </w:r>
          </w:p>
        </w:tc>
        <w:tc>
          <w:tcPr>
            <w:tcW w:w="270" w:type="pct"/>
            <w:shd w:val="clear" w:color="auto" w:fill="auto"/>
            <w:noWrap/>
            <w:hideMark/>
          </w:tcPr>
          <w:p w14:paraId="14C49882" w14:textId="0F1A1A1B" w:rsidR="0060453D" w:rsidRPr="0060453D" w:rsidRDefault="0060453D" w:rsidP="0060453D">
            <w:pPr>
              <w:pStyle w:val="a0"/>
              <w:jc w:val="right"/>
              <w:rPr>
                <w:sz w:val="12"/>
                <w:szCs w:val="12"/>
                <w:highlight w:val="yellow"/>
              </w:rPr>
            </w:pPr>
            <w:r w:rsidRPr="0060453D">
              <w:rPr>
                <w:sz w:val="12"/>
                <w:szCs w:val="12"/>
                <w:highlight w:val="yellow"/>
              </w:rPr>
              <w:t>0.5127</w:t>
            </w:r>
          </w:p>
        </w:tc>
        <w:tc>
          <w:tcPr>
            <w:tcW w:w="261" w:type="pct"/>
            <w:shd w:val="clear" w:color="auto" w:fill="auto"/>
            <w:noWrap/>
            <w:hideMark/>
          </w:tcPr>
          <w:p w14:paraId="551B6ABF" w14:textId="7768407E" w:rsidR="0060453D" w:rsidRPr="0060453D" w:rsidRDefault="0060453D" w:rsidP="0060453D">
            <w:pPr>
              <w:pStyle w:val="a0"/>
              <w:rPr>
                <w:sz w:val="12"/>
                <w:szCs w:val="12"/>
                <w:highlight w:val="yellow"/>
              </w:rPr>
            </w:pPr>
          </w:p>
        </w:tc>
        <w:tc>
          <w:tcPr>
            <w:tcW w:w="327" w:type="pct"/>
            <w:shd w:val="clear" w:color="auto" w:fill="auto"/>
            <w:noWrap/>
            <w:hideMark/>
          </w:tcPr>
          <w:p w14:paraId="18730194" w14:textId="27531C12" w:rsidR="0060453D" w:rsidRPr="0060453D" w:rsidRDefault="0060453D" w:rsidP="0060453D">
            <w:pPr>
              <w:pStyle w:val="a0"/>
              <w:jc w:val="right"/>
              <w:rPr>
                <w:sz w:val="12"/>
                <w:szCs w:val="12"/>
                <w:highlight w:val="yellow"/>
              </w:rPr>
            </w:pPr>
            <w:r w:rsidRPr="0060453D">
              <w:rPr>
                <w:sz w:val="12"/>
                <w:szCs w:val="12"/>
                <w:highlight w:val="yellow"/>
              </w:rPr>
              <w:t>0.0047</w:t>
            </w:r>
          </w:p>
        </w:tc>
      </w:tr>
      <w:tr w:rsidR="0060453D" w:rsidRPr="0060453D" w14:paraId="7EF926B2" w14:textId="77777777" w:rsidTr="0060453D">
        <w:trPr>
          <w:trHeight w:val="310"/>
        </w:trPr>
        <w:tc>
          <w:tcPr>
            <w:tcW w:w="649" w:type="pct"/>
            <w:shd w:val="clear" w:color="auto" w:fill="auto"/>
            <w:noWrap/>
            <w:vAlign w:val="center"/>
            <w:hideMark/>
          </w:tcPr>
          <w:p w14:paraId="00D6D82B" w14:textId="77777777" w:rsidR="0060453D" w:rsidRPr="0060453D" w:rsidRDefault="0060453D" w:rsidP="0060453D">
            <w:pPr>
              <w:pStyle w:val="a0"/>
              <w:rPr>
                <w:sz w:val="12"/>
                <w:szCs w:val="12"/>
                <w:highlight w:val="yellow"/>
              </w:rPr>
            </w:pPr>
            <w:r w:rsidRPr="0060453D">
              <w:rPr>
                <w:sz w:val="12"/>
                <w:szCs w:val="12"/>
                <w:highlight w:val="yellow"/>
              </w:rPr>
              <w:t>T-1 Return</w:t>
            </w:r>
          </w:p>
        </w:tc>
        <w:tc>
          <w:tcPr>
            <w:tcW w:w="270" w:type="pct"/>
          </w:tcPr>
          <w:p w14:paraId="77243FF6" w14:textId="5DACFBF6" w:rsidR="0060453D" w:rsidRPr="0060453D" w:rsidRDefault="0060453D" w:rsidP="0060453D">
            <w:pPr>
              <w:pStyle w:val="a0"/>
              <w:jc w:val="right"/>
              <w:rPr>
                <w:sz w:val="12"/>
                <w:szCs w:val="12"/>
                <w:highlight w:val="yellow"/>
              </w:rPr>
            </w:pPr>
            <w:r w:rsidRPr="0060453D">
              <w:rPr>
                <w:sz w:val="12"/>
                <w:szCs w:val="12"/>
                <w:highlight w:val="yellow"/>
              </w:rPr>
              <w:t>-0.0296</w:t>
            </w:r>
          </w:p>
        </w:tc>
        <w:tc>
          <w:tcPr>
            <w:tcW w:w="270" w:type="pct"/>
          </w:tcPr>
          <w:p w14:paraId="44B6BACD" w14:textId="6759AF4D" w:rsidR="0060453D" w:rsidRPr="0060453D" w:rsidRDefault="0060453D" w:rsidP="0060453D">
            <w:pPr>
              <w:pStyle w:val="a0"/>
              <w:jc w:val="right"/>
              <w:rPr>
                <w:sz w:val="12"/>
                <w:szCs w:val="12"/>
                <w:highlight w:val="yellow"/>
              </w:rPr>
            </w:pPr>
            <w:r w:rsidRPr="0060453D">
              <w:rPr>
                <w:sz w:val="12"/>
                <w:szCs w:val="12"/>
                <w:highlight w:val="yellow"/>
              </w:rPr>
              <w:t>0.4010</w:t>
            </w:r>
          </w:p>
        </w:tc>
        <w:tc>
          <w:tcPr>
            <w:tcW w:w="133" w:type="pct"/>
          </w:tcPr>
          <w:p w14:paraId="31291CD2" w14:textId="76A6F90E" w:rsidR="0060453D" w:rsidRPr="0060453D" w:rsidRDefault="0060453D" w:rsidP="0060453D">
            <w:pPr>
              <w:pStyle w:val="a0"/>
              <w:rPr>
                <w:sz w:val="12"/>
                <w:szCs w:val="12"/>
                <w:highlight w:val="yellow"/>
              </w:rPr>
            </w:pPr>
          </w:p>
        </w:tc>
        <w:tc>
          <w:tcPr>
            <w:tcW w:w="487" w:type="pct"/>
          </w:tcPr>
          <w:p w14:paraId="0725A2A1" w14:textId="64944EE8" w:rsidR="0060453D" w:rsidRPr="0060453D" w:rsidRDefault="0060453D" w:rsidP="0060453D">
            <w:pPr>
              <w:pStyle w:val="a0"/>
              <w:jc w:val="right"/>
              <w:rPr>
                <w:sz w:val="12"/>
                <w:szCs w:val="12"/>
                <w:highlight w:val="yellow"/>
              </w:rPr>
            </w:pPr>
            <w:r w:rsidRPr="0060453D">
              <w:rPr>
                <w:sz w:val="12"/>
                <w:szCs w:val="12"/>
                <w:highlight w:val="yellow"/>
              </w:rPr>
              <w:t>0.0242</w:t>
            </w:r>
          </w:p>
        </w:tc>
        <w:tc>
          <w:tcPr>
            <w:tcW w:w="386" w:type="pct"/>
            <w:shd w:val="clear" w:color="auto" w:fill="auto"/>
            <w:noWrap/>
            <w:hideMark/>
          </w:tcPr>
          <w:p w14:paraId="371AB4B6" w14:textId="34CD9B74" w:rsidR="0060453D" w:rsidRPr="0060453D" w:rsidRDefault="0060453D" w:rsidP="0060453D">
            <w:pPr>
              <w:pStyle w:val="a0"/>
              <w:jc w:val="right"/>
              <w:rPr>
                <w:sz w:val="12"/>
                <w:szCs w:val="12"/>
                <w:highlight w:val="yellow"/>
              </w:rPr>
            </w:pPr>
            <w:r w:rsidRPr="0060453D">
              <w:rPr>
                <w:sz w:val="12"/>
                <w:szCs w:val="12"/>
                <w:highlight w:val="yellow"/>
              </w:rPr>
              <w:t>0.4981</w:t>
            </w:r>
          </w:p>
        </w:tc>
        <w:tc>
          <w:tcPr>
            <w:tcW w:w="444" w:type="pct"/>
            <w:shd w:val="clear" w:color="auto" w:fill="auto"/>
            <w:noWrap/>
            <w:hideMark/>
          </w:tcPr>
          <w:p w14:paraId="169387B5" w14:textId="4ED174A7" w:rsidR="0060453D" w:rsidRPr="0060453D" w:rsidRDefault="0060453D" w:rsidP="0060453D">
            <w:pPr>
              <w:pStyle w:val="a0"/>
              <w:rPr>
                <w:sz w:val="12"/>
                <w:szCs w:val="12"/>
                <w:highlight w:val="yellow"/>
              </w:rPr>
            </w:pPr>
          </w:p>
        </w:tc>
        <w:tc>
          <w:tcPr>
            <w:tcW w:w="448" w:type="pct"/>
            <w:shd w:val="clear" w:color="auto" w:fill="auto"/>
            <w:noWrap/>
            <w:hideMark/>
          </w:tcPr>
          <w:p w14:paraId="34C9D936" w14:textId="2643B788" w:rsidR="0060453D" w:rsidRPr="0060453D" w:rsidRDefault="0060453D" w:rsidP="0060453D">
            <w:pPr>
              <w:pStyle w:val="a0"/>
              <w:jc w:val="right"/>
              <w:rPr>
                <w:sz w:val="12"/>
                <w:szCs w:val="12"/>
                <w:highlight w:val="yellow"/>
              </w:rPr>
            </w:pPr>
            <w:r w:rsidRPr="0060453D">
              <w:rPr>
                <w:sz w:val="12"/>
                <w:szCs w:val="12"/>
                <w:highlight w:val="yellow"/>
              </w:rPr>
              <w:t>0.0603</w:t>
            </w:r>
          </w:p>
        </w:tc>
        <w:tc>
          <w:tcPr>
            <w:tcW w:w="347" w:type="pct"/>
            <w:shd w:val="clear" w:color="auto" w:fill="auto"/>
            <w:noWrap/>
            <w:hideMark/>
          </w:tcPr>
          <w:p w14:paraId="3E9EB7C5" w14:textId="75F70EA7" w:rsidR="0060453D" w:rsidRPr="0060453D" w:rsidRDefault="0060453D" w:rsidP="0060453D">
            <w:pPr>
              <w:pStyle w:val="a0"/>
              <w:jc w:val="right"/>
              <w:rPr>
                <w:sz w:val="12"/>
                <w:szCs w:val="12"/>
                <w:highlight w:val="yellow"/>
              </w:rPr>
            </w:pPr>
            <w:r w:rsidRPr="0060453D">
              <w:rPr>
                <w:sz w:val="12"/>
                <w:szCs w:val="12"/>
                <w:highlight w:val="yellow"/>
              </w:rPr>
              <w:t>0.0886</w:t>
            </w:r>
          </w:p>
        </w:tc>
        <w:tc>
          <w:tcPr>
            <w:tcW w:w="405" w:type="pct"/>
            <w:shd w:val="clear" w:color="auto" w:fill="auto"/>
            <w:noWrap/>
            <w:hideMark/>
          </w:tcPr>
          <w:p w14:paraId="69FCE185" w14:textId="1174DCBB" w:rsidR="0060453D" w:rsidRPr="0060453D" w:rsidRDefault="0060453D" w:rsidP="0060453D">
            <w:pPr>
              <w:pStyle w:val="a0"/>
              <w:rPr>
                <w:sz w:val="12"/>
                <w:szCs w:val="12"/>
                <w:highlight w:val="yellow"/>
              </w:rPr>
            </w:pPr>
            <w:r w:rsidRPr="0060453D">
              <w:rPr>
                <w:sz w:val="12"/>
                <w:szCs w:val="12"/>
                <w:highlight w:val="yellow"/>
              </w:rPr>
              <w:t>*</w:t>
            </w:r>
          </w:p>
        </w:tc>
        <w:tc>
          <w:tcPr>
            <w:tcW w:w="304" w:type="pct"/>
            <w:shd w:val="clear" w:color="auto" w:fill="auto"/>
            <w:noWrap/>
            <w:hideMark/>
          </w:tcPr>
          <w:p w14:paraId="2564AD2B" w14:textId="27367487" w:rsidR="0060453D" w:rsidRPr="0060453D" w:rsidRDefault="0060453D" w:rsidP="0060453D">
            <w:pPr>
              <w:pStyle w:val="a0"/>
              <w:jc w:val="right"/>
              <w:rPr>
                <w:sz w:val="12"/>
                <w:szCs w:val="12"/>
                <w:highlight w:val="yellow"/>
              </w:rPr>
            </w:pPr>
            <w:r w:rsidRPr="0060453D">
              <w:rPr>
                <w:sz w:val="12"/>
                <w:szCs w:val="12"/>
                <w:highlight w:val="yellow"/>
              </w:rPr>
              <w:t>-0.0235</w:t>
            </w:r>
          </w:p>
        </w:tc>
        <w:tc>
          <w:tcPr>
            <w:tcW w:w="270" w:type="pct"/>
            <w:shd w:val="clear" w:color="auto" w:fill="auto"/>
            <w:noWrap/>
            <w:hideMark/>
          </w:tcPr>
          <w:p w14:paraId="22541C25" w14:textId="67C3F0F4" w:rsidR="0060453D" w:rsidRPr="0060453D" w:rsidRDefault="0060453D" w:rsidP="0060453D">
            <w:pPr>
              <w:pStyle w:val="a0"/>
              <w:jc w:val="right"/>
              <w:rPr>
                <w:sz w:val="12"/>
                <w:szCs w:val="12"/>
                <w:highlight w:val="yellow"/>
              </w:rPr>
            </w:pPr>
            <w:r w:rsidRPr="0060453D">
              <w:rPr>
                <w:sz w:val="12"/>
                <w:szCs w:val="12"/>
                <w:highlight w:val="yellow"/>
              </w:rPr>
              <w:t>0.5004</w:t>
            </w:r>
          </w:p>
        </w:tc>
        <w:tc>
          <w:tcPr>
            <w:tcW w:w="261" w:type="pct"/>
            <w:shd w:val="clear" w:color="auto" w:fill="auto"/>
            <w:noWrap/>
            <w:hideMark/>
          </w:tcPr>
          <w:p w14:paraId="0FC882E6" w14:textId="62FFB228" w:rsidR="0060453D" w:rsidRPr="0060453D" w:rsidRDefault="0060453D" w:rsidP="0060453D">
            <w:pPr>
              <w:pStyle w:val="a0"/>
              <w:rPr>
                <w:sz w:val="12"/>
                <w:szCs w:val="12"/>
                <w:highlight w:val="yellow"/>
              </w:rPr>
            </w:pPr>
          </w:p>
        </w:tc>
        <w:tc>
          <w:tcPr>
            <w:tcW w:w="327" w:type="pct"/>
            <w:shd w:val="clear" w:color="auto" w:fill="auto"/>
            <w:noWrap/>
            <w:hideMark/>
          </w:tcPr>
          <w:p w14:paraId="49E55BA2" w14:textId="0D415BE7" w:rsidR="0060453D" w:rsidRPr="0060453D" w:rsidRDefault="0060453D" w:rsidP="0060453D">
            <w:pPr>
              <w:pStyle w:val="a0"/>
              <w:jc w:val="right"/>
              <w:rPr>
                <w:sz w:val="12"/>
                <w:szCs w:val="12"/>
                <w:highlight w:val="yellow"/>
              </w:rPr>
            </w:pPr>
            <w:r w:rsidRPr="0060453D">
              <w:rPr>
                <w:sz w:val="12"/>
                <w:szCs w:val="12"/>
                <w:highlight w:val="yellow"/>
              </w:rPr>
              <w:t>0.0055</w:t>
            </w:r>
          </w:p>
        </w:tc>
      </w:tr>
      <w:tr w:rsidR="0060453D" w:rsidRPr="0060453D" w14:paraId="3724E463" w14:textId="77777777" w:rsidTr="0060453D">
        <w:trPr>
          <w:trHeight w:val="310"/>
        </w:trPr>
        <w:tc>
          <w:tcPr>
            <w:tcW w:w="649" w:type="pct"/>
            <w:shd w:val="clear" w:color="auto" w:fill="auto"/>
            <w:noWrap/>
            <w:vAlign w:val="center"/>
            <w:hideMark/>
          </w:tcPr>
          <w:p w14:paraId="374E7A7E" w14:textId="77777777" w:rsidR="0060453D" w:rsidRPr="0060453D" w:rsidRDefault="0060453D" w:rsidP="0060453D">
            <w:pPr>
              <w:pStyle w:val="a0"/>
              <w:rPr>
                <w:sz w:val="12"/>
                <w:szCs w:val="12"/>
                <w:highlight w:val="yellow"/>
              </w:rPr>
            </w:pPr>
            <w:r w:rsidRPr="0060453D">
              <w:rPr>
                <w:sz w:val="12"/>
                <w:szCs w:val="12"/>
                <w:highlight w:val="yellow"/>
              </w:rPr>
              <w:t>T-2 Return</w:t>
            </w:r>
          </w:p>
        </w:tc>
        <w:tc>
          <w:tcPr>
            <w:tcW w:w="270" w:type="pct"/>
          </w:tcPr>
          <w:p w14:paraId="631FC29E" w14:textId="0D92C2B9" w:rsidR="0060453D" w:rsidRPr="0060453D" w:rsidRDefault="0060453D" w:rsidP="0060453D">
            <w:pPr>
              <w:pStyle w:val="a0"/>
              <w:jc w:val="right"/>
              <w:rPr>
                <w:sz w:val="12"/>
                <w:szCs w:val="12"/>
                <w:highlight w:val="yellow"/>
              </w:rPr>
            </w:pPr>
            <w:r w:rsidRPr="0060453D">
              <w:rPr>
                <w:sz w:val="12"/>
                <w:szCs w:val="12"/>
                <w:highlight w:val="yellow"/>
              </w:rPr>
              <w:t>0.0298</w:t>
            </w:r>
          </w:p>
        </w:tc>
        <w:tc>
          <w:tcPr>
            <w:tcW w:w="270" w:type="pct"/>
          </w:tcPr>
          <w:p w14:paraId="547A1CE3" w14:textId="37D13F11" w:rsidR="0060453D" w:rsidRPr="0060453D" w:rsidRDefault="0060453D" w:rsidP="0060453D">
            <w:pPr>
              <w:pStyle w:val="a0"/>
              <w:jc w:val="right"/>
              <w:rPr>
                <w:sz w:val="12"/>
                <w:szCs w:val="12"/>
                <w:highlight w:val="yellow"/>
              </w:rPr>
            </w:pPr>
            <w:r w:rsidRPr="0060453D">
              <w:rPr>
                <w:sz w:val="12"/>
                <w:szCs w:val="12"/>
                <w:highlight w:val="yellow"/>
              </w:rPr>
              <w:t>0.3921</w:t>
            </w:r>
          </w:p>
        </w:tc>
        <w:tc>
          <w:tcPr>
            <w:tcW w:w="133" w:type="pct"/>
          </w:tcPr>
          <w:p w14:paraId="6BB3031C" w14:textId="716D4232" w:rsidR="0060453D" w:rsidRPr="0060453D" w:rsidRDefault="0060453D" w:rsidP="0060453D">
            <w:pPr>
              <w:pStyle w:val="a0"/>
              <w:rPr>
                <w:sz w:val="12"/>
                <w:szCs w:val="12"/>
                <w:highlight w:val="yellow"/>
              </w:rPr>
            </w:pPr>
          </w:p>
        </w:tc>
        <w:tc>
          <w:tcPr>
            <w:tcW w:w="487" w:type="pct"/>
          </w:tcPr>
          <w:p w14:paraId="32CB45BD" w14:textId="6E7F3109" w:rsidR="0060453D" w:rsidRPr="0060453D" w:rsidRDefault="0060453D" w:rsidP="0060453D">
            <w:pPr>
              <w:pStyle w:val="a0"/>
              <w:jc w:val="right"/>
              <w:rPr>
                <w:sz w:val="12"/>
                <w:szCs w:val="12"/>
                <w:highlight w:val="yellow"/>
              </w:rPr>
            </w:pPr>
            <w:r w:rsidRPr="0060453D">
              <w:rPr>
                <w:sz w:val="12"/>
                <w:szCs w:val="12"/>
                <w:highlight w:val="yellow"/>
              </w:rPr>
              <w:t>0.0289</w:t>
            </w:r>
          </w:p>
        </w:tc>
        <w:tc>
          <w:tcPr>
            <w:tcW w:w="386" w:type="pct"/>
            <w:shd w:val="clear" w:color="auto" w:fill="auto"/>
            <w:noWrap/>
            <w:hideMark/>
          </w:tcPr>
          <w:p w14:paraId="0D709978" w14:textId="4887626D" w:rsidR="0060453D" w:rsidRPr="0060453D" w:rsidRDefault="0060453D" w:rsidP="0060453D">
            <w:pPr>
              <w:pStyle w:val="a0"/>
              <w:jc w:val="right"/>
              <w:rPr>
                <w:sz w:val="12"/>
                <w:szCs w:val="12"/>
                <w:highlight w:val="yellow"/>
              </w:rPr>
            </w:pPr>
            <w:r w:rsidRPr="0060453D">
              <w:rPr>
                <w:sz w:val="12"/>
                <w:szCs w:val="12"/>
                <w:highlight w:val="yellow"/>
              </w:rPr>
              <w:t>0.4137</w:t>
            </w:r>
          </w:p>
        </w:tc>
        <w:tc>
          <w:tcPr>
            <w:tcW w:w="444" w:type="pct"/>
            <w:shd w:val="clear" w:color="auto" w:fill="auto"/>
            <w:noWrap/>
            <w:hideMark/>
          </w:tcPr>
          <w:p w14:paraId="33BC54B4" w14:textId="0CD7C52B" w:rsidR="0060453D" w:rsidRPr="0060453D" w:rsidRDefault="0060453D" w:rsidP="0060453D">
            <w:pPr>
              <w:pStyle w:val="a0"/>
              <w:rPr>
                <w:sz w:val="12"/>
                <w:szCs w:val="12"/>
                <w:highlight w:val="yellow"/>
              </w:rPr>
            </w:pPr>
          </w:p>
        </w:tc>
        <w:tc>
          <w:tcPr>
            <w:tcW w:w="448" w:type="pct"/>
            <w:shd w:val="clear" w:color="auto" w:fill="auto"/>
            <w:noWrap/>
            <w:hideMark/>
          </w:tcPr>
          <w:p w14:paraId="5B0A5B80" w14:textId="27DBD20C" w:rsidR="0060453D" w:rsidRPr="0060453D" w:rsidRDefault="0060453D" w:rsidP="0060453D">
            <w:pPr>
              <w:pStyle w:val="a0"/>
              <w:jc w:val="right"/>
              <w:rPr>
                <w:sz w:val="12"/>
                <w:szCs w:val="12"/>
                <w:highlight w:val="yellow"/>
              </w:rPr>
            </w:pPr>
            <w:r w:rsidRPr="0060453D">
              <w:rPr>
                <w:sz w:val="12"/>
                <w:szCs w:val="12"/>
                <w:highlight w:val="yellow"/>
              </w:rPr>
              <w:t>0.0628</w:t>
            </w:r>
          </w:p>
        </w:tc>
        <w:tc>
          <w:tcPr>
            <w:tcW w:w="347" w:type="pct"/>
            <w:shd w:val="clear" w:color="auto" w:fill="auto"/>
            <w:noWrap/>
            <w:hideMark/>
          </w:tcPr>
          <w:p w14:paraId="37651CBC" w14:textId="5ABBDF1A" w:rsidR="0060453D" w:rsidRPr="0060453D" w:rsidRDefault="0060453D" w:rsidP="0060453D">
            <w:pPr>
              <w:pStyle w:val="a0"/>
              <w:jc w:val="right"/>
              <w:rPr>
                <w:sz w:val="12"/>
                <w:szCs w:val="12"/>
                <w:highlight w:val="yellow"/>
              </w:rPr>
            </w:pPr>
            <w:r w:rsidRPr="0060453D">
              <w:rPr>
                <w:sz w:val="12"/>
                <w:szCs w:val="12"/>
                <w:highlight w:val="yellow"/>
              </w:rPr>
              <w:t>0.0751</w:t>
            </w:r>
          </w:p>
        </w:tc>
        <w:tc>
          <w:tcPr>
            <w:tcW w:w="405" w:type="pct"/>
            <w:shd w:val="clear" w:color="auto" w:fill="auto"/>
            <w:noWrap/>
            <w:hideMark/>
          </w:tcPr>
          <w:p w14:paraId="3D0C2CF7" w14:textId="4021EB61" w:rsidR="0060453D" w:rsidRPr="0060453D" w:rsidRDefault="0060453D" w:rsidP="0060453D">
            <w:pPr>
              <w:pStyle w:val="a0"/>
              <w:rPr>
                <w:sz w:val="12"/>
                <w:szCs w:val="12"/>
                <w:highlight w:val="yellow"/>
              </w:rPr>
            </w:pPr>
            <w:r w:rsidRPr="0060453D">
              <w:rPr>
                <w:sz w:val="12"/>
                <w:szCs w:val="12"/>
                <w:highlight w:val="yellow"/>
              </w:rPr>
              <w:t>*</w:t>
            </w:r>
          </w:p>
        </w:tc>
        <w:tc>
          <w:tcPr>
            <w:tcW w:w="304" w:type="pct"/>
            <w:shd w:val="clear" w:color="auto" w:fill="auto"/>
            <w:noWrap/>
            <w:hideMark/>
          </w:tcPr>
          <w:p w14:paraId="1725E350" w14:textId="3EF7C963" w:rsidR="0060453D" w:rsidRPr="0060453D" w:rsidRDefault="0060453D" w:rsidP="0060453D">
            <w:pPr>
              <w:pStyle w:val="a0"/>
              <w:jc w:val="right"/>
              <w:rPr>
                <w:sz w:val="12"/>
                <w:szCs w:val="12"/>
                <w:highlight w:val="yellow"/>
              </w:rPr>
            </w:pPr>
            <w:r w:rsidRPr="0060453D">
              <w:rPr>
                <w:sz w:val="12"/>
                <w:szCs w:val="12"/>
                <w:highlight w:val="yellow"/>
              </w:rPr>
              <w:t>-0.0215</w:t>
            </w:r>
          </w:p>
        </w:tc>
        <w:tc>
          <w:tcPr>
            <w:tcW w:w="270" w:type="pct"/>
            <w:shd w:val="clear" w:color="auto" w:fill="auto"/>
            <w:noWrap/>
            <w:hideMark/>
          </w:tcPr>
          <w:p w14:paraId="238E36E7" w14:textId="6571282A" w:rsidR="0060453D" w:rsidRPr="0060453D" w:rsidRDefault="0060453D" w:rsidP="0060453D">
            <w:pPr>
              <w:pStyle w:val="a0"/>
              <w:jc w:val="right"/>
              <w:rPr>
                <w:sz w:val="12"/>
                <w:szCs w:val="12"/>
                <w:highlight w:val="yellow"/>
              </w:rPr>
            </w:pPr>
            <w:r w:rsidRPr="0060453D">
              <w:rPr>
                <w:sz w:val="12"/>
                <w:szCs w:val="12"/>
                <w:highlight w:val="yellow"/>
              </w:rPr>
              <w:t>0.5384</w:t>
            </w:r>
          </w:p>
        </w:tc>
        <w:tc>
          <w:tcPr>
            <w:tcW w:w="261" w:type="pct"/>
            <w:shd w:val="clear" w:color="auto" w:fill="auto"/>
            <w:noWrap/>
            <w:hideMark/>
          </w:tcPr>
          <w:p w14:paraId="21DCF04C" w14:textId="411EB93C" w:rsidR="0060453D" w:rsidRPr="0060453D" w:rsidRDefault="0060453D" w:rsidP="0060453D">
            <w:pPr>
              <w:pStyle w:val="a0"/>
              <w:rPr>
                <w:sz w:val="12"/>
                <w:szCs w:val="12"/>
                <w:highlight w:val="yellow"/>
              </w:rPr>
            </w:pPr>
          </w:p>
        </w:tc>
        <w:tc>
          <w:tcPr>
            <w:tcW w:w="327" w:type="pct"/>
            <w:shd w:val="clear" w:color="auto" w:fill="auto"/>
            <w:noWrap/>
            <w:hideMark/>
          </w:tcPr>
          <w:p w14:paraId="10AF7B96" w14:textId="07EBECCB" w:rsidR="0060453D" w:rsidRPr="0060453D" w:rsidRDefault="0060453D" w:rsidP="0060453D">
            <w:pPr>
              <w:pStyle w:val="a0"/>
              <w:jc w:val="right"/>
              <w:rPr>
                <w:sz w:val="12"/>
                <w:szCs w:val="12"/>
                <w:highlight w:val="yellow"/>
              </w:rPr>
            </w:pPr>
            <w:r w:rsidRPr="0060453D">
              <w:rPr>
                <w:sz w:val="12"/>
                <w:szCs w:val="12"/>
                <w:highlight w:val="yellow"/>
              </w:rPr>
              <w:t>0.0055</w:t>
            </w:r>
          </w:p>
        </w:tc>
      </w:tr>
      <w:tr w:rsidR="0060453D" w:rsidRPr="0060453D" w14:paraId="385C096D" w14:textId="77777777" w:rsidTr="0060453D">
        <w:trPr>
          <w:trHeight w:val="310"/>
        </w:trPr>
        <w:tc>
          <w:tcPr>
            <w:tcW w:w="649" w:type="pct"/>
            <w:shd w:val="clear" w:color="auto" w:fill="auto"/>
            <w:noWrap/>
            <w:vAlign w:val="center"/>
            <w:hideMark/>
          </w:tcPr>
          <w:p w14:paraId="1D5A7AF7" w14:textId="77777777" w:rsidR="0060453D" w:rsidRPr="0060453D" w:rsidRDefault="0060453D" w:rsidP="0060453D">
            <w:pPr>
              <w:pStyle w:val="a0"/>
              <w:rPr>
                <w:sz w:val="12"/>
                <w:szCs w:val="12"/>
                <w:highlight w:val="yellow"/>
              </w:rPr>
            </w:pPr>
            <w:r w:rsidRPr="0060453D">
              <w:rPr>
                <w:sz w:val="12"/>
                <w:szCs w:val="12"/>
                <w:highlight w:val="yellow"/>
              </w:rPr>
              <w:t>T-3 Return</w:t>
            </w:r>
          </w:p>
        </w:tc>
        <w:tc>
          <w:tcPr>
            <w:tcW w:w="270" w:type="pct"/>
          </w:tcPr>
          <w:p w14:paraId="6FCD84C2" w14:textId="5B6CF8E2" w:rsidR="0060453D" w:rsidRPr="0060453D" w:rsidRDefault="0060453D" w:rsidP="0060453D">
            <w:pPr>
              <w:pStyle w:val="a0"/>
              <w:jc w:val="right"/>
              <w:rPr>
                <w:sz w:val="12"/>
                <w:szCs w:val="12"/>
                <w:highlight w:val="yellow"/>
              </w:rPr>
            </w:pPr>
            <w:r w:rsidRPr="0060453D">
              <w:rPr>
                <w:sz w:val="12"/>
                <w:szCs w:val="12"/>
                <w:highlight w:val="yellow"/>
              </w:rPr>
              <w:t>0.0110</w:t>
            </w:r>
          </w:p>
        </w:tc>
        <w:tc>
          <w:tcPr>
            <w:tcW w:w="270" w:type="pct"/>
          </w:tcPr>
          <w:p w14:paraId="3A6B0B66" w14:textId="3194E42D" w:rsidR="0060453D" w:rsidRPr="0060453D" w:rsidRDefault="0060453D" w:rsidP="0060453D">
            <w:pPr>
              <w:pStyle w:val="a0"/>
              <w:jc w:val="right"/>
              <w:rPr>
                <w:sz w:val="12"/>
                <w:szCs w:val="12"/>
                <w:highlight w:val="yellow"/>
              </w:rPr>
            </w:pPr>
            <w:r w:rsidRPr="0060453D">
              <w:rPr>
                <w:sz w:val="12"/>
                <w:szCs w:val="12"/>
                <w:highlight w:val="yellow"/>
              </w:rPr>
              <w:t>0.7535</w:t>
            </w:r>
          </w:p>
        </w:tc>
        <w:tc>
          <w:tcPr>
            <w:tcW w:w="133" w:type="pct"/>
          </w:tcPr>
          <w:p w14:paraId="37A12AE3" w14:textId="38025137" w:rsidR="0060453D" w:rsidRPr="0060453D" w:rsidRDefault="0060453D" w:rsidP="0060453D">
            <w:pPr>
              <w:pStyle w:val="a0"/>
              <w:rPr>
                <w:sz w:val="12"/>
                <w:szCs w:val="12"/>
                <w:highlight w:val="yellow"/>
              </w:rPr>
            </w:pPr>
          </w:p>
        </w:tc>
        <w:tc>
          <w:tcPr>
            <w:tcW w:w="487" w:type="pct"/>
          </w:tcPr>
          <w:p w14:paraId="02F39704" w14:textId="2E6605ED" w:rsidR="0060453D" w:rsidRPr="0060453D" w:rsidRDefault="0060453D" w:rsidP="0060453D">
            <w:pPr>
              <w:pStyle w:val="a0"/>
              <w:jc w:val="right"/>
              <w:rPr>
                <w:sz w:val="12"/>
                <w:szCs w:val="12"/>
                <w:highlight w:val="yellow"/>
              </w:rPr>
            </w:pPr>
            <w:r w:rsidRPr="0060453D">
              <w:rPr>
                <w:sz w:val="12"/>
                <w:szCs w:val="12"/>
                <w:highlight w:val="yellow"/>
              </w:rPr>
              <w:t>0.0276</w:t>
            </w:r>
          </w:p>
        </w:tc>
        <w:tc>
          <w:tcPr>
            <w:tcW w:w="386" w:type="pct"/>
            <w:shd w:val="clear" w:color="auto" w:fill="auto"/>
            <w:noWrap/>
            <w:hideMark/>
          </w:tcPr>
          <w:p w14:paraId="3D725085" w14:textId="1FA7150D" w:rsidR="0060453D" w:rsidRPr="0060453D" w:rsidRDefault="0060453D" w:rsidP="0060453D">
            <w:pPr>
              <w:pStyle w:val="a0"/>
              <w:jc w:val="right"/>
              <w:rPr>
                <w:sz w:val="12"/>
                <w:szCs w:val="12"/>
                <w:highlight w:val="yellow"/>
              </w:rPr>
            </w:pPr>
            <w:r w:rsidRPr="0060453D">
              <w:rPr>
                <w:sz w:val="12"/>
                <w:szCs w:val="12"/>
                <w:highlight w:val="yellow"/>
              </w:rPr>
              <w:t>0.4350</w:t>
            </w:r>
          </w:p>
        </w:tc>
        <w:tc>
          <w:tcPr>
            <w:tcW w:w="444" w:type="pct"/>
            <w:shd w:val="clear" w:color="auto" w:fill="auto"/>
            <w:noWrap/>
            <w:hideMark/>
          </w:tcPr>
          <w:p w14:paraId="6587C6B2" w14:textId="67DF471F" w:rsidR="0060453D" w:rsidRPr="0060453D" w:rsidRDefault="0060453D" w:rsidP="0060453D">
            <w:pPr>
              <w:pStyle w:val="a0"/>
              <w:rPr>
                <w:sz w:val="12"/>
                <w:szCs w:val="12"/>
                <w:highlight w:val="yellow"/>
              </w:rPr>
            </w:pPr>
          </w:p>
        </w:tc>
        <w:tc>
          <w:tcPr>
            <w:tcW w:w="448" w:type="pct"/>
            <w:shd w:val="clear" w:color="auto" w:fill="auto"/>
            <w:noWrap/>
            <w:hideMark/>
          </w:tcPr>
          <w:p w14:paraId="24DE8657" w14:textId="6B7AB106" w:rsidR="0060453D" w:rsidRPr="0060453D" w:rsidRDefault="0060453D" w:rsidP="0060453D">
            <w:pPr>
              <w:pStyle w:val="a0"/>
              <w:jc w:val="right"/>
              <w:rPr>
                <w:sz w:val="12"/>
                <w:szCs w:val="12"/>
                <w:highlight w:val="yellow"/>
              </w:rPr>
            </w:pPr>
            <w:r w:rsidRPr="0060453D">
              <w:rPr>
                <w:sz w:val="12"/>
                <w:szCs w:val="12"/>
                <w:highlight w:val="yellow"/>
              </w:rPr>
              <w:t>0.0635</w:t>
            </w:r>
          </w:p>
        </w:tc>
        <w:tc>
          <w:tcPr>
            <w:tcW w:w="347" w:type="pct"/>
            <w:shd w:val="clear" w:color="auto" w:fill="auto"/>
            <w:noWrap/>
            <w:hideMark/>
          </w:tcPr>
          <w:p w14:paraId="07D46BC2" w14:textId="04821D0B" w:rsidR="0060453D" w:rsidRPr="0060453D" w:rsidRDefault="0060453D" w:rsidP="0060453D">
            <w:pPr>
              <w:pStyle w:val="a0"/>
              <w:jc w:val="right"/>
              <w:rPr>
                <w:sz w:val="12"/>
                <w:szCs w:val="12"/>
                <w:highlight w:val="yellow"/>
              </w:rPr>
            </w:pPr>
            <w:r w:rsidRPr="0060453D">
              <w:rPr>
                <w:sz w:val="12"/>
                <w:szCs w:val="12"/>
                <w:highlight w:val="yellow"/>
              </w:rPr>
              <w:t>0.0726</w:t>
            </w:r>
          </w:p>
        </w:tc>
        <w:tc>
          <w:tcPr>
            <w:tcW w:w="405" w:type="pct"/>
            <w:shd w:val="clear" w:color="auto" w:fill="auto"/>
            <w:noWrap/>
            <w:hideMark/>
          </w:tcPr>
          <w:p w14:paraId="7B36B522" w14:textId="4F2B15F6" w:rsidR="0060453D" w:rsidRPr="0060453D" w:rsidRDefault="0060453D" w:rsidP="0060453D">
            <w:pPr>
              <w:pStyle w:val="a0"/>
              <w:rPr>
                <w:sz w:val="12"/>
                <w:szCs w:val="12"/>
                <w:highlight w:val="yellow"/>
              </w:rPr>
            </w:pPr>
            <w:r w:rsidRPr="0060453D">
              <w:rPr>
                <w:sz w:val="12"/>
                <w:szCs w:val="12"/>
                <w:highlight w:val="yellow"/>
              </w:rPr>
              <w:t>*</w:t>
            </w:r>
          </w:p>
        </w:tc>
        <w:tc>
          <w:tcPr>
            <w:tcW w:w="304" w:type="pct"/>
            <w:shd w:val="clear" w:color="auto" w:fill="auto"/>
            <w:noWrap/>
            <w:hideMark/>
          </w:tcPr>
          <w:p w14:paraId="7CCFDA60" w14:textId="01888513" w:rsidR="0060453D" w:rsidRPr="0060453D" w:rsidRDefault="0060453D" w:rsidP="0060453D">
            <w:pPr>
              <w:pStyle w:val="a0"/>
              <w:jc w:val="right"/>
              <w:rPr>
                <w:sz w:val="12"/>
                <w:szCs w:val="12"/>
                <w:highlight w:val="yellow"/>
              </w:rPr>
            </w:pPr>
            <w:r w:rsidRPr="0060453D">
              <w:rPr>
                <w:sz w:val="12"/>
                <w:szCs w:val="12"/>
                <w:highlight w:val="yellow"/>
              </w:rPr>
              <w:t>-0.0216</w:t>
            </w:r>
          </w:p>
        </w:tc>
        <w:tc>
          <w:tcPr>
            <w:tcW w:w="270" w:type="pct"/>
            <w:shd w:val="clear" w:color="auto" w:fill="auto"/>
            <w:noWrap/>
            <w:hideMark/>
          </w:tcPr>
          <w:p w14:paraId="4CF98CFC" w14:textId="76F64EE7" w:rsidR="0060453D" w:rsidRPr="0060453D" w:rsidRDefault="0060453D" w:rsidP="0060453D">
            <w:pPr>
              <w:pStyle w:val="a0"/>
              <w:jc w:val="right"/>
              <w:rPr>
                <w:sz w:val="12"/>
                <w:szCs w:val="12"/>
                <w:highlight w:val="yellow"/>
              </w:rPr>
            </w:pPr>
            <w:r w:rsidRPr="0060453D">
              <w:rPr>
                <w:sz w:val="12"/>
                <w:szCs w:val="12"/>
                <w:highlight w:val="yellow"/>
              </w:rPr>
              <w:t>0.5381</w:t>
            </w:r>
          </w:p>
        </w:tc>
        <w:tc>
          <w:tcPr>
            <w:tcW w:w="261" w:type="pct"/>
            <w:shd w:val="clear" w:color="auto" w:fill="auto"/>
            <w:noWrap/>
            <w:hideMark/>
          </w:tcPr>
          <w:p w14:paraId="1CA27FFB" w14:textId="623DDDF1" w:rsidR="0060453D" w:rsidRPr="0060453D" w:rsidRDefault="0060453D" w:rsidP="0060453D">
            <w:pPr>
              <w:pStyle w:val="a0"/>
              <w:rPr>
                <w:sz w:val="12"/>
                <w:szCs w:val="12"/>
                <w:highlight w:val="yellow"/>
              </w:rPr>
            </w:pPr>
          </w:p>
        </w:tc>
        <w:tc>
          <w:tcPr>
            <w:tcW w:w="327" w:type="pct"/>
            <w:shd w:val="clear" w:color="auto" w:fill="auto"/>
            <w:noWrap/>
            <w:hideMark/>
          </w:tcPr>
          <w:p w14:paraId="4CFA45FE" w14:textId="726D8C72" w:rsidR="0060453D" w:rsidRPr="0060453D" w:rsidRDefault="0060453D" w:rsidP="0060453D">
            <w:pPr>
              <w:pStyle w:val="a0"/>
              <w:jc w:val="right"/>
              <w:rPr>
                <w:sz w:val="12"/>
                <w:szCs w:val="12"/>
                <w:highlight w:val="yellow"/>
              </w:rPr>
            </w:pPr>
            <w:r w:rsidRPr="0060453D">
              <w:rPr>
                <w:sz w:val="12"/>
                <w:szCs w:val="12"/>
                <w:highlight w:val="yellow"/>
              </w:rPr>
              <w:t>0.0048</w:t>
            </w:r>
          </w:p>
        </w:tc>
      </w:tr>
      <w:tr w:rsidR="0060453D" w:rsidRPr="00FC79A8" w14:paraId="092E6A99" w14:textId="77777777" w:rsidTr="0060453D">
        <w:trPr>
          <w:trHeight w:val="310"/>
        </w:trPr>
        <w:tc>
          <w:tcPr>
            <w:tcW w:w="649" w:type="pct"/>
            <w:tcBorders>
              <w:bottom w:val="single" w:sz="8" w:space="0" w:color="auto"/>
            </w:tcBorders>
            <w:shd w:val="clear" w:color="auto" w:fill="auto"/>
            <w:noWrap/>
            <w:vAlign w:val="center"/>
            <w:hideMark/>
          </w:tcPr>
          <w:p w14:paraId="3DE26082" w14:textId="77777777" w:rsidR="0060453D" w:rsidRPr="0060453D" w:rsidRDefault="0060453D" w:rsidP="0060453D">
            <w:pPr>
              <w:pStyle w:val="a0"/>
              <w:rPr>
                <w:sz w:val="12"/>
                <w:szCs w:val="12"/>
                <w:highlight w:val="yellow"/>
              </w:rPr>
            </w:pPr>
            <w:r w:rsidRPr="0060453D">
              <w:rPr>
                <w:sz w:val="12"/>
                <w:szCs w:val="12"/>
                <w:highlight w:val="yellow"/>
              </w:rPr>
              <w:t>T-4 Return</w:t>
            </w:r>
          </w:p>
        </w:tc>
        <w:tc>
          <w:tcPr>
            <w:tcW w:w="270" w:type="pct"/>
            <w:tcBorders>
              <w:bottom w:val="single" w:sz="8" w:space="0" w:color="auto"/>
            </w:tcBorders>
          </w:tcPr>
          <w:p w14:paraId="6D3ADD8D" w14:textId="16DA1FCE" w:rsidR="0060453D" w:rsidRPr="0060453D" w:rsidRDefault="0060453D" w:rsidP="0060453D">
            <w:pPr>
              <w:pStyle w:val="a0"/>
              <w:jc w:val="right"/>
              <w:rPr>
                <w:sz w:val="12"/>
                <w:szCs w:val="12"/>
                <w:highlight w:val="yellow"/>
              </w:rPr>
            </w:pPr>
            <w:r w:rsidRPr="0060453D">
              <w:rPr>
                <w:sz w:val="12"/>
                <w:szCs w:val="12"/>
                <w:highlight w:val="yellow"/>
              </w:rPr>
              <w:t>0.0610</w:t>
            </w:r>
          </w:p>
        </w:tc>
        <w:tc>
          <w:tcPr>
            <w:tcW w:w="270" w:type="pct"/>
            <w:tcBorders>
              <w:bottom w:val="single" w:sz="8" w:space="0" w:color="auto"/>
            </w:tcBorders>
          </w:tcPr>
          <w:p w14:paraId="06526569" w14:textId="0F9E0EA1" w:rsidR="0060453D" w:rsidRPr="0060453D" w:rsidRDefault="0060453D" w:rsidP="0060453D">
            <w:pPr>
              <w:pStyle w:val="a0"/>
              <w:jc w:val="right"/>
              <w:rPr>
                <w:sz w:val="12"/>
                <w:szCs w:val="12"/>
                <w:highlight w:val="yellow"/>
              </w:rPr>
            </w:pPr>
            <w:r w:rsidRPr="0060453D">
              <w:rPr>
                <w:sz w:val="12"/>
                <w:szCs w:val="12"/>
                <w:highlight w:val="yellow"/>
              </w:rPr>
              <w:t>0.0798</w:t>
            </w:r>
          </w:p>
        </w:tc>
        <w:tc>
          <w:tcPr>
            <w:tcW w:w="133" w:type="pct"/>
            <w:tcBorders>
              <w:bottom w:val="single" w:sz="8" w:space="0" w:color="auto"/>
            </w:tcBorders>
          </w:tcPr>
          <w:p w14:paraId="220911F0" w14:textId="57221A12" w:rsidR="0060453D" w:rsidRPr="0060453D" w:rsidRDefault="0060453D" w:rsidP="0060453D">
            <w:pPr>
              <w:pStyle w:val="a0"/>
              <w:rPr>
                <w:sz w:val="12"/>
                <w:szCs w:val="12"/>
                <w:highlight w:val="yellow"/>
              </w:rPr>
            </w:pPr>
            <w:r w:rsidRPr="0060453D">
              <w:rPr>
                <w:sz w:val="12"/>
                <w:szCs w:val="12"/>
                <w:highlight w:val="yellow"/>
              </w:rPr>
              <w:t>*</w:t>
            </w:r>
          </w:p>
        </w:tc>
        <w:tc>
          <w:tcPr>
            <w:tcW w:w="487" w:type="pct"/>
            <w:tcBorders>
              <w:bottom w:val="single" w:sz="8" w:space="0" w:color="auto"/>
            </w:tcBorders>
          </w:tcPr>
          <w:p w14:paraId="360FE968" w14:textId="3C45181E" w:rsidR="0060453D" w:rsidRPr="0060453D" w:rsidRDefault="0060453D" w:rsidP="0060453D">
            <w:pPr>
              <w:pStyle w:val="a0"/>
              <w:jc w:val="right"/>
              <w:rPr>
                <w:sz w:val="12"/>
                <w:szCs w:val="12"/>
                <w:highlight w:val="yellow"/>
              </w:rPr>
            </w:pPr>
            <w:r w:rsidRPr="0060453D">
              <w:rPr>
                <w:sz w:val="12"/>
                <w:szCs w:val="12"/>
                <w:highlight w:val="yellow"/>
              </w:rPr>
              <w:t>0.0284</w:t>
            </w:r>
          </w:p>
        </w:tc>
        <w:tc>
          <w:tcPr>
            <w:tcW w:w="386" w:type="pct"/>
            <w:tcBorders>
              <w:bottom w:val="single" w:sz="8" w:space="0" w:color="auto"/>
            </w:tcBorders>
            <w:shd w:val="clear" w:color="auto" w:fill="auto"/>
            <w:noWrap/>
            <w:hideMark/>
          </w:tcPr>
          <w:p w14:paraId="16FEA1E6" w14:textId="3EAC4948" w:rsidR="0060453D" w:rsidRPr="0060453D" w:rsidRDefault="0060453D" w:rsidP="0060453D">
            <w:pPr>
              <w:pStyle w:val="a0"/>
              <w:jc w:val="right"/>
              <w:rPr>
                <w:sz w:val="12"/>
                <w:szCs w:val="12"/>
                <w:highlight w:val="yellow"/>
              </w:rPr>
            </w:pPr>
            <w:r w:rsidRPr="0060453D">
              <w:rPr>
                <w:sz w:val="12"/>
                <w:szCs w:val="12"/>
                <w:highlight w:val="yellow"/>
              </w:rPr>
              <w:t>0.4207</w:t>
            </w:r>
          </w:p>
        </w:tc>
        <w:tc>
          <w:tcPr>
            <w:tcW w:w="444" w:type="pct"/>
            <w:tcBorders>
              <w:bottom w:val="single" w:sz="8" w:space="0" w:color="auto"/>
            </w:tcBorders>
            <w:shd w:val="clear" w:color="auto" w:fill="auto"/>
            <w:noWrap/>
            <w:hideMark/>
          </w:tcPr>
          <w:p w14:paraId="4195ABDA" w14:textId="728437FA" w:rsidR="0060453D" w:rsidRPr="0060453D" w:rsidRDefault="0060453D" w:rsidP="0060453D">
            <w:pPr>
              <w:pStyle w:val="a0"/>
              <w:rPr>
                <w:sz w:val="12"/>
                <w:szCs w:val="12"/>
                <w:highlight w:val="yellow"/>
              </w:rPr>
            </w:pPr>
          </w:p>
        </w:tc>
        <w:tc>
          <w:tcPr>
            <w:tcW w:w="448" w:type="pct"/>
            <w:tcBorders>
              <w:bottom w:val="single" w:sz="8" w:space="0" w:color="auto"/>
            </w:tcBorders>
            <w:shd w:val="clear" w:color="auto" w:fill="auto"/>
            <w:noWrap/>
            <w:hideMark/>
          </w:tcPr>
          <w:p w14:paraId="25EEA5FC" w14:textId="0A20BA60" w:rsidR="0060453D" w:rsidRPr="0060453D" w:rsidRDefault="0060453D" w:rsidP="0060453D">
            <w:pPr>
              <w:pStyle w:val="a0"/>
              <w:jc w:val="right"/>
              <w:rPr>
                <w:sz w:val="12"/>
                <w:szCs w:val="12"/>
                <w:highlight w:val="yellow"/>
              </w:rPr>
            </w:pPr>
            <w:r w:rsidRPr="0060453D">
              <w:rPr>
                <w:sz w:val="12"/>
                <w:szCs w:val="12"/>
                <w:highlight w:val="yellow"/>
              </w:rPr>
              <w:t>0.0637</w:t>
            </w:r>
          </w:p>
        </w:tc>
        <w:tc>
          <w:tcPr>
            <w:tcW w:w="347" w:type="pct"/>
            <w:tcBorders>
              <w:bottom w:val="single" w:sz="8" w:space="0" w:color="auto"/>
            </w:tcBorders>
            <w:shd w:val="clear" w:color="auto" w:fill="auto"/>
            <w:noWrap/>
            <w:hideMark/>
          </w:tcPr>
          <w:p w14:paraId="4F627B94" w14:textId="5C4D7576" w:rsidR="0060453D" w:rsidRPr="0060453D" w:rsidRDefault="0060453D" w:rsidP="0060453D">
            <w:pPr>
              <w:pStyle w:val="a0"/>
              <w:jc w:val="right"/>
              <w:rPr>
                <w:sz w:val="12"/>
                <w:szCs w:val="12"/>
                <w:highlight w:val="yellow"/>
              </w:rPr>
            </w:pPr>
            <w:r w:rsidRPr="0060453D">
              <w:rPr>
                <w:sz w:val="12"/>
                <w:szCs w:val="12"/>
                <w:highlight w:val="yellow"/>
              </w:rPr>
              <w:t>0.0707</w:t>
            </w:r>
          </w:p>
        </w:tc>
        <w:tc>
          <w:tcPr>
            <w:tcW w:w="405" w:type="pct"/>
            <w:tcBorders>
              <w:bottom w:val="single" w:sz="8" w:space="0" w:color="auto"/>
            </w:tcBorders>
            <w:shd w:val="clear" w:color="auto" w:fill="auto"/>
            <w:noWrap/>
            <w:hideMark/>
          </w:tcPr>
          <w:p w14:paraId="102BBE1A" w14:textId="71FD06C6" w:rsidR="0060453D" w:rsidRPr="0060453D" w:rsidRDefault="0060453D" w:rsidP="0060453D">
            <w:pPr>
              <w:pStyle w:val="a0"/>
              <w:rPr>
                <w:sz w:val="12"/>
                <w:szCs w:val="12"/>
                <w:highlight w:val="yellow"/>
              </w:rPr>
            </w:pPr>
            <w:r w:rsidRPr="0060453D">
              <w:rPr>
                <w:sz w:val="12"/>
                <w:szCs w:val="12"/>
                <w:highlight w:val="yellow"/>
              </w:rPr>
              <w:t>*</w:t>
            </w:r>
          </w:p>
        </w:tc>
        <w:tc>
          <w:tcPr>
            <w:tcW w:w="304" w:type="pct"/>
            <w:tcBorders>
              <w:bottom w:val="single" w:sz="8" w:space="0" w:color="auto"/>
            </w:tcBorders>
            <w:shd w:val="clear" w:color="auto" w:fill="auto"/>
            <w:noWrap/>
            <w:hideMark/>
          </w:tcPr>
          <w:p w14:paraId="79289D0B" w14:textId="1623BCD3" w:rsidR="0060453D" w:rsidRPr="0060453D" w:rsidRDefault="0060453D" w:rsidP="0060453D">
            <w:pPr>
              <w:pStyle w:val="a0"/>
              <w:jc w:val="right"/>
              <w:rPr>
                <w:sz w:val="12"/>
                <w:szCs w:val="12"/>
                <w:highlight w:val="yellow"/>
              </w:rPr>
            </w:pPr>
            <w:r w:rsidRPr="0060453D">
              <w:rPr>
                <w:sz w:val="12"/>
                <w:szCs w:val="12"/>
                <w:highlight w:val="yellow"/>
              </w:rPr>
              <w:t>-0.0198</w:t>
            </w:r>
          </w:p>
        </w:tc>
        <w:tc>
          <w:tcPr>
            <w:tcW w:w="270" w:type="pct"/>
            <w:tcBorders>
              <w:bottom w:val="single" w:sz="8" w:space="0" w:color="auto"/>
            </w:tcBorders>
            <w:shd w:val="clear" w:color="auto" w:fill="auto"/>
            <w:noWrap/>
            <w:hideMark/>
          </w:tcPr>
          <w:p w14:paraId="261DB8A4" w14:textId="158E5109" w:rsidR="0060453D" w:rsidRPr="0060453D" w:rsidRDefault="0060453D" w:rsidP="0060453D">
            <w:pPr>
              <w:pStyle w:val="a0"/>
              <w:jc w:val="right"/>
              <w:rPr>
                <w:sz w:val="12"/>
                <w:szCs w:val="12"/>
                <w:highlight w:val="yellow"/>
              </w:rPr>
            </w:pPr>
            <w:r w:rsidRPr="0060453D">
              <w:rPr>
                <w:sz w:val="12"/>
                <w:szCs w:val="12"/>
                <w:highlight w:val="yellow"/>
              </w:rPr>
              <w:t>0.5695</w:t>
            </w:r>
          </w:p>
        </w:tc>
        <w:tc>
          <w:tcPr>
            <w:tcW w:w="261" w:type="pct"/>
            <w:tcBorders>
              <w:bottom w:val="single" w:sz="8" w:space="0" w:color="auto"/>
            </w:tcBorders>
            <w:shd w:val="clear" w:color="auto" w:fill="auto"/>
            <w:noWrap/>
            <w:hideMark/>
          </w:tcPr>
          <w:p w14:paraId="5D4138FA" w14:textId="0FC77E18" w:rsidR="0060453D" w:rsidRPr="0060453D" w:rsidRDefault="0060453D" w:rsidP="0060453D">
            <w:pPr>
              <w:pStyle w:val="a0"/>
              <w:rPr>
                <w:sz w:val="12"/>
                <w:szCs w:val="12"/>
                <w:highlight w:val="yellow"/>
              </w:rPr>
            </w:pPr>
          </w:p>
        </w:tc>
        <w:tc>
          <w:tcPr>
            <w:tcW w:w="327" w:type="pct"/>
            <w:tcBorders>
              <w:bottom w:val="single" w:sz="8" w:space="0" w:color="auto"/>
            </w:tcBorders>
            <w:shd w:val="clear" w:color="auto" w:fill="auto"/>
            <w:noWrap/>
            <w:hideMark/>
          </w:tcPr>
          <w:p w14:paraId="242060CD" w14:textId="0ACA2480" w:rsidR="0060453D" w:rsidRPr="0060453D" w:rsidRDefault="0060453D" w:rsidP="0060453D">
            <w:pPr>
              <w:pStyle w:val="a0"/>
              <w:jc w:val="right"/>
              <w:rPr>
                <w:sz w:val="12"/>
                <w:szCs w:val="12"/>
              </w:rPr>
            </w:pPr>
            <w:r w:rsidRPr="0060453D">
              <w:rPr>
                <w:sz w:val="12"/>
                <w:szCs w:val="12"/>
                <w:highlight w:val="yellow"/>
              </w:rPr>
              <w:t>0.0084</w:t>
            </w:r>
          </w:p>
        </w:tc>
      </w:tr>
    </w:tbl>
    <w:p w14:paraId="46891AA1" w14:textId="6D587331" w:rsidR="00A56D4E" w:rsidRPr="00FC79A8" w:rsidRDefault="00163558" w:rsidP="00A56D4E">
      <w:pPr>
        <w:pStyle w:val="a0"/>
      </w:pPr>
      <w:bookmarkStart w:id="249" w:name="_Ref189450587"/>
      <w:r w:rsidRPr="00FC79A8">
        <w:t>Note: * indicates significance at the 10% level; ** indicates significance at the 5% level; *** indicates significance at the 1% level</w:t>
      </w:r>
    </w:p>
    <w:p w14:paraId="4C0FDFB3" w14:textId="77777777" w:rsidR="00A67835" w:rsidRPr="00FC79A8" w:rsidRDefault="00A67835">
      <w:pPr>
        <w:widowControl/>
        <w:spacing w:beforeLines="0" w:before="0" w:afterLines="0" w:after="0" w:line="240" w:lineRule="auto"/>
        <w:ind w:firstLineChars="0" w:firstLine="0"/>
        <w:jc w:val="left"/>
        <w:rPr>
          <w:sz w:val="20"/>
        </w:rPr>
      </w:pPr>
      <w:bookmarkStart w:id="250" w:name="_Ref194476321"/>
      <w:bookmarkEnd w:id="249"/>
      <w:r w:rsidRPr="00FC79A8">
        <w:br w:type="page"/>
      </w:r>
    </w:p>
    <w:p w14:paraId="715B2523" w14:textId="4093A811" w:rsidR="007027A6" w:rsidRPr="00FC79A8" w:rsidRDefault="007027A6" w:rsidP="007027A6">
      <w:pPr>
        <w:pStyle w:val="Caption"/>
        <w:keepNext/>
        <w:spacing w:before="180" w:after="180"/>
      </w:pPr>
      <w:bookmarkStart w:id="251" w:name="_Ref194630038"/>
      <w:bookmarkStart w:id="252" w:name="_Toc196893013"/>
      <w:r w:rsidRPr="00FC79A8">
        <w:lastRenderedPageBreak/>
        <w:t xml:space="preserve">Appendix Table </w:t>
      </w:r>
      <w:fldSimple w:instr=" SEQ Appendix_Table \* ARABIC ">
        <w:r w:rsidR="00977BFB">
          <w:rPr>
            <w:noProof/>
          </w:rPr>
          <w:t>3</w:t>
        </w:r>
      </w:fldSimple>
      <w:bookmarkEnd w:id="250"/>
      <w:bookmarkEnd w:id="251"/>
      <w:r w:rsidRPr="00FC79A8">
        <w:rPr>
          <w:rFonts w:hint="eastAsia"/>
        </w:rPr>
        <w:t xml:space="preserve">: </w:t>
      </w:r>
      <w:r w:rsidRPr="00BC3384">
        <w:rPr>
          <w:highlight w:val="yellow"/>
        </w:rPr>
        <w:t>Four-Variable Regression Results Based on the Model</w:t>
      </w:r>
      <w:r w:rsidR="00BC3384" w:rsidRPr="00BC3384">
        <w:rPr>
          <w:rFonts w:hint="eastAsia"/>
          <w:highlight w:val="yellow"/>
        </w:rPr>
        <w:t xml:space="preserve"> 1</w:t>
      </w:r>
      <w:r w:rsidRPr="00BC3384">
        <w:rPr>
          <w:highlight w:val="yellow"/>
        </w:rPr>
        <w:t xml:space="preserve"> (Daily Return </w:t>
      </w:r>
      <w:r w:rsidR="009B3C5F" w:rsidRPr="00BC3384">
        <w:rPr>
          <w:highlight w:val="yellow"/>
        </w:rPr>
        <w:t>The proposed</w:t>
      </w:r>
      <w:r w:rsidR="00EE7DEF" w:rsidRPr="00BC3384">
        <w:rPr>
          <w:highlight w:val="yellow"/>
        </w:rPr>
        <w:t xml:space="preserve"> method</w:t>
      </w:r>
      <w:r w:rsidRPr="00BC3384">
        <w:rPr>
          <w:highlight w:val="yellow"/>
        </w:rPr>
        <w:t>)</w:t>
      </w:r>
      <w:bookmarkEnd w:id="252"/>
    </w:p>
    <w:tbl>
      <w:tblPr>
        <w:tblW w:w="5000" w:type="pct"/>
        <w:tblCellMar>
          <w:left w:w="28" w:type="dxa"/>
          <w:right w:w="28" w:type="dxa"/>
        </w:tblCellMar>
        <w:tblLook w:val="04A0" w:firstRow="1" w:lastRow="0" w:firstColumn="1" w:lastColumn="0" w:noHBand="0" w:noVBand="1"/>
      </w:tblPr>
      <w:tblGrid>
        <w:gridCol w:w="926"/>
        <w:gridCol w:w="562"/>
        <w:gridCol w:w="564"/>
        <w:gridCol w:w="190"/>
        <w:gridCol w:w="695"/>
        <w:gridCol w:w="564"/>
        <w:gridCol w:w="634"/>
        <w:gridCol w:w="640"/>
        <w:gridCol w:w="564"/>
        <w:gridCol w:w="579"/>
        <w:gridCol w:w="742"/>
        <w:gridCol w:w="598"/>
        <w:gridCol w:w="681"/>
        <w:gridCol w:w="565"/>
      </w:tblGrid>
      <w:tr w:rsidR="00232D1E" w:rsidRPr="00D418A3" w14:paraId="615BD4AF" w14:textId="77777777" w:rsidTr="00232D1E">
        <w:trPr>
          <w:trHeight w:val="310"/>
        </w:trPr>
        <w:tc>
          <w:tcPr>
            <w:tcW w:w="542" w:type="pct"/>
            <w:tcBorders>
              <w:top w:val="single" w:sz="8" w:space="0" w:color="auto"/>
              <w:bottom w:val="single" w:sz="4" w:space="0" w:color="auto"/>
            </w:tcBorders>
            <w:shd w:val="clear" w:color="auto" w:fill="auto"/>
            <w:noWrap/>
            <w:vAlign w:val="center"/>
            <w:hideMark/>
          </w:tcPr>
          <w:p w14:paraId="5C283DDC" w14:textId="77777777" w:rsidR="00A427A6" w:rsidRPr="00D418A3" w:rsidRDefault="00A427A6" w:rsidP="00A427A6">
            <w:pPr>
              <w:pStyle w:val="a0"/>
              <w:rPr>
                <w:sz w:val="10"/>
                <w:szCs w:val="10"/>
              </w:rPr>
            </w:pPr>
            <w:r w:rsidRPr="00D418A3">
              <w:rPr>
                <w:sz w:val="10"/>
                <w:szCs w:val="10"/>
              </w:rPr>
              <w:t xml:space="preserve">　</w:t>
            </w:r>
          </w:p>
        </w:tc>
        <w:tc>
          <w:tcPr>
            <w:tcW w:w="340" w:type="pct"/>
            <w:tcBorders>
              <w:top w:val="single" w:sz="8" w:space="0" w:color="auto"/>
              <w:bottom w:val="single" w:sz="4" w:space="0" w:color="auto"/>
            </w:tcBorders>
            <w:vAlign w:val="center"/>
          </w:tcPr>
          <w:p w14:paraId="23E05C75" w14:textId="26EF0D61" w:rsidR="00A427A6" w:rsidRPr="00D418A3" w:rsidRDefault="00A427A6" w:rsidP="00A427A6">
            <w:pPr>
              <w:pStyle w:val="a0"/>
              <w:jc w:val="center"/>
              <w:rPr>
                <w:sz w:val="10"/>
                <w:szCs w:val="10"/>
                <w:highlight w:val="yellow"/>
              </w:rPr>
            </w:pPr>
            <w:proofErr w:type="spellStart"/>
            <w:r w:rsidRPr="00D418A3">
              <w:rPr>
                <w:rFonts w:eastAsia="新細明體"/>
                <w:sz w:val="10"/>
                <w:szCs w:val="10"/>
                <w:highlight w:val="yellow"/>
              </w:rPr>
              <w:t>Coef</w:t>
            </w:r>
            <w:proofErr w:type="spellEnd"/>
          </w:p>
        </w:tc>
        <w:tc>
          <w:tcPr>
            <w:tcW w:w="341" w:type="pct"/>
            <w:tcBorders>
              <w:top w:val="single" w:sz="8" w:space="0" w:color="auto"/>
              <w:bottom w:val="single" w:sz="4" w:space="0" w:color="auto"/>
            </w:tcBorders>
            <w:vAlign w:val="center"/>
          </w:tcPr>
          <w:p w14:paraId="7147B58A" w14:textId="3BE1199B" w:rsidR="00A427A6" w:rsidRPr="00D418A3" w:rsidRDefault="00A427A6" w:rsidP="00A427A6">
            <w:pPr>
              <w:pStyle w:val="a0"/>
              <w:jc w:val="center"/>
              <w:rPr>
                <w:sz w:val="10"/>
                <w:szCs w:val="10"/>
                <w:highlight w:val="yellow"/>
              </w:rPr>
            </w:pPr>
            <w:r w:rsidRPr="00D418A3">
              <w:rPr>
                <w:rFonts w:eastAsia="新細明體"/>
                <w:sz w:val="10"/>
                <w:szCs w:val="10"/>
                <w:highlight w:val="yellow"/>
              </w:rPr>
              <w:t>p</w:t>
            </w:r>
            <w:r w:rsidRPr="00D418A3">
              <w:rPr>
                <w:rFonts w:eastAsia="新細明體" w:hint="eastAsia"/>
                <w:sz w:val="10"/>
                <w:szCs w:val="10"/>
                <w:highlight w:val="yellow"/>
              </w:rPr>
              <w:t xml:space="preserve"> value</w:t>
            </w:r>
          </w:p>
        </w:tc>
        <w:tc>
          <w:tcPr>
            <w:tcW w:w="112" w:type="pct"/>
            <w:tcBorders>
              <w:top w:val="single" w:sz="8" w:space="0" w:color="auto"/>
              <w:bottom w:val="single" w:sz="4" w:space="0" w:color="auto"/>
            </w:tcBorders>
            <w:vAlign w:val="center"/>
          </w:tcPr>
          <w:p w14:paraId="670C6272" w14:textId="45A02135" w:rsidR="00A427A6" w:rsidRPr="00D418A3" w:rsidRDefault="00A427A6" w:rsidP="00A427A6">
            <w:pPr>
              <w:pStyle w:val="a0"/>
              <w:jc w:val="center"/>
              <w:rPr>
                <w:sz w:val="10"/>
                <w:szCs w:val="10"/>
                <w:highlight w:val="yellow"/>
              </w:rPr>
            </w:pPr>
            <w:r w:rsidRPr="00D418A3">
              <w:rPr>
                <w:rFonts w:eastAsia="新細明體"/>
                <w:sz w:val="10"/>
                <w:szCs w:val="10"/>
                <w:highlight w:val="yellow"/>
              </w:rPr>
              <w:t>Sig</w:t>
            </w:r>
          </w:p>
        </w:tc>
        <w:tc>
          <w:tcPr>
            <w:tcW w:w="408" w:type="pct"/>
            <w:tcBorders>
              <w:top w:val="single" w:sz="8" w:space="0" w:color="auto"/>
              <w:bottom w:val="single" w:sz="4" w:space="0" w:color="auto"/>
            </w:tcBorders>
            <w:vAlign w:val="center"/>
          </w:tcPr>
          <w:p w14:paraId="3E06C3DF" w14:textId="6ED907AB" w:rsidR="00A427A6" w:rsidRPr="00D418A3" w:rsidRDefault="00A427A6" w:rsidP="00A427A6">
            <w:pPr>
              <w:pStyle w:val="a0"/>
              <w:jc w:val="center"/>
              <w:rPr>
                <w:sz w:val="10"/>
                <w:szCs w:val="10"/>
                <w:highlight w:val="yellow"/>
              </w:rPr>
            </w:pPr>
            <w:proofErr w:type="spellStart"/>
            <w:r w:rsidRPr="00D418A3">
              <w:rPr>
                <w:sz w:val="10"/>
                <w:szCs w:val="10"/>
                <w:highlight w:val="yellow"/>
              </w:rPr>
              <w:t>Skewness_Coef</w:t>
            </w:r>
            <w:proofErr w:type="spellEnd"/>
          </w:p>
        </w:tc>
        <w:tc>
          <w:tcPr>
            <w:tcW w:w="341" w:type="pct"/>
            <w:tcBorders>
              <w:top w:val="single" w:sz="8" w:space="0" w:color="auto"/>
              <w:bottom w:val="single" w:sz="4" w:space="0" w:color="auto"/>
            </w:tcBorders>
            <w:shd w:val="clear" w:color="auto" w:fill="auto"/>
            <w:noWrap/>
            <w:vAlign w:val="center"/>
            <w:hideMark/>
          </w:tcPr>
          <w:p w14:paraId="5F63EF3F" w14:textId="19326985" w:rsidR="00A427A6" w:rsidRPr="00D418A3" w:rsidRDefault="00A427A6" w:rsidP="00A427A6">
            <w:pPr>
              <w:pStyle w:val="a0"/>
              <w:jc w:val="center"/>
              <w:rPr>
                <w:sz w:val="10"/>
                <w:szCs w:val="10"/>
                <w:highlight w:val="yellow"/>
              </w:rPr>
            </w:pPr>
            <w:proofErr w:type="spellStart"/>
            <w:r w:rsidRPr="00D418A3">
              <w:rPr>
                <w:sz w:val="10"/>
                <w:szCs w:val="10"/>
                <w:highlight w:val="yellow"/>
              </w:rPr>
              <w:t>Skewness_p</w:t>
            </w:r>
            <w:proofErr w:type="spellEnd"/>
          </w:p>
        </w:tc>
        <w:tc>
          <w:tcPr>
            <w:tcW w:w="372" w:type="pct"/>
            <w:tcBorders>
              <w:top w:val="single" w:sz="8" w:space="0" w:color="auto"/>
              <w:bottom w:val="single" w:sz="4" w:space="0" w:color="auto"/>
            </w:tcBorders>
            <w:shd w:val="clear" w:color="auto" w:fill="auto"/>
            <w:noWrap/>
            <w:vAlign w:val="center"/>
            <w:hideMark/>
          </w:tcPr>
          <w:p w14:paraId="17DE2CB7" w14:textId="77777777" w:rsidR="00A427A6" w:rsidRPr="00D418A3" w:rsidRDefault="00A427A6" w:rsidP="00A427A6">
            <w:pPr>
              <w:pStyle w:val="a0"/>
              <w:jc w:val="center"/>
              <w:rPr>
                <w:sz w:val="10"/>
                <w:szCs w:val="10"/>
                <w:highlight w:val="yellow"/>
              </w:rPr>
            </w:pPr>
            <w:proofErr w:type="spellStart"/>
            <w:r w:rsidRPr="00D418A3">
              <w:rPr>
                <w:sz w:val="10"/>
                <w:szCs w:val="10"/>
                <w:highlight w:val="yellow"/>
              </w:rPr>
              <w:t>Skewness_Sig</w:t>
            </w:r>
            <w:proofErr w:type="spellEnd"/>
          </w:p>
        </w:tc>
        <w:tc>
          <w:tcPr>
            <w:tcW w:w="356" w:type="pct"/>
            <w:tcBorders>
              <w:top w:val="single" w:sz="8" w:space="0" w:color="auto"/>
              <w:bottom w:val="single" w:sz="4" w:space="0" w:color="auto"/>
            </w:tcBorders>
            <w:shd w:val="clear" w:color="auto" w:fill="auto"/>
            <w:noWrap/>
            <w:vAlign w:val="center"/>
            <w:hideMark/>
          </w:tcPr>
          <w:p w14:paraId="41662061" w14:textId="330662D7" w:rsidR="00A427A6" w:rsidRPr="00D418A3" w:rsidRDefault="00232D1E" w:rsidP="00A427A6">
            <w:pPr>
              <w:pStyle w:val="a0"/>
              <w:jc w:val="center"/>
              <w:rPr>
                <w:sz w:val="10"/>
                <w:szCs w:val="10"/>
                <w:highlight w:val="yellow"/>
              </w:rPr>
            </w:pPr>
            <w:proofErr w:type="spellStart"/>
            <w:r w:rsidRPr="00D418A3">
              <w:rPr>
                <w:rFonts w:hint="eastAsia"/>
                <w:sz w:val="10"/>
                <w:szCs w:val="10"/>
                <w:highlight w:val="yellow"/>
              </w:rPr>
              <w:t>Kurtosis</w:t>
            </w:r>
            <w:r w:rsidR="00A427A6" w:rsidRPr="00D418A3">
              <w:rPr>
                <w:sz w:val="10"/>
                <w:szCs w:val="10"/>
                <w:highlight w:val="yellow"/>
              </w:rPr>
              <w:t>_Coef</w:t>
            </w:r>
            <w:proofErr w:type="spellEnd"/>
          </w:p>
        </w:tc>
        <w:tc>
          <w:tcPr>
            <w:tcW w:w="341" w:type="pct"/>
            <w:tcBorders>
              <w:top w:val="single" w:sz="8" w:space="0" w:color="auto"/>
              <w:bottom w:val="single" w:sz="4" w:space="0" w:color="auto"/>
            </w:tcBorders>
            <w:shd w:val="clear" w:color="auto" w:fill="auto"/>
            <w:noWrap/>
            <w:vAlign w:val="center"/>
            <w:hideMark/>
          </w:tcPr>
          <w:p w14:paraId="05F4F00D" w14:textId="48CB0E91" w:rsidR="00A427A6" w:rsidRPr="00D418A3" w:rsidRDefault="00232D1E" w:rsidP="00A427A6">
            <w:pPr>
              <w:pStyle w:val="a0"/>
              <w:jc w:val="center"/>
              <w:rPr>
                <w:sz w:val="10"/>
                <w:szCs w:val="10"/>
                <w:highlight w:val="yellow"/>
              </w:rPr>
            </w:pPr>
            <w:proofErr w:type="spellStart"/>
            <w:r w:rsidRPr="00D418A3">
              <w:rPr>
                <w:rFonts w:hint="eastAsia"/>
                <w:sz w:val="10"/>
                <w:szCs w:val="10"/>
                <w:highlight w:val="yellow"/>
              </w:rPr>
              <w:t>Kurtosis</w:t>
            </w:r>
            <w:r w:rsidR="00A427A6" w:rsidRPr="00D418A3">
              <w:rPr>
                <w:sz w:val="10"/>
                <w:szCs w:val="10"/>
                <w:highlight w:val="yellow"/>
              </w:rPr>
              <w:t>_p</w:t>
            </w:r>
            <w:proofErr w:type="spellEnd"/>
          </w:p>
        </w:tc>
        <w:tc>
          <w:tcPr>
            <w:tcW w:w="320" w:type="pct"/>
            <w:tcBorders>
              <w:top w:val="single" w:sz="8" w:space="0" w:color="auto"/>
              <w:bottom w:val="single" w:sz="4" w:space="0" w:color="auto"/>
            </w:tcBorders>
            <w:shd w:val="clear" w:color="auto" w:fill="auto"/>
            <w:noWrap/>
            <w:vAlign w:val="center"/>
            <w:hideMark/>
          </w:tcPr>
          <w:p w14:paraId="20A9C8CA" w14:textId="4DF1378A" w:rsidR="00A427A6" w:rsidRPr="00D418A3" w:rsidRDefault="00232D1E" w:rsidP="00A427A6">
            <w:pPr>
              <w:pStyle w:val="a0"/>
              <w:jc w:val="center"/>
              <w:rPr>
                <w:sz w:val="10"/>
                <w:szCs w:val="10"/>
                <w:highlight w:val="yellow"/>
              </w:rPr>
            </w:pPr>
            <w:r w:rsidRPr="00D418A3">
              <w:rPr>
                <w:rFonts w:hint="eastAsia"/>
                <w:sz w:val="10"/>
                <w:szCs w:val="10"/>
                <w:highlight w:val="yellow"/>
              </w:rPr>
              <w:t>Kurtosis</w:t>
            </w:r>
            <w:r w:rsidR="00A427A6" w:rsidRPr="00D418A3">
              <w:rPr>
                <w:sz w:val="10"/>
                <w:szCs w:val="10"/>
                <w:highlight w:val="yellow"/>
              </w:rPr>
              <w:t>_Sig</w:t>
            </w:r>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D418A3" w:rsidRDefault="00A427A6" w:rsidP="00A427A6">
            <w:pPr>
              <w:pStyle w:val="a0"/>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Return_Coef</w:t>
            </w:r>
            <w:proofErr w:type="spellEnd"/>
          </w:p>
        </w:tc>
        <w:tc>
          <w:tcPr>
            <w:tcW w:w="350" w:type="pct"/>
            <w:tcBorders>
              <w:top w:val="single" w:sz="8" w:space="0" w:color="auto"/>
              <w:bottom w:val="single" w:sz="4" w:space="0" w:color="auto"/>
            </w:tcBorders>
            <w:shd w:val="clear" w:color="auto" w:fill="auto"/>
            <w:noWrap/>
            <w:vAlign w:val="center"/>
            <w:hideMark/>
          </w:tcPr>
          <w:p w14:paraId="1222577E" w14:textId="77777777" w:rsidR="00A427A6" w:rsidRPr="00D418A3" w:rsidRDefault="00A427A6" w:rsidP="00A427A6">
            <w:pPr>
              <w:pStyle w:val="a0"/>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Return_p</w:t>
            </w:r>
            <w:proofErr w:type="spellEnd"/>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D418A3" w:rsidRDefault="00A427A6" w:rsidP="00A427A6">
            <w:pPr>
              <w:pStyle w:val="a0"/>
              <w:jc w:val="center"/>
              <w:rPr>
                <w:rFonts w:eastAsia="新細明體"/>
                <w:sz w:val="10"/>
                <w:szCs w:val="10"/>
                <w:highlight w:val="yellow"/>
              </w:rPr>
            </w:pPr>
            <w:r w:rsidRPr="00D418A3">
              <w:rPr>
                <w:rFonts w:eastAsia="新細明體"/>
                <w:sz w:val="10"/>
                <w:szCs w:val="10"/>
                <w:highlight w:val="yellow"/>
              </w:rPr>
              <w:t xml:space="preserve">T-4 </w:t>
            </w:r>
            <w:proofErr w:type="spellStart"/>
            <w:r w:rsidRPr="00D418A3">
              <w:rPr>
                <w:rFonts w:eastAsia="新細明體"/>
                <w:sz w:val="10"/>
                <w:szCs w:val="10"/>
                <w:highlight w:val="yellow"/>
              </w:rPr>
              <w:t>Return_Sig</w:t>
            </w:r>
            <w:proofErr w:type="spellEnd"/>
          </w:p>
        </w:tc>
        <w:tc>
          <w:tcPr>
            <w:tcW w:w="341" w:type="pct"/>
            <w:tcBorders>
              <w:top w:val="single" w:sz="8" w:space="0" w:color="auto"/>
              <w:bottom w:val="single" w:sz="4" w:space="0" w:color="auto"/>
            </w:tcBorders>
            <w:shd w:val="clear" w:color="auto" w:fill="auto"/>
            <w:noWrap/>
            <w:vAlign w:val="center"/>
            <w:hideMark/>
          </w:tcPr>
          <w:p w14:paraId="3982935B" w14:textId="77777777" w:rsidR="00A427A6" w:rsidRPr="00D418A3" w:rsidRDefault="00A427A6" w:rsidP="00A427A6">
            <w:pPr>
              <w:pStyle w:val="a0"/>
              <w:jc w:val="center"/>
              <w:rPr>
                <w:rFonts w:eastAsia="新細明體"/>
                <w:sz w:val="10"/>
                <w:szCs w:val="10"/>
                <w:highlight w:val="yellow"/>
              </w:rPr>
            </w:pPr>
            <w:r w:rsidRPr="00D418A3">
              <w:rPr>
                <w:rFonts w:eastAsia="新細明體"/>
                <w:sz w:val="10"/>
                <w:szCs w:val="10"/>
                <w:highlight w:val="yellow"/>
              </w:rPr>
              <w:t>R-squared</w:t>
            </w:r>
          </w:p>
        </w:tc>
      </w:tr>
      <w:tr w:rsidR="00232D1E" w:rsidRPr="00D418A3" w14:paraId="06A54302" w14:textId="77777777" w:rsidTr="00232D1E">
        <w:trPr>
          <w:trHeight w:val="310"/>
        </w:trPr>
        <w:tc>
          <w:tcPr>
            <w:tcW w:w="542" w:type="pct"/>
            <w:tcBorders>
              <w:top w:val="single" w:sz="4" w:space="0" w:color="auto"/>
            </w:tcBorders>
            <w:shd w:val="clear" w:color="auto" w:fill="auto"/>
            <w:noWrap/>
            <w:vAlign w:val="center"/>
            <w:hideMark/>
          </w:tcPr>
          <w:p w14:paraId="1AFB3A7B" w14:textId="77777777" w:rsidR="00232D1E" w:rsidRPr="00D418A3" w:rsidRDefault="00232D1E" w:rsidP="00232D1E">
            <w:pPr>
              <w:pStyle w:val="a0"/>
              <w:rPr>
                <w:sz w:val="10"/>
                <w:szCs w:val="10"/>
                <w:highlight w:val="yellow"/>
              </w:rPr>
            </w:pPr>
            <w:r w:rsidRPr="00D418A3">
              <w:rPr>
                <w:sz w:val="10"/>
                <w:szCs w:val="10"/>
                <w:highlight w:val="yellow"/>
              </w:rPr>
              <w:t>Mean</w:t>
            </w:r>
          </w:p>
        </w:tc>
        <w:tc>
          <w:tcPr>
            <w:tcW w:w="340" w:type="pct"/>
            <w:tcBorders>
              <w:top w:val="single" w:sz="4" w:space="0" w:color="auto"/>
            </w:tcBorders>
          </w:tcPr>
          <w:p w14:paraId="14A83014" w14:textId="658B5AA1" w:rsidR="00232D1E" w:rsidRPr="00D418A3" w:rsidRDefault="00232D1E" w:rsidP="00232D1E">
            <w:pPr>
              <w:pStyle w:val="a0"/>
              <w:jc w:val="right"/>
              <w:rPr>
                <w:sz w:val="10"/>
                <w:szCs w:val="10"/>
                <w:highlight w:val="yellow"/>
              </w:rPr>
            </w:pPr>
            <w:r w:rsidRPr="00D418A3">
              <w:rPr>
                <w:sz w:val="10"/>
                <w:szCs w:val="10"/>
                <w:highlight w:val="yellow"/>
              </w:rPr>
              <w:t>-0.0755</w:t>
            </w:r>
          </w:p>
        </w:tc>
        <w:tc>
          <w:tcPr>
            <w:tcW w:w="341" w:type="pct"/>
            <w:tcBorders>
              <w:top w:val="single" w:sz="4" w:space="0" w:color="auto"/>
            </w:tcBorders>
          </w:tcPr>
          <w:p w14:paraId="13491F4C" w14:textId="39DB5D85" w:rsidR="00232D1E" w:rsidRPr="00D418A3" w:rsidRDefault="00232D1E" w:rsidP="00232D1E">
            <w:pPr>
              <w:pStyle w:val="a0"/>
              <w:jc w:val="right"/>
              <w:rPr>
                <w:sz w:val="10"/>
                <w:szCs w:val="10"/>
                <w:highlight w:val="yellow"/>
              </w:rPr>
            </w:pPr>
            <w:r w:rsidRPr="00D418A3">
              <w:rPr>
                <w:sz w:val="10"/>
                <w:szCs w:val="10"/>
                <w:highlight w:val="yellow"/>
              </w:rPr>
              <w:t>0.0310</w:t>
            </w:r>
          </w:p>
        </w:tc>
        <w:tc>
          <w:tcPr>
            <w:tcW w:w="112" w:type="pct"/>
            <w:tcBorders>
              <w:top w:val="single" w:sz="4" w:space="0" w:color="auto"/>
            </w:tcBorders>
          </w:tcPr>
          <w:p w14:paraId="77426AA4" w14:textId="16CFE5DF" w:rsidR="00232D1E" w:rsidRPr="00D418A3" w:rsidRDefault="00232D1E" w:rsidP="00232D1E">
            <w:pPr>
              <w:pStyle w:val="a0"/>
              <w:jc w:val="right"/>
              <w:rPr>
                <w:sz w:val="10"/>
                <w:szCs w:val="10"/>
                <w:highlight w:val="yellow"/>
              </w:rPr>
            </w:pPr>
            <w:r w:rsidRPr="00D418A3">
              <w:rPr>
                <w:sz w:val="10"/>
                <w:szCs w:val="10"/>
                <w:highlight w:val="yellow"/>
              </w:rPr>
              <w:t>**</w:t>
            </w:r>
          </w:p>
        </w:tc>
        <w:tc>
          <w:tcPr>
            <w:tcW w:w="408" w:type="pct"/>
            <w:tcBorders>
              <w:top w:val="single" w:sz="4" w:space="0" w:color="auto"/>
            </w:tcBorders>
          </w:tcPr>
          <w:p w14:paraId="05A55F87" w14:textId="14B153CD" w:rsidR="00232D1E" w:rsidRPr="00D418A3" w:rsidRDefault="00232D1E" w:rsidP="00232D1E">
            <w:pPr>
              <w:pStyle w:val="a0"/>
              <w:jc w:val="right"/>
              <w:rPr>
                <w:sz w:val="10"/>
                <w:szCs w:val="10"/>
                <w:highlight w:val="yellow"/>
              </w:rPr>
            </w:pPr>
            <w:r w:rsidRPr="00D418A3">
              <w:rPr>
                <w:sz w:val="10"/>
                <w:szCs w:val="10"/>
                <w:highlight w:val="yellow"/>
              </w:rPr>
              <w:t>0.0179</w:t>
            </w:r>
          </w:p>
        </w:tc>
        <w:tc>
          <w:tcPr>
            <w:tcW w:w="341" w:type="pct"/>
            <w:tcBorders>
              <w:top w:val="single" w:sz="4" w:space="0" w:color="auto"/>
            </w:tcBorders>
            <w:shd w:val="clear" w:color="auto" w:fill="auto"/>
            <w:noWrap/>
            <w:hideMark/>
          </w:tcPr>
          <w:p w14:paraId="0812C5EF" w14:textId="011B344F" w:rsidR="00232D1E" w:rsidRPr="00D418A3" w:rsidRDefault="00232D1E" w:rsidP="00232D1E">
            <w:pPr>
              <w:pStyle w:val="a0"/>
              <w:jc w:val="right"/>
              <w:rPr>
                <w:sz w:val="10"/>
                <w:szCs w:val="10"/>
                <w:highlight w:val="yellow"/>
              </w:rPr>
            </w:pPr>
            <w:r w:rsidRPr="00D418A3">
              <w:rPr>
                <w:sz w:val="10"/>
                <w:szCs w:val="10"/>
                <w:highlight w:val="yellow"/>
              </w:rPr>
              <w:t>0.6120</w:t>
            </w:r>
          </w:p>
        </w:tc>
        <w:tc>
          <w:tcPr>
            <w:tcW w:w="372" w:type="pct"/>
            <w:tcBorders>
              <w:top w:val="single" w:sz="4" w:space="0" w:color="auto"/>
            </w:tcBorders>
            <w:shd w:val="clear" w:color="auto" w:fill="auto"/>
            <w:noWrap/>
            <w:hideMark/>
          </w:tcPr>
          <w:p w14:paraId="53401F90" w14:textId="3C4EA7E2" w:rsidR="00232D1E" w:rsidRPr="00D418A3" w:rsidRDefault="00232D1E" w:rsidP="00232D1E">
            <w:pPr>
              <w:pStyle w:val="a0"/>
              <w:rPr>
                <w:sz w:val="10"/>
                <w:szCs w:val="10"/>
                <w:highlight w:val="yellow"/>
              </w:rPr>
            </w:pPr>
          </w:p>
        </w:tc>
        <w:tc>
          <w:tcPr>
            <w:tcW w:w="356" w:type="pct"/>
            <w:tcBorders>
              <w:top w:val="single" w:sz="4" w:space="0" w:color="auto"/>
            </w:tcBorders>
            <w:shd w:val="clear" w:color="auto" w:fill="auto"/>
            <w:noWrap/>
            <w:hideMark/>
          </w:tcPr>
          <w:p w14:paraId="5E07CAED" w14:textId="56BB0BB6" w:rsidR="00232D1E" w:rsidRPr="00D418A3" w:rsidRDefault="00232D1E" w:rsidP="00232D1E">
            <w:pPr>
              <w:pStyle w:val="a0"/>
              <w:jc w:val="right"/>
              <w:rPr>
                <w:sz w:val="10"/>
                <w:szCs w:val="10"/>
                <w:highlight w:val="yellow"/>
              </w:rPr>
            </w:pPr>
            <w:r w:rsidRPr="00D418A3">
              <w:rPr>
                <w:sz w:val="10"/>
                <w:szCs w:val="10"/>
                <w:highlight w:val="yellow"/>
              </w:rPr>
              <w:t>0.0592</w:t>
            </w:r>
          </w:p>
        </w:tc>
        <w:tc>
          <w:tcPr>
            <w:tcW w:w="341" w:type="pct"/>
            <w:tcBorders>
              <w:top w:val="single" w:sz="4" w:space="0" w:color="auto"/>
            </w:tcBorders>
            <w:shd w:val="clear" w:color="auto" w:fill="auto"/>
            <w:noWrap/>
            <w:hideMark/>
          </w:tcPr>
          <w:p w14:paraId="6C00CA59" w14:textId="526EFDBE" w:rsidR="00232D1E" w:rsidRPr="00D418A3" w:rsidRDefault="00232D1E" w:rsidP="00232D1E">
            <w:pPr>
              <w:pStyle w:val="a0"/>
              <w:jc w:val="right"/>
              <w:rPr>
                <w:sz w:val="10"/>
                <w:szCs w:val="10"/>
                <w:highlight w:val="yellow"/>
              </w:rPr>
            </w:pPr>
            <w:r w:rsidRPr="00D418A3">
              <w:rPr>
                <w:sz w:val="10"/>
                <w:szCs w:val="10"/>
                <w:highlight w:val="yellow"/>
              </w:rPr>
              <w:t>0.0924</w:t>
            </w:r>
          </w:p>
        </w:tc>
        <w:tc>
          <w:tcPr>
            <w:tcW w:w="320" w:type="pct"/>
            <w:tcBorders>
              <w:top w:val="single" w:sz="4" w:space="0" w:color="auto"/>
            </w:tcBorders>
            <w:shd w:val="clear" w:color="auto" w:fill="auto"/>
            <w:noWrap/>
            <w:hideMark/>
          </w:tcPr>
          <w:p w14:paraId="755FB9E1" w14:textId="09DCCCDB" w:rsidR="00232D1E" w:rsidRPr="00D418A3" w:rsidRDefault="00232D1E" w:rsidP="00232D1E">
            <w:pPr>
              <w:pStyle w:val="a0"/>
              <w:rPr>
                <w:sz w:val="10"/>
                <w:szCs w:val="10"/>
                <w:highlight w:val="yellow"/>
              </w:rPr>
            </w:pPr>
            <w:r w:rsidRPr="00D418A3">
              <w:rPr>
                <w:sz w:val="10"/>
                <w:szCs w:val="10"/>
                <w:highlight w:val="yellow"/>
              </w:rPr>
              <w:t>*</w:t>
            </w:r>
          </w:p>
        </w:tc>
        <w:tc>
          <w:tcPr>
            <w:tcW w:w="436" w:type="pct"/>
            <w:tcBorders>
              <w:top w:val="single" w:sz="4" w:space="0" w:color="auto"/>
            </w:tcBorders>
            <w:shd w:val="clear" w:color="auto" w:fill="auto"/>
            <w:noWrap/>
            <w:hideMark/>
          </w:tcPr>
          <w:p w14:paraId="746AEF30" w14:textId="3102EB4E" w:rsidR="00232D1E" w:rsidRPr="00D418A3" w:rsidRDefault="00232D1E" w:rsidP="00232D1E">
            <w:pPr>
              <w:pStyle w:val="a0"/>
              <w:jc w:val="right"/>
              <w:rPr>
                <w:sz w:val="10"/>
                <w:szCs w:val="10"/>
                <w:highlight w:val="yellow"/>
              </w:rPr>
            </w:pPr>
            <w:r w:rsidRPr="00D418A3">
              <w:rPr>
                <w:sz w:val="10"/>
                <w:szCs w:val="10"/>
                <w:highlight w:val="yellow"/>
              </w:rPr>
              <w:t>0.0638</w:t>
            </w:r>
          </w:p>
        </w:tc>
        <w:tc>
          <w:tcPr>
            <w:tcW w:w="350" w:type="pct"/>
            <w:tcBorders>
              <w:top w:val="single" w:sz="4" w:space="0" w:color="auto"/>
            </w:tcBorders>
            <w:shd w:val="clear" w:color="auto" w:fill="auto"/>
            <w:noWrap/>
            <w:hideMark/>
          </w:tcPr>
          <w:p w14:paraId="4566E76B" w14:textId="0E014382" w:rsidR="00232D1E" w:rsidRPr="00D418A3" w:rsidRDefault="00232D1E" w:rsidP="00232D1E">
            <w:pPr>
              <w:pStyle w:val="a0"/>
              <w:jc w:val="right"/>
              <w:rPr>
                <w:sz w:val="10"/>
                <w:szCs w:val="10"/>
                <w:highlight w:val="yellow"/>
              </w:rPr>
            </w:pPr>
            <w:r w:rsidRPr="00D418A3">
              <w:rPr>
                <w:sz w:val="10"/>
                <w:szCs w:val="10"/>
                <w:highlight w:val="yellow"/>
              </w:rPr>
              <w:t>0.0662</w:t>
            </w:r>
          </w:p>
        </w:tc>
        <w:tc>
          <w:tcPr>
            <w:tcW w:w="400" w:type="pct"/>
            <w:tcBorders>
              <w:top w:val="single" w:sz="4" w:space="0" w:color="auto"/>
            </w:tcBorders>
            <w:shd w:val="clear" w:color="auto" w:fill="auto"/>
            <w:noWrap/>
            <w:hideMark/>
          </w:tcPr>
          <w:p w14:paraId="17C8CBC4" w14:textId="273DDAC5"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tcBorders>
              <w:top w:val="single" w:sz="4" w:space="0" w:color="auto"/>
            </w:tcBorders>
            <w:shd w:val="clear" w:color="auto" w:fill="auto"/>
            <w:noWrap/>
            <w:hideMark/>
          </w:tcPr>
          <w:p w14:paraId="4B729AB1" w14:textId="629E9A24" w:rsidR="00232D1E" w:rsidRPr="00D418A3" w:rsidRDefault="00232D1E" w:rsidP="00232D1E">
            <w:pPr>
              <w:pStyle w:val="a0"/>
              <w:jc w:val="right"/>
              <w:rPr>
                <w:rFonts w:eastAsia="新細明體"/>
                <w:sz w:val="10"/>
                <w:szCs w:val="10"/>
                <w:highlight w:val="yellow"/>
              </w:rPr>
            </w:pPr>
            <w:r w:rsidRPr="00D418A3">
              <w:rPr>
                <w:sz w:val="10"/>
                <w:szCs w:val="10"/>
                <w:highlight w:val="yellow"/>
              </w:rPr>
              <w:t>0.0136</w:t>
            </w:r>
          </w:p>
        </w:tc>
      </w:tr>
      <w:tr w:rsidR="00232D1E" w:rsidRPr="00D418A3" w14:paraId="051DF632" w14:textId="77777777" w:rsidTr="00232D1E">
        <w:trPr>
          <w:trHeight w:val="310"/>
        </w:trPr>
        <w:tc>
          <w:tcPr>
            <w:tcW w:w="542" w:type="pct"/>
            <w:shd w:val="clear" w:color="auto" w:fill="auto"/>
            <w:noWrap/>
            <w:vAlign w:val="center"/>
            <w:hideMark/>
          </w:tcPr>
          <w:p w14:paraId="0D085AE1" w14:textId="77777777" w:rsidR="00232D1E" w:rsidRPr="00D418A3" w:rsidRDefault="00232D1E" w:rsidP="00232D1E">
            <w:pPr>
              <w:pStyle w:val="a0"/>
              <w:rPr>
                <w:sz w:val="10"/>
                <w:szCs w:val="10"/>
                <w:highlight w:val="yellow"/>
              </w:rPr>
            </w:pPr>
            <w:r w:rsidRPr="00D418A3">
              <w:rPr>
                <w:sz w:val="10"/>
                <w:szCs w:val="10"/>
                <w:highlight w:val="yellow"/>
              </w:rPr>
              <w:t>Std</w:t>
            </w:r>
          </w:p>
        </w:tc>
        <w:tc>
          <w:tcPr>
            <w:tcW w:w="340" w:type="pct"/>
          </w:tcPr>
          <w:p w14:paraId="4CA2F00F" w14:textId="165989B6" w:rsidR="00232D1E" w:rsidRPr="00D418A3" w:rsidRDefault="00232D1E" w:rsidP="00232D1E">
            <w:pPr>
              <w:pStyle w:val="a0"/>
              <w:jc w:val="right"/>
              <w:rPr>
                <w:sz w:val="10"/>
                <w:szCs w:val="10"/>
                <w:highlight w:val="yellow"/>
              </w:rPr>
            </w:pPr>
            <w:r w:rsidRPr="00D418A3">
              <w:rPr>
                <w:sz w:val="10"/>
                <w:szCs w:val="10"/>
                <w:highlight w:val="yellow"/>
              </w:rPr>
              <w:t>-0.0198</w:t>
            </w:r>
          </w:p>
        </w:tc>
        <w:tc>
          <w:tcPr>
            <w:tcW w:w="341" w:type="pct"/>
          </w:tcPr>
          <w:p w14:paraId="21E04AB7" w14:textId="48ED7267" w:rsidR="00232D1E" w:rsidRPr="00D418A3" w:rsidRDefault="00232D1E" w:rsidP="00232D1E">
            <w:pPr>
              <w:pStyle w:val="a0"/>
              <w:jc w:val="right"/>
              <w:rPr>
                <w:sz w:val="10"/>
                <w:szCs w:val="10"/>
                <w:highlight w:val="yellow"/>
              </w:rPr>
            </w:pPr>
            <w:r w:rsidRPr="00D418A3">
              <w:rPr>
                <w:sz w:val="10"/>
                <w:szCs w:val="10"/>
                <w:highlight w:val="yellow"/>
              </w:rPr>
              <w:t>0.5695</w:t>
            </w:r>
          </w:p>
        </w:tc>
        <w:tc>
          <w:tcPr>
            <w:tcW w:w="112" w:type="pct"/>
          </w:tcPr>
          <w:p w14:paraId="349F0B19" w14:textId="26760457" w:rsidR="00232D1E" w:rsidRPr="00D418A3" w:rsidRDefault="00232D1E" w:rsidP="00232D1E">
            <w:pPr>
              <w:pStyle w:val="a0"/>
              <w:jc w:val="right"/>
              <w:rPr>
                <w:sz w:val="10"/>
                <w:szCs w:val="10"/>
                <w:highlight w:val="yellow"/>
              </w:rPr>
            </w:pPr>
          </w:p>
        </w:tc>
        <w:tc>
          <w:tcPr>
            <w:tcW w:w="408" w:type="pct"/>
          </w:tcPr>
          <w:p w14:paraId="4237780A" w14:textId="44FF7A52" w:rsidR="00232D1E" w:rsidRPr="00D418A3" w:rsidRDefault="00232D1E" w:rsidP="00232D1E">
            <w:pPr>
              <w:pStyle w:val="a0"/>
              <w:jc w:val="right"/>
              <w:rPr>
                <w:sz w:val="10"/>
                <w:szCs w:val="10"/>
                <w:highlight w:val="yellow"/>
              </w:rPr>
            </w:pPr>
            <w:r w:rsidRPr="00D418A3">
              <w:rPr>
                <w:sz w:val="10"/>
                <w:szCs w:val="10"/>
                <w:highlight w:val="yellow"/>
              </w:rPr>
              <w:t>0.0284</w:t>
            </w:r>
          </w:p>
        </w:tc>
        <w:tc>
          <w:tcPr>
            <w:tcW w:w="341" w:type="pct"/>
            <w:shd w:val="clear" w:color="auto" w:fill="auto"/>
            <w:noWrap/>
            <w:hideMark/>
          </w:tcPr>
          <w:p w14:paraId="6908AD58" w14:textId="7E71EF89" w:rsidR="00232D1E" w:rsidRPr="00D418A3" w:rsidRDefault="00232D1E" w:rsidP="00232D1E">
            <w:pPr>
              <w:pStyle w:val="a0"/>
              <w:jc w:val="right"/>
              <w:rPr>
                <w:sz w:val="10"/>
                <w:szCs w:val="10"/>
                <w:highlight w:val="yellow"/>
              </w:rPr>
            </w:pPr>
            <w:r w:rsidRPr="00D418A3">
              <w:rPr>
                <w:sz w:val="10"/>
                <w:szCs w:val="10"/>
                <w:highlight w:val="yellow"/>
              </w:rPr>
              <w:t>0.4207</w:t>
            </w:r>
          </w:p>
        </w:tc>
        <w:tc>
          <w:tcPr>
            <w:tcW w:w="372" w:type="pct"/>
            <w:shd w:val="clear" w:color="auto" w:fill="auto"/>
            <w:noWrap/>
            <w:hideMark/>
          </w:tcPr>
          <w:p w14:paraId="0CEEE98E" w14:textId="6051D42A" w:rsidR="00232D1E" w:rsidRPr="00D418A3" w:rsidRDefault="00232D1E" w:rsidP="00232D1E">
            <w:pPr>
              <w:pStyle w:val="a0"/>
              <w:rPr>
                <w:sz w:val="10"/>
                <w:szCs w:val="10"/>
                <w:highlight w:val="yellow"/>
              </w:rPr>
            </w:pPr>
          </w:p>
        </w:tc>
        <w:tc>
          <w:tcPr>
            <w:tcW w:w="356" w:type="pct"/>
            <w:shd w:val="clear" w:color="auto" w:fill="auto"/>
            <w:noWrap/>
            <w:hideMark/>
          </w:tcPr>
          <w:p w14:paraId="4482A53B" w14:textId="26351580" w:rsidR="00232D1E" w:rsidRPr="00D418A3" w:rsidRDefault="00232D1E" w:rsidP="00232D1E">
            <w:pPr>
              <w:pStyle w:val="a0"/>
              <w:jc w:val="right"/>
              <w:rPr>
                <w:sz w:val="10"/>
                <w:szCs w:val="10"/>
                <w:highlight w:val="yellow"/>
              </w:rPr>
            </w:pPr>
            <w:r w:rsidRPr="00D418A3">
              <w:rPr>
                <w:sz w:val="10"/>
                <w:szCs w:val="10"/>
                <w:highlight w:val="yellow"/>
              </w:rPr>
              <w:t>0.0637</w:t>
            </w:r>
          </w:p>
        </w:tc>
        <w:tc>
          <w:tcPr>
            <w:tcW w:w="341" w:type="pct"/>
            <w:shd w:val="clear" w:color="auto" w:fill="auto"/>
            <w:noWrap/>
            <w:hideMark/>
          </w:tcPr>
          <w:p w14:paraId="6309AE8F" w14:textId="0DC5B233" w:rsidR="00232D1E" w:rsidRPr="00D418A3" w:rsidRDefault="00232D1E" w:rsidP="00232D1E">
            <w:pPr>
              <w:pStyle w:val="a0"/>
              <w:jc w:val="right"/>
              <w:rPr>
                <w:sz w:val="10"/>
                <w:szCs w:val="10"/>
                <w:highlight w:val="yellow"/>
              </w:rPr>
            </w:pPr>
            <w:r w:rsidRPr="00D418A3">
              <w:rPr>
                <w:sz w:val="10"/>
                <w:szCs w:val="10"/>
                <w:highlight w:val="yellow"/>
              </w:rPr>
              <w:t>0.0707</w:t>
            </w:r>
          </w:p>
        </w:tc>
        <w:tc>
          <w:tcPr>
            <w:tcW w:w="320" w:type="pct"/>
            <w:shd w:val="clear" w:color="auto" w:fill="auto"/>
            <w:noWrap/>
            <w:hideMark/>
          </w:tcPr>
          <w:p w14:paraId="057A93E5" w14:textId="0BBE9409" w:rsidR="00232D1E" w:rsidRPr="00D418A3" w:rsidRDefault="00232D1E" w:rsidP="00232D1E">
            <w:pPr>
              <w:pStyle w:val="a0"/>
              <w:rPr>
                <w:sz w:val="10"/>
                <w:szCs w:val="10"/>
                <w:highlight w:val="yellow"/>
              </w:rPr>
            </w:pPr>
            <w:r w:rsidRPr="00D418A3">
              <w:rPr>
                <w:sz w:val="10"/>
                <w:szCs w:val="10"/>
                <w:highlight w:val="yellow"/>
              </w:rPr>
              <w:t>*</w:t>
            </w:r>
          </w:p>
        </w:tc>
        <w:tc>
          <w:tcPr>
            <w:tcW w:w="436" w:type="pct"/>
            <w:shd w:val="clear" w:color="auto" w:fill="auto"/>
            <w:noWrap/>
            <w:hideMark/>
          </w:tcPr>
          <w:p w14:paraId="4A8879E7" w14:textId="5D597C67" w:rsidR="00232D1E" w:rsidRPr="00D418A3" w:rsidRDefault="00232D1E" w:rsidP="00232D1E">
            <w:pPr>
              <w:pStyle w:val="a0"/>
              <w:jc w:val="right"/>
              <w:rPr>
                <w:sz w:val="10"/>
                <w:szCs w:val="10"/>
                <w:highlight w:val="yellow"/>
              </w:rPr>
            </w:pPr>
            <w:r w:rsidRPr="00D418A3">
              <w:rPr>
                <w:sz w:val="10"/>
                <w:szCs w:val="10"/>
                <w:highlight w:val="yellow"/>
              </w:rPr>
              <w:t>0.0610</w:t>
            </w:r>
          </w:p>
        </w:tc>
        <w:tc>
          <w:tcPr>
            <w:tcW w:w="350" w:type="pct"/>
            <w:shd w:val="clear" w:color="auto" w:fill="auto"/>
            <w:noWrap/>
            <w:hideMark/>
          </w:tcPr>
          <w:p w14:paraId="70B97838" w14:textId="07B3CEA2" w:rsidR="00232D1E" w:rsidRPr="00D418A3" w:rsidRDefault="00232D1E" w:rsidP="00232D1E">
            <w:pPr>
              <w:pStyle w:val="a0"/>
              <w:jc w:val="right"/>
              <w:rPr>
                <w:sz w:val="10"/>
                <w:szCs w:val="10"/>
                <w:highlight w:val="yellow"/>
              </w:rPr>
            </w:pPr>
            <w:r w:rsidRPr="00D418A3">
              <w:rPr>
                <w:sz w:val="10"/>
                <w:szCs w:val="10"/>
                <w:highlight w:val="yellow"/>
              </w:rPr>
              <w:t>0.0798</w:t>
            </w:r>
          </w:p>
        </w:tc>
        <w:tc>
          <w:tcPr>
            <w:tcW w:w="400" w:type="pct"/>
            <w:shd w:val="clear" w:color="auto" w:fill="auto"/>
            <w:noWrap/>
            <w:hideMark/>
          </w:tcPr>
          <w:p w14:paraId="1645EC5D" w14:textId="73C9E275"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5B2A697E" w14:textId="10758F62" w:rsidR="00232D1E" w:rsidRPr="00D418A3" w:rsidRDefault="00232D1E" w:rsidP="00232D1E">
            <w:pPr>
              <w:pStyle w:val="a0"/>
              <w:jc w:val="right"/>
              <w:rPr>
                <w:rFonts w:eastAsia="新細明體"/>
                <w:sz w:val="10"/>
                <w:szCs w:val="10"/>
                <w:highlight w:val="yellow"/>
              </w:rPr>
            </w:pPr>
            <w:r w:rsidRPr="00D418A3">
              <w:rPr>
                <w:sz w:val="10"/>
                <w:szCs w:val="10"/>
                <w:highlight w:val="yellow"/>
              </w:rPr>
              <w:t>0.0084</w:t>
            </w:r>
          </w:p>
        </w:tc>
      </w:tr>
      <w:tr w:rsidR="00232D1E" w:rsidRPr="00D418A3" w14:paraId="11C50939" w14:textId="77777777" w:rsidTr="00232D1E">
        <w:trPr>
          <w:trHeight w:val="310"/>
        </w:trPr>
        <w:tc>
          <w:tcPr>
            <w:tcW w:w="542" w:type="pct"/>
            <w:shd w:val="clear" w:color="auto" w:fill="auto"/>
            <w:noWrap/>
            <w:vAlign w:val="center"/>
            <w:hideMark/>
          </w:tcPr>
          <w:p w14:paraId="697A9375" w14:textId="3D77BEBB" w:rsidR="00232D1E" w:rsidRPr="00D418A3" w:rsidRDefault="00232D1E" w:rsidP="00232D1E">
            <w:pPr>
              <w:pStyle w:val="a0"/>
              <w:rPr>
                <w:sz w:val="10"/>
                <w:szCs w:val="10"/>
                <w:highlight w:val="yellow"/>
              </w:rPr>
            </w:pPr>
            <w:r w:rsidRPr="00D418A3">
              <w:rPr>
                <w:sz w:val="10"/>
                <w:szCs w:val="10"/>
                <w:highlight w:val="yellow"/>
              </w:rPr>
              <w:t>Excess Kurtosis</w:t>
            </w:r>
          </w:p>
        </w:tc>
        <w:tc>
          <w:tcPr>
            <w:tcW w:w="340" w:type="pct"/>
          </w:tcPr>
          <w:p w14:paraId="57786DE6" w14:textId="6ED6D4F1" w:rsidR="00232D1E" w:rsidRPr="00D418A3" w:rsidRDefault="00232D1E" w:rsidP="00232D1E">
            <w:pPr>
              <w:pStyle w:val="a0"/>
              <w:jc w:val="right"/>
              <w:rPr>
                <w:sz w:val="10"/>
                <w:szCs w:val="10"/>
                <w:highlight w:val="yellow"/>
              </w:rPr>
            </w:pPr>
            <w:r w:rsidRPr="00D418A3">
              <w:rPr>
                <w:sz w:val="10"/>
                <w:szCs w:val="10"/>
                <w:highlight w:val="yellow"/>
              </w:rPr>
              <w:t>-0.0701</w:t>
            </w:r>
          </w:p>
        </w:tc>
        <w:tc>
          <w:tcPr>
            <w:tcW w:w="341" w:type="pct"/>
          </w:tcPr>
          <w:p w14:paraId="421CE61F" w14:textId="100782E6" w:rsidR="00232D1E" w:rsidRPr="00D418A3" w:rsidRDefault="00232D1E" w:rsidP="00232D1E">
            <w:pPr>
              <w:pStyle w:val="a0"/>
              <w:jc w:val="right"/>
              <w:rPr>
                <w:sz w:val="10"/>
                <w:szCs w:val="10"/>
                <w:highlight w:val="yellow"/>
              </w:rPr>
            </w:pPr>
            <w:r w:rsidRPr="00D418A3">
              <w:rPr>
                <w:sz w:val="10"/>
                <w:szCs w:val="10"/>
                <w:highlight w:val="yellow"/>
              </w:rPr>
              <w:t>0.0450</w:t>
            </w:r>
          </w:p>
        </w:tc>
        <w:tc>
          <w:tcPr>
            <w:tcW w:w="112" w:type="pct"/>
          </w:tcPr>
          <w:p w14:paraId="69B51DBC" w14:textId="1D93B180" w:rsidR="00232D1E" w:rsidRPr="00D418A3" w:rsidRDefault="00232D1E" w:rsidP="00232D1E">
            <w:pPr>
              <w:pStyle w:val="a0"/>
              <w:jc w:val="right"/>
              <w:rPr>
                <w:sz w:val="10"/>
                <w:szCs w:val="10"/>
                <w:highlight w:val="yellow"/>
              </w:rPr>
            </w:pPr>
            <w:r w:rsidRPr="00D418A3">
              <w:rPr>
                <w:sz w:val="10"/>
                <w:szCs w:val="10"/>
                <w:highlight w:val="yellow"/>
              </w:rPr>
              <w:t>**</w:t>
            </w:r>
          </w:p>
        </w:tc>
        <w:tc>
          <w:tcPr>
            <w:tcW w:w="408" w:type="pct"/>
          </w:tcPr>
          <w:p w14:paraId="074F1C0D" w14:textId="02E9DD55" w:rsidR="00232D1E" w:rsidRPr="00D418A3" w:rsidRDefault="00232D1E" w:rsidP="00232D1E">
            <w:pPr>
              <w:pStyle w:val="a0"/>
              <w:jc w:val="right"/>
              <w:rPr>
                <w:sz w:val="10"/>
                <w:szCs w:val="10"/>
                <w:highlight w:val="yellow"/>
              </w:rPr>
            </w:pPr>
            <w:r w:rsidRPr="00D418A3">
              <w:rPr>
                <w:sz w:val="10"/>
                <w:szCs w:val="10"/>
                <w:highlight w:val="yellow"/>
              </w:rPr>
              <w:t>0.0203</w:t>
            </w:r>
          </w:p>
        </w:tc>
        <w:tc>
          <w:tcPr>
            <w:tcW w:w="341" w:type="pct"/>
            <w:shd w:val="clear" w:color="auto" w:fill="auto"/>
            <w:noWrap/>
            <w:hideMark/>
          </w:tcPr>
          <w:p w14:paraId="7A7E810F" w14:textId="0EDF4850" w:rsidR="00232D1E" w:rsidRPr="00D418A3" w:rsidRDefault="00232D1E" w:rsidP="00232D1E">
            <w:pPr>
              <w:pStyle w:val="a0"/>
              <w:jc w:val="right"/>
              <w:rPr>
                <w:sz w:val="10"/>
                <w:szCs w:val="10"/>
                <w:highlight w:val="yellow"/>
              </w:rPr>
            </w:pPr>
            <w:r w:rsidRPr="00D418A3">
              <w:rPr>
                <w:sz w:val="10"/>
                <w:szCs w:val="10"/>
                <w:highlight w:val="yellow"/>
              </w:rPr>
              <w:t>0.5650</w:t>
            </w:r>
          </w:p>
        </w:tc>
        <w:tc>
          <w:tcPr>
            <w:tcW w:w="372" w:type="pct"/>
            <w:shd w:val="clear" w:color="auto" w:fill="auto"/>
            <w:noWrap/>
            <w:hideMark/>
          </w:tcPr>
          <w:p w14:paraId="622A2425" w14:textId="31B3CE7C" w:rsidR="00232D1E" w:rsidRPr="00D418A3" w:rsidRDefault="00232D1E" w:rsidP="00232D1E">
            <w:pPr>
              <w:pStyle w:val="a0"/>
              <w:rPr>
                <w:sz w:val="10"/>
                <w:szCs w:val="10"/>
                <w:highlight w:val="yellow"/>
              </w:rPr>
            </w:pPr>
          </w:p>
        </w:tc>
        <w:tc>
          <w:tcPr>
            <w:tcW w:w="356" w:type="pct"/>
            <w:shd w:val="clear" w:color="auto" w:fill="auto"/>
            <w:noWrap/>
            <w:hideMark/>
          </w:tcPr>
          <w:p w14:paraId="05B9777C" w14:textId="5D06DCE7" w:rsidR="00232D1E" w:rsidRPr="00D418A3" w:rsidRDefault="00232D1E" w:rsidP="00232D1E">
            <w:pPr>
              <w:pStyle w:val="a0"/>
              <w:jc w:val="right"/>
              <w:rPr>
                <w:sz w:val="10"/>
                <w:szCs w:val="10"/>
                <w:highlight w:val="yellow"/>
              </w:rPr>
            </w:pPr>
            <w:r w:rsidRPr="00D418A3">
              <w:rPr>
                <w:sz w:val="10"/>
                <w:szCs w:val="10"/>
                <w:highlight w:val="yellow"/>
              </w:rPr>
              <w:t>0.0584</w:t>
            </w:r>
          </w:p>
        </w:tc>
        <w:tc>
          <w:tcPr>
            <w:tcW w:w="341" w:type="pct"/>
            <w:shd w:val="clear" w:color="auto" w:fill="auto"/>
            <w:noWrap/>
            <w:hideMark/>
          </w:tcPr>
          <w:p w14:paraId="372993EF" w14:textId="49957078" w:rsidR="00232D1E" w:rsidRPr="00D418A3" w:rsidRDefault="00232D1E" w:rsidP="00232D1E">
            <w:pPr>
              <w:pStyle w:val="a0"/>
              <w:jc w:val="right"/>
              <w:rPr>
                <w:sz w:val="10"/>
                <w:szCs w:val="10"/>
                <w:highlight w:val="yellow"/>
              </w:rPr>
            </w:pPr>
            <w:r w:rsidRPr="00D418A3">
              <w:rPr>
                <w:sz w:val="10"/>
                <w:szCs w:val="10"/>
                <w:highlight w:val="yellow"/>
              </w:rPr>
              <w:t>0.0976</w:t>
            </w:r>
          </w:p>
        </w:tc>
        <w:tc>
          <w:tcPr>
            <w:tcW w:w="320" w:type="pct"/>
            <w:shd w:val="clear" w:color="auto" w:fill="auto"/>
            <w:noWrap/>
            <w:hideMark/>
          </w:tcPr>
          <w:p w14:paraId="511D0107" w14:textId="360D214E" w:rsidR="00232D1E" w:rsidRPr="00D418A3" w:rsidRDefault="00232D1E" w:rsidP="00232D1E">
            <w:pPr>
              <w:pStyle w:val="a0"/>
              <w:rPr>
                <w:sz w:val="10"/>
                <w:szCs w:val="10"/>
                <w:highlight w:val="yellow"/>
              </w:rPr>
            </w:pPr>
            <w:r w:rsidRPr="00D418A3">
              <w:rPr>
                <w:sz w:val="10"/>
                <w:szCs w:val="10"/>
                <w:highlight w:val="yellow"/>
              </w:rPr>
              <w:t>*</w:t>
            </w:r>
          </w:p>
        </w:tc>
        <w:tc>
          <w:tcPr>
            <w:tcW w:w="436" w:type="pct"/>
            <w:shd w:val="clear" w:color="auto" w:fill="auto"/>
            <w:noWrap/>
            <w:hideMark/>
          </w:tcPr>
          <w:p w14:paraId="60BD5523" w14:textId="545A06BB" w:rsidR="00232D1E" w:rsidRPr="00D418A3" w:rsidRDefault="00232D1E" w:rsidP="00232D1E">
            <w:pPr>
              <w:pStyle w:val="a0"/>
              <w:jc w:val="right"/>
              <w:rPr>
                <w:sz w:val="10"/>
                <w:szCs w:val="10"/>
                <w:highlight w:val="yellow"/>
              </w:rPr>
            </w:pPr>
            <w:r w:rsidRPr="00D418A3">
              <w:rPr>
                <w:sz w:val="10"/>
                <w:szCs w:val="10"/>
                <w:highlight w:val="yellow"/>
              </w:rPr>
              <w:t>0.0635</w:t>
            </w:r>
          </w:p>
        </w:tc>
        <w:tc>
          <w:tcPr>
            <w:tcW w:w="350" w:type="pct"/>
            <w:shd w:val="clear" w:color="auto" w:fill="auto"/>
            <w:noWrap/>
            <w:hideMark/>
          </w:tcPr>
          <w:p w14:paraId="5A78199F" w14:textId="36EF22F2" w:rsidR="00232D1E" w:rsidRPr="00D418A3" w:rsidRDefault="00232D1E" w:rsidP="00232D1E">
            <w:pPr>
              <w:pStyle w:val="a0"/>
              <w:jc w:val="right"/>
              <w:rPr>
                <w:sz w:val="10"/>
                <w:szCs w:val="10"/>
                <w:highlight w:val="yellow"/>
              </w:rPr>
            </w:pPr>
            <w:r w:rsidRPr="00D418A3">
              <w:rPr>
                <w:sz w:val="10"/>
                <w:szCs w:val="10"/>
                <w:highlight w:val="yellow"/>
              </w:rPr>
              <w:t>0.0675</w:t>
            </w:r>
          </w:p>
        </w:tc>
        <w:tc>
          <w:tcPr>
            <w:tcW w:w="400" w:type="pct"/>
            <w:shd w:val="clear" w:color="auto" w:fill="auto"/>
            <w:noWrap/>
            <w:hideMark/>
          </w:tcPr>
          <w:p w14:paraId="4C7BD6E8" w14:textId="5036CF4A"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712E216B" w14:textId="617ED716" w:rsidR="00232D1E" w:rsidRPr="00D418A3" w:rsidRDefault="00232D1E" w:rsidP="00232D1E">
            <w:pPr>
              <w:pStyle w:val="a0"/>
              <w:jc w:val="right"/>
              <w:rPr>
                <w:rFonts w:eastAsia="新細明體"/>
                <w:sz w:val="10"/>
                <w:szCs w:val="10"/>
                <w:highlight w:val="yellow"/>
              </w:rPr>
            </w:pPr>
            <w:r w:rsidRPr="00D418A3">
              <w:rPr>
                <w:sz w:val="10"/>
                <w:szCs w:val="10"/>
                <w:highlight w:val="yellow"/>
              </w:rPr>
              <w:t>0.0128</w:t>
            </w:r>
          </w:p>
        </w:tc>
      </w:tr>
      <w:tr w:rsidR="00232D1E" w:rsidRPr="00D418A3" w14:paraId="696507F2" w14:textId="77777777" w:rsidTr="00232D1E">
        <w:trPr>
          <w:trHeight w:val="310"/>
        </w:trPr>
        <w:tc>
          <w:tcPr>
            <w:tcW w:w="542" w:type="pct"/>
            <w:shd w:val="clear" w:color="auto" w:fill="auto"/>
            <w:noWrap/>
            <w:vAlign w:val="center"/>
            <w:hideMark/>
          </w:tcPr>
          <w:p w14:paraId="4EFF9338" w14:textId="77777777" w:rsidR="00232D1E" w:rsidRPr="00D418A3" w:rsidRDefault="00232D1E" w:rsidP="00232D1E">
            <w:pPr>
              <w:pStyle w:val="a0"/>
              <w:rPr>
                <w:sz w:val="10"/>
                <w:szCs w:val="10"/>
                <w:highlight w:val="yellow"/>
              </w:rPr>
            </w:pPr>
            <w:r w:rsidRPr="00D418A3">
              <w:rPr>
                <w:sz w:val="10"/>
                <w:szCs w:val="10"/>
                <w:highlight w:val="yellow"/>
              </w:rPr>
              <w:t>Fear and Greed Index</w:t>
            </w:r>
          </w:p>
        </w:tc>
        <w:tc>
          <w:tcPr>
            <w:tcW w:w="340" w:type="pct"/>
          </w:tcPr>
          <w:p w14:paraId="691DDC03" w14:textId="735514F5" w:rsidR="00232D1E" w:rsidRPr="00D418A3" w:rsidRDefault="00232D1E" w:rsidP="00232D1E">
            <w:pPr>
              <w:pStyle w:val="a0"/>
              <w:jc w:val="right"/>
              <w:rPr>
                <w:sz w:val="10"/>
                <w:szCs w:val="10"/>
                <w:highlight w:val="yellow"/>
              </w:rPr>
            </w:pPr>
            <w:r w:rsidRPr="00D418A3">
              <w:rPr>
                <w:sz w:val="10"/>
                <w:szCs w:val="10"/>
                <w:highlight w:val="yellow"/>
              </w:rPr>
              <w:t>-0.0128</w:t>
            </w:r>
          </w:p>
        </w:tc>
        <w:tc>
          <w:tcPr>
            <w:tcW w:w="341" w:type="pct"/>
          </w:tcPr>
          <w:p w14:paraId="398E5A1F" w14:textId="251306B2" w:rsidR="00232D1E" w:rsidRPr="00D418A3" w:rsidRDefault="00232D1E" w:rsidP="00232D1E">
            <w:pPr>
              <w:pStyle w:val="a0"/>
              <w:jc w:val="right"/>
              <w:rPr>
                <w:sz w:val="10"/>
                <w:szCs w:val="10"/>
                <w:highlight w:val="yellow"/>
              </w:rPr>
            </w:pPr>
            <w:r w:rsidRPr="00D418A3">
              <w:rPr>
                <w:sz w:val="10"/>
                <w:szCs w:val="10"/>
                <w:highlight w:val="yellow"/>
              </w:rPr>
              <w:t>0.7163</w:t>
            </w:r>
          </w:p>
        </w:tc>
        <w:tc>
          <w:tcPr>
            <w:tcW w:w="112" w:type="pct"/>
          </w:tcPr>
          <w:p w14:paraId="25243AD8" w14:textId="02F681B3" w:rsidR="00232D1E" w:rsidRPr="00D418A3" w:rsidRDefault="00232D1E" w:rsidP="00232D1E">
            <w:pPr>
              <w:pStyle w:val="a0"/>
              <w:jc w:val="right"/>
              <w:rPr>
                <w:sz w:val="10"/>
                <w:szCs w:val="10"/>
                <w:highlight w:val="yellow"/>
              </w:rPr>
            </w:pPr>
          </w:p>
        </w:tc>
        <w:tc>
          <w:tcPr>
            <w:tcW w:w="408" w:type="pct"/>
          </w:tcPr>
          <w:p w14:paraId="23750FFB" w14:textId="740BD515" w:rsidR="00232D1E" w:rsidRPr="00D418A3" w:rsidRDefault="00232D1E" w:rsidP="00232D1E">
            <w:pPr>
              <w:pStyle w:val="a0"/>
              <w:jc w:val="right"/>
              <w:rPr>
                <w:sz w:val="10"/>
                <w:szCs w:val="10"/>
                <w:highlight w:val="yellow"/>
              </w:rPr>
            </w:pPr>
            <w:r w:rsidRPr="00D418A3">
              <w:rPr>
                <w:sz w:val="10"/>
                <w:szCs w:val="10"/>
                <w:highlight w:val="yellow"/>
              </w:rPr>
              <w:t>0.0273</w:t>
            </w:r>
          </w:p>
        </w:tc>
        <w:tc>
          <w:tcPr>
            <w:tcW w:w="341" w:type="pct"/>
            <w:shd w:val="clear" w:color="auto" w:fill="auto"/>
            <w:noWrap/>
            <w:hideMark/>
          </w:tcPr>
          <w:p w14:paraId="7A39C460" w14:textId="1639776A" w:rsidR="00232D1E" w:rsidRPr="00D418A3" w:rsidRDefault="00232D1E" w:rsidP="00232D1E">
            <w:pPr>
              <w:pStyle w:val="a0"/>
              <w:jc w:val="right"/>
              <w:rPr>
                <w:sz w:val="10"/>
                <w:szCs w:val="10"/>
                <w:highlight w:val="yellow"/>
              </w:rPr>
            </w:pPr>
            <w:r w:rsidRPr="00D418A3">
              <w:rPr>
                <w:sz w:val="10"/>
                <w:szCs w:val="10"/>
                <w:highlight w:val="yellow"/>
              </w:rPr>
              <w:t>0.4386</w:t>
            </w:r>
          </w:p>
        </w:tc>
        <w:tc>
          <w:tcPr>
            <w:tcW w:w="372" w:type="pct"/>
            <w:shd w:val="clear" w:color="auto" w:fill="auto"/>
            <w:noWrap/>
            <w:hideMark/>
          </w:tcPr>
          <w:p w14:paraId="152F8EEA" w14:textId="114A41D5" w:rsidR="00232D1E" w:rsidRPr="00D418A3" w:rsidRDefault="00232D1E" w:rsidP="00232D1E">
            <w:pPr>
              <w:pStyle w:val="a0"/>
              <w:rPr>
                <w:sz w:val="10"/>
                <w:szCs w:val="10"/>
                <w:highlight w:val="yellow"/>
              </w:rPr>
            </w:pPr>
          </w:p>
        </w:tc>
        <w:tc>
          <w:tcPr>
            <w:tcW w:w="356" w:type="pct"/>
            <w:shd w:val="clear" w:color="auto" w:fill="auto"/>
            <w:noWrap/>
            <w:hideMark/>
          </w:tcPr>
          <w:p w14:paraId="5C8A5A2F" w14:textId="5AB7D036" w:rsidR="00232D1E" w:rsidRPr="00D418A3" w:rsidRDefault="00232D1E" w:rsidP="00232D1E">
            <w:pPr>
              <w:pStyle w:val="a0"/>
              <w:jc w:val="right"/>
              <w:rPr>
                <w:sz w:val="10"/>
                <w:szCs w:val="10"/>
                <w:highlight w:val="yellow"/>
              </w:rPr>
            </w:pPr>
            <w:r w:rsidRPr="00D418A3">
              <w:rPr>
                <w:sz w:val="10"/>
                <w:szCs w:val="10"/>
                <w:highlight w:val="yellow"/>
              </w:rPr>
              <w:t>0.0630</w:t>
            </w:r>
          </w:p>
        </w:tc>
        <w:tc>
          <w:tcPr>
            <w:tcW w:w="341" w:type="pct"/>
            <w:shd w:val="clear" w:color="auto" w:fill="auto"/>
            <w:noWrap/>
            <w:hideMark/>
          </w:tcPr>
          <w:p w14:paraId="42B2993C" w14:textId="2D118F4A" w:rsidR="00232D1E" w:rsidRPr="00D418A3" w:rsidRDefault="00232D1E" w:rsidP="00232D1E">
            <w:pPr>
              <w:pStyle w:val="a0"/>
              <w:jc w:val="right"/>
              <w:rPr>
                <w:sz w:val="10"/>
                <w:szCs w:val="10"/>
                <w:highlight w:val="yellow"/>
              </w:rPr>
            </w:pPr>
            <w:r w:rsidRPr="00D418A3">
              <w:rPr>
                <w:sz w:val="10"/>
                <w:szCs w:val="10"/>
                <w:highlight w:val="yellow"/>
              </w:rPr>
              <w:t>0.0745</w:t>
            </w:r>
          </w:p>
        </w:tc>
        <w:tc>
          <w:tcPr>
            <w:tcW w:w="320" w:type="pct"/>
            <w:shd w:val="clear" w:color="auto" w:fill="auto"/>
            <w:noWrap/>
            <w:hideMark/>
          </w:tcPr>
          <w:p w14:paraId="58AD7CAB" w14:textId="07984742" w:rsidR="00232D1E" w:rsidRPr="00D418A3" w:rsidRDefault="00232D1E" w:rsidP="00232D1E">
            <w:pPr>
              <w:pStyle w:val="a0"/>
              <w:rPr>
                <w:sz w:val="10"/>
                <w:szCs w:val="10"/>
                <w:highlight w:val="yellow"/>
              </w:rPr>
            </w:pPr>
            <w:r w:rsidRPr="00D418A3">
              <w:rPr>
                <w:sz w:val="10"/>
                <w:szCs w:val="10"/>
                <w:highlight w:val="yellow"/>
              </w:rPr>
              <w:t>*</w:t>
            </w:r>
          </w:p>
        </w:tc>
        <w:tc>
          <w:tcPr>
            <w:tcW w:w="436" w:type="pct"/>
            <w:shd w:val="clear" w:color="auto" w:fill="auto"/>
            <w:noWrap/>
            <w:hideMark/>
          </w:tcPr>
          <w:p w14:paraId="12949F37" w14:textId="28E8AB9E" w:rsidR="00232D1E" w:rsidRPr="00D418A3" w:rsidRDefault="00232D1E" w:rsidP="00232D1E">
            <w:pPr>
              <w:pStyle w:val="a0"/>
              <w:jc w:val="right"/>
              <w:rPr>
                <w:sz w:val="10"/>
                <w:szCs w:val="10"/>
                <w:highlight w:val="yellow"/>
              </w:rPr>
            </w:pPr>
            <w:r w:rsidRPr="00D418A3">
              <w:rPr>
                <w:sz w:val="10"/>
                <w:szCs w:val="10"/>
                <w:highlight w:val="yellow"/>
              </w:rPr>
              <w:t>0.0637</w:t>
            </w:r>
          </w:p>
        </w:tc>
        <w:tc>
          <w:tcPr>
            <w:tcW w:w="350" w:type="pct"/>
            <w:shd w:val="clear" w:color="auto" w:fill="auto"/>
            <w:noWrap/>
            <w:hideMark/>
          </w:tcPr>
          <w:p w14:paraId="6AACB474" w14:textId="5883FB2F" w:rsidR="00232D1E" w:rsidRPr="00D418A3" w:rsidRDefault="00232D1E" w:rsidP="00232D1E">
            <w:pPr>
              <w:pStyle w:val="a0"/>
              <w:jc w:val="right"/>
              <w:rPr>
                <w:sz w:val="10"/>
                <w:szCs w:val="10"/>
                <w:highlight w:val="yellow"/>
              </w:rPr>
            </w:pPr>
            <w:r w:rsidRPr="00D418A3">
              <w:rPr>
                <w:sz w:val="10"/>
                <w:szCs w:val="10"/>
                <w:highlight w:val="yellow"/>
              </w:rPr>
              <w:t>0.0700</w:t>
            </w:r>
          </w:p>
        </w:tc>
        <w:tc>
          <w:tcPr>
            <w:tcW w:w="400" w:type="pct"/>
            <w:shd w:val="clear" w:color="auto" w:fill="auto"/>
            <w:noWrap/>
            <w:hideMark/>
          </w:tcPr>
          <w:p w14:paraId="7E93BE2C" w14:textId="19FD1779"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3E915B36" w14:textId="77BA14CA" w:rsidR="00232D1E" w:rsidRPr="00D418A3" w:rsidRDefault="00232D1E" w:rsidP="00232D1E">
            <w:pPr>
              <w:pStyle w:val="a0"/>
              <w:jc w:val="right"/>
              <w:rPr>
                <w:rFonts w:eastAsia="新細明體"/>
                <w:sz w:val="10"/>
                <w:szCs w:val="10"/>
                <w:highlight w:val="yellow"/>
              </w:rPr>
            </w:pPr>
            <w:r w:rsidRPr="00D418A3">
              <w:rPr>
                <w:sz w:val="10"/>
                <w:szCs w:val="10"/>
                <w:highlight w:val="yellow"/>
              </w:rPr>
              <w:t>0.0081</w:t>
            </w:r>
          </w:p>
        </w:tc>
      </w:tr>
      <w:tr w:rsidR="00232D1E" w:rsidRPr="00D418A3" w14:paraId="442A8D56" w14:textId="77777777" w:rsidTr="00232D1E">
        <w:trPr>
          <w:trHeight w:val="310"/>
        </w:trPr>
        <w:tc>
          <w:tcPr>
            <w:tcW w:w="542" w:type="pct"/>
            <w:shd w:val="clear" w:color="auto" w:fill="auto"/>
            <w:noWrap/>
            <w:vAlign w:val="center"/>
            <w:hideMark/>
          </w:tcPr>
          <w:p w14:paraId="63EECD3E" w14:textId="77777777" w:rsidR="00232D1E" w:rsidRPr="00D418A3" w:rsidRDefault="00232D1E" w:rsidP="00232D1E">
            <w:pPr>
              <w:pStyle w:val="a0"/>
              <w:rPr>
                <w:sz w:val="10"/>
                <w:szCs w:val="10"/>
                <w:highlight w:val="yellow"/>
              </w:rPr>
            </w:pPr>
            <w:r w:rsidRPr="00D418A3">
              <w:rPr>
                <w:sz w:val="10"/>
                <w:szCs w:val="10"/>
                <w:highlight w:val="yellow"/>
              </w:rPr>
              <w:t>VIX</w:t>
            </w:r>
          </w:p>
        </w:tc>
        <w:tc>
          <w:tcPr>
            <w:tcW w:w="340" w:type="pct"/>
          </w:tcPr>
          <w:p w14:paraId="5BA71213" w14:textId="32B23FEE" w:rsidR="00232D1E" w:rsidRPr="00D418A3" w:rsidRDefault="00232D1E" w:rsidP="00232D1E">
            <w:pPr>
              <w:pStyle w:val="a0"/>
              <w:jc w:val="right"/>
              <w:rPr>
                <w:sz w:val="10"/>
                <w:szCs w:val="10"/>
                <w:highlight w:val="yellow"/>
              </w:rPr>
            </w:pPr>
            <w:r w:rsidRPr="00D418A3">
              <w:rPr>
                <w:sz w:val="10"/>
                <w:szCs w:val="10"/>
                <w:highlight w:val="yellow"/>
              </w:rPr>
              <w:t>0.0014</w:t>
            </w:r>
          </w:p>
        </w:tc>
        <w:tc>
          <w:tcPr>
            <w:tcW w:w="341" w:type="pct"/>
          </w:tcPr>
          <w:p w14:paraId="336D3B8B" w14:textId="13D88867" w:rsidR="00232D1E" w:rsidRPr="00D418A3" w:rsidRDefault="00232D1E" w:rsidP="00232D1E">
            <w:pPr>
              <w:pStyle w:val="a0"/>
              <w:jc w:val="right"/>
              <w:rPr>
                <w:sz w:val="10"/>
                <w:szCs w:val="10"/>
                <w:highlight w:val="yellow"/>
              </w:rPr>
            </w:pPr>
            <w:r w:rsidRPr="00D418A3">
              <w:rPr>
                <w:sz w:val="10"/>
                <w:szCs w:val="10"/>
                <w:highlight w:val="yellow"/>
              </w:rPr>
              <w:t>0.9692</w:t>
            </w:r>
          </w:p>
        </w:tc>
        <w:tc>
          <w:tcPr>
            <w:tcW w:w="112" w:type="pct"/>
          </w:tcPr>
          <w:p w14:paraId="009218C5" w14:textId="214D4C19" w:rsidR="00232D1E" w:rsidRPr="00D418A3" w:rsidRDefault="00232D1E" w:rsidP="00232D1E">
            <w:pPr>
              <w:pStyle w:val="a0"/>
              <w:jc w:val="right"/>
              <w:rPr>
                <w:sz w:val="10"/>
                <w:szCs w:val="10"/>
                <w:highlight w:val="yellow"/>
              </w:rPr>
            </w:pPr>
          </w:p>
        </w:tc>
        <w:tc>
          <w:tcPr>
            <w:tcW w:w="408" w:type="pct"/>
          </w:tcPr>
          <w:p w14:paraId="68D3015C" w14:textId="0B06830E" w:rsidR="00232D1E" w:rsidRPr="00D418A3" w:rsidRDefault="00232D1E" w:rsidP="00232D1E">
            <w:pPr>
              <w:pStyle w:val="a0"/>
              <w:jc w:val="right"/>
              <w:rPr>
                <w:sz w:val="10"/>
                <w:szCs w:val="10"/>
                <w:highlight w:val="yellow"/>
              </w:rPr>
            </w:pPr>
            <w:r w:rsidRPr="00D418A3">
              <w:rPr>
                <w:sz w:val="10"/>
                <w:szCs w:val="10"/>
                <w:highlight w:val="yellow"/>
              </w:rPr>
              <w:t>0.0269</w:t>
            </w:r>
          </w:p>
        </w:tc>
        <w:tc>
          <w:tcPr>
            <w:tcW w:w="341" w:type="pct"/>
            <w:shd w:val="clear" w:color="auto" w:fill="auto"/>
            <w:noWrap/>
            <w:hideMark/>
          </w:tcPr>
          <w:p w14:paraId="73BFFA29" w14:textId="58673CE9" w:rsidR="00232D1E" w:rsidRPr="00D418A3" w:rsidRDefault="00232D1E" w:rsidP="00232D1E">
            <w:pPr>
              <w:pStyle w:val="a0"/>
              <w:jc w:val="right"/>
              <w:rPr>
                <w:sz w:val="10"/>
                <w:szCs w:val="10"/>
                <w:highlight w:val="yellow"/>
              </w:rPr>
            </w:pPr>
            <w:r w:rsidRPr="00D418A3">
              <w:rPr>
                <w:sz w:val="10"/>
                <w:szCs w:val="10"/>
                <w:highlight w:val="yellow"/>
              </w:rPr>
              <w:t>0.4469</w:t>
            </w:r>
          </w:p>
        </w:tc>
        <w:tc>
          <w:tcPr>
            <w:tcW w:w="372" w:type="pct"/>
            <w:shd w:val="clear" w:color="auto" w:fill="auto"/>
            <w:noWrap/>
            <w:hideMark/>
          </w:tcPr>
          <w:p w14:paraId="26ECE21E" w14:textId="30019BC4" w:rsidR="00232D1E" w:rsidRPr="00D418A3" w:rsidRDefault="00232D1E" w:rsidP="00232D1E">
            <w:pPr>
              <w:pStyle w:val="a0"/>
              <w:rPr>
                <w:sz w:val="10"/>
                <w:szCs w:val="10"/>
                <w:highlight w:val="yellow"/>
              </w:rPr>
            </w:pPr>
          </w:p>
        </w:tc>
        <w:tc>
          <w:tcPr>
            <w:tcW w:w="356" w:type="pct"/>
            <w:shd w:val="clear" w:color="auto" w:fill="auto"/>
            <w:noWrap/>
            <w:hideMark/>
          </w:tcPr>
          <w:p w14:paraId="68AB700A" w14:textId="78EB5FB2" w:rsidR="00232D1E" w:rsidRPr="00D418A3" w:rsidRDefault="00232D1E" w:rsidP="00232D1E">
            <w:pPr>
              <w:pStyle w:val="a0"/>
              <w:jc w:val="right"/>
              <w:rPr>
                <w:sz w:val="10"/>
                <w:szCs w:val="10"/>
                <w:highlight w:val="yellow"/>
              </w:rPr>
            </w:pPr>
            <w:r w:rsidRPr="00D418A3">
              <w:rPr>
                <w:sz w:val="10"/>
                <w:szCs w:val="10"/>
                <w:highlight w:val="yellow"/>
              </w:rPr>
              <w:t>0.0636</w:t>
            </w:r>
          </w:p>
        </w:tc>
        <w:tc>
          <w:tcPr>
            <w:tcW w:w="341" w:type="pct"/>
            <w:shd w:val="clear" w:color="auto" w:fill="auto"/>
            <w:noWrap/>
            <w:hideMark/>
          </w:tcPr>
          <w:p w14:paraId="13F612FE" w14:textId="724CB230" w:rsidR="00232D1E" w:rsidRPr="00D418A3" w:rsidRDefault="00232D1E" w:rsidP="00232D1E">
            <w:pPr>
              <w:pStyle w:val="a0"/>
              <w:jc w:val="right"/>
              <w:rPr>
                <w:sz w:val="10"/>
                <w:szCs w:val="10"/>
                <w:highlight w:val="yellow"/>
              </w:rPr>
            </w:pPr>
            <w:r w:rsidRPr="00D418A3">
              <w:rPr>
                <w:sz w:val="10"/>
                <w:szCs w:val="10"/>
                <w:highlight w:val="yellow"/>
              </w:rPr>
              <w:t>0.0720</w:t>
            </w:r>
          </w:p>
        </w:tc>
        <w:tc>
          <w:tcPr>
            <w:tcW w:w="320" w:type="pct"/>
            <w:shd w:val="clear" w:color="auto" w:fill="auto"/>
            <w:noWrap/>
            <w:hideMark/>
          </w:tcPr>
          <w:p w14:paraId="62434834" w14:textId="196096FD" w:rsidR="00232D1E" w:rsidRPr="00D418A3" w:rsidRDefault="00232D1E" w:rsidP="00232D1E">
            <w:pPr>
              <w:pStyle w:val="a0"/>
              <w:rPr>
                <w:sz w:val="10"/>
                <w:szCs w:val="10"/>
                <w:highlight w:val="yellow"/>
              </w:rPr>
            </w:pPr>
            <w:r w:rsidRPr="00D418A3">
              <w:rPr>
                <w:sz w:val="10"/>
                <w:szCs w:val="10"/>
                <w:highlight w:val="yellow"/>
              </w:rPr>
              <w:t>*</w:t>
            </w:r>
          </w:p>
        </w:tc>
        <w:tc>
          <w:tcPr>
            <w:tcW w:w="436" w:type="pct"/>
            <w:shd w:val="clear" w:color="auto" w:fill="auto"/>
            <w:noWrap/>
            <w:hideMark/>
          </w:tcPr>
          <w:p w14:paraId="4A35D9FE" w14:textId="2524195B" w:rsidR="00232D1E" w:rsidRPr="00D418A3" w:rsidRDefault="00232D1E" w:rsidP="00232D1E">
            <w:pPr>
              <w:pStyle w:val="a0"/>
              <w:jc w:val="right"/>
              <w:rPr>
                <w:sz w:val="10"/>
                <w:szCs w:val="10"/>
                <w:highlight w:val="yellow"/>
              </w:rPr>
            </w:pPr>
            <w:r w:rsidRPr="00D418A3">
              <w:rPr>
                <w:sz w:val="10"/>
                <w:szCs w:val="10"/>
                <w:highlight w:val="yellow"/>
              </w:rPr>
              <w:t>0.0620</w:t>
            </w:r>
          </w:p>
        </w:tc>
        <w:tc>
          <w:tcPr>
            <w:tcW w:w="350" w:type="pct"/>
            <w:shd w:val="clear" w:color="auto" w:fill="auto"/>
            <w:noWrap/>
            <w:hideMark/>
          </w:tcPr>
          <w:p w14:paraId="0EF8BCB8" w14:textId="54AA8846" w:rsidR="00232D1E" w:rsidRPr="00D418A3" w:rsidRDefault="00232D1E" w:rsidP="00232D1E">
            <w:pPr>
              <w:pStyle w:val="a0"/>
              <w:jc w:val="right"/>
              <w:rPr>
                <w:sz w:val="10"/>
                <w:szCs w:val="10"/>
                <w:highlight w:val="yellow"/>
              </w:rPr>
            </w:pPr>
            <w:r w:rsidRPr="00D418A3">
              <w:rPr>
                <w:sz w:val="10"/>
                <w:szCs w:val="10"/>
                <w:highlight w:val="yellow"/>
              </w:rPr>
              <w:t>0.0756</w:t>
            </w:r>
          </w:p>
        </w:tc>
        <w:tc>
          <w:tcPr>
            <w:tcW w:w="400" w:type="pct"/>
            <w:shd w:val="clear" w:color="auto" w:fill="auto"/>
            <w:noWrap/>
            <w:hideMark/>
          </w:tcPr>
          <w:p w14:paraId="776C9158" w14:textId="4504667E"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0A323BBE" w14:textId="357A1A58" w:rsidR="00232D1E" w:rsidRPr="00D418A3" w:rsidRDefault="00232D1E" w:rsidP="00232D1E">
            <w:pPr>
              <w:pStyle w:val="a0"/>
              <w:jc w:val="right"/>
              <w:rPr>
                <w:rFonts w:eastAsia="新細明體"/>
                <w:sz w:val="10"/>
                <w:szCs w:val="10"/>
                <w:highlight w:val="yellow"/>
              </w:rPr>
            </w:pPr>
            <w:r w:rsidRPr="00D418A3">
              <w:rPr>
                <w:sz w:val="10"/>
                <w:szCs w:val="10"/>
                <w:highlight w:val="yellow"/>
              </w:rPr>
              <w:t>0.0080</w:t>
            </w:r>
          </w:p>
        </w:tc>
      </w:tr>
      <w:tr w:rsidR="00232D1E" w:rsidRPr="00D418A3" w14:paraId="579045CC" w14:textId="77777777" w:rsidTr="00232D1E">
        <w:trPr>
          <w:trHeight w:val="310"/>
        </w:trPr>
        <w:tc>
          <w:tcPr>
            <w:tcW w:w="542" w:type="pct"/>
            <w:shd w:val="clear" w:color="auto" w:fill="auto"/>
            <w:noWrap/>
            <w:vAlign w:val="center"/>
            <w:hideMark/>
          </w:tcPr>
          <w:p w14:paraId="2F7D079E" w14:textId="77777777" w:rsidR="00232D1E" w:rsidRPr="00D418A3" w:rsidRDefault="00232D1E" w:rsidP="00232D1E">
            <w:pPr>
              <w:pStyle w:val="a0"/>
              <w:rPr>
                <w:sz w:val="10"/>
                <w:szCs w:val="10"/>
                <w:highlight w:val="yellow"/>
              </w:rPr>
            </w:pPr>
            <w:r w:rsidRPr="00D418A3">
              <w:rPr>
                <w:sz w:val="10"/>
                <w:szCs w:val="10"/>
                <w:highlight w:val="yellow"/>
              </w:rPr>
              <w:t>T-1 Return</w:t>
            </w:r>
          </w:p>
        </w:tc>
        <w:tc>
          <w:tcPr>
            <w:tcW w:w="340" w:type="pct"/>
          </w:tcPr>
          <w:p w14:paraId="7298D811" w14:textId="5A26F8F0" w:rsidR="00232D1E" w:rsidRPr="00D418A3" w:rsidRDefault="00232D1E" w:rsidP="00232D1E">
            <w:pPr>
              <w:pStyle w:val="a0"/>
              <w:jc w:val="right"/>
              <w:rPr>
                <w:sz w:val="10"/>
                <w:szCs w:val="10"/>
                <w:highlight w:val="yellow"/>
              </w:rPr>
            </w:pPr>
            <w:r w:rsidRPr="00D418A3">
              <w:rPr>
                <w:sz w:val="10"/>
                <w:szCs w:val="10"/>
                <w:highlight w:val="yellow"/>
              </w:rPr>
              <w:t>-0.0292</w:t>
            </w:r>
          </w:p>
        </w:tc>
        <w:tc>
          <w:tcPr>
            <w:tcW w:w="341" w:type="pct"/>
          </w:tcPr>
          <w:p w14:paraId="6CA5ED73" w14:textId="51EAB2EB" w:rsidR="00232D1E" w:rsidRPr="00D418A3" w:rsidRDefault="00232D1E" w:rsidP="00232D1E">
            <w:pPr>
              <w:pStyle w:val="a0"/>
              <w:jc w:val="right"/>
              <w:rPr>
                <w:sz w:val="10"/>
                <w:szCs w:val="10"/>
                <w:highlight w:val="yellow"/>
              </w:rPr>
            </w:pPr>
            <w:r w:rsidRPr="00D418A3">
              <w:rPr>
                <w:sz w:val="10"/>
                <w:szCs w:val="10"/>
                <w:highlight w:val="yellow"/>
              </w:rPr>
              <w:t>0.4066</w:t>
            </w:r>
          </w:p>
        </w:tc>
        <w:tc>
          <w:tcPr>
            <w:tcW w:w="112" w:type="pct"/>
          </w:tcPr>
          <w:p w14:paraId="3493368F" w14:textId="78AC3E78" w:rsidR="00232D1E" w:rsidRPr="00D418A3" w:rsidRDefault="00232D1E" w:rsidP="00232D1E">
            <w:pPr>
              <w:pStyle w:val="a0"/>
              <w:jc w:val="right"/>
              <w:rPr>
                <w:sz w:val="10"/>
                <w:szCs w:val="10"/>
                <w:highlight w:val="yellow"/>
              </w:rPr>
            </w:pPr>
          </w:p>
        </w:tc>
        <w:tc>
          <w:tcPr>
            <w:tcW w:w="408" w:type="pct"/>
          </w:tcPr>
          <w:p w14:paraId="3D982DEA" w14:textId="055BBA4A" w:rsidR="00232D1E" w:rsidRPr="00D418A3" w:rsidRDefault="00232D1E" w:rsidP="00232D1E">
            <w:pPr>
              <w:pStyle w:val="a0"/>
              <w:jc w:val="right"/>
              <w:rPr>
                <w:sz w:val="10"/>
                <w:szCs w:val="10"/>
                <w:highlight w:val="yellow"/>
              </w:rPr>
            </w:pPr>
            <w:r w:rsidRPr="00D418A3">
              <w:rPr>
                <w:sz w:val="10"/>
                <w:szCs w:val="10"/>
                <w:highlight w:val="yellow"/>
              </w:rPr>
              <w:t>0.0230</w:t>
            </w:r>
          </w:p>
        </w:tc>
        <w:tc>
          <w:tcPr>
            <w:tcW w:w="341" w:type="pct"/>
            <w:shd w:val="clear" w:color="auto" w:fill="auto"/>
            <w:noWrap/>
            <w:hideMark/>
          </w:tcPr>
          <w:p w14:paraId="2FA70EC7" w14:textId="2E73C2B3" w:rsidR="00232D1E" w:rsidRPr="00D418A3" w:rsidRDefault="00232D1E" w:rsidP="00232D1E">
            <w:pPr>
              <w:pStyle w:val="a0"/>
              <w:jc w:val="right"/>
              <w:rPr>
                <w:sz w:val="10"/>
                <w:szCs w:val="10"/>
                <w:highlight w:val="yellow"/>
              </w:rPr>
            </w:pPr>
            <w:r w:rsidRPr="00D418A3">
              <w:rPr>
                <w:sz w:val="10"/>
                <w:szCs w:val="10"/>
                <w:highlight w:val="yellow"/>
              </w:rPr>
              <w:t>0.5175</w:t>
            </w:r>
          </w:p>
        </w:tc>
        <w:tc>
          <w:tcPr>
            <w:tcW w:w="372" w:type="pct"/>
            <w:shd w:val="clear" w:color="auto" w:fill="auto"/>
            <w:noWrap/>
            <w:hideMark/>
          </w:tcPr>
          <w:p w14:paraId="36EEC175" w14:textId="3F2ADC64" w:rsidR="00232D1E" w:rsidRPr="00D418A3" w:rsidRDefault="00232D1E" w:rsidP="00232D1E">
            <w:pPr>
              <w:pStyle w:val="a0"/>
              <w:rPr>
                <w:sz w:val="10"/>
                <w:szCs w:val="10"/>
                <w:highlight w:val="yellow"/>
              </w:rPr>
            </w:pPr>
          </w:p>
        </w:tc>
        <w:tc>
          <w:tcPr>
            <w:tcW w:w="356" w:type="pct"/>
            <w:shd w:val="clear" w:color="auto" w:fill="auto"/>
            <w:noWrap/>
            <w:hideMark/>
          </w:tcPr>
          <w:p w14:paraId="00808531" w14:textId="056B904C" w:rsidR="00232D1E" w:rsidRPr="00D418A3" w:rsidRDefault="00232D1E" w:rsidP="00232D1E">
            <w:pPr>
              <w:pStyle w:val="a0"/>
              <w:jc w:val="right"/>
              <w:rPr>
                <w:sz w:val="10"/>
                <w:szCs w:val="10"/>
                <w:highlight w:val="yellow"/>
              </w:rPr>
            </w:pPr>
            <w:r w:rsidRPr="00D418A3">
              <w:rPr>
                <w:sz w:val="10"/>
                <w:szCs w:val="10"/>
                <w:highlight w:val="yellow"/>
              </w:rPr>
              <w:t>0.0612</w:t>
            </w:r>
          </w:p>
        </w:tc>
        <w:tc>
          <w:tcPr>
            <w:tcW w:w="341" w:type="pct"/>
            <w:shd w:val="clear" w:color="auto" w:fill="auto"/>
            <w:noWrap/>
            <w:hideMark/>
          </w:tcPr>
          <w:p w14:paraId="5D825A8D" w14:textId="1E2FE8FF" w:rsidR="00232D1E" w:rsidRPr="00D418A3" w:rsidRDefault="00232D1E" w:rsidP="00232D1E">
            <w:pPr>
              <w:pStyle w:val="a0"/>
              <w:jc w:val="right"/>
              <w:rPr>
                <w:sz w:val="10"/>
                <w:szCs w:val="10"/>
                <w:highlight w:val="yellow"/>
              </w:rPr>
            </w:pPr>
            <w:r w:rsidRPr="00D418A3">
              <w:rPr>
                <w:sz w:val="10"/>
                <w:szCs w:val="10"/>
                <w:highlight w:val="yellow"/>
              </w:rPr>
              <w:t>0.0834</w:t>
            </w:r>
          </w:p>
        </w:tc>
        <w:tc>
          <w:tcPr>
            <w:tcW w:w="320" w:type="pct"/>
            <w:shd w:val="clear" w:color="auto" w:fill="auto"/>
            <w:noWrap/>
            <w:hideMark/>
          </w:tcPr>
          <w:p w14:paraId="6CD8C470" w14:textId="3A0B1C57" w:rsidR="00232D1E" w:rsidRPr="00D418A3" w:rsidRDefault="00232D1E" w:rsidP="00232D1E">
            <w:pPr>
              <w:pStyle w:val="a0"/>
              <w:rPr>
                <w:sz w:val="10"/>
                <w:szCs w:val="10"/>
                <w:highlight w:val="yellow"/>
              </w:rPr>
            </w:pPr>
            <w:r w:rsidRPr="00D418A3">
              <w:rPr>
                <w:sz w:val="10"/>
                <w:szCs w:val="10"/>
                <w:highlight w:val="yellow"/>
              </w:rPr>
              <w:t>*</w:t>
            </w:r>
          </w:p>
        </w:tc>
        <w:tc>
          <w:tcPr>
            <w:tcW w:w="436" w:type="pct"/>
            <w:shd w:val="clear" w:color="auto" w:fill="auto"/>
            <w:noWrap/>
            <w:hideMark/>
          </w:tcPr>
          <w:p w14:paraId="52F4F399" w14:textId="733535C2" w:rsidR="00232D1E" w:rsidRPr="00D418A3" w:rsidRDefault="00232D1E" w:rsidP="00232D1E">
            <w:pPr>
              <w:pStyle w:val="a0"/>
              <w:jc w:val="right"/>
              <w:rPr>
                <w:sz w:val="10"/>
                <w:szCs w:val="10"/>
                <w:highlight w:val="yellow"/>
              </w:rPr>
            </w:pPr>
            <w:r w:rsidRPr="00D418A3">
              <w:rPr>
                <w:sz w:val="10"/>
                <w:szCs w:val="10"/>
                <w:highlight w:val="yellow"/>
              </w:rPr>
              <w:t>0.0621</w:t>
            </w:r>
          </w:p>
        </w:tc>
        <w:tc>
          <w:tcPr>
            <w:tcW w:w="350" w:type="pct"/>
            <w:shd w:val="clear" w:color="auto" w:fill="auto"/>
            <w:noWrap/>
            <w:hideMark/>
          </w:tcPr>
          <w:p w14:paraId="1A32189D" w14:textId="7FE08D82" w:rsidR="00232D1E" w:rsidRPr="00D418A3" w:rsidRDefault="00232D1E" w:rsidP="00232D1E">
            <w:pPr>
              <w:pStyle w:val="a0"/>
              <w:jc w:val="right"/>
              <w:rPr>
                <w:sz w:val="10"/>
                <w:szCs w:val="10"/>
                <w:highlight w:val="yellow"/>
              </w:rPr>
            </w:pPr>
            <w:r w:rsidRPr="00D418A3">
              <w:rPr>
                <w:sz w:val="10"/>
                <w:szCs w:val="10"/>
                <w:highlight w:val="yellow"/>
              </w:rPr>
              <w:t>0.0744</w:t>
            </w:r>
          </w:p>
        </w:tc>
        <w:tc>
          <w:tcPr>
            <w:tcW w:w="400" w:type="pct"/>
            <w:shd w:val="clear" w:color="auto" w:fill="auto"/>
            <w:noWrap/>
            <w:hideMark/>
          </w:tcPr>
          <w:p w14:paraId="0EE70552" w14:textId="2777759C"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10062A45" w14:textId="4BEFBD5D" w:rsidR="00232D1E" w:rsidRPr="00D418A3" w:rsidRDefault="00232D1E" w:rsidP="00232D1E">
            <w:pPr>
              <w:pStyle w:val="a0"/>
              <w:jc w:val="right"/>
              <w:rPr>
                <w:rFonts w:eastAsia="新細明體"/>
                <w:sz w:val="10"/>
                <w:szCs w:val="10"/>
                <w:highlight w:val="yellow"/>
              </w:rPr>
            </w:pPr>
            <w:r w:rsidRPr="00D418A3">
              <w:rPr>
                <w:sz w:val="10"/>
                <w:szCs w:val="10"/>
                <w:highlight w:val="yellow"/>
              </w:rPr>
              <w:t>0.0088</w:t>
            </w:r>
          </w:p>
        </w:tc>
      </w:tr>
      <w:tr w:rsidR="00232D1E" w:rsidRPr="00D418A3" w14:paraId="504816CC" w14:textId="77777777" w:rsidTr="00232D1E">
        <w:trPr>
          <w:trHeight w:val="310"/>
        </w:trPr>
        <w:tc>
          <w:tcPr>
            <w:tcW w:w="542" w:type="pct"/>
            <w:shd w:val="clear" w:color="auto" w:fill="auto"/>
            <w:noWrap/>
            <w:vAlign w:val="center"/>
            <w:hideMark/>
          </w:tcPr>
          <w:p w14:paraId="54D28DCE" w14:textId="77777777" w:rsidR="00232D1E" w:rsidRPr="00D418A3" w:rsidRDefault="00232D1E" w:rsidP="00232D1E">
            <w:pPr>
              <w:pStyle w:val="a0"/>
              <w:rPr>
                <w:sz w:val="10"/>
                <w:szCs w:val="10"/>
                <w:highlight w:val="yellow"/>
              </w:rPr>
            </w:pPr>
            <w:r w:rsidRPr="00D418A3">
              <w:rPr>
                <w:sz w:val="10"/>
                <w:szCs w:val="10"/>
                <w:highlight w:val="yellow"/>
              </w:rPr>
              <w:t>T-2 Return</w:t>
            </w:r>
          </w:p>
        </w:tc>
        <w:tc>
          <w:tcPr>
            <w:tcW w:w="340" w:type="pct"/>
          </w:tcPr>
          <w:p w14:paraId="4DDB8535" w14:textId="0EF0107F" w:rsidR="00232D1E" w:rsidRPr="00D418A3" w:rsidRDefault="00232D1E" w:rsidP="00232D1E">
            <w:pPr>
              <w:pStyle w:val="a0"/>
              <w:jc w:val="right"/>
              <w:rPr>
                <w:sz w:val="10"/>
                <w:szCs w:val="10"/>
                <w:highlight w:val="yellow"/>
              </w:rPr>
            </w:pPr>
            <w:r w:rsidRPr="00D418A3">
              <w:rPr>
                <w:sz w:val="10"/>
                <w:szCs w:val="10"/>
                <w:highlight w:val="yellow"/>
              </w:rPr>
              <w:t>0.0289</w:t>
            </w:r>
          </w:p>
        </w:tc>
        <w:tc>
          <w:tcPr>
            <w:tcW w:w="341" w:type="pct"/>
          </w:tcPr>
          <w:p w14:paraId="79923411" w14:textId="1515510B" w:rsidR="00232D1E" w:rsidRPr="00D418A3" w:rsidRDefault="00232D1E" w:rsidP="00232D1E">
            <w:pPr>
              <w:pStyle w:val="a0"/>
              <w:jc w:val="right"/>
              <w:rPr>
                <w:sz w:val="10"/>
                <w:szCs w:val="10"/>
                <w:highlight w:val="yellow"/>
              </w:rPr>
            </w:pPr>
            <w:r w:rsidRPr="00D418A3">
              <w:rPr>
                <w:sz w:val="10"/>
                <w:szCs w:val="10"/>
                <w:highlight w:val="yellow"/>
              </w:rPr>
              <w:t>0.4056</w:t>
            </w:r>
          </w:p>
        </w:tc>
        <w:tc>
          <w:tcPr>
            <w:tcW w:w="112" w:type="pct"/>
          </w:tcPr>
          <w:p w14:paraId="78E46D01" w14:textId="2F35552B" w:rsidR="00232D1E" w:rsidRPr="00D418A3" w:rsidRDefault="00232D1E" w:rsidP="00232D1E">
            <w:pPr>
              <w:pStyle w:val="a0"/>
              <w:jc w:val="right"/>
              <w:rPr>
                <w:sz w:val="10"/>
                <w:szCs w:val="10"/>
                <w:highlight w:val="yellow"/>
              </w:rPr>
            </w:pPr>
          </w:p>
        </w:tc>
        <w:tc>
          <w:tcPr>
            <w:tcW w:w="408" w:type="pct"/>
          </w:tcPr>
          <w:p w14:paraId="62A0D203" w14:textId="49544A4B" w:rsidR="00232D1E" w:rsidRPr="00D418A3" w:rsidRDefault="00232D1E" w:rsidP="00232D1E">
            <w:pPr>
              <w:pStyle w:val="a0"/>
              <w:jc w:val="right"/>
              <w:rPr>
                <w:sz w:val="10"/>
                <w:szCs w:val="10"/>
                <w:highlight w:val="yellow"/>
              </w:rPr>
            </w:pPr>
            <w:r w:rsidRPr="00D418A3">
              <w:rPr>
                <w:sz w:val="10"/>
                <w:szCs w:val="10"/>
                <w:highlight w:val="yellow"/>
              </w:rPr>
              <w:t>0.0278</w:t>
            </w:r>
          </w:p>
        </w:tc>
        <w:tc>
          <w:tcPr>
            <w:tcW w:w="341" w:type="pct"/>
            <w:shd w:val="clear" w:color="auto" w:fill="auto"/>
            <w:noWrap/>
            <w:hideMark/>
          </w:tcPr>
          <w:p w14:paraId="39882011" w14:textId="0B1E8641" w:rsidR="00232D1E" w:rsidRPr="00D418A3" w:rsidRDefault="00232D1E" w:rsidP="00232D1E">
            <w:pPr>
              <w:pStyle w:val="a0"/>
              <w:jc w:val="right"/>
              <w:rPr>
                <w:sz w:val="10"/>
                <w:szCs w:val="10"/>
                <w:highlight w:val="yellow"/>
              </w:rPr>
            </w:pPr>
            <w:r w:rsidRPr="00D418A3">
              <w:rPr>
                <w:sz w:val="10"/>
                <w:szCs w:val="10"/>
                <w:highlight w:val="yellow"/>
              </w:rPr>
              <w:t>0.4302</w:t>
            </w:r>
          </w:p>
        </w:tc>
        <w:tc>
          <w:tcPr>
            <w:tcW w:w="372" w:type="pct"/>
            <w:shd w:val="clear" w:color="auto" w:fill="auto"/>
            <w:noWrap/>
            <w:hideMark/>
          </w:tcPr>
          <w:p w14:paraId="364301F8" w14:textId="6C2AD2BD" w:rsidR="00232D1E" w:rsidRPr="00D418A3" w:rsidRDefault="00232D1E" w:rsidP="00232D1E">
            <w:pPr>
              <w:pStyle w:val="a0"/>
              <w:rPr>
                <w:sz w:val="10"/>
                <w:szCs w:val="10"/>
                <w:highlight w:val="yellow"/>
              </w:rPr>
            </w:pPr>
          </w:p>
        </w:tc>
        <w:tc>
          <w:tcPr>
            <w:tcW w:w="356" w:type="pct"/>
            <w:shd w:val="clear" w:color="auto" w:fill="auto"/>
            <w:noWrap/>
            <w:hideMark/>
          </w:tcPr>
          <w:p w14:paraId="43AF601C" w14:textId="03055C80" w:rsidR="00232D1E" w:rsidRPr="00D418A3" w:rsidRDefault="00232D1E" w:rsidP="00232D1E">
            <w:pPr>
              <w:pStyle w:val="a0"/>
              <w:jc w:val="right"/>
              <w:rPr>
                <w:sz w:val="10"/>
                <w:szCs w:val="10"/>
                <w:highlight w:val="yellow"/>
              </w:rPr>
            </w:pPr>
            <w:r w:rsidRPr="00D418A3">
              <w:rPr>
                <w:sz w:val="10"/>
                <w:szCs w:val="10"/>
                <w:highlight w:val="yellow"/>
              </w:rPr>
              <w:t>0.0636</w:t>
            </w:r>
          </w:p>
        </w:tc>
        <w:tc>
          <w:tcPr>
            <w:tcW w:w="341" w:type="pct"/>
            <w:shd w:val="clear" w:color="auto" w:fill="auto"/>
            <w:noWrap/>
            <w:hideMark/>
          </w:tcPr>
          <w:p w14:paraId="3A06E3EB" w14:textId="2845CD65" w:rsidR="00232D1E" w:rsidRPr="00D418A3" w:rsidRDefault="00232D1E" w:rsidP="00232D1E">
            <w:pPr>
              <w:pStyle w:val="a0"/>
              <w:jc w:val="right"/>
              <w:rPr>
                <w:sz w:val="10"/>
                <w:szCs w:val="10"/>
                <w:highlight w:val="yellow"/>
              </w:rPr>
            </w:pPr>
            <w:r w:rsidRPr="00D418A3">
              <w:rPr>
                <w:sz w:val="10"/>
                <w:szCs w:val="10"/>
                <w:highlight w:val="yellow"/>
              </w:rPr>
              <w:t>0.0708</w:t>
            </w:r>
          </w:p>
        </w:tc>
        <w:tc>
          <w:tcPr>
            <w:tcW w:w="320" w:type="pct"/>
            <w:shd w:val="clear" w:color="auto" w:fill="auto"/>
            <w:noWrap/>
            <w:hideMark/>
          </w:tcPr>
          <w:p w14:paraId="35628EBB" w14:textId="32D296FF" w:rsidR="00232D1E" w:rsidRPr="00D418A3" w:rsidRDefault="00232D1E" w:rsidP="00232D1E">
            <w:pPr>
              <w:pStyle w:val="a0"/>
              <w:rPr>
                <w:sz w:val="10"/>
                <w:szCs w:val="10"/>
                <w:highlight w:val="yellow"/>
              </w:rPr>
            </w:pPr>
            <w:r w:rsidRPr="00D418A3">
              <w:rPr>
                <w:sz w:val="10"/>
                <w:szCs w:val="10"/>
                <w:highlight w:val="yellow"/>
              </w:rPr>
              <w:t>*</w:t>
            </w:r>
          </w:p>
        </w:tc>
        <w:tc>
          <w:tcPr>
            <w:tcW w:w="436" w:type="pct"/>
            <w:shd w:val="clear" w:color="auto" w:fill="auto"/>
            <w:noWrap/>
            <w:hideMark/>
          </w:tcPr>
          <w:p w14:paraId="210A660A" w14:textId="5B163082" w:rsidR="00232D1E" w:rsidRPr="00D418A3" w:rsidRDefault="00232D1E" w:rsidP="00232D1E">
            <w:pPr>
              <w:pStyle w:val="a0"/>
              <w:jc w:val="right"/>
              <w:rPr>
                <w:sz w:val="10"/>
                <w:szCs w:val="10"/>
                <w:highlight w:val="yellow"/>
              </w:rPr>
            </w:pPr>
            <w:r w:rsidRPr="00D418A3">
              <w:rPr>
                <w:sz w:val="10"/>
                <w:szCs w:val="10"/>
                <w:highlight w:val="yellow"/>
              </w:rPr>
              <w:t>0.0611</w:t>
            </w:r>
          </w:p>
        </w:tc>
        <w:tc>
          <w:tcPr>
            <w:tcW w:w="350" w:type="pct"/>
            <w:shd w:val="clear" w:color="auto" w:fill="auto"/>
            <w:noWrap/>
            <w:hideMark/>
          </w:tcPr>
          <w:p w14:paraId="26F959C3" w14:textId="7AAF132B" w:rsidR="00232D1E" w:rsidRPr="00D418A3" w:rsidRDefault="00232D1E" w:rsidP="00232D1E">
            <w:pPr>
              <w:pStyle w:val="a0"/>
              <w:jc w:val="right"/>
              <w:rPr>
                <w:sz w:val="10"/>
                <w:szCs w:val="10"/>
                <w:highlight w:val="yellow"/>
              </w:rPr>
            </w:pPr>
            <w:r w:rsidRPr="00D418A3">
              <w:rPr>
                <w:sz w:val="10"/>
                <w:szCs w:val="10"/>
                <w:highlight w:val="yellow"/>
              </w:rPr>
              <w:t>0.0791</w:t>
            </w:r>
          </w:p>
        </w:tc>
        <w:tc>
          <w:tcPr>
            <w:tcW w:w="400" w:type="pct"/>
            <w:shd w:val="clear" w:color="auto" w:fill="auto"/>
            <w:noWrap/>
            <w:hideMark/>
          </w:tcPr>
          <w:p w14:paraId="46F5564C" w14:textId="157F6867"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shd w:val="clear" w:color="auto" w:fill="auto"/>
            <w:noWrap/>
            <w:hideMark/>
          </w:tcPr>
          <w:p w14:paraId="6661C825" w14:textId="2B3E399D" w:rsidR="00232D1E" w:rsidRPr="00D418A3" w:rsidRDefault="00232D1E" w:rsidP="00232D1E">
            <w:pPr>
              <w:pStyle w:val="a0"/>
              <w:jc w:val="right"/>
              <w:rPr>
                <w:rFonts w:eastAsia="新細明體"/>
                <w:sz w:val="10"/>
                <w:szCs w:val="10"/>
                <w:highlight w:val="yellow"/>
              </w:rPr>
            </w:pPr>
            <w:r w:rsidRPr="00D418A3">
              <w:rPr>
                <w:sz w:val="10"/>
                <w:szCs w:val="10"/>
                <w:highlight w:val="yellow"/>
              </w:rPr>
              <w:t>0.0088</w:t>
            </w:r>
          </w:p>
        </w:tc>
      </w:tr>
      <w:tr w:rsidR="00232D1E" w:rsidRPr="00D418A3" w14:paraId="2A72CCB7" w14:textId="77777777" w:rsidTr="00232D1E">
        <w:trPr>
          <w:trHeight w:val="310"/>
        </w:trPr>
        <w:tc>
          <w:tcPr>
            <w:tcW w:w="542" w:type="pct"/>
            <w:tcBorders>
              <w:bottom w:val="single" w:sz="8" w:space="0" w:color="auto"/>
            </w:tcBorders>
            <w:shd w:val="clear" w:color="auto" w:fill="auto"/>
            <w:noWrap/>
            <w:vAlign w:val="center"/>
            <w:hideMark/>
          </w:tcPr>
          <w:p w14:paraId="789F6467" w14:textId="77777777" w:rsidR="00232D1E" w:rsidRPr="00D418A3" w:rsidRDefault="00232D1E" w:rsidP="00232D1E">
            <w:pPr>
              <w:pStyle w:val="a0"/>
              <w:rPr>
                <w:sz w:val="10"/>
                <w:szCs w:val="10"/>
                <w:highlight w:val="yellow"/>
              </w:rPr>
            </w:pPr>
            <w:r w:rsidRPr="00D418A3">
              <w:rPr>
                <w:sz w:val="10"/>
                <w:szCs w:val="10"/>
                <w:highlight w:val="yellow"/>
              </w:rPr>
              <w:t>T-3 Return</w:t>
            </w:r>
          </w:p>
        </w:tc>
        <w:tc>
          <w:tcPr>
            <w:tcW w:w="340" w:type="pct"/>
            <w:tcBorders>
              <w:bottom w:val="single" w:sz="8" w:space="0" w:color="auto"/>
            </w:tcBorders>
          </w:tcPr>
          <w:p w14:paraId="432C88C5" w14:textId="4686FBB7" w:rsidR="00232D1E" w:rsidRPr="00D418A3" w:rsidRDefault="00232D1E" w:rsidP="00232D1E">
            <w:pPr>
              <w:pStyle w:val="a0"/>
              <w:jc w:val="right"/>
              <w:rPr>
                <w:sz w:val="10"/>
                <w:szCs w:val="10"/>
                <w:highlight w:val="yellow"/>
              </w:rPr>
            </w:pPr>
            <w:r w:rsidRPr="00D418A3">
              <w:rPr>
                <w:sz w:val="10"/>
                <w:szCs w:val="10"/>
                <w:highlight w:val="yellow"/>
              </w:rPr>
              <w:t>0.0153</w:t>
            </w:r>
          </w:p>
        </w:tc>
        <w:tc>
          <w:tcPr>
            <w:tcW w:w="341" w:type="pct"/>
            <w:tcBorders>
              <w:bottom w:val="single" w:sz="8" w:space="0" w:color="auto"/>
            </w:tcBorders>
          </w:tcPr>
          <w:p w14:paraId="1E87D019" w14:textId="3D6053DF" w:rsidR="00232D1E" w:rsidRPr="00D418A3" w:rsidRDefault="00232D1E" w:rsidP="00232D1E">
            <w:pPr>
              <w:pStyle w:val="a0"/>
              <w:jc w:val="right"/>
              <w:rPr>
                <w:sz w:val="10"/>
                <w:szCs w:val="10"/>
                <w:highlight w:val="yellow"/>
              </w:rPr>
            </w:pPr>
            <w:r w:rsidRPr="00D418A3">
              <w:rPr>
                <w:sz w:val="10"/>
                <w:szCs w:val="10"/>
                <w:highlight w:val="yellow"/>
              </w:rPr>
              <w:t>0.6601</w:t>
            </w:r>
          </w:p>
        </w:tc>
        <w:tc>
          <w:tcPr>
            <w:tcW w:w="112" w:type="pct"/>
            <w:tcBorders>
              <w:bottom w:val="single" w:sz="8" w:space="0" w:color="auto"/>
            </w:tcBorders>
          </w:tcPr>
          <w:p w14:paraId="5B472373" w14:textId="2798B439" w:rsidR="00232D1E" w:rsidRPr="00D418A3" w:rsidRDefault="00232D1E" w:rsidP="00232D1E">
            <w:pPr>
              <w:pStyle w:val="a0"/>
              <w:jc w:val="right"/>
              <w:rPr>
                <w:sz w:val="10"/>
                <w:szCs w:val="10"/>
                <w:highlight w:val="yellow"/>
              </w:rPr>
            </w:pPr>
          </w:p>
        </w:tc>
        <w:tc>
          <w:tcPr>
            <w:tcW w:w="408" w:type="pct"/>
            <w:tcBorders>
              <w:bottom w:val="single" w:sz="8" w:space="0" w:color="auto"/>
            </w:tcBorders>
          </w:tcPr>
          <w:p w14:paraId="43DAE045" w14:textId="10B7E181" w:rsidR="00232D1E" w:rsidRPr="00D418A3" w:rsidRDefault="00232D1E" w:rsidP="00232D1E">
            <w:pPr>
              <w:pStyle w:val="a0"/>
              <w:jc w:val="right"/>
              <w:rPr>
                <w:sz w:val="10"/>
                <w:szCs w:val="10"/>
                <w:highlight w:val="yellow"/>
              </w:rPr>
            </w:pPr>
            <w:r w:rsidRPr="00D418A3">
              <w:rPr>
                <w:sz w:val="10"/>
                <w:szCs w:val="10"/>
                <w:highlight w:val="yellow"/>
              </w:rPr>
              <w:t>0.0263</w:t>
            </w:r>
          </w:p>
        </w:tc>
        <w:tc>
          <w:tcPr>
            <w:tcW w:w="341" w:type="pct"/>
            <w:tcBorders>
              <w:bottom w:val="single" w:sz="8" w:space="0" w:color="auto"/>
            </w:tcBorders>
            <w:shd w:val="clear" w:color="auto" w:fill="auto"/>
            <w:noWrap/>
            <w:hideMark/>
          </w:tcPr>
          <w:p w14:paraId="272987C2" w14:textId="78D67BDA" w:rsidR="00232D1E" w:rsidRPr="00D418A3" w:rsidRDefault="00232D1E" w:rsidP="00232D1E">
            <w:pPr>
              <w:pStyle w:val="a0"/>
              <w:jc w:val="right"/>
              <w:rPr>
                <w:sz w:val="10"/>
                <w:szCs w:val="10"/>
                <w:highlight w:val="yellow"/>
              </w:rPr>
            </w:pPr>
            <w:r w:rsidRPr="00D418A3">
              <w:rPr>
                <w:sz w:val="10"/>
                <w:szCs w:val="10"/>
                <w:highlight w:val="yellow"/>
              </w:rPr>
              <w:t>0.4548</w:t>
            </w:r>
          </w:p>
        </w:tc>
        <w:tc>
          <w:tcPr>
            <w:tcW w:w="372" w:type="pct"/>
            <w:tcBorders>
              <w:bottom w:val="single" w:sz="8" w:space="0" w:color="auto"/>
            </w:tcBorders>
            <w:shd w:val="clear" w:color="auto" w:fill="auto"/>
            <w:noWrap/>
            <w:hideMark/>
          </w:tcPr>
          <w:p w14:paraId="7F49F657" w14:textId="4367AA05" w:rsidR="00232D1E" w:rsidRPr="00D418A3" w:rsidRDefault="00232D1E" w:rsidP="00232D1E">
            <w:pPr>
              <w:pStyle w:val="a0"/>
              <w:rPr>
                <w:sz w:val="10"/>
                <w:szCs w:val="10"/>
                <w:highlight w:val="yellow"/>
              </w:rPr>
            </w:pPr>
          </w:p>
        </w:tc>
        <w:tc>
          <w:tcPr>
            <w:tcW w:w="356" w:type="pct"/>
            <w:tcBorders>
              <w:bottom w:val="single" w:sz="8" w:space="0" w:color="auto"/>
            </w:tcBorders>
            <w:shd w:val="clear" w:color="auto" w:fill="auto"/>
            <w:noWrap/>
            <w:hideMark/>
          </w:tcPr>
          <w:p w14:paraId="537C51C7" w14:textId="3C8AB7FF" w:rsidR="00232D1E" w:rsidRPr="00D418A3" w:rsidRDefault="00232D1E" w:rsidP="00232D1E">
            <w:pPr>
              <w:pStyle w:val="a0"/>
              <w:jc w:val="right"/>
              <w:rPr>
                <w:sz w:val="10"/>
                <w:szCs w:val="10"/>
                <w:highlight w:val="yellow"/>
              </w:rPr>
            </w:pPr>
            <w:r w:rsidRPr="00D418A3">
              <w:rPr>
                <w:sz w:val="10"/>
                <w:szCs w:val="10"/>
                <w:highlight w:val="yellow"/>
              </w:rPr>
              <w:t>0.0646</w:t>
            </w:r>
          </w:p>
        </w:tc>
        <w:tc>
          <w:tcPr>
            <w:tcW w:w="341" w:type="pct"/>
            <w:tcBorders>
              <w:bottom w:val="single" w:sz="8" w:space="0" w:color="auto"/>
            </w:tcBorders>
            <w:shd w:val="clear" w:color="auto" w:fill="auto"/>
            <w:noWrap/>
            <w:hideMark/>
          </w:tcPr>
          <w:p w14:paraId="635A27F7" w14:textId="0C5875C3" w:rsidR="00232D1E" w:rsidRPr="00D418A3" w:rsidRDefault="00232D1E" w:rsidP="00232D1E">
            <w:pPr>
              <w:pStyle w:val="a0"/>
              <w:jc w:val="right"/>
              <w:rPr>
                <w:sz w:val="10"/>
                <w:szCs w:val="10"/>
                <w:highlight w:val="yellow"/>
              </w:rPr>
            </w:pPr>
            <w:r w:rsidRPr="00D418A3">
              <w:rPr>
                <w:sz w:val="10"/>
                <w:szCs w:val="10"/>
                <w:highlight w:val="yellow"/>
              </w:rPr>
              <w:t>0.0673</w:t>
            </w:r>
          </w:p>
        </w:tc>
        <w:tc>
          <w:tcPr>
            <w:tcW w:w="320" w:type="pct"/>
            <w:tcBorders>
              <w:bottom w:val="single" w:sz="8" w:space="0" w:color="auto"/>
            </w:tcBorders>
            <w:shd w:val="clear" w:color="auto" w:fill="auto"/>
            <w:noWrap/>
            <w:hideMark/>
          </w:tcPr>
          <w:p w14:paraId="14BC256B" w14:textId="7EEE1A0C" w:rsidR="00232D1E" w:rsidRPr="00D418A3" w:rsidRDefault="00232D1E" w:rsidP="00232D1E">
            <w:pPr>
              <w:pStyle w:val="a0"/>
              <w:rPr>
                <w:sz w:val="10"/>
                <w:szCs w:val="10"/>
                <w:highlight w:val="yellow"/>
              </w:rPr>
            </w:pPr>
            <w:r w:rsidRPr="00D418A3">
              <w:rPr>
                <w:sz w:val="10"/>
                <w:szCs w:val="10"/>
                <w:highlight w:val="yellow"/>
              </w:rPr>
              <w:t>*</w:t>
            </w:r>
          </w:p>
        </w:tc>
        <w:tc>
          <w:tcPr>
            <w:tcW w:w="436" w:type="pct"/>
            <w:tcBorders>
              <w:bottom w:val="single" w:sz="8" w:space="0" w:color="auto"/>
            </w:tcBorders>
            <w:shd w:val="clear" w:color="auto" w:fill="auto"/>
            <w:noWrap/>
            <w:hideMark/>
          </w:tcPr>
          <w:p w14:paraId="10F448EC" w14:textId="7BE0359C" w:rsidR="00232D1E" w:rsidRPr="00D418A3" w:rsidRDefault="00232D1E" w:rsidP="00232D1E">
            <w:pPr>
              <w:pStyle w:val="a0"/>
              <w:jc w:val="right"/>
              <w:rPr>
                <w:sz w:val="10"/>
                <w:szCs w:val="10"/>
                <w:highlight w:val="yellow"/>
              </w:rPr>
            </w:pPr>
            <w:r w:rsidRPr="00D418A3">
              <w:rPr>
                <w:sz w:val="10"/>
                <w:szCs w:val="10"/>
                <w:highlight w:val="yellow"/>
              </w:rPr>
              <w:t>0.0625</w:t>
            </w:r>
          </w:p>
        </w:tc>
        <w:tc>
          <w:tcPr>
            <w:tcW w:w="350" w:type="pct"/>
            <w:tcBorders>
              <w:bottom w:val="single" w:sz="8" w:space="0" w:color="auto"/>
            </w:tcBorders>
            <w:shd w:val="clear" w:color="auto" w:fill="auto"/>
            <w:noWrap/>
            <w:hideMark/>
          </w:tcPr>
          <w:p w14:paraId="069E516A" w14:textId="2F6327A4" w:rsidR="00232D1E" w:rsidRPr="00D418A3" w:rsidRDefault="00232D1E" w:rsidP="00232D1E">
            <w:pPr>
              <w:pStyle w:val="a0"/>
              <w:jc w:val="right"/>
              <w:rPr>
                <w:sz w:val="10"/>
                <w:szCs w:val="10"/>
                <w:highlight w:val="yellow"/>
              </w:rPr>
            </w:pPr>
            <w:r w:rsidRPr="00D418A3">
              <w:rPr>
                <w:sz w:val="10"/>
                <w:szCs w:val="10"/>
                <w:highlight w:val="yellow"/>
              </w:rPr>
              <w:t>0.0727</w:t>
            </w:r>
          </w:p>
        </w:tc>
        <w:tc>
          <w:tcPr>
            <w:tcW w:w="400" w:type="pct"/>
            <w:tcBorders>
              <w:bottom w:val="single" w:sz="8" w:space="0" w:color="auto"/>
            </w:tcBorders>
            <w:shd w:val="clear" w:color="auto" w:fill="auto"/>
            <w:noWrap/>
            <w:hideMark/>
          </w:tcPr>
          <w:p w14:paraId="02A61485" w14:textId="0831AAEB" w:rsidR="00232D1E" w:rsidRPr="00D418A3" w:rsidRDefault="00232D1E" w:rsidP="00232D1E">
            <w:pPr>
              <w:pStyle w:val="a0"/>
              <w:rPr>
                <w:rFonts w:eastAsia="新細明體"/>
                <w:sz w:val="10"/>
                <w:szCs w:val="10"/>
                <w:highlight w:val="yellow"/>
              </w:rPr>
            </w:pPr>
            <w:r w:rsidRPr="00D418A3">
              <w:rPr>
                <w:sz w:val="10"/>
                <w:szCs w:val="10"/>
                <w:highlight w:val="yellow"/>
              </w:rPr>
              <w:t>*</w:t>
            </w:r>
          </w:p>
        </w:tc>
        <w:tc>
          <w:tcPr>
            <w:tcW w:w="341" w:type="pct"/>
            <w:tcBorders>
              <w:bottom w:val="single" w:sz="8" w:space="0" w:color="auto"/>
            </w:tcBorders>
            <w:shd w:val="clear" w:color="auto" w:fill="auto"/>
            <w:noWrap/>
            <w:hideMark/>
          </w:tcPr>
          <w:p w14:paraId="25077727" w14:textId="05CF49A8" w:rsidR="00232D1E" w:rsidRPr="00D418A3" w:rsidRDefault="00232D1E" w:rsidP="00232D1E">
            <w:pPr>
              <w:pStyle w:val="a0"/>
              <w:jc w:val="right"/>
              <w:rPr>
                <w:rFonts w:eastAsia="新細明體"/>
                <w:sz w:val="10"/>
                <w:szCs w:val="10"/>
              </w:rPr>
            </w:pPr>
            <w:r w:rsidRPr="00D418A3">
              <w:rPr>
                <w:sz w:val="10"/>
                <w:szCs w:val="10"/>
                <w:highlight w:val="yellow"/>
              </w:rPr>
              <w:t>0.0082</w:t>
            </w:r>
          </w:p>
        </w:tc>
      </w:tr>
    </w:tbl>
    <w:p w14:paraId="69E0B05B" w14:textId="7BA06720" w:rsidR="00A56D4E" w:rsidRDefault="00163558" w:rsidP="00A56D4E">
      <w:pPr>
        <w:pStyle w:val="a0"/>
      </w:pPr>
      <w:bookmarkStart w:id="253" w:name="_Ref189451767"/>
      <w:r w:rsidRPr="00FC79A8">
        <w:t>Note: * indicates significance at the 10% level; ** indicates significance at the 5% level; *** indicates significance at the 1% level</w:t>
      </w:r>
    </w:p>
    <w:p w14:paraId="7D81B67A" w14:textId="626EA764" w:rsidR="00BC3384" w:rsidRPr="00FC79A8" w:rsidRDefault="00BC3384" w:rsidP="00BC3384">
      <w:pPr>
        <w:pStyle w:val="Caption"/>
        <w:keepNext/>
        <w:spacing w:before="180" w:after="180"/>
      </w:pPr>
      <w:bookmarkStart w:id="254" w:name="_Ref196883442"/>
      <w:bookmarkStart w:id="255" w:name="_Toc196893014"/>
      <w:r w:rsidRPr="00FC79A8">
        <w:t xml:space="preserve">Appendix Table </w:t>
      </w:r>
      <w:fldSimple w:instr=" SEQ Appendix_Table \* ARABIC ">
        <w:r w:rsidR="00977BFB">
          <w:rPr>
            <w:noProof/>
          </w:rPr>
          <w:t>4</w:t>
        </w:r>
      </w:fldSimple>
      <w:bookmarkEnd w:id="254"/>
      <w:r w:rsidRPr="00FC79A8">
        <w:rPr>
          <w:rFonts w:hint="eastAsia"/>
        </w:rPr>
        <w:t xml:space="preserve">: </w:t>
      </w:r>
      <w:r w:rsidR="00D418A3">
        <w:rPr>
          <w:rFonts w:hint="eastAsia"/>
          <w:highlight w:val="yellow"/>
        </w:rPr>
        <w:t>Four</w:t>
      </w:r>
      <w:r w:rsidRPr="00BC3384">
        <w:rPr>
          <w:highlight w:val="yellow"/>
        </w:rPr>
        <w:t>-Variable Regression Results Based on the Model</w:t>
      </w:r>
      <w:r w:rsidRPr="00BC3384">
        <w:rPr>
          <w:rFonts w:hint="eastAsia"/>
          <w:highlight w:val="yellow"/>
        </w:rPr>
        <w:t xml:space="preserve"> </w:t>
      </w:r>
      <w:r>
        <w:rPr>
          <w:rFonts w:hint="eastAsia"/>
          <w:highlight w:val="yellow"/>
        </w:rPr>
        <w:t>2</w:t>
      </w:r>
      <w:r w:rsidRPr="00BC3384">
        <w:rPr>
          <w:highlight w:val="yellow"/>
        </w:rPr>
        <w:t xml:space="preserve"> (Daily Return The proposed method)</w:t>
      </w:r>
      <w:bookmarkEnd w:id="255"/>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D418A3" w14:paraId="54B976AC" w14:textId="77777777" w:rsidTr="00D418A3">
        <w:trPr>
          <w:trHeight w:val="310"/>
        </w:trPr>
        <w:tc>
          <w:tcPr>
            <w:tcW w:w="544" w:type="pct"/>
            <w:tcBorders>
              <w:top w:val="single" w:sz="8" w:space="0" w:color="auto"/>
              <w:bottom w:val="single" w:sz="4" w:space="0" w:color="auto"/>
            </w:tcBorders>
            <w:shd w:val="clear" w:color="auto" w:fill="auto"/>
            <w:noWrap/>
            <w:vAlign w:val="center"/>
            <w:hideMark/>
          </w:tcPr>
          <w:p w14:paraId="744252AA" w14:textId="77777777" w:rsidR="00BC3384" w:rsidRPr="00D418A3" w:rsidRDefault="00BC3384" w:rsidP="004D38DA">
            <w:pPr>
              <w:pStyle w:val="a0"/>
              <w:rPr>
                <w:sz w:val="10"/>
                <w:szCs w:val="10"/>
              </w:rPr>
            </w:pPr>
            <w:r w:rsidRPr="00D418A3">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D418A3" w:rsidRDefault="00BC3384" w:rsidP="004D38DA">
            <w:pPr>
              <w:pStyle w:val="a0"/>
              <w:jc w:val="center"/>
              <w:rPr>
                <w:sz w:val="10"/>
                <w:szCs w:val="10"/>
                <w:highlight w:val="yellow"/>
              </w:rPr>
            </w:pPr>
            <w:proofErr w:type="spellStart"/>
            <w:r w:rsidRPr="00D418A3">
              <w:rPr>
                <w:rFonts w:eastAsia="新細明體"/>
                <w:sz w:val="10"/>
                <w:szCs w:val="10"/>
                <w:highlight w:val="yellow"/>
              </w:rPr>
              <w:t>Coef</w:t>
            </w:r>
            <w:proofErr w:type="spellEnd"/>
          </w:p>
        </w:tc>
        <w:tc>
          <w:tcPr>
            <w:tcW w:w="340" w:type="pct"/>
            <w:tcBorders>
              <w:top w:val="single" w:sz="8" w:space="0" w:color="auto"/>
              <w:bottom w:val="single" w:sz="4" w:space="0" w:color="auto"/>
            </w:tcBorders>
            <w:vAlign w:val="center"/>
          </w:tcPr>
          <w:p w14:paraId="18C41CE1" w14:textId="77777777" w:rsidR="00BC3384" w:rsidRPr="00D418A3" w:rsidRDefault="00BC3384" w:rsidP="004D38DA">
            <w:pPr>
              <w:pStyle w:val="a0"/>
              <w:jc w:val="center"/>
              <w:rPr>
                <w:sz w:val="10"/>
                <w:szCs w:val="10"/>
                <w:highlight w:val="yellow"/>
              </w:rPr>
            </w:pPr>
            <w:r w:rsidRPr="00D418A3">
              <w:rPr>
                <w:rFonts w:eastAsia="新細明體"/>
                <w:sz w:val="10"/>
                <w:szCs w:val="10"/>
                <w:highlight w:val="yellow"/>
              </w:rPr>
              <w:t>p</w:t>
            </w:r>
            <w:r w:rsidRPr="00D418A3">
              <w:rPr>
                <w:rFonts w:eastAsia="新細明體" w:hint="eastAsia"/>
                <w:sz w:val="10"/>
                <w:szCs w:val="10"/>
                <w:highlight w:val="yellow"/>
              </w:rPr>
              <w:t xml:space="preserve"> value</w:t>
            </w:r>
          </w:p>
        </w:tc>
        <w:tc>
          <w:tcPr>
            <w:tcW w:w="112" w:type="pct"/>
            <w:tcBorders>
              <w:top w:val="single" w:sz="8" w:space="0" w:color="auto"/>
              <w:bottom w:val="single" w:sz="4" w:space="0" w:color="auto"/>
            </w:tcBorders>
            <w:vAlign w:val="center"/>
          </w:tcPr>
          <w:p w14:paraId="36949A23" w14:textId="77777777" w:rsidR="00BC3384" w:rsidRPr="00D418A3" w:rsidRDefault="00BC3384" w:rsidP="004D38DA">
            <w:pPr>
              <w:pStyle w:val="a0"/>
              <w:jc w:val="center"/>
              <w:rPr>
                <w:sz w:val="10"/>
                <w:szCs w:val="10"/>
                <w:highlight w:val="yellow"/>
              </w:rPr>
            </w:pPr>
            <w:r w:rsidRPr="00D418A3">
              <w:rPr>
                <w:rFonts w:eastAsia="新細明體"/>
                <w:sz w:val="10"/>
                <w:szCs w:val="10"/>
                <w:highlight w:val="yellow"/>
              </w:rPr>
              <w:t>Sig</w:t>
            </w:r>
          </w:p>
        </w:tc>
        <w:tc>
          <w:tcPr>
            <w:tcW w:w="407" w:type="pct"/>
            <w:tcBorders>
              <w:top w:val="single" w:sz="8" w:space="0" w:color="auto"/>
              <w:bottom w:val="single" w:sz="4" w:space="0" w:color="auto"/>
            </w:tcBorders>
            <w:vAlign w:val="center"/>
          </w:tcPr>
          <w:p w14:paraId="7DEA059B" w14:textId="0FC07B94" w:rsidR="00BC3384" w:rsidRPr="00D418A3" w:rsidRDefault="00D418A3" w:rsidP="004D38DA">
            <w:pPr>
              <w:pStyle w:val="a0"/>
              <w:jc w:val="center"/>
              <w:rPr>
                <w:sz w:val="10"/>
                <w:szCs w:val="10"/>
                <w:highlight w:val="yellow"/>
              </w:rPr>
            </w:pPr>
            <w:proofErr w:type="spellStart"/>
            <w:r w:rsidRPr="00D418A3">
              <w:rPr>
                <w:rFonts w:hint="eastAsia"/>
                <w:sz w:val="10"/>
                <w:szCs w:val="10"/>
                <w:highlight w:val="yellow"/>
              </w:rPr>
              <w:t>Kurtosis</w:t>
            </w:r>
            <w:r w:rsidR="00BC3384" w:rsidRPr="00D418A3">
              <w:rPr>
                <w:sz w:val="10"/>
                <w:szCs w:val="10"/>
                <w:highlight w:val="yellow"/>
              </w:rPr>
              <w:t>_Coef</w:t>
            </w:r>
            <w:proofErr w:type="spellEnd"/>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D418A3" w:rsidRDefault="00D418A3" w:rsidP="004D38DA">
            <w:pPr>
              <w:pStyle w:val="a0"/>
              <w:jc w:val="center"/>
              <w:rPr>
                <w:sz w:val="10"/>
                <w:szCs w:val="10"/>
                <w:highlight w:val="yellow"/>
              </w:rPr>
            </w:pPr>
            <w:r w:rsidRPr="00D418A3">
              <w:rPr>
                <w:rFonts w:hint="eastAsia"/>
                <w:sz w:val="10"/>
                <w:szCs w:val="10"/>
                <w:highlight w:val="yellow"/>
              </w:rPr>
              <w:t>Kurtosis</w:t>
            </w:r>
            <w:r w:rsidRPr="00D418A3">
              <w:rPr>
                <w:sz w:val="10"/>
                <w:szCs w:val="10"/>
                <w:highlight w:val="yellow"/>
              </w:rPr>
              <w:t xml:space="preserve"> </w:t>
            </w:r>
            <w:r w:rsidR="00BC3384" w:rsidRPr="00D418A3">
              <w:rPr>
                <w:sz w:val="10"/>
                <w:szCs w:val="10"/>
                <w:highlight w:val="yellow"/>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D418A3" w:rsidRDefault="00D418A3" w:rsidP="004D38DA">
            <w:pPr>
              <w:pStyle w:val="a0"/>
              <w:jc w:val="center"/>
              <w:rPr>
                <w:sz w:val="10"/>
                <w:szCs w:val="10"/>
                <w:highlight w:val="yellow"/>
              </w:rPr>
            </w:pPr>
            <w:r w:rsidRPr="00D418A3">
              <w:rPr>
                <w:rFonts w:hint="eastAsia"/>
                <w:sz w:val="10"/>
                <w:szCs w:val="10"/>
                <w:highlight w:val="yellow"/>
              </w:rPr>
              <w:t>Kurtosis</w:t>
            </w:r>
            <w:r w:rsidRPr="00D418A3">
              <w:rPr>
                <w:sz w:val="10"/>
                <w:szCs w:val="10"/>
                <w:highlight w:val="yellow"/>
              </w:rPr>
              <w:t xml:space="preserve"> </w:t>
            </w:r>
            <w:r w:rsidR="00BC3384" w:rsidRPr="00D418A3">
              <w:rPr>
                <w:sz w:val="10"/>
                <w:szCs w:val="10"/>
                <w:highlight w:val="yellow"/>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D418A3" w:rsidRDefault="00D418A3" w:rsidP="004D38DA">
            <w:pPr>
              <w:pStyle w:val="a0"/>
              <w:jc w:val="center"/>
              <w:rPr>
                <w:sz w:val="10"/>
                <w:szCs w:val="10"/>
                <w:highlight w:val="yellow"/>
              </w:rPr>
            </w:pPr>
            <w:proofErr w:type="spellStart"/>
            <w:r w:rsidRPr="00D418A3">
              <w:rPr>
                <w:rFonts w:hint="eastAsia"/>
                <w:sz w:val="10"/>
                <w:szCs w:val="10"/>
                <w:highlight w:val="yellow"/>
              </w:rPr>
              <w:t>Median</w:t>
            </w:r>
            <w:r w:rsidR="00BC3384" w:rsidRPr="00D418A3">
              <w:rPr>
                <w:sz w:val="10"/>
                <w:szCs w:val="10"/>
                <w:highlight w:val="yellow"/>
              </w:rPr>
              <w:t>_Coef</w:t>
            </w:r>
            <w:proofErr w:type="spellEnd"/>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D418A3" w:rsidRDefault="00D418A3" w:rsidP="004D38DA">
            <w:pPr>
              <w:pStyle w:val="a0"/>
              <w:jc w:val="center"/>
              <w:rPr>
                <w:sz w:val="10"/>
                <w:szCs w:val="10"/>
                <w:highlight w:val="yellow"/>
              </w:rPr>
            </w:pPr>
            <w:proofErr w:type="spellStart"/>
            <w:r w:rsidRPr="00D418A3">
              <w:rPr>
                <w:rFonts w:hint="eastAsia"/>
                <w:sz w:val="10"/>
                <w:szCs w:val="10"/>
                <w:highlight w:val="yellow"/>
              </w:rPr>
              <w:t>Median</w:t>
            </w:r>
            <w:r w:rsidR="00BC3384" w:rsidRPr="00D418A3">
              <w:rPr>
                <w:sz w:val="10"/>
                <w:szCs w:val="10"/>
                <w:highlight w:val="yellow"/>
              </w:rPr>
              <w:t>_p</w:t>
            </w:r>
            <w:proofErr w:type="spellEnd"/>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D418A3" w:rsidRDefault="00D418A3" w:rsidP="004D38DA">
            <w:pPr>
              <w:pStyle w:val="a0"/>
              <w:jc w:val="center"/>
              <w:rPr>
                <w:sz w:val="10"/>
                <w:szCs w:val="10"/>
                <w:highlight w:val="yellow"/>
              </w:rPr>
            </w:pPr>
            <w:proofErr w:type="spellStart"/>
            <w:r w:rsidRPr="00D418A3">
              <w:rPr>
                <w:rFonts w:hint="eastAsia"/>
                <w:sz w:val="10"/>
                <w:szCs w:val="10"/>
                <w:highlight w:val="yellow"/>
              </w:rPr>
              <w:t>Median</w:t>
            </w:r>
            <w:r w:rsidR="00BC3384" w:rsidRPr="00D418A3">
              <w:rPr>
                <w:sz w:val="10"/>
                <w:szCs w:val="10"/>
                <w:highlight w:val="yellow"/>
              </w:rPr>
              <w:t>_Sig</w:t>
            </w:r>
            <w:proofErr w:type="spellEnd"/>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D418A3" w:rsidRDefault="00BC3384" w:rsidP="004D38DA">
            <w:pPr>
              <w:pStyle w:val="a0"/>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Return_Coef</w:t>
            </w:r>
            <w:proofErr w:type="spellEnd"/>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D418A3" w:rsidRDefault="00BC3384" w:rsidP="004D38DA">
            <w:pPr>
              <w:pStyle w:val="a0"/>
              <w:jc w:val="center"/>
              <w:rPr>
                <w:sz w:val="10"/>
                <w:szCs w:val="10"/>
                <w:highlight w:val="yellow"/>
              </w:rPr>
            </w:pPr>
            <w:r w:rsidRPr="00D418A3">
              <w:rPr>
                <w:sz w:val="10"/>
                <w:szCs w:val="10"/>
                <w:highlight w:val="yellow"/>
              </w:rPr>
              <w:t xml:space="preserve">T-4 </w:t>
            </w:r>
            <w:proofErr w:type="spellStart"/>
            <w:r w:rsidRPr="00D418A3">
              <w:rPr>
                <w:sz w:val="10"/>
                <w:szCs w:val="10"/>
                <w:highlight w:val="yellow"/>
              </w:rPr>
              <w:t>Return_p</w:t>
            </w:r>
            <w:proofErr w:type="spellEnd"/>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D418A3" w:rsidRDefault="00BC3384" w:rsidP="004D38DA">
            <w:pPr>
              <w:pStyle w:val="a0"/>
              <w:jc w:val="center"/>
              <w:rPr>
                <w:rFonts w:eastAsia="新細明體"/>
                <w:sz w:val="10"/>
                <w:szCs w:val="10"/>
                <w:highlight w:val="yellow"/>
              </w:rPr>
            </w:pPr>
            <w:r w:rsidRPr="00D418A3">
              <w:rPr>
                <w:rFonts w:eastAsia="新細明體"/>
                <w:sz w:val="10"/>
                <w:szCs w:val="10"/>
                <w:highlight w:val="yellow"/>
              </w:rPr>
              <w:t xml:space="preserve">T-4 </w:t>
            </w:r>
            <w:proofErr w:type="spellStart"/>
            <w:r w:rsidRPr="00D418A3">
              <w:rPr>
                <w:rFonts w:eastAsia="新細明體"/>
                <w:sz w:val="10"/>
                <w:szCs w:val="10"/>
                <w:highlight w:val="yellow"/>
              </w:rPr>
              <w:t>Return_Sig</w:t>
            </w:r>
            <w:proofErr w:type="spellEnd"/>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D418A3" w:rsidRDefault="00BC3384" w:rsidP="004D38DA">
            <w:pPr>
              <w:pStyle w:val="a0"/>
              <w:jc w:val="center"/>
              <w:rPr>
                <w:rFonts w:eastAsia="新細明體"/>
                <w:sz w:val="10"/>
                <w:szCs w:val="10"/>
                <w:highlight w:val="yellow"/>
              </w:rPr>
            </w:pPr>
            <w:r w:rsidRPr="00D418A3">
              <w:rPr>
                <w:rFonts w:eastAsia="新細明體"/>
                <w:sz w:val="10"/>
                <w:szCs w:val="10"/>
                <w:highlight w:val="yellow"/>
              </w:rPr>
              <w:t>R-squared</w:t>
            </w:r>
          </w:p>
        </w:tc>
      </w:tr>
      <w:tr w:rsidR="00D418A3" w:rsidRPr="00D418A3" w14:paraId="3ADEBBD7" w14:textId="77777777" w:rsidTr="00D418A3">
        <w:trPr>
          <w:trHeight w:val="310"/>
        </w:trPr>
        <w:tc>
          <w:tcPr>
            <w:tcW w:w="544" w:type="pct"/>
            <w:tcBorders>
              <w:top w:val="single" w:sz="4" w:space="0" w:color="auto"/>
            </w:tcBorders>
            <w:shd w:val="clear" w:color="auto" w:fill="auto"/>
            <w:noWrap/>
            <w:vAlign w:val="center"/>
            <w:hideMark/>
          </w:tcPr>
          <w:p w14:paraId="6A0A8CEF" w14:textId="77777777" w:rsidR="00D418A3" w:rsidRPr="00D418A3" w:rsidRDefault="00D418A3" w:rsidP="00D418A3">
            <w:pPr>
              <w:pStyle w:val="a0"/>
              <w:rPr>
                <w:sz w:val="10"/>
                <w:szCs w:val="10"/>
                <w:highlight w:val="yellow"/>
              </w:rPr>
            </w:pPr>
            <w:r w:rsidRPr="00D418A3">
              <w:rPr>
                <w:sz w:val="10"/>
                <w:szCs w:val="10"/>
                <w:highlight w:val="yellow"/>
              </w:rPr>
              <w:t>Mean</w:t>
            </w:r>
          </w:p>
        </w:tc>
        <w:tc>
          <w:tcPr>
            <w:tcW w:w="339" w:type="pct"/>
            <w:tcBorders>
              <w:top w:val="single" w:sz="4" w:space="0" w:color="auto"/>
            </w:tcBorders>
          </w:tcPr>
          <w:p w14:paraId="31CD8E9B" w14:textId="43054641" w:rsidR="00D418A3" w:rsidRPr="00D418A3" w:rsidRDefault="00D418A3" w:rsidP="00D418A3">
            <w:pPr>
              <w:pStyle w:val="a0"/>
              <w:jc w:val="right"/>
              <w:rPr>
                <w:sz w:val="10"/>
                <w:szCs w:val="10"/>
                <w:highlight w:val="yellow"/>
              </w:rPr>
            </w:pPr>
            <w:r w:rsidRPr="00D418A3">
              <w:rPr>
                <w:sz w:val="10"/>
                <w:szCs w:val="10"/>
                <w:highlight w:val="yellow"/>
              </w:rPr>
              <w:t>-0.2661</w:t>
            </w:r>
          </w:p>
        </w:tc>
        <w:tc>
          <w:tcPr>
            <w:tcW w:w="340" w:type="pct"/>
            <w:tcBorders>
              <w:top w:val="single" w:sz="4" w:space="0" w:color="auto"/>
            </w:tcBorders>
          </w:tcPr>
          <w:p w14:paraId="35E4ABB9" w14:textId="0CC26B78" w:rsidR="00D418A3" w:rsidRPr="00D418A3" w:rsidRDefault="00D418A3" w:rsidP="00D418A3">
            <w:pPr>
              <w:pStyle w:val="a0"/>
              <w:jc w:val="right"/>
              <w:rPr>
                <w:sz w:val="10"/>
                <w:szCs w:val="10"/>
                <w:highlight w:val="yellow"/>
              </w:rPr>
            </w:pPr>
            <w:r w:rsidRPr="00D418A3">
              <w:rPr>
                <w:sz w:val="10"/>
                <w:szCs w:val="10"/>
                <w:highlight w:val="yellow"/>
              </w:rPr>
              <w:t>0.2265</w:t>
            </w:r>
          </w:p>
        </w:tc>
        <w:tc>
          <w:tcPr>
            <w:tcW w:w="112" w:type="pct"/>
            <w:tcBorders>
              <w:top w:val="single" w:sz="4" w:space="0" w:color="auto"/>
            </w:tcBorders>
          </w:tcPr>
          <w:p w14:paraId="209CA2C3" w14:textId="19A18B86" w:rsidR="00D418A3" w:rsidRPr="00D418A3" w:rsidRDefault="00D418A3" w:rsidP="00D418A3">
            <w:pPr>
              <w:pStyle w:val="a0"/>
              <w:jc w:val="right"/>
              <w:rPr>
                <w:sz w:val="10"/>
                <w:szCs w:val="10"/>
                <w:highlight w:val="yellow"/>
              </w:rPr>
            </w:pPr>
          </w:p>
        </w:tc>
        <w:tc>
          <w:tcPr>
            <w:tcW w:w="407" w:type="pct"/>
            <w:tcBorders>
              <w:top w:val="single" w:sz="4" w:space="0" w:color="auto"/>
            </w:tcBorders>
          </w:tcPr>
          <w:p w14:paraId="341CE26A" w14:textId="6FA452B9" w:rsidR="00D418A3" w:rsidRPr="00D418A3" w:rsidRDefault="00D418A3" w:rsidP="00D418A3">
            <w:pPr>
              <w:pStyle w:val="a0"/>
              <w:jc w:val="right"/>
              <w:rPr>
                <w:sz w:val="10"/>
                <w:szCs w:val="10"/>
                <w:highlight w:val="yellow"/>
              </w:rPr>
            </w:pPr>
            <w:r w:rsidRPr="00D418A3">
              <w:rPr>
                <w:sz w:val="10"/>
                <w:szCs w:val="10"/>
                <w:highlight w:val="yellow"/>
              </w:rPr>
              <w:t>0.0604</w:t>
            </w:r>
          </w:p>
        </w:tc>
        <w:tc>
          <w:tcPr>
            <w:tcW w:w="340" w:type="pct"/>
            <w:tcBorders>
              <w:top w:val="single" w:sz="4" w:space="0" w:color="auto"/>
            </w:tcBorders>
            <w:shd w:val="clear" w:color="auto" w:fill="auto"/>
            <w:noWrap/>
            <w:hideMark/>
          </w:tcPr>
          <w:p w14:paraId="5326D299" w14:textId="2745EF00" w:rsidR="00D418A3" w:rsidRPr="00D418A3" w:rsidRDefault="00D418A3" w:rsidP="00D418A3">
            <w:pPr>
              <w:pStyle w:val="a0"/>
              <w:jc w:val="right"/>
              <w:rPr>
                <w:sz w:val="10"/>
                <w:szCs w:val="10"/>
                <w:highlight w:val="yellow"/>
              </w:rPr>
            </w:pPr>
            <w:r w:rsidRPr="00D418A3">
              <w:rPr>
                <w:sz w:val="10"/>
                <w:szCs w:val="10"/>
                <w:highlight w:val="yellow"/>
              </w:rPr>
              <w:t>0.0848</w:t>
            </w:r>
          </w:p>
        </w:tc>
        <w:tc>
          <w:tcPr>
            <w:tcW w:w="372" w:type="pct"/>
            <w:tcBorders>
              <w:top w:val="single" w:sz="4" w:space="0" w:color="auto"/>
            </w:tcBorders>
            <w:shd w:val="clear" w:color="auto" w:fill="auto"/>
            <w:noWrap/>
            <w:hideMark/>
          </w:tcPr>
          <w:p w14:paraId="136A2C79" w14:textId="40EE9097" w:rsidR="00D418A3" w:rsidRPr="00D418A3" w:rsidRDefault="00D418A3" w:rsidP="00D418A3">
            <w:pPr>
              <w:pStyle w:val="a0"/>
              <w:rPr>
                <w:sz w:val="10"/>
                <w:szCs w:val="10"/>
                <w:highlight w:val="yellow"/>
              </w:rPr>
            </w:pPr>
            <w:r w:rsidRPr="00D418A3">
              <w:rPr>
                <w:sz w:val="10"/>
                <w:szCs w:val="10"/>
                <w:highlight w:val="yellow"/>
              </w:rPr>
              <w:t>*</w:t>
            </w:r>
          </w:p>
        </w:tc>
        <w:tc>
          <w:tcPr>
            <w:tcW w:w="356" w:type="pct"/>
            <w:tcBorders>
              <w:top w:val="single" w:sz="4" w:space="0" w:color="auto"/>
            </w:tcBorders>
            <w:shd w:val="clear" w:color="auto" w:fill="auto"/>
            <w:noWrap/>
            <w:hideMark/>
          </w:tcPr>
          <w:p w14:paraId="6B38DF38" w14:textId="488C0BE7" w:rsidR="00D418A3" w:rsidRPr="00D418A3" w:rsidRDefault="00D418A3" w:rsidP="00D418A3">
            <w:pPr>
              <w:pStyle w:val="a0"/>
              <w:jc w:val="right"/>
              <w:rPr>
                <w:sz w:val="10"/>
                <w:szCs w:val="10"/>
                <w:highlight w:val="yellow"/>
              </w:rPr>
            </w:pPr>
            <w:r w:rsidRPr="00D418A3">
              <w:rPr>
                <w:sz w:val="10"/>
                <w:szCs w:val="10"/>
                <w:highlight w:val="yellow"/>
              </w:rPr>
              <w:t>0.1910</w:t>
            </w:r>
          </w:p>
        </w:tc>
        <w:tc>
          <w:tcPr>
            <w:tcW w:w="340" w:type="pct"/>
            <w:tcBorders>
              <w:top w:val="single" w:sz="4" w:space="0" w:color="auto"/>
            </w:tcBorders>
            <w:shd w:val="clear" w:color="auto" w:fill="auto"/>
            <w:noWrap/>
            <w:hideMark/>
          </w:tcPr>
          <w:p w14:paraId="7FD84932" w14:textId="163CC11E" w:rsidR="00D418A3" w:rsidRPr="00D418A3" w:rsidRDefault="00D418A3" w:rsidP="00D418A3">
            <w:pPr>
              <w:pStyle w:val="a0"/>
              <w:jc w:val="right"/>
              <w:rPr>
                <w:sz w:val="10"/>
                <w:szCs w:val="10"/>
                <w:highlight w:val="yellow"/>
              </w:rPr>
            </w:pPr>
            <w:r w:rsidRPr="00D418A3">
              <w:rPr>
                <w:sz w:val="10"/>
                <w:szCs w:val="10"/>
                <w:highlight w:val="yellow"/>
              </w:rPr>
              <w:t>0.3857</w:t>
            </w:r>
          </w:p>
        </w:tc>
        <w:tc>
          <w:tcPr>
            <w:tcW w:w="320" w:type="pct"/>
            <w:tcBorders>
              <w:top w:val="single" w:sz="4" w:space="0" w:color="auto"/>
            </w:tcBorders>
            <w:shd w:val="clear" w:color="auto" w:fill="auto"/>
            <w:noWrap/>
            <w:hideMark/>
          </w:tcPr>
          <w:p w14:paraId="277D0C0F" w14:textId="33C95452" w:rsidR="00D418A3" w:rsidRPr="00D418A3" w:rsidRDefault="00D418A3" w:rsidP="00D418A3">
            <w:pPr>
              <w:pStyle w:val="a0"/>
              <w:rPr>
                <w:sz w:val="10"/>
                <w:szCs w:val="10"/>
                <w:highlight w:val="yellow"/>
              </w:rPr>
            </w:pPr>
          </w:p>
        </w:tc>
        <w:tc>
          <w:tcPr>
            <w:tcW w:w="436" w:type="pct"/>
            <w:tcBorders>
              <w:top w:val="single" w:sz="4" w:space="0" w:color="auto"/>
            </w:tcBorders>
            <w:shd w:val="clear" w:color="auto" w:fill="auto"/>
            <w:noWrap/>
            <w:hideMark/>
          </w:tcPr>
          <w:p w14:paraId="03446FE6" w14:textId="25450C09" w:rsidR="00D418A3" w:rsidRPr="00D418A3" w:rsidRDefault="00D418A3" w:rsidP="00D418A3">
            <w:pPr>
              <w:pStyle w:val="a0"/>
              <w:jc w:val="right"/>
              <w:rPr>
                <w:sz w:val="10"/>
                <w:szCs w:val="10"/>
                <w:highlight w:val="yellow"/>
              </w:rPr>
            </w:pPr>
            <w:r w:rsidRPr="00D418A3">
              <w:rPr>
                <w:sz w:val="10"/>
                <w:szCs w:val="10"/>
                <w:highlight w:val="yellow"/>
              </w:rPr>
              <w:t>0.0641</w:t>
            </w:r>
          </w:p>
        </w:tc>
        <w:tc>
          <w:tcPr>
            <w:tcW w:w="352" w:type="pct"/>
            <w:tcBorders>
              <w:top w:val="single" w:sz="4" w:space="0" w:color="auto"/>
            </w:tcBorders>
            <w:shd w:val="clear" w:color="auto" w:fill="auto"/>
            <w:noWrap/>
            <w:hideMark/>
          </w:tcPr>
          <w:p w14:paraId="738572DD" w14:textId="3815426D" w:rsidR="00D418A3" w:rsidRPr="00D418A3" w:rsidRDefault="00D418A3" w:rsidP="00D418A3">
            <w:pPr>
              <w:pStyle w:val="a0"/>
              <w:jc w:val="right"/>
              <w:rPr>
                <w:sz w:val="10"/>
                <w:szCs w:val="10"/>
                <w:highlight w:val="yellow"/>
              </w:rPr>
            </w:pPr>
            <w:r w:rsidRPr="00D418A3">
              <w:rPr>
                <w:sz w:val="10"/>
                <w:szCs w:val="10"/>
                <w:highlight w:val="yellow"/>
              </w:rPr>
              <w:t>0.0648</w:t>
            </w:r>
          </w:p>
        </w:tc>
        <w:tc>
          <w:tcPr>
            <w:tcW w:w="400" w:type="pct"/>
            <w:tcBorders>
              <w:top w:val="single" w:sz="4" w:space="0" w:color="auto"/>
            </w:tcBorders>
            <w:shd w:val="clear" w:color="auto" w:fill="auto"/>
            <w:noWrap/>
            <w:hideMark/>
          </w:tcPr>
          <w:p w14:paraId="61947DD9" w14:textId="433352D1"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tcBorders>
              <w:top w:val="single" w:sz="4" w:space="0" w:color="auto"/>
            </w:tcBorders>
            <w:shd w:val="clear" w:color="auto" w:fill="auto"/>
            <w:noWrap/>
            <w:hideMark/>
          </w:tcPr>
          <w:p w14:paraId="18ACDE74" w14:textId="5AF1EE74" w:rsidR="00D418A3" w:rsidRPr="00D418A3" w:rsidRDefault="00D418A3" w:rsidP="00D418A3">
            <w:pPr>
              <w:pStyle w:val="a0"/>
              <w:jc w:val="right"/>
              <w:rPr>
                <w:rFonts w:eastAsia="新細明體"/>
                <w:sz w:val="10"/>
                <w:szCs w:val="10"/>
                <w:highlight w:val="yellow"/>
              </w:rPr>
            </w:pPr>
            <w:r w:rsidRPr="00D418A3">
              <w:rPr>
                <w:sz w:val="10"/>
                <w:szCs w:val="10"/>
                <w:highlight w:val="yellow"/>
              </w:rPr>
              <w:t>0.0142</w:t>
            </w:r>
          </w:p>
        </w:tc>
      </w:tr>
      <w:tr w:rsidR="00D418A3" w:rsidRPr="00D418A3" w14:paraId="454DB2DE" w14:textId="77777777" w:rsidTr="00D418A3">
        <w:trPr>
          <w:trHeight w:val="310"/>
        </w:trPr>
        <w:tc>
          <w:tcPr>
            <w:tcW w:w="544" w:type="pct"/>
            <w:shd w:val="clear" w:color="auto" w:fill="auto"/>
            <w:noWrap/>
            <w:vAlign w:val="center"/>
            <w:hideMark/>
          </w:tcPr>
          <w:p w14:paraId="0DD90DB0" w14:textId="77777777" w:rsidR="00D418A3" w:rsidRPr="00D418A3" w:rsidRDefault="00D418A3" w:rsidP="00D418A3">
            <w:pPr>
              <w:pStyle w:val="a0"/>
              <w:rPr>
                <w:sz w:val="10"/>
                <w:szCs w:val="10"/>
                <w:highlight w:val="yellow"/>
              </w:rPr>
            </w:pPr>
            <w:r w:rsidRPr="00D418A3">
              <w:rPr>
                <w:sz w:val="10"/>
                <w:szCs w:val="10"/>
                <w:highlight w:val="yellow"/>
              </w:rPr>
              <w:t>Std</w:t>
            </w:r>
          </w:p>
        </w:tc>
        <w:tc>
          <w:tcPr>
            <w:tcW w:w="339" w:type="pct"/>
          </w:tcPr>
          <w:p w14:paraId="5AEEBF99" w14:textId="0CC9EB9F" w:rsidR="00D418A3" w:rsidRPr="00D418A3" w:rsidRDefault="00D418A3" w:rsidP="00D418A3">
            <w:pPr>
              <w:pStyle w:val="a0"/>
              <w:jc w:val="right"/>
              <w:rPr>
                <w:sz w:val="10"/>
                <w:szCs w:val="10"/>
                <w:highlight w:val="yellow"/>
              </w:rPr>
            </w:pPr>
            <w:r w:rsidRPr="00D418A3">
              <w:rPr>
                <w:sz w:val="10"/>
                <w:szCs w:val="10"/>
                <w:highlight w:val="yellow"/>
              </w:rPr>
              <w:t>0.0186</w:t>
            </w:r>
          </w:p>
        </w:tc>
        <w:tc>
          <w:tcPr>
            <w:tcW w:w="340" w:type="pct"/>
          </w:tcPr>
          <w:p w14:paraId="1439464C" w14:textId="54F7A922" w:rsidR="00D418A3" w:rsidRPr="00D418A3" w:rsidRDefault="00D418A3" w:rsidP="00D418A3">
            <w:pPr>
              <w:pStyle w:val="a0"/>
              <w:jc w:val="right"/>
              <w:rPr>
                <w:sz w:val="10"/>
                <w:szCs w:val="10"/>
                <w:highlight w:val="yellow"/>
              </w:rPr>
            </w:pPr>
            <w:r w:rsidRPr="00D418A3">
              <w:rPr>
                <w:sz w:val="10"/>
                <w:szCs w:val="10"/>
                <w:highlight w:val="yellow"/>
              </w:rPr>
              <w:t>0.6341</w:t>
            </w:r>
          </w:p>
        </w:tc>
        <w:tc>
          <w:tcPr>
            <w:tcW w:w="112" w:type="pct"/>
          </w:tcPr>
          <w:p w14:paraId="744A92CB" w14:textId="77777777" w:rsidR="00D418A3" w:rsidRPr="00D418A3" w:rsidRDefault="00D418A3" w:rsidP="00D418A3">
            <w:pPr>
              <w:pStyle w:val="a0"/>
              <w:jc w:val="right"/>
              <w:rPr>
                <w:sz w:val="10"/>
                <w:szCs w:val="10"/>
                <w:highlight w:val="yellow"/>
              </w:rPr>
            </w:pPr>
          </w:p>
        </w:tc>
        <w:tc>
          <w:tcPr>
            <w:tcW w:w="407" w:type="pct"/>
          </w:tcPr>
          <w:p w14:paraId="6BEE76FF" w14:textId="41FF8A7A" w:rsidR="00D418A3" w:rsidRPr="00D418A3" w:rsidRDefault="00D418A3" w:rsidP="00D418A3">
            <w:pPr>
              <w:pStyle w:val="a0"/>
              <w:jc w:val="right"/>
              <w:rPr>
                <w:sz w:val="10"/>
                <w:szCs w:val="10"/>
                <w:highlight w:val="yellow"/>
              </w:rPr>
            </w:pPr>
            <w:r w:rsidRPr="00D418A3">
              <w:rPr>
                <w:sz w:val="10"/>
                <w:szCs w:val="10"/>
                <w:highlight w:val="yellow"/>
              </w:rPr>
              <w:t>0.0549</w:t>
            </w:r>
          </w:p>
        </w:tc>
        <w:tc>
          <w:tcPr>
            <w:tcW w:w="340" w:type="pct"/>
            <w:shd w:val="clear" w:color="auto" w:fill="auto"/>
            <w:noWrap/>
            <w:hideMark/>
          </w:tcPr>
          <w:p w14:paraId="3657FB37" w14:textId="073B3051" w:rsidR="00D418A3" w:rsidRPr="00D418A3" w:rsidRDefault="00D418A3" w:rsidP="00D418A3">
            <w:pPr>
              <w:pStyle w:val="a0"/>
              <w:jc w:val="right"/>
              <w:rPr>
                <w:sz w:val="10"/>
                <w:szCs w:val="10"/>
                <w:highlight w:val="yellow"/>
              </w:rPr>
            </w:pPr>
            <w:r w:rsidRPr="00D418A3">
              <w:rPr>
                <w:sz w:val="10"/>
                <w:szCs w:val="10"/>
                <w:highlight w:val="yellow"/>
              </w:rPr>
              <w:t>0.1148</w:t>
            </w:r>
          </w:p>
        </w:tc>
        <w:tc>
          <w:tcPr>
            <w:tcW w:w="372" w:type="pct"/>
            <w:shd w:val="clear" w:color="auto" w:fill="auto"/>
            <w:noWrap/>
            <w:hideMark/>
          </w:tcPr>
          <w:p w14:paraId="684D3A14" w14:textId="77777777" w:rsidR="00D418A3" w:rsidRPr="00D418A3" w:rsidRDefault="00D418A3" w:rsidP="00D418A3">
            <w:pPr>
              <w:pStyle w:val="a0"/>
              <w:rPr>
                <w:sz w:val="10"/>
                <w:szCs w:val="10"/>
                <w:highlight w:val="yellow"/>
              </w:rPr>
            </w:pPr>
          </w:p>
        </w:tc>
        <w:tc>
          <w:tcPr>
            <w:tcW w:w="356" w:type="pct"/>
            <w:shd w:val="clear" w:color="auto" w:fill="auto"/>
            <w:noWrap/>
            <w:hideMark/>
          </w:tcPr>
          <w:p w14:paraId="75BA0DF1" w14:textId="53ED3190" w:rsidR="00D418A3" w:rsidRPr="00D418A3" w:rsidRDefault="00D418A3" w:rsidP="00D418A3">
            <w:pPr>
              <w:pStyle w:val="a0"/>
              <w:jc w:val="right"/>
              <w:rPr>
                <w:sz w:val="10"/>
                <w:szCs w:val="10"/>
                <w:highlight w:val="yellow"/>
              </w:rPr>
            </w:pPr>
            <w:r w:rsidRPr="00D418A3">
              <w:rPr>
                <w:sz w:val="10"/>
                <w:szCs w:val="10"/>
                <w:highlight w:val="yellow"/>
              </w:rPr>
              <w:t>-0.0804</w:t>
            </w:r>
          </w:p>
        </w:tc>
        <w:tc>
          <w:tcPr>
            <w:tcW w:w="340" w:type="pct"/>
            <w:shd w:val="clear" w:color="auto" w:fill="auto"/>
            <w:noWrap/>
            <w:hideMark/>
          </w:tcPr>
          <w:p w14:paraId="7DB5E057" w14:textId="244E38F9" w:rsidR="00D418A3" w:rsidRPr="00D418A3" w:rsidRDefault="00D418A3" w:rsidP="00D418A3">
            <w:pPr>
              <w:pStyle w:val="a0"/>
              <w:jc w:val="right"/>
              <w:rPr>
                <w:sz w:val="10"/>
                <w:szCs w:val="10"/>
                <w:highlight w:val="yellow"/>
              </w:rPr>
            </w:pPr>
            <w:r w:rsidRPr="00D418A3">
              <w:rPr>
                <w:sz w:val="10"/>
                <w:szCs w:val="10"/>
                <w:highlight w:val="yellow"/>
              </w:rPr>
              <w:t>0.0395</w:t>
            </w:r>
          </w:p>
        </w:tc>
        <w:tc>
          <w:tcPr>
            <w:tcW w:w="320" w:type="pct"/>
            <w:shd w:val="clear" w:color="auto" w:fill="auto"/>
            <w:noWrap/>
            <w:hideMark/>
          </w:tcPr>
          <w:p w14:paraId="456C6B4E" w14:textId="721C8B28" w:rsidR="00D418A3" w:rsidRPr="00D418A3" w:rsidRDefault="00D418A3" w:rsidP="00D418A3">
            <w:pPr>
              <w:pStyle w:val="a0"/>
              <w:rPr>
                <w:sz w:val="10"/>
                <w:szCs w:val="10"/>
                <w:highlight w:val="yellow"/>
              </w:rPr>
            </w:pPr>
            <w:r w:rsidRPr="00D418A3">
              <w:rPr>
                <w:sz w:val="10"/>
                <w:szCs w:val="10"/>
                <w:highlight w:val="yellow"/>
              </w:rPr>
              <w:t>**</w:t>
            </w:r>
          </w:p>
        </w:tc>
        <w:tc>
          <w:tcPr>
            <w:tcW w:w="436" w:type="pct"/>
            <w:shd w:val="clear" w:color="auto" w:fill="auto"/>
            <w:noWrap/>
            <w:hideMark/>
          </w:tcPr>
          <w:p w14:paraId="6B5D795B" w14:textId="2136195B" w:rsidR="00D418A3" w:rsidRPr="00D418A3" w:rsidRDefault="00D418A3" w:rsidP="00D418A3">
            <w:pPr>
              <w:pStyle w:val="a0"/>
              <w:jc w:val="right"/>
              <w:rPr>
                <w:sz w:val="10"/>
                <w:szCs w:val="10"/>
                <w:highlight w:val="yellow"/>
              </w:rPr>
            </w:pPr>
            <w:r w:rsidRPr="00D418A3">
              <w:rPr>
                <w:sz w:val="10"/>
                <w:szCs w:val="10"/>
                <w:highlight w:val="yellow"/>
              </w:rPr>
              <w:t>0.0645</w:t>
            </w:r>
          </w:p>
        </w:tc>
        <w:tc>
          <w:tcPr>
            <w:tcW w:w="352" w:type="pct"/>
            <w:shd w:val="clear" w:color="auto" w:fill="auto"/>
            <w:noWrap/>
            <w:hideMark/>
          </w:tcPr>
          <w:p w14:paraId="7C059915" w14:textId="0A423778" w:rsidR="00D418A3" w:rsidRPr="00D418A3" w:rsidRDefault="00D418A3" w:rsidP="00D418A3">
            <w:pPr>
              <w:pStyle w:val="a0"/>
              <w:jc w:val="right"/>
              <w:rPr>
                <w:sz w:val="10"/>
                <w:szCs w:val="10"/>
                <w:highlight w:val="yellow"/>
              </w:rPr>
            </w:pPr>
            <w:r w:rsidRPr="00D418A3">
              <w:rPr>
                <w:sz w:val="10"/>
                <w:szCs w:val="10"/>
                <w:highlight w:val="yellow"/>
              </w:rPr>
              <w:t>0.0640</w:t>
            </w:r>
          </w:p>
        </w:tc>
        <w:tc>
          <w:tcPr>
            <w:tcW w:w="400" w:type="pct"/>
            <w:shd w:val="clear" w:color="auto" w:fill="auto"/>
            <w:noWrap/>
            <w:hideMark/>
          </w:tcPr>
          <w:p w14:paraId="7DCEB2BC" w14:textId="7A7440FA"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7DABDD17" w14:textId="33DDC421" w:rsidR="00D418A3" w:rsidRPr="00D418A3" w:rsidRDefault="00D418A3" w:rsidP="00D418A3">
            <w:pPr>
              <w:pStyle w:val="a0"/>
              <w:jc w:val="right"/>
              <w:rPr>
                <w:rFonts w:eastAsia="新細明體"/>
                <w:sz w:val="10"/>
                <w:szCs w:val="10"/>
                <w:highlight w:val="yellow"/>
              </w:rPr>
            </w:pPr>
            <w:r w:rsidRPr="00D418A3">
              <w:rPr>
                <w:sz w:val="10"/>
                <w:szCs w:val="10"/>
                <w:highlight w:val="yellow"/>
              </w:rPr>
              <w:t>0.0127</w:t>
            </w:r>
          </w:p>
        </w:tc>
      </w:tr>
      <w:tr w:rsidR="00D418A3" w:rsidRPr="00D418A3" w14:paraId="27A3354F" w14:textId="77777777" w:rsidTr="00D418A3">
        <w:trPr>
          <w:trHeight w:val="310"/>
        </w:trPr>
        <w:tc>
          <w:tcPr>
            <w:tcW w:w="544" w:type="pct"/>
            <w:shd w:val="clear" w:color="auto" w:fill="auto"/>
            <w:noWrap/>
            <w:vAlign w:val="center"/>
            <w:hideMark/>
          </w:tcPr>
          <w:p w14:paraId="50D3BDB2" w14:textId="6CA2652E" w:rsidR="00D418A3" w:rsidRPr="00D418A3" w:rsidRDefault="00D418A3" w:rsidP="00D418A3">
            <w:pPr>
              <w:pStyle w:val="a0"/>
              <w:rPr>
                <w:sz w:val="10"/>
                <w:szCs w:val="10"/>
                <w:highlight w:val="yellow"/>
              </w:rPr>
            </w:pPr>
            <w:r w:rsidRPr="00D418A3">
              <w:rPr>
                <w:rFonts w:hint="eastAsia"/>
                <w:sz w:val="10"/>
                <w:szCs w:val="10"/>
                <w:highlight w:val="yellow"/>
              </w:rPr>
              <w:t>Skewness</w:t>
            </w:r>
          </w:p>
        </w:tc>
        <w:tc>
          <w:tcPr>
            <w:tcW w:w="339" w:type="pct"/>
          </w:tcPr>
          <w:p w14:paraId="662147B4" w14:textId="439559D1" w:rsidR="00D418A3" w:rsidRPr="00D418A3" w:rsidRDefault="00D418A3" w:rsidP="00D418A3">
            <w:pPr>
              <w:pStyle w:val="a0"/>
              <w:jc w:val="right"/>
              <w:rPr>
                <w:sz w:val="10"/>
                <w:szCs w:val="10"/>
                <w:highlight w:val="yellow"/>
              </w:rPr>
            </w:pPr>
            <w:r w:rsidRPr="00D418A3">
              <w:rPr>
                <w:sz w:val="10"/>
                <w:szCs w:val="10"/>
                <w:highlight w:val="yellow"/>
              </w:rPr>
              <w:t>0.0203</w:t>
            </w:r>
          </w:p>
        </w:tc>
        <w:tc>
          <w:tcPr>
            <w:tcW w:w="340" w:type="pct"/>
          </w:tcPr>
          <w:p w14:paraId="25C8AFC4" w14:textId="431C8A8A" w:rsidR="00D418A3" w:rsidRPr="00D418A3" w:rsidRDefault="00D418A3" w:rsidP="00D418A3">
            <w:pPr>
              <w:pStyle w:val="a0"/>
              <w:jc w:val="right"/>
              <w:rPr>
                <w:sz w:val="10"/>
                <w:szCs w:val="10"/>
                <w:highlight w:val="yellow"/>
              </w:rPr>
            </w:pPr>
            <w:r w:rsidRPr="00D418A3">
              <w:rPr>
                <w:sz w:val="10"/>
                <w:szCs w:val="10"/>
                <w:highlight w:val="yellow"/>
              </w:rPr>
              <w:t>0.5650</w:t>
            </w:r>
          </w:p>
        </w:tc>
        <w:tc>
          <w:tcPr>
            <w:tcW w:w="112" w:type="pct"/>
          </w:tcPr>
          <w:p w14:paraId="1F0BB0D8" w14:textId="38FB9F68" w:rsidR="00D418A3" w:rsidRPr="00D418A3" w:rsidRDefault="00D418A3" w:rsidP="00D418A3">
            <w:pPr>
              <w:pStyle w:val="a0"/>
              <w:jc w:val="right"/>
              <w:rPr>
                <w:sz w:val="10"/>
                <w:szCs w:val="10"/>
                <w:highlight w:val="yellow"/>
              </w:rPr>
            </w:pPr>
          </w:p>
        </w:tc>
        <w:tc>
          <w:tcPr>
            <w:tcW w:w="407" w:type="pct"/>
          </w:tcPr>
          <w:p w14:paraId="1E8C229E" w14:textId="50E883CB" w:rsidR="00D418A3" w:rsidRPr="00D418A3" w:rsidRDefault="00D418A3" w:rsidP="00D418A3">
            <w:pPr>
              <w:pStyle w:val="a0"/>
              <w:jc w:val="right"/>
              <w:rPr>
                <w:sz w:val="10"/>
                <w:szCs w:val="10"/>
                <w:highlight w:val="yellow"/>
              </w:rPr>
            </w:pPr>
            <w:r w:rsidRPr="00D418A3">
              <w:rPr>
                <w:sz w:val="10"/>
                <w:szCs w:val="10"/>
                <w:highlight w:val="yellow"/>
              </w:rPr>
              <w:t>0.0584</w:t>
            </w:r>
          </w:p>
        </w:tc>
        <w:tc>
          <w:tcPr>
            <w:tcW w:w="340" w:type="pct"/>
            <w:shd w:val="clear" w:color="auto" w:fill="auto"/>
            <w:noWrap/>
            <w:hideMark/>
          </w:tcPr>
          <w:p w14:paraId="0118BA34" w14:textId="5436A2F4" w:rsidR="00D418A3" w:rsidRPr="00D418A3" w:rsidRDefault="00D418A3" w:rsidP="00D418A3">
            <w:pPr>
              <w:pStyle w:val="a0"/>
              <w:jc w:val="right"/>
              <w:rPr>
                <w:sz w:val="10"/>
                <w:szCs w:val="10"/>
                <w:highlight w:val="yellow"/>
              </w:rPr>
            </w:pPr>
            <w:r w:rsidRPr="00D418A3">
              <w:rPr>
                <w:sz w:val="10"/>
                <w:szCs w:val="10"/>
                <w:highlight w:val="yellow"/>
              </w:rPr>
              <w:t>0.0976</w:t>
            </w:r>
          </w:p>
        </w:tc>
        <w:tc>
          <w:tcPr>
            <w:tcW w:w="372" w:type="pct"/>
            <w:shd w:val="clear" w:color="auto" w:fill="auto"/>
            <w:noWrap/>
            <w:hideMark/>
          </w:tcPr>
          <w:p w14:paraId="2CAC1636" w14:textId="4F1652B8" w:rsidR="00D418A3" w:rsidRPr="00D418A3" w:rsidRDefault="00D418A3" w:rsidP="00D418A3">
            <w:pPr>
              <w:pStyle w:val="a0"/>
              <w:rPr>
                <w:sz w:val="10"/>
                <w:szCs w:val="10"/>
                <w:highlight w:val="yellow"/>
              </w:rPr>
            </w:pPr>
            <w:r w:rsidRPr="00D418A3">
              <w:rPr>
                <w:sz w:val="10"/>
                <w:szCs w:val="10"/>
                <w:highlight w:val="yellow"/>
              </w:rPr>
              <w:t>*</w:t>
            </w:r>
          </w:p>
        </w:tc>
        <w:tc>
          <w:tcPr>
            <w:tcW w:w="356" w:type="pct"/>
            <w:shd w:val="clear" w:color="auto" w:fill="auto"/>
            <w:noWrap/>
            <w:hideMark/>
          </w:tcPr>
          <w:p w14:paraId="60DCEDBB" w14:textId="39592FF9" w:rsidR="00D418A3" w:rsidRPr="00D418A3" w:rsidRDefault="00D418A3" w:rsidP="00D418A3">
            <w:pPr>
              <w:pStyle w:val="a0"/>
              <w:jc w:val="right"/>
              <w:rPr>
                <w:sz w:val="10"/>
                <w:szCs w:val="10"/>
                <w:highlight w:val="yellow"/>
              </w:rPr>
            </w:pPr>
            <w:r w:rsidRPr="00D418A3">
              <w:rPr>
                <w:sz w:val="10"/>
                <w:szCs w:val="10"/>
                <w:highlight w:val="yellow"/>
              </w:rPr>
              <w:t>-0.0701</w:t>
            </w:r>
          </w:p>
        </w:tc>
        <w:tc>
          <w:tcPr>
            <w:tcW w:w="340" w:type="pct"/>
            <w:shd w:val="clear" w:color="auto" w:fill="auto"/>
            <w:noWrap/>
            <w:hideMark/>
          </w:tcPr>
          <w:p w14:paraId="16991BA8" w14:textId="5BD3BA79" w:rsidR="00D418A3" w:rsidRPr="00D418A3" w:rsidRDefault="00D418A3" w:rsidP="00D418A3">
            <w:pPr>
              <w:pStyle w:val="a0"/>
              <w:jc w:val="right"/>
              <w:rPr>
                <w:sz w:val="10"/>
                <w:szCs w:val="10"/>
                <w:highlight w:val="yellow"/>
              </w:rPr>
            </w:pPr>
            <w:r w:rsidRPr="00D418A3">
              <w:rPr>
                <w:sz w:val="10"/>
                <w:szCs w:val="10"/>
                <w:highlight w:val="yellow"/>
              </w:rPr>
              <w:t>0.0450</w:t>
            </w:r>
          </w:p>
        </w:tc>
        <w:tc>
          <w:tcPr>
            <w:tcW w:w="320" w:type="pct"/>
            <w:shd w:val="clear" w:color="auto" w:fill="auto"/>
            <w:noWrap/>
            <w:hideMark/>
          </w:tcPr>
          <w:p w14:paraId="0AC6A971" w14:textId="409381E2" w:rsidR="00D418A3" w:rsidRPr="00D418A3" w:rsidRDefault="00D418A3" w:rsidP="00D418A3">
            <w:pPr>
              <w:pStyle w:val="a0"/>
              <w:rPr>
                <w:sz w:val="10"/>
                <w:szCs w:val="10"/>
                <w:highlight w:val="yellow"/>
              </w:rPr>
            </w:pPr>
            <w:r w:rsidRPr="00D418A3">
              <w:rPr>
                <w:sz w:val="10"/>
                <w:szCs w:val="10"/>
                <w:highlight w:val="yellow"/>
              </w:rPr>
              <w:t>**</w:t>
            </w:r>
          </w:p>
        </w:tc>
        <w:tc>
          <w:tcPr>
            <w:tcW w:w="436" w:type="pct"/>
            <w:shd w:val="clear" w:color="auto" w:fill="auto"/>
            <w:noWrap/>
            <w:hideMark/>
          </w:tcPr>
          <w:p w14:paraId="025F0A61" w14:textId="41558AC3" w:rsidR="00D418A3" w:rsidRPr="00D418A3" w:rsidRDefault="00D418A3" w:rsidP="00D418A3">
            <w:pPr>
              <w:pStyle w:val="a0"/>
              <w:jc w:val="right"/>
              <w:rPr>
                <w:sz w:val="10"/>
                <w:szCs w:val="10"/>
                <w:highlight w:val="yellow"/>
              </w:rPr>
            </w:pPr>
            <w:r w:rsidRPr="00D418A3">
              <w:rPr>
                <w:sz w:val="10"/>
                <w:szCs w:val="10"/>
                <w:highlight w:val="yellow"/>
              </w:rPr>
              <w:t>0.0635</w:t>
            </w:r>
          </w:p>
        </w:tc>
        <w:tc>
          <w:tcPr>
            <w:tcW w:w="352" w:type="pct"/>
            <w:shd w:val="clear" w:color="auto" w:fill="auto"/>
            <w:noWrap/>
            <w:hideMark/>
          </w:tcPr>
          <w:p w14:paraId="131DD2CE" w14:textId="1E806768" w:rsidR="00D418A3" w:rsidRPr="00D418A3" w:rsidRDefault="00D418A3" w:rsidP="00D418A3">
            <w:pPr>
              <w:pStyle w:val="a0"/>
              <w:jc w:val="right"/>
              <w:rPr>
                <w:sz w:val="10"/>
                <w:szCs w:val="10"/>
                <w:highlight w:val="yellow"/>
              </w:rPr>
            </w:pPr>
            <w:r w:rsidRPr="00D418A3">
              <w:rPr>
                <w:sz w:val="10"/>
                <w:szCs w:val="10"/>
                <w:highlight w:val="yellow"/>
              </w:rPr>
              <w:t>0.0675</w:t>
            </w:r>
          </w:p>
        </w:tc>
        <w:tc>
          <w:tcPr>
            <w:tcW w:w="400" w:type="pct"/>
            <w:shd w:val="clear" w:color="auto" w:fill="auto"/>
            <w:noWrap/>
            <w:hideMark/>
          </w:tcPr>
          <w:p w14:paraId="7A2CD8B7" w14:textId="41034325"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2582D7F2" w14:textId="1E7FD42C" w:rsidR="00D418A3" w:rsidRPr="00D418A3" w:rsidRDefault="00D418A3" w:rsidP="00D418A3">
            <w:pPr>
              <w:pStyle w:val="a0"/>
              <w:jc w:val="right"/>
              <w:rPr>
                <w:rFonts w:eastAsia="新細明體"/>
                <w:sz w:val="10"/>
                <w:szCs w:val="10"/>
                <w:highlight w:val="yellow"/>
              </w:rPr>
            </w:pPr>
            <w:r w:rsidRPr="00D418A3">
              <w:rPr>
                <w:sz w:val="10"/>
                <w:szCs w:val="10"/>
                <w:highlight w:val="yellow"/>
              </w:rPr>
              <w:t>0.0128</w:t>
            </w:r>
          </w:p>
        </w:tc>
      </w:tr>
      <w:tr w:rsidR="00D418A3" w:rsidRPr="00D418A3" w14:paraId="5DBEE978" w14:textId="77777777" w:rsidTr="00D418A3">
        <w:trPr>
          <w:trHeight w:val="310"/>
        </w:trPr>
        <w:tc>
          <w:tcPr>
            <w:tcW w:w="544" w:type="pct"/>
            <w:shd w:val="clear" w:color="auto" w:fill="auto"/>
            <w:noWrap/>
            <w:vAlign w:val="center"/>
            <w:hideMark/>
          </w:tcPr>
          <w:p w14:paraId="3B40DBBC" w14:textId="77777777" w:rsidR="00D418A3" w:rsidRPr="00D418A3" w:rsidRDefault="00D418A3" w:rsidP="00D418A3">
            <w:pPr>
              <w:pStyle w:val="a0"/>
              <w:rPr>
                <w:sz w:val="10"/>
                <w:szCs w:val="10"/>
                <w:highlight w:val="yellow"/>
              </w:rPr>
            </w:pPr>
            <w:r w:rsidRPr="00D418A3">
              <w:rPr>
                <w:sz w:val="10"/>
                <w:szCs w:val="10"/>
                <w:highlight w:val="yellow"/>
              </w:rPr>
              <w:t>Fear and Greed Index</w:t>
            </w:r>
          </w:p>
        </w:tc>
        <w:tc>
          <w:tcPr>
            <w:tcW w:w="339" w:type="pct"/>
          </w:tcPr>
          <w:p w14:paraId="423A9270" w14:textId="4FEFC7D4" w:rsidR="00D418A3" w:rsidRPr="00D418A3" w:rsidRDefault="00D418A3" w:rsidP="00D418A3">
            <w:pPr>
              <w:pStyle w:val="a0"/>
              <w:jc w:val="right"/>
              <w:rPr>
                <w:sz w:val="10"/>
                <w:szCs w:val="10"/>
                <w:highlight w:val="yellow"/>
              </w:rPr>
            </w:pPr>
            <w:r w:rsidRPr="00D418A3">
              <w:rPr>
                <w:sz w:val="10"/>
                <w:szCs w:val="10"/>
                <w:highlight w:val="yellow"/>
              </w:rPr>
              <w:t>0.0415</w:t>
            </w:r>
          </w:p>
        </w:tc>
        <w:tc>
          <w:tcPr>
            <w:tcW w:w="340" w:type="pct"/>
          </w:tcPr>
          <w:p w14:paraId="5C10B60B" w14:textId="5A2DDD70" w:rsidR="00D418A3" w:rsidRPr="00D418A3" w:rsidRDefault="00D418A3" w:rsidP="00D418A3">
            <w:pPr>
              <w:pStyle w:val="a0"/>
              <w:jc w:val="right"/>
              <w:rPr>
                <w:sz w:val="10"/>
                <w:szCs w:val="10"/>
                <w:highlight w:val="yellow"/>
              </w:rPr>
            </w:pPr>
            <w:r w:rsidRPr="00D418A3">
              <w:rPr>
                <w:sz w:val="10"/>
                <w:szCs w:val="10"/>
                <w:highlight w:val="yellow"/>
              </w:rPr>
              <w:t>0.3278</w:t>
            </w:r>
          </w:p>
        </w:tc>
        <w:tc>
          <w:tcPr>
            <w:tcW w:w="112" w:type="pct"/>
          </w:tcPr>
          <w:p w14:paraId="0824984B" w14:textId="77777777" w:rsidR="00D418A3" w:rsidRPr="00D418A3" w:rsidRDefault="00D418A3" w:rsidP="00D418A3">
            <w:pPr>
              <w:pStyle w:val="a0"/>
              <w:jc w:val="right"/>
              <w:rPr>
                <w:sz w:val="10"/>
                <w:szCs w:val="10"/>
                <w:highlight w:val="yellow"/>
              </w:rPr>
            </w:pPr>
          </w:p>
        </w:tc>
        <w:tc>
          <w:tcPr>
            <w:tcW w:w="407" w:type="pct"/>
          </w:tcPr>
          <w:p w14:paraId="7EF335FB" w14:textId="6B97839F" w:rsidR="00D418A3" w:rsidRPr="00D418A3" w:rsidRDefault="00D418A3" w:rsidP="00D418A3">
            <w:pPr>
              <w:pStyle w:val="a0"/>
              <w:jc w:val="right"/>
              <w:rPr>
                <w:sz w:val="10"/>
                <w:szCs w:val="10"/>
                <w:highlight w:val="yellow"/>
              </w:rPr>
            </w:pPr>
            <w:r w:rsidRPr="00D418A3">
              <w:rPr>
                <w:sz w:val="10"/>
                <w:szCs w:val="10"/>
                <w:highlight w:val="yellow"/>
              </w:rPr>
              <w:t>0.0563</w:t>
            </w:r>
          </w:p>
        </w:tc>
        <w:tc>
          <w:tcPr>
            <w:tcW w:w="340" w:type="pct"/>
            <w:shd w:val="clear" w:color="auto" w:fill="auto"/>
            <w:noWrap/>
            <w:hideMark/>
          </w:tcPr>
          <w:p w14:paraId="536ADBFD" w14:textId="7FC56C2A" w:rsidR="00D418A3" w:rsidRPr="00D418A3" w:rsidRDefault="00D418A3" w:rsidP="00D418A3">
            <w:pPr>
              <w:pStyle w:val="a0"/>
              <w:jc w:val="right"/>
              <w:rPr>
                <w:sz w:val="10"/>
                <w:szCs w:val="10"/>
                <w:highlight w:val="yellow"/>
              </w:rPr>
            </w:pPr>
            <w:r w:rsidRPr="00D418A3">
              <w:rPr>
                <w:sz w:val="10"/>
                <w:szCs w:val="10"/>
                <w:highlight w:val="yellow"/>
              </w:rPr>
              <w:t>0.1055</w:t>
            </w:r>
          </w:p>
        </w:tc>
        <w:tc>
          <w:tcPr>
            <w:tcW w:w="372" w:type="pct"/>
            <w:shd w:val="clear" w:color="auto" w:fill="auto"/>
            <w:noWrap/>
            <w:hideMark/>
          </w:tcPr>
          <w:p w14:paraId="458651DA" w14:textId="77777777" w:rsidR="00D418A3" w:rsidRPr="00D418A3" w:rsidRDefault="00D418A3" w:rsidP="00D418A3">
            <w:pPr>
              <w:pStyle w:val="a0"/>
              <w:rPr>
                <w:sz w:val="10"/>
                <w:szCs w:val="10"/>
                <w:highlight w:val="yellow"/>
              </w:rPr>
            </w:pPr>
          </w:p>
        </w:tc>
        <w:tc>
          <w:tcPr>
            <w:tcW w:w="356" w:type="pct"/>
            <w:shd w:val="clear" w:color="auto" w:fill="auto"/>
            <w:noWrap/>
            <w:hideMark/>
          </w:tcPr>
          <w:p w14:paraId="4CFEE2F9" w14:textId="770E9405" w:rsidR="00D418A3" w:rsidRPr="00D418A3" w:rsidRDefault="00D418A3" w:rsidP="00D418A3">
            <w:pPr>
              <w:pStyle w:val="a0"/>
              <w:jc w:val="right"/>
              <w:rPr>
                <w:sz w:val="10"/>
                <w:szCs w:val="10"/>
                <w:highlight w:val="yellow"/>
              </w:rPr>
            </w:pPr>
            <w:r w:rsidRPr="00D418A3">
              <w:rPr>
                <w:sz w:val="10"/>
                <w:szCs w:val="10"/>
                <w:highlight w:val="yellow"/>
              </w:rPr>
              <w:t>-0.0950</w:t>
            </w:r>
          </w:p>
        </w:tc>
        <w:tc>
          <w:tcPr>
            <w:tcW w:w="340" w:type="pct"/>
            <w:shd w:val="clear" w:color="auto" w:fill="auto"/>
            <w:noWrap/>
            <w:hideMark/>
          </w:tcPr>
          <w:p w14:paraId="69564EEF" w14:textId="217F39F2" w:rsidR="00D418A3" w:rsidRPr="00D418A3" w:rsidRDefault="00D418A3" w:rsidP="00D418A3">
            <w:pPr>
              <w:pStyle w:val="a0"/>
              <w:jc w:val="right"/>
              <w:rPr>
                <w:sz w:val="10"/>
                <w:szCs w:val="10"/>
                <w:highlight w:val="yellow"/>
              </w:rPr>
            </w:pPr>
            <w:r w:rsidRPr="00D418A3">
              <w:rPr>
                <w:sz w:val="10"/>
                <w:szCs w:val="10"/>
                <w:highlight w:val="yellow"/>
              </w:rPr>
              <w:t>0.0238</w:t>
            </w:r>
          </w:p>
        </w:tc>
        <w:tc>
          <w:tcPr>
            <w:tcW w:w="320" w:type="pct"/>
            <w:shd w:val="clear" w:color="auto" w:fill="auto"/>
            <w:noWrap/>
            <w:hideMark/>
          </w:tcPr>
          <w:p w14:paraId="2F1F16EB" w14:textId="02C75BA6" w:rsidR="00D418A3" w:rsidRPr="00D418A3" w:rsidRDefault="00D418A3" w:rsidP="00D418A3">
            <w:pPr>
              <w:pStyle w:val="a0"/>
              <w:rPr>
                <w:sz w:val="10"/>
                <w:szCs w:val="10"/>
                <w:highlight w:val="yellow"/>
              </w:rPr>
            </w:pPr>
            <w:r w:rsidRPr="00D418A3">
              <w:rPr>
                <w:sz w:val="10"/>
                <w:szCs w:val="10"/>
                <w:highlight w:val="yellow"/>
              </w:rPr>
              <w:t>**</w:t>
            </w:r>
          </w:p>
        </w:tc>
        <w:tc>
          <w:tcPr>
            <w:tcW w:w="436" w:type="pct"/>
            <w:shd w:val="clear" w:color="auto" w:fill="auto"/>
            <w:noWrap/>
            <w:hideMark/>
          </w:tcPr>
          <w:p w14:paraId="56BF0505" w14:textId="4DB78010" w:rsidR="00D418A3" w:rsidRPr="00D418A3" w:rsidRDefault="00D418A3" w:rsidP="00D418A3">
            <w:pPr>
              <w:pStyle w:val="a0"/>
              <w:jc w:val="right"/>
              <w:rPr>
                <w:sz w:val="10"/>
                <w:szCs w:val="10"/>
                <w:highlight w:val="yellow"/>
              </w:rPr>
            </w:pPr>
            <w:r w:rsidRPr="00D418A3">
              <w:rPr>
                <w:sz w:val="10"/>
                <w:szCs w:val="10"/>
                <w:highlight w:val="yellow"/>
              </w:rPr>
              <w:t>0.0582</w:t>
            </w:r>
          </w:p>
        </w:tc>
        <w:tc>
          <w:tcPr>
            <w:tcW w:w="352" w:type="pct"/>
            <w:shd w:val="clear" w:color="auto" w:fill="auto"/>
            <w:noWrap/>
            <w:hideMark/>
          </w:tcPr>
          <w:p w14:paraId="79306DE0" w14:textId="31DC787F" w:rsidR="00D418A3" w:rsidRPr="00D418A3" w:rsidRDefault="00D418A3" w:rsidP="00D418A3">
            <w:pPr>
              <w:pStyle w:val="a0"/>
              <w:jc w:val="right"/>
              <w:rPr>
                <w:sz w:val="10"/>
                <w:szCs w:val="10"/>
                <w:highlight w:val="yellow"/>
              </w:rPr>
            </w:pPr>
            <w:r w:rsidRPr="00D418A3">
              <w:rPr>
                <w:sz w:val="10"/>
                <w:szCs w:val="10"/>
                <w:highlight w:val="yellow"/>
              </w:rPr>
              <w:t>0.0976</w:t>
            </w:r>
          </w:p>
        </w:tc>
        <w:tc>
          <w:tcPr>
            <w:tcW w:w="400" w:type="pct"/>
            <w:shd w:val="clear" w:color="auto" w:fill="auto"/>
            <w:noWrap/>
            <w:hideMark/>
          </w:tcPr>
          <w:p w14:paraId="51F41B24" w14:textId="21B75653"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1CC21C28" w14:textId="2F75864B" w:rsidR="00D418A3" w:rsidRPr="00D418A3" w:rsidRDefault="00D418A3" w:rsidP="00D418A3">
            <w:pPr>
              <w:pStyle w:val="a0"/>
              <w:jc w:val="right"/>
              <w:rPr>
                <w:rFonts w:eastAsia="新細明體"/>
                <w:sz w:val="10"/>
                <w:szCs w:val="10"/>
                <w:highlight w:val="yellow"/>
              </w:rPr>
            </w:pPr>
            <w:r w:rsidRPr="00D418A3">
              <w:rPr>
                <w:sz w:val="10"/>
                <w:szCs w:val="10"/>
                <w:highlight w:val="yellow"/>
              </w:rPr>
              <w:t>0.0136</w:t>
            </w:r>
          </w:p>
        </w:tc>
      </w:tr>
      <w:tr w:rsidR="00D418A3" w:rsidRPr="00D418A3" w14:paraId="4F57E68D" w14:textId="77777777" w:rsidTr="00D418A3">
        <w:trPr>
          <w:trHeight w:val="310"/>
        </w:trPr>
        <w:tc>
          <w:tcPr>
            <w:tcW w:w="544" w:type="pct"/>
            <w:shd w:val="clear" w:color="auto" w:fill="auto"/>
            <w:noWrap/>
            <w:vAlign w:val="center"/>
            <w:hideMark/>
          </w:tcPr>
          <w:p w14:paraId="000F909E" w14:textId="77777777" w:rsidR="00D418A3" w:rsidRPr="00D418A3" w:rsidRDefault="00D418A3" w:rsidP="00D418A3">
            <w:pPr>
              <w:pStyle w:val="a0"/>
              <w:rPr>
                <w:sz w:val="10"/>
                <w:szCs w:val="10"/>
                <w:highlight w:val="yellow"/>
              </w:rPr>
            </w:pPr>
            <w:r w:rsidRPr="00D418A3">
              <w:rPr>
                <w:sz w:val="10"/>
                <w:szCs w:val="10"/>
                <w:highlight w:val="yellow"/>
              </w:rPr>
              <w:t>VIX</w:t>
            </w:r>
          </w:p>
        </w:tc>
        <w:tc>
          <w:tcPr>
            <w:tcW w:w="339" w:type="pct"/>
          </w:tcPr>
          <w:p w14:paraId="702B9FB7" w14:textId="07ADEBD3" w:rsidR="00D418A3" w:rsidRPr="00D418A3" w:rsidRDefault="00D418A3" w:rsidP="00D418A3">
            <w:pPr>
              <w:pStyle w:val="a0"/>
              <w:jc w:val="right"/>
              <w:rPr>
                <w:sz w:val="10"/>
                <w:szCs w:val="10"/>
                <w:highlight w:val="yellow"/>
              </w:rPr>
            </w:pPr>
            <w:r w:rsidRPr="00D418A3">
              <w:rPr>
                <w:sz w:val="10"/>
                <w:szCs w:val="10"/>
                <w:highlight w:val="yellow"/>
              </w:rPr>
              <w:t>-0.0243</w:t>
            </w:r>
          </w:p>
        </w:tc>
        <w:tc>
          <w:tcPr>
            <w:tcW w:w="340" w:type="pct"/>
          </w:tcPr>
          <w:p w14:paraId="549B10AA" w14:textId="4F3C297D" w:rsidR="00D418A3" w:rsidRPr="00D418A3" w:rsidRDefault="00D418A3" w:rsidP="00D418A3">
            <w:pPr>
              <w:pStyle w:val="a0"/>
              <w:jc w:val="right"/>
              <w:rPr>
                <w:sz w:val="10"/>
                <w:szCs w:val="10"/>
                <w:highlight w:val="yellow"/>
              </w:rPr>
            </w:pPr>
            <w:r w:rsidRPr="00D418A3">
              <w:rPr>
                <w:sz w:val="10"/>
                <w:szCs w:val="10"/>
                <w:highlight w:val="yellow"/>
              </w:rPr>
              <w:t>0.5136</w:t>
            </w:r>
          </w:p>
        </w:tc>
        <w:tc>
          <w:tcPr>
            <w:tcW w:w="112" w:type="pct"/>
          </w:tcPr>
          <w:p w14:paraId="5BDB217F" w14:textId="77777777" w:rsidR="00D418A3" w:rsidRPr="00D418A3" w:rsidRDefault="00D418A3" w:rsidP="00D418A3">
            <w:pPr>
              <w:pStyle w:val="a0"/>
              <w:jc w:val="right"/>
              <w:rPr>
                <w:sz w:val="10"/>
                <w:szCs w:val="10"/>
                <w:highlight w:val="yellow"/>
              </w:rPr>
            </w:pPr>
          </w:p>
        </w:tc>
        <w:tc>
          <w:tcPr>
            <w:tcW w:w="407" w:type="pct"/>
          </w:tcPr>
          <w:p w14:paraId="00A0F9E1" w14:textId="60B55250" w:rsidR="00D418A3" w:rsidRPr="00D418A3" w:rsidRDefault="00D418A3" w:rsidP="00D418A3">
            <w:pPr>
              <w:pStyle w:val="a0"/>
              <w:jc w:val="right"/>
              <w:rPr>
                <w:sz w:val="10"/>
                <w:szCs w:val="10"/>
                <w:highlight w:val="yellow"/>
              </w:rPr>
            </w:pPr>
            <w:r w:rsidRPr="00D418A3">
              <w:rPr>
                <w:sz w:val="10"/>
                <w:szCs w:val="10"/>
                <w:highlight w:val="yellow"/>
              </w:rPr>
              <w:t>0.0562</w:t>
            </w:r>
          </w:p>
        </w:tc>
        <w:tc>
          <w:tcPr>
            <w:tcW w:w="340" w:type="pct"/>
            <w:shd w:val="clear" w:color="auto" w:fill="auto"/>
            <w:noWrap/>
            <w:hideMark/>
          </w:tcPr>
          <w:p w14:paraId="3A9EE011" w14:textId="1E5BFE85" w:rsidR="00D418A3" w:rsidRPr="00D418A3" w:rsidRDefault="00D418A3" w:rsidP="00D418A3">
            <w:pPr>
              <w:pStyle w:val="a0"/>
              <w:jc w:val="right"/>
              <w:rPr>
                <w:sz w:val="10"/>
                <w:szCs w:val="10"/>
                <w:highlight w:val="yellow"/>
              </w:rPr>
            </w:pPr>
            <w:r w:rsidRPr="00D418A3">
              <w:rPr>
                <w:sz w:val="10"/>
                <w:szCs w:val="10"/>
                <w:highlight w:val="yellow"/>
              </w:rPr>
              <w:t>0.1063</w:t>
            </w:r>
          </w:p>
        </w:tc>
        <w:tc>
          <w:tcPr>
            <w:tcW w:w="372" w:type="pct"/>
            <w:shd w:val="clear" w:color="auto" w:fill="auto"/>
            <w:noWrap/>
            <w:hideMark/>
          </w:tcPr>
          <w:p w14:paraId="7C06AFE9" w14:textId="77777777" w:rsidR="00D418A3" w:rsidRPr="00D418A3" w:rsidRDefault="00D418A3" w:rsidP="00D418A3">
            <w:pPr>
              <w:pStyle w:val="a0"/>
              <w:rPr>
                <w:sz w:val="10"/>
                <w:szCs w:val="10"/>
                <w:highlight w:val="yellow"/>
              </w:rPr>
            </w:pPr>
          </w:p>
        </w:tc>
        <w:tc>
          <w:tcPr>
            <w:tcW w:w="356" w:type="pct"/>
            <w:shd w:val="clear" w:color="auto" w:fill="auto"/>
            <w:noWrap/>
            <w:hideMark/>
          </w:tcPr>
          <w:p w14:paraId="27976ABE" w14:textId="155232E1" w:rsidR="00D418A3" w:rsidRPr="00D418A3" w:rsidRDefault="00D418A3" w:rsidP="00D418A3">
            <w:pPr>
              <w:pStyle w:val="a0"/>
              <w:jc w:val="right"/>
              <w:rPr>
                <w:sz w:val="10"/>
                <w:szCs w:val="10"/>
                <w:highlight w:val="yellow"/>
              </w:rPr>
            </w:pPr>
            <w:r w:rsidRPr="00D418A3">
              <w:rPr>
                <w:sz w:val="10"/>
                <w:szCs w:val="10"/>
                <w:highlight w:val="yellow"/>
              </w:rPr>
              <w:t>-0.0805</w:t>
            </w:r>
          </w:p>
        </w:tc>
        <w:tc>
          <w:tcPr>
            <w:tcW w:w="340" w:type="pct"/>
            <w:shd w:val="clear" w:color="auto" w:fill="auto"/>
            <w:noWrap/>
            <w:hideMark/>
          </w:tcPr>
          <w:p w14:paraId="76E6C07B" w14:textId="1C3E0E83" w:rsidR="00D418A3" w:rsidRPr="00D418A3" w:rsidRDefault="00D418A3" w:rsidP="00D418A3">
            <w:pPr>
              <w:pStyle w:val="a0"/>
              <w:jc w:val="right"/>
              <w:rPr>
                <w:sz w:val="10"/>
                <w:szCs w:val="10"/>
                <w:highlight w:val="yellow"/>
              </w:rPr>
            </w:pPr>
            <w:r w:rsidRPr="00D418A3">
              <w:rPr>
                <w:sz w:val="10"/>
                <w:szCs w:val="10"/>
                <w:highlight w:val="yellow"/>
              </w:rPr>
              <w:t>0.0303</w:t>
            </w:r>
          </w:p>
        </w:tc>
        <w:tc>
          <w:tcPr>
            <w:tcW w:w="320" w:type="pct"/>
            <w:shd w:val="clear" w:color="auto" w:fill="auto"/>
            <w:noWrap/>
            <w:hideMark/>
          </w:tcPr>
          <w:p w14:paraId="0D731723" w14:textId="3518D335" w:rsidR="00D418A3" w:rsidRPr="00D418A3" w:rsidRDefault="00D418A3" w:rsidP="00D418A3">
            <w:pPr>
              <w:pStyle w:val="a0"/>
              <w:rPr>
                <w:sz w:val="10"/>
                <w:szCs w:val="10"/>
                <w:highlight w:val="yellow"/>
              </w:rPr>
            </w:pPr>
            <w:r w:rsidRPr="00D418A3">
              <w:rPr>
                <w:sz w:val="10"/>
                <w:szCs w:val="10"/>
                <w:highlight w:val="yellow"/>
              </w:rPr>
              <w:t>**</w:t>
            </w:r>
          </w:p>
        </w:tc>
        <w:tc>
          <w:tcPr>
            <w:tcW w:w="436" w:type="pct"/>
            <w:shd w:val="clear" w:color="auto" w:fill="auto"/>
            <w:noWrap/>
            <w:hideMark/>
          </w:tcPr>
          <w:p w14:paraId="134B5549" w14:textId="758F7C38" w:rsidR="00D418A3" w:rsidRPr="00D418A3" w:rsidRDefault="00D418A3" w:rsidP="00D418A3">
            <w:pPr>
              <w:pStyle w:val="a0"/>
              <w:jc w:val="right"/>
              <w:rPr>
                <w:sz w:val="10"/>
                <w:szCs w:val="10"/>
                <w:highlight w:val="yellow"/>
              </w:rPr>
            </w:pPr>
            <w:r w:rsidRPr="00D418A3">
              <w:rPr>
                <w:sz w:val="10"/>
                <w:szCs w:val="10"/>
                <w:highlight w:val="yellow"/>
              </w:rPr>
              <w:t>0.0618</w:t>
            </w:r>
          </w:p>
        </w:tc>
        <w:tc>
          <w:tcPr>
            <w:tcW w:w="352" w:type="pct"/>
            <w:shd w:val="clear" w:color="auto" w:fill="auto"/>
            <w:noWrap/>
            <w:hideMark/>
          </w:tcPr>
          <w:p w14:paraId="4C139481" w14:textId="5F60B7B1" w:rsidR="00D418A3" w:rsidRPr="00D418A3" w:rsidRDefault="00D418A3" w:rsidP="00D418A3">
            <w:pPr>
              <w:pStyle w:val="a0"/>
              <w:jc w:val="right"/>
              <w:rPr>
                <w:sz w:val="10"/>
                <w:szCs w:val="10"/>
                <w:highlight w:val="yellow"/>
              </w:rPr>
            </w:pPr>
            <w:r w:rsidRPr="00D418A3">
              <w:rPr>
                <w:sz w:val="10"/>
                <w:szCs w:val="10"/>
                <w:highlight w:val="yellow"/>
              </w:rPr>
              <w:t>0.0759</w:t>
            </w:r>
          </w:p>
        </w:tc>
        <w:tc>
          <w:tcPr>
            <w:tcW w:w="400" w:type="pct"/>
            <w:shd w:val="clear" w:color="auto" w:fill="auto"/>
            <w:noWrap/>
            <w:hideMark/>
          </w:tcPr>
          <w:p w14:paraId="2635018A" w14:textId="242C1FEF"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5A88DB74" w14:textId="4ABABC6D" w:rsidR="00D418A3" w:rsidRPr="00D418A3" w:rsidRDefault="00D418A3" w:rsidP="00D418A3">
            <w:pPr>
              <w:pStyle w:val="a0"/>
              <w:jc w:val="right"/>
              <w:rPr>
                <w:rFonts w:eastAsia="新細明體"/>
                <w:sz w:val="10"/>
                <w:szCs w:val="10"/>
                <w:highlight w:val="yellow"/>
              </w:rPr>
            </w:pPr>
            <w:r w:rsidRPr="00D418A3">
              <w:rPr>
                <w:sz w:val="10"/>
                <w:szCs w:val="10"/>
                <w:highlight w:val="yellow"/>
              </w:rPr>
              <w:t>0.0129</w:t>
            </w:r>
          </w:p>
        </w:tc>
      </w:tr>
      <w:tr w:rsidR="00D418A3" w:rsidRPr="00D418A3" w14:paraId="266DC57C" w14:textId="77777777" w:rsidTr="00D418A3">
        <w:trPr>
          <w:trHeight w:val="310"/>
        </w:trPr>
        <w:tc>
          <w:tcPr>
            <w:tcW w:w="544" w:type="pct"/>
            <w:shd w:val="clear" w:color="auto" w:fill="auto"/>
            <w:noWrap/>
            <w:vAlign w:val="center"/>
            <w:hideMark/>
          </w:tcPr>
          <w:p w14:paraId="7A34A143" w14:textId="77777777" w:rsidR="00D418A3" w:rsidRPr="00D418A3" w:rsidRDefault="00D418A3" w:rsidP="00D418A3">
            <w:pPr>
              <w:pStyle w:val="a0"/>
              <w:rPr>
                <w:sz w:val="10"/>
                <w:szCs w:val="10"/>
                <w:highlight w:val="yellow"/>
              </w:rPr>
            </w:pPr>
            <w:r w:rsidRPr="00D418A3">
              <w:rPr>
                <w:sz w:val="10"/>
                <w:szCs w:val="10"/>
                <w:highlight w:val="yellow"/>
              </w:rPr>
              <w:t>T-1 Return</w:t>
            </w:r>
          </w:p>
        </w:tc>
        <w:tc>
          <w:tcPr>
            <w:tcW w:w="339" w:type="pct"/>
          </w:tcPr>
          <w:p w14:paraId="501B72B6" w14:textId="19FE0820" w:rsidR="00D418A3" w:rsidRPr="00D418A3" w:rsidRDefault="00D418A3" w:rsidP="00D418A3">
            <w:pPr>
              <w:pStyle w:val="a0"/>
              <w:jc w:val="right"/>
              <w:rPr>
                <w:sz w:val="10"/>
                <w:szCs w:val="10"/>
                <w:highlight w:val="yellow"/>
              </w:rPr>
            </w:pPr>
            <w:r w:rsidRPr="00D418A3">
              <w:rPr>
                <w:sz w:val="10"/>
                <w:szCs w:val="10"/>
                <w:highlight w:val="yellow"/>
              </w:rPr>
              <w:t>-0.0305</w:t>
            </w:r>
          </w:p>
        </w:tc>
        <w:tc>
          <w:tcPr>
            <w:tcW w:w="340" w:type="pct"/>
          </w:tcPr>
          <w:p w14:paraId="480C9532" w14:textId="77D588C4" w:rsidR="00D418A3" w:rsidRPr="00D418A3" w:rsidRDefault="00D418A3" w:rsidP="00D418A3">
            <w:pPr>
              <w:pStyle w:val="a0"/>
              <w:jc w:val="right"/>
              <w:rPr>
                <w:sz w:val="10"/>
                <w:szCs w:val="10"/>
                <w:highlight w:val="yellow"/>
              </w:rPr>
            </w:pPr>
            <w:r w:rsidRPr="00D418A3">
              <w:rPr>
                <w:sz w:val="10"/>
                <w:szCs w:val="10"/>
                <w:highlight w:val="yellow"/>
              </w:rPr>
              <w:t>0.3802</w:t>
            </w:r>
          </w:p>
        </w:tc>
        <w:tc>
          <w:tcPr>
            <w:tcW w:w="112" w:type="pct"/>
          </w:tcPr>
          <w:p w14:paraId="25C47A47" w14:textId="77777777" w:rsidR="00D418A3" w:rsidRPr="00D418A3" w:rsidRDefault="00D418A3" w:rsidP="00D418A3">
            <w:pPr>
              <w:pStyle w:val="a0"/>
              <w:jc w:val="right"/>
              <w:rPr>
                <w:sz w:val="10"/>
                <w:szCs w:val="10"/>
                <w:highlight w:val="yellow"/>
              </w:rPr>
            </w:pPr>
          </w:p>
        </w:tc>
        <w:tc>
          <w:tcPr>
            <w:tcW w:w="407" w:type="pct"/>
          </w:tcPr>
          <w:p w14:paraId="7D93CAD5" w14:textId="7748F6EC" w:rsidR="00D418A3" w:rsidRPr="00D418A3" w:rsidRDefault="00D418A3" w:rsidP="00D418A3">
            <w:pPr>
              <w:pStyle w:val="a0"/>
              <w:jc w:val="right"/>
              <w:rPr>
                <w:sz w:val="10"/>
                <w:szCs w:val="10"/>
                <w:highlight w:val="yellow"/>
              </w:rPr>
            </w:pPr>
            <w:r w:rsidRPr="00D418A3">
              <w:rPr>
                <w:sz w:val="10"/>
                <w:szCs w:val="10"/>
                <w:highlight w:val="yellow"/>
              </w:rPr>
              <w:t>0.0532</w:t>
            </w:r>
          </w:p>
        </w:tc>
        <w:tc>
          <w:tcPr>
            <w:tcW w:w="340" w:type="pct"/>
            <w:shd w:val="clear" w:color="auto" w:fill="auto"/>
            <w:noWrap/>
            <w:hideMark/>
          </w:tcPr>
          <w:p w14:paraId="29D953CD" w14:textId="387223A1" w:rsidR="00D418A3" w:rsidRPr="00D418A3" w:rsidRDefault="00D418A3" w:rsidP="00D418A3">
            <w:pPr>
              <w:pStyle w:val="a0"/>
              <w:jc w:val="right"/>
              <w:rPr>
                <w:sz w:val="10"/>
                <w:szCs w:val="10"/>
                <w:highlight w:val="yellow"/>
              </w:rPr>
            </w:pPr>
            <w:r w:rsidRPr="00D418A3">
              <w:rPr>
                <w:sz w:val="10"/>
                <w:szCs w:val="10"/>
                <w:highlight w:val="yellow"/>
              </w:rPr>
              <w:t>0.1269</w:t>
            </w:r>
          </w:p>
        </w:tc>
        <w:tc>
          <w:tcPr>
            <w:tcW w:w="372" w:type="pct"/>
            <w:shd w:val="clear" w:color="auto" w:fill="auto"/>
            <w:noWrap/>
            <w:hideMark/>
          </w:tcPr>
          <w:p w14:paraId="1170B438" w14:textId="77777777" w:rsidR="00D418A3" w:rsidRPr="00D418A3" w:rsidRDefault="00D418A3" w:rsidP="00D418A3">
            <w:pPr>
              <w:pStyle w:val="a0"/>
              <w:rPr>
                <w:sz w:val="10"/>
                <w:szCs w:val="10"/>
                <w:highlight w:val="yellow"/>
              </w:rPr>
            </w:pPr>
          </w:p>
        </w:tc>
        <w:tc>
          <w:tcPr>
            <w:tcW w:w="356" w:type="pct"/>
            <w:shd w:val="clear" w:color="auto" w:fill="auto"/>
            <w:noWrap/>
            <w:hideMark/>
          </w:tcPr>
          <w:p w14:paraId="2BBE8C88" w14:textId="25BCE4D6" w:rsidR="00D418A3" w:rsidRPr="00D418A3" w:rsidRDefault="00D418A3" w:rsidP="00D418A3">
            <w:pPr>
              <w:pStyle w:val="a0"/>
              <w:jc w:val="right"/>
              <w:rPr>
                <w:sz w:val="10"/>
                <w:szCs w:val="10"/>
                <w:highlight w:val="yellow"/>
              </w:rPr>
            </w:pPr>
            <w:r w:rsidRPr="00D418A3">
              <w:rPr>
                <w:sz w:val="10"/>
                <w:szCs w:val="10"/>
                <w:highlight w:val="yellow"/>
              </w:rPr>
              <w:t>-0.0712</w:t>
            </w:r>
          </w:p>
        </w:tc>
        <w:tc>
          <w:tcPr>
            <w:tcW w:w="340" w:type="pct"/>
            <w:shd w:val="clear" w:color="auto" w:fill="auto"/>
            <w:noWrap/>
            <w:hideMark/>
          </w:tcPr>
          <w:p w14:paraId="4821FC1F" w14:textId="56E569B4" w:rsidR="00D418A3" w:rsidRPr="00D418A3" w:rsidRDefault="00D418A3" w:rsidP="00D418A3">
            <w:pPr>
              <w:pStyle w:val="a0"/>
              <w:jc w:val="right"/>
              <w:rPr>
                <w:sz w:val="10"/>
                <w:szCs w:val="10"/>
                <w:highlight w:val="yellow"/>
              </w:rPr>
            </w:pPr>
            <w:r w:rsidRPr="00D418A3">
              <w:rPr>
                <w:sz w:val="10"/>
                <w:szCs w:val="10"/>
                <w:highlight w:val="yellow"/>
              </w:rPr>
              <w:t>0.0407</w:t>
            </w:r>
          </w:p>
        </w:tc>
        <w:tc>
          <w:tcPr>
            <w:tcW w:w="320" w:type="pct"/>
            <w:shd w:val="clear" w:color="auto" w:fill="auto"/>
            <w:noWrap/>
            <w:hideMark/>
          </w:tcPr>
          <w:p w14:paraId="5AD20C60" w14:textId="55C53017" w:rsidR="00D418A3" w:rsidRPr="00D418A3" w:rsidRDefault="00D418A3" w:rsidP="00D418A3">
            <w:pPr>
              <w:pStyle w:val="a0"/>
              <w:rPr>
                <w:sz w:val="10"/>
                <w:szCs w:val="10"/>
                <w:highlight w:val="yellow"/>
              </w:rPr>
            </w:pPr>
            <w:r w:rsidRPr="00D418A3">
              <w:rPr>
                <w:sz w:val="10"/>
                <w:szCs w:val="10"/>
                <w:highlight w:val="yellow"/>
              </w:rPr>
              <w:t>**</w:t>
            </w:r>
          </w:p>
        </w:tc>
        <w:tc>
          <w:tcPr>
            <w:tcW w:w="436" w:type="pct"/>
            <w:shd w:val="clear" w:color="auto" w:fill="auto"/>
            <w:noWrap/>
            <w:hideMark/>
          </w:tcPr>
          <w:p w14:paraId="473193EB" w14:textId="191FE99B" w:rsidR="00D418A3" w:rsidRPr="00D418A3" w:rsidRDefault="00D418A3" w:rsidP="00D418A3">
            <w:pPr>
              <w:pStyle w:val="a0"/>
              <w:jc w:val="right"/>
              <w:rPr>
                <w:sz w:val="10"/>
                <w:szCs w:val="10"/>
                <w:highlight w:val="yellow"/>
              </w:rPr>
            </w:pPr>
            <w:r w:rsidRPr="00D418A3">
              <w:rPr>
                <w:sz w:val="10"/>
                <w:szCs w:val="10"/>
                <w:highlight w:val="yellow"/>
              </w:rPr>
              <w:t>0.0636</w:t>
            </w:r>
          </w:p>
        </w:tc>
        <w:tc>
          <w:tcPr>
            <w:tcW w:w="352" w:type="pct"/>
            <w:shd w:val="clear" w:color="auto" w:fill="auto"/>
            <w:noWrap/>
            <w:hideMark/>
          </w:tcPr>
          <w:p w14:paraId="54047E6E" w14:textId="6B90252A" w:rsidR="00D418A3" w:rsidRPr="00D418A3" w:rsidRDefault="00D418A3" w:rsidP="00D418A3">
            <w:pPr>
              <w:pStyle w:val="a0"/>
              <w:jc w:val="right"/>
              <w:rPr>
                <w:sz w:val="10"/>
                <w:szCs w:val="10"/>
                <w:highlight w:val="yellow"/>
              </w:rPr>
            </w:pPr>
            <w:r w:rsidRPr="00D418A3">
              <w:rPr>
                <w:sz w:val="10"/>
                <w:szCs w:val="10"/>
                <w:highlight w:val="yellow"/>
              </w:rPr>
              <w:t>0.0670</w:t>
            </w:r>
          </w:p>
        </w:tc>
        <w:tc>
          <w:tcPr>
            <w:tcW w:w="400" w:type="pct"/>
            <w:shd w:val="clear" w:color="auto" w:fill="auto"/>
            <w:noWrap/>
            <w:hideMark/>
          </w:tcPr>
          <w:p w14:paraId="4B73168E" w14:textId="46FAA10C"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19352233" w14:textId="7F8203C1" w:rsidR="00D418A3" w:rsidRPr="00D418A3" w:rsidRDefault="00D418A3" w:rsidP="00D418A3">
            <w:pPr>
              <w:pStyle w:val="a0"/>
              <w:jc w:val="right"/>
              <w:rPr>
                <w:rFonts w:eastAsia="新細明體"/>
                <w:sz w:val="10"/>
                <w:szCs w:val="10"/>
                <w:highlight w:val="yellow"/>
              </w:rPr>
            </w:pPr>
            <w:r w:rsidRPr="00D418A3">
              <w:rPr>
                <w:sz w:val="10"/>
                <w:szCs w:val="10"/>
                <w:highlight w:val="yellow"/>
              </w:rPr>
              <w:t>0.0134</w:t>
            </w:r>
          </w:p>
        </w:tc>
      </w:tr>
      <w:tr w:rsidR="00D418A3" w:rsidRPr="00D418A3" w14:paraId="10357C80" w14:textId="77777777" w:rsidTr="00D418A3">
        <w:trPr>
          <w:trHeight w:val="310"/>
        </w:trPr>
        <w:tc>
          <w:tcPr>
            <w:tcW w:w="544" w:type="pct"/>
            <w:shd w:val="clear" w:color="auto" w:fill="auto"/>
            <w:noWrap/>
            <w:vAlign w:val="center"/>
            <w:hideMark/>
          </w:tcPr>
          <w:p w14:paraId="5C3E0069" w14:textId="77777777" w:rsidR="00D418A3" w:rsidRPr="00D418A3" w:rsidRDefault="00D418A3" w:rsidP="00D418A3">
            <w:pPr>
              <w:pStyle w:val="a0"/>
              <w:rPr>
                <w:sz w:val="10"/>
                <w:szCs w:val="10"/>
                <w:highlight w:val="yellow"/>
              </w:rPr>
            </w:pPr>
            <w:r w:rsidRPr="00D418A3">
              <w:rPr>
                <w:sz w:val="10"/>
                <w:szCs w:val="10"/>
                <w:highlight w:val="yellow"/>
              </w:rPr>
              <w:t>T-2 Return</w:t>
            </w:r>
          </w:p>
        </w:tc>
        <w:tc>
          <w:tcPr>
            <w:tcW w:w="339" w:type="pct"/>
          </w:tcPr>
          <w:p w14:paraId="51A2983B" w14:textId="097EA28D" w:rsidR="00D418A3" w:rsidRPr="00D418A3" w:rsidRDefault="00D418A3" w:rsidP="00D418A3">
            <w:pPr>
              <w:pStyle w:val="a0"/>
              <w:jc w:val="right"/>
              <w:rPr>
                <w:sz w:val="10"/>
                <w:szCs w:val="10"/>
                <w:highlight w:val="yellow"/>
              </w:rPr>
            </w:pPr>
            <w:r w:rsidRPr="00D418A3">
              <w:rPr>
                <w:sz w:val="10"/>
                <w:szCs w:val="10"/>
                <w:highlight w:val="yellow"/>
              </w:rPr>
              <w:t>0.0294</w:t>
            </w:r>
          </w:p>
        </w:tc>
        <w:tc>
          <w:tcPr>
            <w:tcW w:w="340" w:type="pct"/>
          </w:tcPr>
          <w:p w14:paraId="65B6F256" w14:textId="4DA2E72C" w:rsidR="00D418A3" w:rsidRPr="00D418A3" w:rsidRDefault="00D418A3" w:rsidP="00D418A3">
            <w:pPr>
              <w:pStyle w:val="a0"/>
              <w:jc w:val="right"/>
              <w:rPr>
                <w:sz w:val="10"/>
                <w:szCs w:val="10"/>
                <w:highlight w:val="yellow"/>
              </w:rPr>
            </w:pPr>
            <w:r w:rsidRPr="00D418A3">
              <w:rPr>
                <w:sz w:val="10"/>
                <w:szCs w:val="10"/>
                <w:highlight w:val="yellow"/>
              </w:rPr>
              <w:t>0.3963</w:t>
            </w:r>
          </w:p>
        </w:tc>
        <w:tc>
          <w:tcPr>
            <w:tcW w:w="112" w:type="pct"/>
          </w:tcPr>
          <w:p w14:paraId="367BC474" w14:textId="77777777" w:rsidR="00D418A3" w:rsidRPr="00D418A3" w:rsidRDefault="00D418A3" w:rsidP="00D418A3">
            <w:pPr>
              <w:pStyle w:val="a0"/>
              <w:jc w:val="right"/>
              <w:rPr>
                <w:sz w:val="10"/>
                <w:szCs w:val="10"/>
                <w:highlight w:val="yellow"/>
              </w:rPr>
            </w:pPr>
          </w:p>
        </w:tc>
        <w:tc>
          <w:tcPr>
            <w:tcW w:w="407" w:type="pct"/>
          </w:tcPr>
          <w:p w14:paraId="452C6F9B" w14:textId="651ECBB6" w:rsidR="00D418A3" w:rsidRPr="00D418A3" w:rsidRDefault="00D418A3" w:rsidP="00D418A3">
            <w:pPr>
              <w:pStyle w:val="a0"/>
              <w:jc w:val="right"/>
              <w:rPr>
                <w:sz w:val="10"/>
                <w:szCs w:val="10"/>
                <w:highlight w:val="yellow"/>
              </w:rPr>
            </w:pPr>
            <w:r w:rsidRPr="00D418A3">
              <w:rPr>
                <w:sz w:val="10"/>
                <w:szCs w:val="10"/>
                <w:highlight w:val="yellow"/>
              </w:rPr>
              <w:t>0.0549</w:t>
            </w:r>
          </w:p>
        </w:tc>
        <w:tc>
          <w:tcPr>
            <w:tcW w:w="340" w:type="pct"/>
            <w:shd w:val="clear" w:color="auto" w:fill="auto"/>
            <w:noWrap/>
            <w:hideMark/>
          </w:tcPr>
          <w:p w14:paraId="54C26280" w14:textId="07DD7B77" w:rsidR="00D418A3" w:rsidRPr="00D418A3" w:rsidRDefault="00D418A3" w:rsidP="00D418A3">
            <w:pPr>
              <w:pStyle w:val="a0"/>
              <w:jc w:val="right"/>
              <w:rPr>
                <w:sz w:val="10"/>
                <w:szCs w:val="10"/>
                <w:highlight w:val="yellow"/>
              </w:rPr>
            </w:pPr>
            <w:r w:rsidRPr="00D418A3">
              <w:rPr>
                <w:sz w:val="10"/>
                <w:szCs w:val="10"/>
                <w:highlight w:val="yellow"/>
              </w:rPr>
              <w:t>0.1145</w:t>
            </w:r>
          </w:p>
        </w:tc>
        <w:tc>
          <w:tcPr>
            <w:tcW w:w="372" w:type="pct"/>
            <w:shd w:val="clear" w:color="auto" w:fill="auto"/>
            <w:noWrap/>
            <w:hideMark/>
          </w:tcPr>
          <w:p w14:paraId="4049B67F" w14:textId="77777777" w:rsidR="00D418A3" w:rsidRPr="00D418A3" w:rsidRDefault="00D418A3" w:rsidP="00D418A3">
            <w:pPr>
              <w:pStyle w:val="a0"/>
              <w:rPr>
                <w:sz w:val="10"/>
                <w:szCs w:val="10"/>
                <w:highlight w:val="yellow"/>
              </w:rPr>
            </w:pPr>
          </w:p>
        </w:tc>
        <w:tc>
          <w:tcPr>
            <w:tcW w:w="356" w:type="pct"/>
            <w:shd w:val="clear" w:color="auto" w:fill="auto"/>
            <w:noWrap/>
            <w:hideMark/>
          </w:tcPr>
          <w:p w14:paraId="66EAF27D" w14:textId="75B90EAE" w:rsidR="00D418A3" w:rsidRPr="00D418A3" w:rsidRDefault="00D418A3" w:rsidP="00D418A3">
            <w:pPr>
              <w:pStyle w:val="a0"/>
              <w:jc w:val="right"/>
              <w:rPr>
                <w:sz w:val="10"/>
                <w:szCs w:val="10"/>
                <w:highlight w:val="yellow"/>
              </w:rPr>
            </w:pPr>
            <w:r w:rsidRPr="00D418A3">
              <w:rPr>
                <w:sz w:val="10"/>
                <w:szCs w:val="10"/>
                <w:highlight w:val="yellow"/>
              </w:rPr>
              <w:t>-0.0725</w:t>
            </w:r>
          </w:p>
        </w:tc>
        <w:tc>
          <w:tcPr>
            <w:tcW w:w="340" w:type="pct"/>
            <w:shd w:val="clear" w:color="auto" w:fill="auto"/>
            <w:noWrap/>
            <w:hideMark/>
          </w:tcPr>
          <w:p w14:paraId="5E6582C5" w14:textId="40A0C8D9" w:rsidR="00D418A3" w:rsidRPr="00D418A3" w:rsidRDefault="00D418A3" w:rsidP="00D418A3">
            <w:pPr>
              <w:pStyle w:val="a0"/>
              <w:jc w:val="right"/>
              <w:rPr>
                <w:sz w:val="10"/>
                <w:szCs w:val="10"/>
                <w:highlight w:val="yellow"/>
              </w:rPr>
            </w:pPr>
            <w:r w:rsidRPr="00D418A3">
              <w:rPr>
                <w:sz w:val="10"/>
                <w:szCs w:val="10"/>
                <w:highlight w:val="yellow"/>
              </w:rPr>
              <w:t>0.0373</w:t>
            </w:r>
          </w:p>
        </w:tc>
        <w:tc>
          <w:tcPr>
            <w:tcW w:w="320" w:type="pct"/>
            <w:shd w:val="clear" w:color="auto" w:fill="auto"/>
            <w:noWrap/>
            <w:hideMark/>
          </w:tcPr>
          <w:p w14:paraId="7756A5D7" w14:textId="5EC2F9F1" w:rsidR="00D418A3" w:rsidRPr="00D418A3" w:rsidRDefault="00D418A3" w:rsidP="00D418A3">
            <w:pPr>
              <w:pStyle w:val="a0"/>
              <w:rPr>
                <w:sz w:val="10"/>
                <w:szCs w:val="10"/>
                <w:highlight w:val="yellow"/>
              </w:rPr>
            </w:pPr>
            <w:r w:rsidRPr="00D418A3">
              <w:rPr>
                <w:sz w:val="10"/>
                <w:szCs w:val="10"/>
                <w:highlight w:val="yellow"/>
              </w:rPr>
              <w:t>**</w:t>
            </w:r>
          </w:p>
        </w:tc>
        <w:tc>
          <w:tcPr>
            <w:tcW w:w="436" w:type="pct"/>
            <w:shd w:val="clear" w:color="auto" w:fill="auto"/>
            <w:noWrap/>
            <w:hideMark/>
          </w:tcPr>
          <w:p w14:paraId="522526FC" w14:textId="62ECADCE" w:rsidR="00D418A3" w:rsidRPr="00D418A3" w:rsidRDefault="00D418A3" w:rsidP="00D418A3">
            <w:pPr>
              <w:pStyle w:val="a0"/>
              <w:jc w:val="right"/>
              <w:rPr>
                <w:sz w:val="10"/>
                <w:szCs w:val="10"/>
                <w:highlight w:val="yellow"/>
              </w:rPr>
            </w:pPr>
            <w:r w:rsidRPr="00D418A3">
              <w:rPr>
                <w:sz w:val="10"/>
                <w:szCs w:val="10"/>
                <w:highlight w:val="yellow"/>
              </w:rPr>
              <w:t>0.0626</w:t>
            </w:r>
          </w:p>
        </w:tc>
        <w:tc>
          <w:tcPr>
            <w:tcW w:w="352" w:type="pct"/>
            <w:shd w:val="clear" w:color="auto" w:fill="auto"/>
            <w:noWrap/>
            <w:hideMark/>
          </w:tcPr>
          <w:p w14:paraId="76557161" w14:textId="752CC5C1" w:rsidR="00D418A3" w:rsidRPr="00D418A3" w:rsidRDefault="00D418A3" w:rsidP="00D418A3">
            <w:pPr>
              <w:pStyle w:val="a0"/>
              <w:jc w:val="right"/>
              <w:rPr>
                <w:sz w:val="10"/>
                <w:szCs w:val="10"/>
                <w:highlight w:val="yellow"/>
              </w:rPr>
            </w:pPr>
            <w:r w:rsidRPr="00D418A3">
              <w:rPr>
                <w:sz w:val="10"/>
                <w:szCs w:val="10"/>
                <w:highlight w:val="yellow"/>
              </w:rPr>
              <w:t>0.0714</w:t>
            </w:r>
          </w:p>
        </w:tc>
        <w:tc>
          <w:tcPr>
            <w:tcW w:w="400" w:type="pct"/>
            <w:shd w:val="clear" w:color="auto" w:fill="auto"/>
            <w:noWrap/>
            <w:hideMark/>
          </w:tcPr>
          <w:p w14:paraId="46EB7C4A" w14:textId="38C5B743"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shd w:val="clear" w:color="auto" w:fill="auto"/>
            <w:noWrap/>
            <w:hideMark/>
          </w:tcPr>
          <w:p w14:paraId="530C0C02" w14:textId="6CA298BC" w:rsidR="00D418A3" w:rsidRPr="00D418A3" w:rsidRDefault="00D418A3" w:rsidP="00D418A3">
            <w:pPr>
              <w:pStyle w:val="a0"/>
              <w:jc w:val="right"/>
              <w:rPr>
                <w:rFonts w:eastAsia="新細明體"/>
                <w:sz w:val="10"/>
                <w:szCs w:val="10"/>
                <w:highlight w:val="yellow"/>
              </w:rPr>
            </w:pPr>
            <w:r w:rsidRPr="00D418A3">
              <w:rPr>
                <w:sz w:val="10"/>
                <w:szCs w:val="10"/>
                <w:highlight w:val="yellow"/>
              </w:rPr>
              <w:t>0.0133</w:t>
            </w:r>
          </w:p>
        </w:tc>
      </w:tr>
      <w:tr w:rsidR="00D418A3" w:rsidRPr="00D418A3" w14:paraId="187D65C5" w14:textId="77777777" w:rsidTr="00D418A3">
        <w:trPr>
          <w:trHeight w:val="310"/>
        </w:trPr>
        <w:tc>
          <w:tcPr>
            <w:tcW w:w="544" w:type="pct"/>
            <w:tcBorders>
              <w:bottom w:val="single" w:sz="8" w:space="0" w:color="auto"/>
            </w:tcBorders>
            <w:shd w:val="clear" w:color="auto" w:fill="auto"/>
            <w:noWrap/>
            <w:vAlign w:val="center"/>
            <w:hideMark/>
          </w:tcPr>
          <w:p w14:paraId="6EF5F0D2" w14:textId="77777777" w:rsidR="00D418A3" w:rsidRPr="00D418A3" w:rsidRDefault="00D418A3" w:rsidP="00D418A3">
            <w:pPr>
              <w:pStyle w:val="a0"/>
              <w:rPr>
                <w:sz w:val="10"/>
                <w:szCs w:val="10"/>
                <w:highlight w:val="yellow"/>
              </w:rPr>
            </w:pPr>
            <w:r w:rsidRPr="00D418A3">
              <w:rPr>
                <w:sz w:val="10"/>
                <w:szCs w:val="10"/>
                <w:highlight w:val="yellow"/>
              </w:rPr>
              <w:t>T-3 Return</w:t>
            </w:r>
          </w:p>
        </w:tc>
        <w:tc>
          <w:tcPr>
            <w:tcW w:w="339" w:type="pct"/>
            <w:tcBorders>
              <w:bottom w:val="single" w:sz="8" w:space="0" w:color="auto"/>
            </w:tcBorders>
          </w:tcPr>
          <w:p w14:paraId="6C249C93" w14:textId="505698A9" w:rsidR="00D418A3" w:rsidRPr="00D418A3" w:rsidRDefault="00D418A3" w:rsidP="00D418A3">
            <w:pPr>
              <w:pStyle w:val="a0"/>
              <w:jc w:val="right"/>
              <w:rPr>
                <w:sz w:val="10"/>
                <w:szCs w:val="10"/>
                <w:highlight w:val="yellow"/>
              </w:rPr>
            </w:pPr>
            <w:r w:rsidRPr="00D418A3">
              <w:rPr>
                <w:sz w:val="10"/>
                <w:szCs w:val="10"/>
                <w:highlight w:val="yellow"/>
              </w:rPr>
              <w:t>0.0179</w:t>
            </w:r>
          </w:p>
        </w:tc>
        <w:tc>
          <w:tcPr>
            <w:tcW w:w="340" w:type="pct"/>
            <w:tcBorders>
              <w:bottom w:val="single" w:sz="8" w:space="0" w:color="auto"/>
            </w:tcBorders>
          </w:tcPr>
          <w:p w14:paraId="5397B002" w14:textId="0FEDFCE8" w:rsidR="00D418A3" w:rsidRPr="00D418A3" w:rsidRDefault="00D418A3" w:rsidP="00D418A3">
            <w:pPr>
              <w:pStyle w:val="a0"/>
              <w:jc w:val="right"/>
              <w:rPr>
                <w:sz w:val="10"/>
                <w:szCs w:val="10"/>
                <w:highlight w:val="yellow"/>
              </w:rPr>
            </w:pPr>
            <w:r w:rsidRPr="00D418A3">
              <w:rPr>
                <w:sz w:val="10"/>
                <w:szCs w:val="10"/>
                <w:highlight w:val="yellow"/>
              </w:rPr>
              <w:t>0.6058</w:t>
            </w:r>
          </w:p>
        </w:tc>
        <w:tc>
          <w:tcPr>
            <w:tcW w:w="112" w:type="pct"/>
            <w:tcBorders>
              <w:bottom w:val="single" w:sz="8" w:space="0" w:color="auto"/>
            </w:tcBorders>
          </w:tcPr>
          <w:p w14:paraId="7D481942" w14:textId="77777777" w:rsidR="00D418A3" w:rsidRPr="00D418A3" w:rsidRDefault="00D418A3" w:rsidP="00D418A3">
            <w:pPr>
              <w:pStyle w:val="a0"/>
              <w:jc w:val="right"/>
              <w:rPr>
                <w:sz w:val="10"/>
                <w:szCs w:val="10"/>
                <w:highlight w:val="yellow"/>
              </w:rPr>
            </w:pPr>
          </w:p>
        </w:tc>
        <w:tc>
          <w:tcPr>
            <w:tcW w:w="407" w:type="pct"/>
            <w:tcBorders>
              <w:bottom w:val="single" w:sz="8" w:space="0" w:color="auto"/>
            </w:tcBorders>
          </w:tcPr>
          <w:p w14:paraId="51FE05B1" w14:textId="428B3D88" w:rsidR="00D418A3" w:rsidRPr="00D418A3" w:rsidRDefault="00D418A3" w:rsidP="00D418A3">
            <w:pPr>
              <w:pStyle w:val="a0"/>
              <w:jc w:val="right"/>
              <w:rPr>
                <w:sz w:val="10"/>
                <w:szCs w:val="10"/>
                <w:highlight w:val="yellow"/>
              </w:rPr>
            </w:pPr>
            <w:r w:rsidRPr="00D418A3">
              <w:rPr>
                <w:sz w:val="10"/>
                <w:szCs w:val="10"/>
                <w:highlight w:val="yellow"/>
              </w:rPr>
              <w:t>0.0562</w:t>
            </w:r>
          </w:p>
        </w:tc>
        <w:tc>
          <w:tcPr>
            <w:tcW w:w="340" w:type="pct"/>
            <w:tcBorders>
              <w:bottom w:val="single" w:sz="8" w:space="0" w:color="auto"/>
            </w:tcBorders>
            <w:shd w:val="clear" w:color="auto" w:fill="auto"/>
            <w:noWrap/>
            <w:hideMark/>
          </w:tcPr>
          <w:p w14:paraId="192D35F0" w14:textId="75829CD2" w:rsidR="00D418A3" w:rsidRPr="00D418A3" w:rsidRDefault="00D418A3" w:rsidP="00D418A3">
            <w:pPr>
              <w:pStyle w:val="a0"/>
              <w:jc w:val="right"/>
              <w:rPr>
                <w:sz w:val="10"/>
                <w:szCs w:val="10"/>
                <w:highlight w:val="yellow"/>
              </w:rPr>
            </w:pPr>
            <w:r w:rsidRPr="00D418A3">
              <w:rPr>
                <w:sz w:val="10"/>
                <w:szCs w:val="10"/>
                <w:highlight w:val="yellow"/>
              </w:rPr>
              <w:t>0.1069</w:t>
            </w:r>
          </w:p>
        </w:tc>
        <w:tc>
          <w:tcPr>
            <w:tcW w:w="372" w:type="pct"/>
            <w:tcBorders>
              <w:bottom w:val="single" w:sz="8" w:space="0" w:color="auto"/>
            </w:tcBorders>
            <w:shd w:val="clear" w:color="auto" w:fill="auto"/>
            <w:noWrap/>
            <w:hideMark/>
          </w:tcPr>
          <w:p w14:paraId="767AFB78" w14:textId="77777777" w:rsidR="00D418A3" w:rsidRPr="00D418A3" w:rsidRDefault="00D418A3" w:rsidP="00D418A3">
            <w:pPr>
              <w:pStyle w:val="a0"/>
              <w:rPr>
                <w:sz w:val="10"/>
                <w:szCs w:val="10"/>
                <w:highlight w:val="yellow"/>
              </w:rPr>
            </w:pPr>
          </w:p>
        </w:tc>
        <w:tc>
          <w:tcPr>
            <w:tcW w:w="356" w:type="pct"/>
            <w:tcBorders>
              <w:bottom w:val="single" w:sz="8" w:space="0" w:color="auto"/>
            </w:tcBorders>
            <w:shd w:val="clear" w:color="auto" w:fill="auto"/>
            <w:noWrap/>
            <w:hideMark/>
          </w:tcPr>
          <w:p w14:paraId="670E2F24" w14:textId="2696A121" w:rsidR="00D418A3" w:rsidRPr="00D418A3" w:rsidRDefault="00D418A3" w:rsidP="00D418A3">
            <w:pPr>
              <w:pStyle w:val="a0"/>
              <w:jc w:val="right"/>
              <w:rPr>
                <w:sz w:val="10"/>
                <w:szCs w:val="10"/>
                <w:highlight w:val="yellow"/>
              </w:rPr>
            </w:pPr>
            <w:r w:rsidRPr="00D418A3">
              <w:rPr>
                <w:sz w:val="10"/>
                <w:szCs w:val="10"/>
                <w:highlight w:val="yellow"/>
              </w:rPr>
              <w:t>-0.0723</w:t>
            </w:r>
          </w:p>
        </w:tc>
        <w:tc>
          <w:tcPr>
            <w:tcW w:w="340" w:type="pct"/>
            <w:tcBorders>
              <w:bottom w:val="single" w:sz="8" w:space="0" w:color="auto"/>
            </w:tcBorders>
            <w:shd w:val="clear" w:color="auto" w:fill="auto"/>
            <w:noWrap/>
            <w:hideMark/>
          </w:tcPr>
          <w:p w14:paraId="26335E5B" w14:textId="31ADC3CE" w:rsidR="00D418A3" w:rsidRPr="00D418A3" w:rsidRDefault="00D418A3" w:rsidP="00D418A3">
            <w:pPr>
              <w:pStyle w:val="a0"/>
              <w:jc w:val="right"/>
              <w:rPr>
                <w:sz w:val="10"/>
                <w:szCs w:val="10"/>
                <w:highlight w:val="yellow"/>
              </w:rPr>
            </w:pPr>
            <w:r w:rsidRPr="00D418A3">
              <w:rPr>
                <w:sz w:val="10"/>
                <w:szCs w:val="10"/>
                <w:highlight w:val="yellow"/>
              </w:rPr>
              <w:t>0.0377</w:t>
            </w:r>
          </w:p>
        </w:tc>
        <w:tc>
          <w:tcPr>
            <w:tcW w:w="320" w:type="pct"/>
            <w:tcBorders>
              <w:bottom w:val="single" w:sz="8" w:space="0" w:color="auto"/>
            </w:tcBorders>
            <w:shd w:val="clear" w:color="auto" w:fill="auto"/>
            <w:noWrap/>
            <w:hideMark/>
          </w:tcPr>
          <w:p w14:paraId="1BB7A094" w14:textId="3DB53D6B" w:rsidR="00D418A3" w:rsidRPr="00D418A3" w:rsidRDefault="00D418A3" w:rsidP="00D418A3">
            <w:pPr>
              <w:pStyle w:val="a0"/>
              <w:rPr>
                <w:sz w:val="10"/>
                <w:szCs w:val="10"/>
                <w:highlight w:val="yellow"/>
              </w:rPr>
            </w:pPr>
            <w:r w:rsidRPr="00D418A3">
              <w:rPr>
                <w:sz w:val="10"/>
                <w:szCs w:val="10"/>
                <w:highlight w:val="yellow"/>
              </w:rPr>
              <w:t>**</w:t>
            </w:r>
          </w:p>
        </w:tc>
        <w:tc>
          <w:tcPr>
            <w:tcW w:w="436" w:type="pct"/>
            <w:tcBorders>
              <w:bottom w:val="single" w:sz="8" w:space="0" w:color="auto"/>
            </w:tcBorders>
            <w:shd w:val="clear" w:color="auto" w:fill="auto"/>
            <w:noWrap/>
            <w:hideMark/>
          </w:tcPr>
          <w:p w14:paraId="6E98073C" w14:textId="01D01F12" w:rsidR="00D418A3" w:rsidRPr="00D418A3" w:rsidRDefault="00D418A3" w:rsidP="00D418A3">
            <w:pPr>
              <w:pStyle w:val="a0"/>
              <w:jc w:val="right"/>
              <w:rPr>
                <w:sz w:val="10"/>
                <w:szCs w:val="10"/>
                <w:highlight w:val="yellow"/>
              </w:rPr>
            </w:pPr>
            <w:r w:rsidRPr="00D418A3">
              <w:rPr>
                <w:sz w:val="10"/>
                <w:szCs w:val="10"/>
                <w:highlight w:val="yellow"/>
              </w:rPr>
              <w:t>0.0641</w:t>
            </w:r>
          </w:p>
        </w:tc>
        <w:tc>
          <w:tcPr>
            <w:tcW w:w="352" w:type="pct"/>
            <w:tcBorders>
              <w:bottom w:val="single" w:sz="8" w:space="0" w:color="auto"/>
            </w:tcBorders>
            <w:shd w:val="clear" w:color="auto" w:fill="auto"/>
            <w:noWrap/>
            <w:hideMark/>
          </w:tcPr>
          <w:p w14:paraId="595A6ED9" w14:textId="6C5158EB" w:rsidR="00D418A3" w:rsidRPr="00D418A3" w:rsidRDefault="00D418A3" w:rsidP="00D418A3">
            <w:pPr>
              <w:pStyle w:val="a0"/>
              <w:jc w:val="right"/>
              <w:rPr>
                <w:sz w:val="10"/>
                <w:szCs w:val="10"/>
                <w:highlight w:val="yellow"/>
              </w:rPr>
            </w:pPr>
            <w:r w:rsidRPr="00D418A3">
              <w:rPr>
                <w:sz w:val="10"/>
                <w:szCs w:val="10"/>
                <w:highlight w:val="yellow"/>
              </w:rPr>
              <w:t>0.0651</w:t>
            </w:r>
          </w:p>
        </w:tc>
        <w:tc>
          <w:tcPr>
            <w:tcW w:w="400" w:type="pct"/>
            <w:tcBorders>
              <w:bottom w:val="single" w:sz="8" w:space="0" w:color="auto"/>
            </w:tcBorders>
            <w:shd w:val="clear" w:color="auto" w:fill="auto"/>
            <w:noWrap/>
            <w:hideMark/>
          </w:tcPr>
          <w:p w14:paraId="7D5B63F4" w14:textId="6508D32F" w:rsidR="00D418A3" w:rsidRPr="00D418A3" w:rsidRDefault="00D418A3" w:rsidP="00D418A3">
            <w:pPr>
              <w:pStyle w:val="a0"/>
              <w:rPr>
                <w:rFonts w:eastAsia="新細明體"/>
                <w:sz w:val="10"/>
                <w:szCs w:val="10"/>
                <w:highlight w:val="yellow"/>
              </w:rPr>
            </w:pPr>
            <w:r w:rsidRPr="00D418A3">
              <w:rPr>
                <w:sz w:val="10"/>
                <w:szCs w:val="10"/>
                <w:highlight w:val="yellow"/>
              </w:rPr>
              <w:t>*</w:t>
            </w:r>
          </w:p>
        </w:tc>
        <w:tc>
          <w:tcPr>
            <w:tcW w:w="340" w:type="pct"/>
            <w:tcBorders>
              <w:bottom w:val="single" w:sz="8" w:space="0" w:color="auto"/>
            </w:tcBorders>
            <w:shd w:val="clear" w:color="auto" w:fill="auto"/>
            <w:noWrap/>
            <w:hideMark/>
          </w:tcPr>
          <w:p w14:paraId="361681C6" w14:textId="2F1DC652" w:rsidR="00D418A3" w:rsidRPr="00D418A3" w:rsidRDefault="00D418A3" w:rsidP="00D418A3">
            <w:pPr>
              <w:pStyle w:val="a0"/>
              <w:jc w:val="right"/>
              <w:rPr>
                <w:rFonts w:eastAsia="新細明體"/>
                <w:sz w:val="10"/>
                <w:szCs w:val="10"/>
              </w:rPr>
            </w:pPr>
            <w:r w:rsidRPr="00D418A3">
              <w:rPr>
                <w:sz w:val="10"/>
                <w:szCs w:val="10"/>
                <w:highlight w:val="yellow"/>
              </w:rPr>
              <w:t>0.0128</w:t>
            </w:r>
          </w:p>
        </w:tc>
      </w:tr>
    </w:tbl>
    <w:p w14:paraId="1DB5EC11" w14:textId="77777777" w:rsidR="00BC3384" w:rsidRPr="00FC79A8" w:rsidRDefault="00BC3384" w:rsidP="00BC3384">
      <w:pPr>
        <w:pStyle w:val="a0"/>
      </w:pPr>
      <w:r w:rsidRPr="00FC79A8">
        <w:t>Note: * indicates significance at the 10% level; ** indicates significance at the 5% level; *** indicates significance at the 1% level</w:t>
      </w:r>
    </w:p>
    <w:p w14:paraId="3105F659" w14:textId="77777777" w:rsidR="00BC3384" w:rsidRPr="00BC3384" w:rsidRDefault="00BC3384" w:rsidP="00A56D4E">
      <w:pPr>
        <w:pStyle w:val="a0"/>
      </w:pPr>
    </w:p>
    <w:p w14:paraId="411AF28B" w14:textId="3FAB3F9D" w:rsidR="007027A6" w:rsidRPr="00FC79A8" w:rsidRDefault="007027A6" w:rsidP="007027A6">
      <w:pPr>
        <w:pStyle w:val="Caption"/>
        <w:keepNext/>
        <w:spacing w:before="180" w:after="180"/>
      </w:pPr>
      <w:bookmarkStart w:id="256" w:name="_Ref194476476"/>
      <w:bookmarkStart w:id="257" w:name="_Toc196893015"/>
      <w:bookmarkEnd w:id="253"/>
      <w:r w:rsidRPr="00FC79A8">
        <w:t xml:space="preserve">Appendix Table </w:t>
      </w:r>
      <w:fldSimple w:instr=" SEQ Appendix_Table \* ARABIC ">
        <w:r w:rsidR="00977BFB">
          <w:rPr>
            <w:noProof/>
          </w:rPr>
          <w:t>5</w:t>
        </w:r>
      </w:fldSimple>
      <w:bookmarkEnd w:id="256"/>
      <w:r w:rsidRPr="00FC79A8">
        <w:rPr>
          <w:rFonts w:hint="eastAsia"/>
        </w:rPr>
        <w:t xml:space="preserve">: </w:t>
      </w:r>
      <w:r w:rsidRPr="00FC79A8">
        <w:t xml:space="preserve">Three-Variable Regression Results for </w:t>
      </w:r>
      <w:r w:rsidR="00315572">
        <w:t>Options</w:t>
      </w:r>
      <w:r w:rsidRPr="00FC79A8">
        <w:t xml:space="preserve"> with 1 Day to Expiration (</w:t>
      </w:r>
      <w:proofErr w:type="spellStart"/>
      <w:r w:rsidR="008A5849">
        <w:t>Birru-Figlewski</w:t>
      </w:r>
      <w:proofErr w:type="spellEnd"/>
      <w:r w:rsidR="008A5849">
        <w:t xml:space="preserve"> method</w:t>
      </w:r>
      <w:r w:rsidRPr="00FC79A8">
        <w:t>)</w:t>
      </w:r>
      <w:bookmarkEnd w:id="257"/>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5C59D9"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FC79A8" w:rsidRDefault="00FB17CA" w:rsidP="00FB17CA">
            <w:pPr>
              <w:pStyle w:val="a0"/>
              <w:rPr>
                <w:sz w:val="12"/>
                <w:szCs w:val="12"/>
              </w:rPr>
            </w:pPr>
            <w:r w:rsidRPr="00FC79A8">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5C59D9" w:rsidRDefault="00FB17CA" w:rsidP="00FB17CA">
            <w:pPr>
              <w:pStyle w:val="a0"/>
              <w:jc w:val="center"/>
              <w:rPr>
                <w:sz w:val="12"/>
                <w:szCs w:val="12"/>
                <w:highlight w:val="yellow"/>
              </w:rPr>
            </w:pPr>
            <w:proofErr w:type="spellStart"/>
            <w:r w:rsidRPr="005C59D9">
              <w:rPr>
                <w:sz w:val="12"/>
                <w:szCs w:val="12"/>
                <w:highlight w:val="yellow"/>
              </w:rPr>
              <w:t>Coef</w:t>
            </w:r>
            <w:proofErr w:type="spellEnd"/>
          </w:p>
        </w:tc>
        <w:tc>
          <w:tcPr>
            <w:tcW w:w="280" w:type="pct"/>
            <w:tcBorders>
              <w:top w:val="single" w:sz="8" w:space="0" w:color="auto"/>
              <w:bottom w:val="single" w:sz="4" w:space="0" w:color="auto"/>
            </w:tcBorders>
            <w:vAlign w:val="center"/>
          </w:tcPr>
          <w:p w14:paraId="124EF1C1" w14:textId="36E0A391" w:rsidR="00FB17CA" w:rsidRPr="005C59D9" w:rsidRDefault="00FB17CA" w:rsidP="00FB17CA">
            <w:pPr>
              <w:pStyle w:val="a0"/>
              <w:jc w:val="center"/>
              <w:rPr>
                <w:sz w:val="12"/>
                <w:szCs w:val="12"/>
                <w:highlight w:val="yellow"/>
              </w:rPr>
            </w:pPr>
            <w:r w:rsidRPr="005C59D9">
              <w:rPr>
                <w:sz w:val="12"/>
                <w:szCs w:val="12"/>
                <w:highlight w:val="yellow"/>
              </w:rPr>
              <w:t>p</w:t>
            </w:r>
            <w:r w:rsidRPr="005C59D9">
              <w:rPr>
                <w:rFonts w:hint="eastAsia"/>
                <w:sz w:val="12"/>
                <w:szCs w:val="12"/>
                <w:highlight w:val="yellow"/>
              </w:rPr>
              <w:t xml:space="preserve"> value</w:t>
            </w:r>
          </w:p>
        </w:tc>
        <w:tc>
          <w:tcPr>
            <w:tcW w:w="158" w:type="pct"/>
            <w:tcBorders>
              <w:top w:val="single" w:sz="8" w:space="0" w:color="auto"/>
              <w:bottom w:val="single" w:sz="4" w:space="0" w:color="auto"/>
            </w:tcBorders>
            <w:vAlign w:val="center"/>
          </w:tcPr>
          <w:p w14:paraId="799D46D0" w14:textId="62EFD029" w:rsidR="00FB17CA" w:rsidRPr="005C59D9" w:rsidRDefault="00FB17CA" w:rsidP="00FB17CA">
            <w:pPr>
              <w:pStyle w:val="a0"/>
              <w:jc w:val="center"/>
              <w:rPr>
                <w:sz w:val="12"/>
                <w:szCs w:val="12"/>
                <w:highlight w:val="yellow"/>
              </w:rPr>
            </w:pPr>
            <w:r w:rsidRPr="005C59D9">
              <w:rPr>
                <w:sz w:val="12"/>
                <w:szCs w:val="12"/>
                <w:highlight w:val="yellow"/>
              </w:rPr>
              <w:t>Sig</w:t>
            </w:r>
          </w:p>
        </w:tc>
        <w:tc>
          <w:tcPr>
            <w:tcW w:w="598" w:type="pct"/>
            <w:tcBorders>
              <w:top w:val="single" w:sz="8" w:space="0" w:color="auto"/>
              <w:bottom w:val="single" w:sz="4" w:space="0" w:color="auto"/>
            </w:tcBorders>
            <w:vAlign w:val="center"/>
          </w:tcPr>
          <w:p w14:paraId="4D5A1FC2" w14:textId="0DFD90CC" w:rsidR="00FB17CA" w:rsidRPr="005C59D9" w:rsidRDefault="00FB17CA" w:rsidP="00FB17CA">
            <w:pPr>
              <w:pStyle w:val="a0"/>
              <w:jc w:val="center"/>
              <w:rPr>
                <w:sz w:val="12"/>
                <w:szCs w:val="12"/>
                <w:highlight w:val="yellow"/>
              </w:rPr>
            </w:pPr>
            <w:proofErr w:type="spellStart"/>
            <w:r w:rsidRPr="005C59D9">
              <w:rPr>
                <w:sz w:val="12"/>
                <w:szCs w:val="12"/>
                <w:highlight w:val="yellow"/>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5C59D9" w:rsidRDefault="00FB17CA" w:rsidP="00FB17CA">
            <w:pPr>
              <w:pStyle w:val="a0"/>
              <w:jc w:val="center"/>
              <w:rPr>
                <w:sz w:val="12"/>
                <w:szCs w:val="12"/>
                <w:highlight w:val="yellow"/>
              </w:rPr>
            </w:pPr>
            <w:proofErr w:type="spellStart"/>
            <w:r w:rsidRPr="005C59D9">
              <w:rPr>
                <w:sz w:val="12"/>
                <w:szCs w:val="12"/>
                <w:highlight w:val="yellow"/>
              </w:rPr>
              <w:t>Skewness_p</w:t>
            </w:r>
            <w:proofErr w:type="spellEnd"/>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5C59D9" w:rsidRDefault="00FB17CA" w:rsidP="00FB17CA">
            <w:pPr>
              <w:pStyle w:val="a0"/>
              <w:jc w:val="center"/>
              <w:rPr>
                <w:sz w:val="12"/>
                <w:szCs w:val="12"/>
                <w:highlight w:val="yellow"/>
              </w:rPr>
            </w:pPr>
            <w:proofErr w:type="spellStart"/>
            <w:r w:rsidRPr="005C59D9">
              <w:rPr>
                <w:sz w:val="12"/>
                <w:szCs w:val="12"/>
                <w:highlight w:val="yellow"/>
              </w:rPr>
              <w:t>Skewness_Sig</w:t>
            </w:r>
            <w:proofErr w:type="spellEnd"/>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5C59D9" w:rsidRDefault="00FB17CA" w:rsidP="00FB17CA">
            <w:pPr>
              <w:pStyle w:val="a0"/>
              <w:jc w:val="center"/>
              <w:rPr>
                <w:sz w:val="12"/>
                <w:szCs w:val="12"/>
                <w:highlight w:val="yellow"/>
              </w:rPr>
            </w:pPr>
            <w:proofErr w:type="spellStart"/>
            <w:r w:rsidRPr="005C59D9">
              <w:rPr>
                <w:sz w:val="12"/>
                <w:szCs w:val="12"/>
                <w:highlight w:val="yellow"/>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5C59D9" w:rsidRDefault="00FB17CA" w:rsidP="00FB17CA">
            <w:pPr>
              <w:pStyle w:val="a0"/>
              <w:jc w:val="center"/>
              <w:rPr>
                <w:sz w:val="12"/>
                <w:szCs w:val="12"/>
                <w:highlight w:val="yellow"/>
              </w:rPr>
            </w:pPr>
            <w:proofErr w:type="spellStart"/>
            <w:r w:rsidRPr="005C59D9">
              <w:rPr>
                <w:sz w:val="12"/>
                <w:szCs w:val="12"/>
                <w:highlight w:val="yellow"/>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5C59D9" w:rsidRDefault="00FB17CA" w:rsidP="00FB17CA">
            <w:pPr>
              <w:pStyle w:val="a0"/>
              <w:jc w:val="center"/>
              <w:rPr>
                <w:sz w:val="12"/>
                <w:szCs w:val="12"/>
                <w:highlight w:val="yellow"/>
              </w:rPr>
            </w:pPr>
            <w:r w:rsidRPr="005C59D9">
              <w:rPr>
                <w:sz w:val="12"/>
                <w:szCs w:val="12"/>
                <w:highlight w:val="yellow"/>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5C59D9" w:rsidRDefault="00FB17CA" w:rsidP="00FB17CA">
            <w:pPr>
              <w:pStyle w:val="a0"/>
              <w:jc w:val="center"/>
              <w:rPr>
                <w:sz w:val="12"/>
                <w:szCs w:val="12"/>
                <w:highlight w:val="yellow"/>
              </w:rPr>
            </w:pPr>
            <w:r w:rsidRPr="005C59D9">
              <w:rPr>
                <w:sz w:val="12"/>
                <w:szCs w:val="12"/>
                <w:highlight w:val="yellow"/>
              </w:rPr>
              <w:t>R-squared</w:t>
            </w:r>
          </w:p>
        </w:tc>
      </w:tr>
      <w:tr w:rsidR="005C59D9" w:rsidRPr="005C59D9"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5C59D9" w:rsidRPr="005C59D9" w:rsidRDefault="005C59D9" w:rsidP="005C59D9">
            <w:pPr>
              <w:pStyle w:val="a0"/>
              <w:rPr>
                <w:sz w:val="12"/>
                <w:szCs w:val="12"/>
                <w:highlight w:val="yellow"/>
              </w:rPr>
            </w:pPr>
            <w:r w:rsidRPr="005C59D9">
              <w:rPr>
                <w:sz w:val="12"/>
                <w:szCs w:val="12"/>
                <w:highlight w:val="yellow"/>
              </w:rPr>
              <w:t>Mean</w:t>
            </w:r>
          </w:p>
        </w:tc>
        <w:tc>
          <w:tcPr>
            <w:tcW w:w="280" w:type="pct"/>
            <w:tcBorders>
              <w:top w:val="single" w:sz="4" w:space="0" w:color="auto"/>
            </w:tcBorders>
          </w:tcPr>
          <w:p w14:paraId="5815D02A" w14:textId="0A1F8AEA" w:rsidR="005C59D9" w:rsidRPr="005C59D9" w:rsidRDefault="005C59D9" w:rsidP="005C59D9">
            <w:pPr>
              <w:pStyle w:val="a0"/>
              <w:jc w:val="right"/>
              <w:rPr>
                <w:sz w:val="12"/>
                <w:szCs w:val="12"/>
                <w:highlight w:val="yellow"/>
              </w:rPr>
            </w:pPr>
            <w:r w:rsidRPr="005C59D9">
              <w:rPr>
                <w:sz w:val="12"/>
                <w:szCs w:val="12"/>
                <w:highlight w:val="yellow"/>
              </w:rPr>
              <w:t>-0.0764</w:t>
            </w:r>
          </w:p>
        </w:tc>
        <w:tc>
          <w:tcPr>
            <w:tcW w:w="280" w:type="pct"/>
            <w:tcBorders>
              <w:top w:val="single" w:sz="4" w:space="0" w:color="auto"/>
            </w:tcBorders>
          </w:tcPr>
          <w:p w14:paraId="57DFB984" w14:textId="42BB85CA" w:rsidR="005C59D9" w:rsidRPr="005C59D9" w:rsidRDefault="005C59D9" w:rsidP="005C59D9">
            <w:pPr>
              <w:pStyle w:val="a0"/>
              <w:jc w:val="right"/>
              <w:rPr>
                <w:sz w:val="12"/>
                <w:szCs w:val="12"/>
                <w:highlight w:val="yellow"/>
              </w:rPr>
            </w:pPr>
            <w:r w:rsidRPr="005C59D9">
              <w:rPr>
                <w:sz w:val="12"/>
                <w:szCs w:val="12"/>
                <w:highlight w:val="yellow"/>
              </w:rPr>
              <w:t>0.0293</w:t>
            </w:r>
          </w:p>
        </w:tc>
        <w:tc>
          <w:tcPr>
            <w:tcW w:w="158" w:type="pct"/>
            <w:tcBorders>
              <w:top w:val="single" w:sz="4" w:space="0" w:color="auto"/>
            </w:tcBorders>
          </w:tcPr>
          <w:p w14:paraId="3CDCEA20" w14:textId="72C300FF" w:rsidR="005C59D9" w:rsidRPr="005C59D9" w:rsidRDefault="005C59D9" w:rsidP="005C59D9">
            <w:pPr>
              <w:pStyle w:val="a0"/>
              <w:jc w:val="right"/>
              <w:rPr>
                <w:sz w:val="12"/>
                <w:szCs w:val="12"/>
                <w:highlight w:val="yellow"/>
              </w:rPr>
            </w:pPr>
            <w:r w:rsidRPr="005C59D9">
              <w:rPr>
                <w:sz w:val="12"/>
                <w:szCs w:val="12"/>
                <w:highlight w:val="yellow"/>
              </w:rPr>
              <w:t>**</w:t>
            </w:r>
          </w:p>
        </w:tc>
        <w:tc>
          <w:tcPr>
            <w:tcW w:w="598" w:type="pct"/>
            <w:tcBorders>
              <w:top w:val="single" w:sz="4" w:space="0" w:color="auto"/>
            </w:tcBorders>
          </w:tcPr>
          <w:p w14:paraId="17F5889E" w14:textId="263A86A2" w:rsidR="005C59D9" w:rsidRPr="005C59D9" w:rsidRDefault="005C59D9" w:rsidP="005C59D9">
            <w:pPr>
              <w:pStyle w:val="a0"/>
              <w:jc w:val="right"/>
              <w:rPr>
                <w:sz w:val="12"/>
                <w:szCs w:val="12"/>
                <w:highlight w:val="yellow"/>
              </w:rPr>
            </w:pPr>
            <w:r w:rsidRPr="005C59D9">
              <w:rPr>
                <w:sz w:val="12"/>
                <w:szCs w:val="12"/>
                <w:highlight w:val="yellow"/>
              </w:rPr>
              <w:t>-0.0300</w:t>
            </w:r>
          </w:p>
        </w:tc>
        <w:tc>
          <w:tcPr>
            <w:tcW w:w="472" w:type="pct"/>
            <w:tcBorders>
              <w:top w:val="single" w:sz="4" w:space="0" w:color="auto"/>
            </w:tcBorders>
            <w:shd w:val="clear" w:color="auto" w:fill="auto"/>
            <w:noWrap/>
            <w:hideMark/>
          </w:tcPr>
          <w:p w14:paraId="6E36EB7E" w14:textId="2BC11F6F" w:rsidR="005C59D9" w:rsidRPr="005C59D9" w:rsidRDefault="005C59D9" w:rsidP="005C59D9">
            <w:pPr>
              <w:pStyle w:val="a0"/>
              <w:jc w:val="right"/>
              <w:rPr>
                <w:sz w:val="12"/>
                <w:szCs w:val="12"/>
                <w:highlight w:val="yellow"/>
              </w:rPr>
            </w:pPr>
            <w:r w:rsidRPr="005C59D9">
              <w:rPr>
                <w:sz w:val="12"/>
                <w:szCs w:val="12"/>
                <w:highlight w:val="yellow"/>
              </w:rPr>
              <w:t>0.4051</w:t>
            </w:r>
          </w:p>
        </w:tc>
        <w:tc>
          <w:tcPr>
            <w:tcW w:w="545" w:type="pct"/>
            <w:tcBorders>
              <w:top w:val="single" w:sz="4" w:space="0" w:color="auto"/>
            </w:tcBorders>
            <w:shd w:val="clear" w:color="auto" w:fill="auto"/>
            <w:noWrap/>
            <w:hideMark/>
          </w:tcPr>
          <w:p w14:paraId="4BF52A32" w14:textId="77619324" w:rsidR="005C59D9" w:rsidRPr="005C59D9" w:rsidRDefault="005C59D9" w:rsidP="005C59D9">
            <w:pPr>
              <w:pStyle w:val="a0"/>
              <w:rPr>
                <w:sz w:val="12"/>
                <w:szCs w:val="12"/>
                <w:highlight w:val="yellow"/>
              </w:rPr>
            </w:pPr>
          </w:p>
        </w:tc>
        <w:tc>
          <w:tcPr>
            <w:tcW w:w="549" w:type="pct"/>
            <w:tcBorders>
              <w:top w:val="single" w:sz="4" w:space="0" w:color="auto"/>
            </w:tcBorders>
            <w:shd w:val="clear" w:color="auto" w:fill="auto"/>
            <w:noWrap/>
            <w:hideMark/>
          </w:tcPr>
          <w:p w14:paraId="1760AFE3" w14:textId="61C741AF" w:rsidR="005C59D9" w:rsidRPr="005C59D9" w:rsidRDefault="005C59D9" w:rsidP="005C59D9">
            <w:pPr>
              <w:pStyle w:val="a0"/>
              <w:jc w:val="right"/>
              <w:rPr>
                <w:sz w:val="12"/>
                <w:szCs w:val="12"/>
                <w:highlight w:val="yellow"/>
              </w:rPr>
            </w:pPr>
            <w:r w:rsidRPr="005C59D9">
              <w:rPr>
                <w:sz w:val="12"/>
                <w:szCs w:val="12"/>
                <w:highlight w:val="yellow"/>
              </w:rPr>
              <w:t>0.0281</w:t>
            </w:r>
          </w:p>
        </w:tc>
        <w:tc>
          <w:tcPr>
            <w:tcW w:w="423" w:type="pct"/>
            <w:tcBorders>
              <w:top w:val="single" w:sz="4" w:space="0" w:color="auto"/>
            </w:tcBorders>
            <w:shd w:val="clear" w:color="auto" w:fill="auto"/>
            <w:noWrap/>
            <w:hideMark/>
          </w:tcPr>
          <w:p w14:paraId="73484445" w14:textId="24B50280" w:rsidR="005C59D9" w:rsidRPr="005C59D9" w:rsidRDefault="005C59D9" w:rsidP="005C59D9">
            <w:pPr>
              <w:pStyle w:val="a0"/>
              <w:jc w:val="right"/>
              <w:rPr>
                <w:sz w:val="12"/>
                <w:szCs w:val="12"/>
                <w:highlight w:val="yellow"/>
              </w:rPr>
            </w:pPr>
            <w:r w:rsidRPr="005C59D9">
              <w:rPr>
                <w:sz w:val="12"/>
                <w:szCs w:val="12"/>
                <w:highlight w:val="yellow"/>
              </w:rPr>
              <w:t>0.4325</w:t>
            </w:r>
          </w:p>
        </w:tc>
        <w:tc>
          <w:tcPr>
            <w:tcW w:w="496" w:type="pct"/>
            <w:tcBorders>
              <w:top w:val="single" w:sz="4" w:space="0" w:color="auto"/>
            </w:tcBorders>
            <w:shd w:val="clear" w:color="auto" w:fill="auto"/>
            <w:noWrap/>
            <w:hideMark/>
          </w:tcPr>
          <w:p w14:paraId="366FFCBC" w14:textId="3D16F4A9" w:rsidR="005C59D9" w:rsidRPr="005C59D9" w:rsidRDefault="005C59D9" w:rsidP="005C59D9">
            <w:pPr>
              <w:pStyle w:val="a0"/>
              <w:rPr>
                <w:sz w:val="12"/>
                <w:szCs w:val="12"/>
                <w:highlight w:val="yellow"/>
              </w:rPr>
            </w:pPr>
          </w:p>
        </w:tc>
        <w:tc>
          <w:tcPr>
            <w:tcW w:w="400" w:type="pct"/>
            <w:tcBorders>
              <w:top w:val="single" w:sz="4" w:space="0" w:color="auto"/>
            </w:tcBorders>
            <w:shd w:val="clear" w:color="auto" w:fill="auto"/>
            <w:noWrap/>
            <w:hideMark/>
          </w:tcPr>
          <w:p w14:paraId="26DF6B43" w14:textId="272C904F" w:rsidR="005C59D9" w:rsidRPr="005C59D9" w:rsidRDefault="005C59D9" w:rsidP="005C59D9">
            <w:pPr>
              <w:pStyle w:val="a0"/>
              <w:jc w:val="right"/>
              <w:rPr>
                <w:sz w:val="12"/>
                <w:szCs w:val="12"/>
                <w:highlight w:val="yellow"/>
              </w:rPr>
            </w:pPr>
            <w:r w:rsidRPr="005C59D9">
              <w:rPr>
                <w:sz w:val="12"/>
                <w:szCs w:val="12"/>
                <w:highlight w:val="yellow"/>
              </w:rPr>
              <w:t>0.0076</w:t>
            </w:r>
          </w:p>
        </w:tc>
      </w:tr>
      <w:tr w:rsidR="005C59D9" w:rsidRPr="005C59D9" w14:paraId="7BDA029E" w14:textId="77777777" w:rsidTr="00D26CE2">
        <w:trPr>
          <w:trHeight w:val="310"/>
        </w:trPr>
        <w:tc>
          <w:tcPr>
            <w:tcW w:w="798" w:type="pct"/>
            <w:shd w:val="clear" w:color="auto" w:fill="auto"/>
            <w:noWrap/>
            <w:vAlign w:val="center"/>
            <w:hideMark/>
          </w:tcPr>
          <w:p w14:paraId="2413F3FB" w14:textId="77777777" w:rsidR="005C59D9" w:rsidRPr="005C59D9" w:rsidRDefault="005C59D9" w:rsidP="005C59D9">
            <w:pPr>
              <w:pStyle w:val="a0"/>
              <w:rPr>
                <w:sz w:val="12"/>
                <w:szCs w:val="12"/>
                <w:highlight w:val="yellow"/>
              </w:rPr>
            </w:pPr>
            <w:r w:rsidRPr="005C59D9">
              <w:rPr>
                <w:sz w:val="12"/>
                <w:szCs w:val="12"/>
                <w:highlight w:val="yellow"/>
              </w:rPr>
              <w:t>Std</w:t>
            </w:r>
          </w:p>
        </w:tc>
        <w:tc>
          <w:tcPr>
            <w:tcW w:w="280" w:type="pct"/>
          </w:tcPr>
          <w:p w14:paraId="0538C90E" w14:textId="324D84EC" w:rsidR="005C59D9" w:rsidRPr="005C59D9" w:rsidRDefault="005C59D9" w:rsidP="005C59D9">
            <w:pPr>
              <w:pStyle w:val="a0"/>
              <w:jc w:val="right"/>
              <w:rPr>
                <w:sz w:val="12"/>
                <w:szCs w:val="12"/>
                <w:highlight w:val="yellow"/>
              </w:rPr>
            </w:pPr>
            <w:r w:rsidRPr="005C59D9">
              <w:rPr>
                <w:sz w:val="12"/>
                <w:szCs w:val="12"/>
                <w:highlight w:val="yellow"/>
              </w:rPr>
              <w:t>-0.0155</w:t>
            </w:r>
          </w:p>
        </w:tc>
        <w:tc>
          <w:tcPr>
            <w:tcW w:w="280" w:type="pct"/>
          </w:tcPr>
          <w:p w14:paraId="6E85D9E1" w14:textId="581903F9" w:rsidR="005C59D9" w:rsidRPr="005C59D9" w:rsidRDefault="005C59D9" w:rsidP="005C59D9">
            <w:pPr>
              <w:pStyle w:val="a0"/>
              <w:jc w:val="right"/>
              <w:rPr>
                <w:sz w:val="12"/>
                <w:szCs w:val="12"/>
                <w:highlight w:val="yellow"/>
              </w:rPr>
            </w:pPr>
            <w:r w:rsidRPr="005C59D9">
              <w:rPr>
                <w:sz w:val="12"/>
                <w:szCs w:val="12"/>
                <w:highlight w:val="yellow"/>
              </w:rPr>
              <w:t>0.6599</w:t>
            </w:r>
          </w:p>
        </w:tc>
        <w:tc>
          <w:tcPr>
            <w:tcW w:w="158" w:type="pct"/>
          </w:tcPr>
          <w:p w14:paraId="20047BA0" w14:textId="77777777" w:rsidR="005C59D9" w:rsidRPr="005C59D9" w:rsidRDefault="005C59D9" w:rsidP="005C59D9">
            <w:pPr>
              <w:pStyle w:val="a0"/>
              <w:jc w:val="right"/>
              <w:rPr>
                <w:sz w:val="12"/>
                <w:szCs w:val="12"/>
                <w:highlight w:val="yellow"/>
              </w:rPr>
            </w:pPr>
          </w:p>
        </w:tc>
        <w:tc>
          <w:tcPr>
            <w:tcW w:w="598" w:type="pct"/>
          </w:tcPr>
          <w:p w14:paraId="6D3C2F5E" w14:textId="4DAA1AD1" w:rsidR="005C59D9" w:rsidRPr="005C59D9" w:rsidRDefault="005C59D9" w:rsidP="005C59D9">
            <w:pPr>
              <w:pStyle w:val="a0"/>
              <w:jc w:val="right"/>
              <w:rPr>
                <w:sz w:val="12"/>
                <w:szCs w:val="12"/>
                <w:highlight w:val="yellow"/>
              </w:rPr>
            </w:pPr>
            <w:r w:rsidRPr="005C59D9">
              <w:rPr>
                <w:sz w:val="12"/>
                <w:szCs w:val="12"/>
                <w:highlight w:val="yellow"/>
              </w:rPr>
              <w:t>-0.0192</w:t>
            </w:r>
          </w:p>
        </w:tc>
        <w:tc>
          <w:tcPr>
            <w:tcW w:w="472" w:type="pct"/>
            <w:shd w:val="clear" w:color="auto" w:fill="auto"/>
            <w:noWrap/>
            <w:hideMark/>
          </w:tcPr>
          <w:p w14:paraId="520D0128" w14:textId="7ECB34B3" w:rsidR="005C59D9" w:rsidRPr="005C59D9" w:rsidRDefault="005C59D9" w:rsidP="005C59D9">
            <w:pPr>
              <w:pStyle w:val="a0"/>
              <w:jc w:val="right"/>
              <w:rPr>
                <w:sz w:val="12"/>
                <w:szCs w:val="12"/>
                <w:highlight w:val="yellow"/>
              </w:rPr>
            </w:pPr>
            <w:r w:rsidRPr="005C59D9">
              <w:rPr>
                <w:sz w:val="12"/>
                <w:szCs w:val="12"/>
                <w:highlight w:val="yellow"/>
              </w:rPr>
              <w:t>0.5965</w:t>
            </w:r>
          </w:p>
        </w:tc>
        <w:tc>
          <w:tcPr>
            <w:tcW w:w="545" w:type="pct"/>
            <w:shd w:val="clear" w:color="auto" w:fill="auto"/>
            <w:noWrap/>
            <w:hideMark/>
          </w:tcPr>
          <w:p w14:paraId="57F2416F" w14:textId="7F20656F" w:rsidR="005C59D9" w:rsidRPr="005C59D9" w:rsidRDefault="005C59D9" w:rsidP="005C59D9">
            <w:pPr>
              <w:pStyle w:val="a0"/>
              <w:rPr>
                <w:sz w:val="12"/>
                <w:szCs w:val="12"/>
                <w:highlight w:val="yellow"/>
              </w:rPr>
            </w:pPr>
          </w:p>
        </w:tc>
        <w:tc>
          <w:tcPr>
            <w:tcW w:w="549" w:type="pct"/>
            <w:shd w:val="clear" w:color="auto" w:fill="auto"/>
            <w:noWrap/>
            <w:hideMark/>
          </w:tcPr>
          <w:p w14:paraId="03C51A5E" w14:textId="3F08F89D" w:rsidR="005C59D9" w:rsidRPr="005C59D9" w:rsidRDefault="005C59D9" w:rsidP="005C59D9">
            <w:pPr>
              <w:pStyle w:val="a0"/>
              <w:jc w:val="right"/>
              <w:rPr>
                <w:sz w:val="12"/>
                <w:szCs w:val="12"/>
                <w:highlight w:val="yellow"/>
              </w:rPr>
            </w:pPr>
            <w:r w:rsidRPr="005C59D9">
              <w:rPr>
                <w:sz w:val="12"/>
                <w:szCs w:val="12"/>
                <w:highlight w:val="yellow"/>
              </w:rPr>
              <w:t>0.0328</w:t>
            </w:r>
          </w:p>
        </w:tc>
        <w:tc>
          <w:tcPr>
            <w:tcW w:w="423" w:type="pct"/>
            <w:shd w:val="clear" w:color="auto" w:fill="auto"/>
            <w:noWrap/>
            <w:hideMark/>
          </w:tcPr>
          <w:p w14:paraId="3B912FDC" w14:textId="0399D19C" w:rsidR="005C59D9" w:rsidRPr="005C59D9" w:rsidRDefault="005C59D9" w:rsidP="005C59D9">
            <w:pPr>
              <w:pStyle w:val="a0"/>
              <w:jc w:val="right"/>
              <w:rPr>
                <w:sz w:val="12"/>
                <w:szCs w:val="12"/>
                <w:highlight w:val="yellow"/>
              </w:rPr>
            </w:pPr>
            <w:r w:rsidRPr="005C59D9">
              <w:rPr>
                <w:sz w:val="12"/>
                <w:szCs w:val="12"/>
                <w:highlight w:val="yellow"/>
              </w:rPr>
              <w:t>0.3617</w:t>
            </w:r>
          </w:p>
        </w:tc>
        <w:tc>
          <w:tcPr>
            <w:tcW w:w="496" w:type="pct"/>
            <w:shd w:val="clear" w:color="auto" w:fill="auto"/>
            <w:noWrap/>
            <w:hideMark/>
          </w:tcPr>
          <w:p w14:paraId="4BE5EF1A" w14:textId="0D16A449" w:rsidR="005C59D9" w:rsidRPr="005C59D9" w:rsidRDefault="005C59D9" w:rsidP="005C59D9">
            <w:pPr>
              <w:pStyle w:val="a0"/>
              <w:rPr>
                <w:sz w:val="12"/>
                <w:szCs w:val="12"/>
                <w:highlight w:val="yellow"/>
              </w:rPr>
            </w:pPr>
          </w:p>
        </w:tc>
        <w:tc>
          <w:tcPr>
            <w:tcW w:w="400" w:type="pct"/>
            <w:shd w:val="clear" w:color="auto" w:fill="auto"/>
            <w:noWrap/>
            <w:hideMark/>
          </w:tcPr>
          <w:p w14:paraId="6AA29FD1" w14:textId="250F76C7" w:rsidR="005C59D9" w:rsidRPr="005C59D9" w:rsidRDefault="005C59D9" w:rsidP="005C59D9">
            <w:pPr>
              <w:pStyle w:val="a0"/>
              <w:jc w:val="right"/>
              <w:rPr>
                <w:sz w:val="12"/>
                <w:szCs w:val="12"/>
                <w:highlight w:val="yellow"/>
              </w:rPr>
            </w:pPr>
            <w:r w:rsidRPr="005C59D9">
              <w:rPr>
                <w:sz w:val="12"/>
                <w:szCs w:val="12"/>
                <w:highlight w:val="yellow"/>
              </w:rPr>
              <w:t>0.0020</w:t>
            </w:r>
          </w:p>
        </w:tc>
      </w:tr>
      <w:tr w:rsidR="005C59D9" w:rsidRPr="005C59D9" w14:paraId="25F44DC2" w14:textId="77777777" w:rsidTr="00D26CE2">
        <w:trPr>
          <w:trHeight w:val="310"/>
        </w:trPr>
        <w:tc>
          <w:tcPr>
            <w:tcW w:w="798" w:type="pct"/>
            <w:shd w:val="clear" w:color="auto" w:fill="auto"/>
            <w:noWrap/>
            <w:vAlign w:val="center"/>
            <w:hideMark/>
          </w:tcPr>
          <w:p w14:paraId="75A3649A" w14:textId="77777777" w:rsidR="005C59D9" w:rsidRPr="005C59D9" w:rsidRDefault="005C59D9" w:rsidP="005C59D9">
            <w:pPr>
              <w:pStyle w:val="a0"/>
              <w:rPr>
                <w:sz w:val="12"/>
                <w:szCs w:val="12"/>
                <w:highlight w:val="yellow"/>
              </w:rPr>
            </w:pPr>
            <w:r w:rsidRPr="005C59D9">
              <w:rPr>
                <w:sz w:val="12"/>
                <w:szCs w:val="12"/>
                <w:highlight w:val="yellow"/>
              </w:rPr>
              <w:t>Median</w:t>
            </w:r>
          </w:p>
        </w:tc>
        <w:tc>
          <w:tcPr>
            <w:tcW w:w="280" w:type="pct"/>
          </w:tcPr>
          <w:p w14:paraId="22F674E9" w14:textId="5BF7708C" w:rsidR="005C59D9" w:rsidRPr="005C59D9" w:rsidRDefault="005C59D9" w:rsidP="005C59D9">
            <w:pPr>
              <w:pStyle w:val="a0"/>
              <w:jc w:val="right"/>
              <w:rPr>
                <w:sz w:val="12"/>
                <w:szCs w:val="12"/>
                <w:highlight w:val="yellow"/>
              </w:rPr>
            </w:pPr>
            <w:r w:rsidRPr="005C59D9">
              <w:rPr>
                <w:sz w:val="12"/>
                <w:szCs w:val="12"/>
                <w:highlight w:val="yellow"/>
              </w:rPr>
              <w:t>-0.0743</w:t>
            </w:r>
          </w:p>
        </w:tc>
        <w:tc>
          <w:tcPr>
            <w:tcW w:w="280" w:type="pct"/>
          </w:tcPr>
          <w:p w14:paraId="63EFC783" w14:textId="732D872A" w:rsidR="005C59D9" w:rsidRPr="005C59D9" w:rsidRDefault="005C59D9" w:rsidP="005C59D9">
            <w:pPr>
              <w:pStyle w:val="a0"/>
              <w:jc w:val="right"/>
              <w:rPr>
                <w:sz w:val="12"/>
                <w:szCs w:val="12"/>
                <w:highlight w:val="yellow"/>
              </w:rPr>
            </w:pPr>
            <w:r w:rsidRPr="005C59D9">
              <w:rPr>
                <w:sz w:val="12"/>
                <w:szCs w:val="12"/>
                <w:highlight w:val="yellow"/>
              </w:rPr>
              <w:t>0.0337</w:t>
            </w:r>
          </w:p>
        </w:tc>
        <w:tc>
          <w:tcPr>
            <w:tcW w:w="158" w:type="pct"/>
          </w:tcPr>
          <w:p w14:paraId="00C5E7A0" w14:textId="11C9A8C2" w:rsidR="005C59D9" w:rsidRPr="005C59D9" w:rsidRDefault="005C59D9" w:rsidP="005C59D9">
            <w:pPr>
              <w:pStyle w:val="a0"/>
              <w:jc w:val="right"/>
              <w:rPr>
                <w:sz w:val="12"/>
                <w:szCs w:val="12"/>
                <w:highlight w:val="yellow"/>
              </w:rPr>
            </w:pPr>
            <w:r w:rsidRPr="005C59D9">
              <w:rPr>
                <w:sz w:val="12"/>
                <w:szCs w:val="12"/>
                <w:highlight w:val="yellow"/>
              </w:rPr>
              <w:t>**</w:t>
            </w:r>
          </w:p>
        </w:tc>
        <w:tc>
          <w:tcPr>
            <w:tcW w:w="598" w:type="pct"/>
          </w:tcPr>
          <w:p w14:paraId="3D293371" w14:textId="5FB35BE2" w:rsidR="005C59D9" w:rsidRPr="005C59D9" w:rsidRDefault="005C59D9" w:rsidP="005C59D9">
            <w:pPr>
              <w:pStyle w:val="a0"/>
              <w:jc w:val="right"/>
              <w:rPr>
                <w:sz w:val="12"/>
                <w:szCs w:val="12"/>
                <w:highlight w:val="yellow"/>
              </w:rPr>
            </w:pPr>
            <w:r w:rsidRPr="005C59D9">
              <w:rPr>
                <w:sz w:val="12"/>
                <w:szCs w:val="12"/>
                <w:highlight w:val="yellow"/>
              </w:rPr>
              <w:t>-0.0280</w:t>
            </w:r>
          </w:p>
        </w:tc>
        <w:tc>
          <w:tcPr>
            <w:tcW w:w="472" w:type="pct"/>
            <w:shd w:val="clear" w:color="auto" w:fill="auto"/>
            <w:noWrap/>
            <w:hideMark/>
          </w:tcPr>
          <w:p w14:paraId="6985EB1B" w14:textId="626B1106" w:rsidR="005C59D9" w:rsidRPr="005C59D9" w:rsidRDefault="005C59D9" w:rsidP="005C59D9">
            <w:pPr>
              <w:pStyle w:val="a0"/>
              <w:jc w:val="right"/>
              <w:rPr>
                <w:sz w:val="12"/>
                <w:szCs w:val="12"/>
                <w:highlight w:val="yellow"/>
              </w:rPr>
            </w:pPr>
            <w:r w:rsidRPr="005C59D9">
              <w:rPr>
                <w:sz w:val="12"/>
                <w:szCs w:val="12"/>
                <w:highlight w:val="yellow"/>
              </w:rPr>
              <w:t>0.4362</w:t>
            </w:r>
          </w:p>
        </w:tc>
        <w:tc>
          <w:tcPr>
            <w:tcW w:w="545" w:type="pct"/>
            <w:shd w:val="clear" w:color="auto" w:fill="auto"/>
            <w:noWrap/>
            <w:hideMark/>
          </w:tcPr>
          <w:p w14:paraId="51995342" w14:textId="20800F68" w:rsidR="005C59D9" w:rsidRPr="005C59D9" w:rsidRDefault="005C59D9" w:rsidP="005C59D9">
            <w:pPr>
              <w:pStyle w:val="a0"/>
              <w:rPr>
                <w:sz w:val="12"/>
                <w:szCs w:val="12"/>
                <w:highlight w:val="yellow"/>
              </w:rPr>
            </w:pPr>
          </w:p>
        </w:tc>
        <w:tc>
          <w:tcPr>
            <w:tcW w:w="549" w:type="pct"/>
            <w:shd w:val="clear" w:color="auto" w:fill="auto"/>
            <w:noWrap/>
            <w:hideMark/>
          </w:tcPr>
          <w:p w14:paraId="021BECC3" w14:textId="7B549D09" w:rsidR="005C59D9" w:rsidRPr="005C59D9" w:rsidRDefault="005C59D9" w:rsidP="005C59D9">
            <w:pPr>
              <w:pStyle w:val="a0"/>
              <w:jc w:val="right"/>
              <w:rPr>
                <w:sz w:val="12"/>
                <w:szCs w:val="12"/>
                <w:highlight w:val="yellow"/>
              </w:rPr>
            </w:pPr>
            <w:r w:rsidRPr="005C59D9">
              <w:rPr>
                <w:sz w:val="12"/>
                <w:szCs w:val="12"/>
                <w:highlight w:val="yellow"/>
              </w:rPr>
              <w:t>0.0272</w:t>
            </w:r>
          </w:p>
        </w:tc>
        <w:tc>
          <w:tcPr>
            <w:tcW w:w="423" w:type="pct"/>
            <w:shd w:val="clear" w:color="auto" w:fill="auto"/>
            <w:noWrap/>
            <w:hideMark/>
          </w:tcPr>
          <w:p w14:paraId="0456A9E5" w14:textId="7FD559DB" w:rsidR="005C59D9" w:rsidRPr="005C59D9" w:rsidRDefault="005C59D9" w:rsidP="005C59D9">
            <w:pPr>
              <w:pStyle w:val="a0"/>
              <w:jc w:val="right"/>
              <w:rPr>
                <w:sz w:val="12"/>
                <w:szCs w:val="12"/>
                <w:highlight w:val="yellow"/>
              </w:rPr>
            </w:pPr>
            <w:r w:rsidRPr="005C59D9">
              <w:rPr>
                <w:sz w:val="12"/>
                <w:szCs w:val="12"/>
                <w:highlight w:val="yellow"/>
              </w:rPr>
              <w:t>0.4490</w:t>
            </w:r>
          </w:p>
        </w:tc>
        <w:tc>
          <w:tcPr>
            <w:tcW w:w="496" w:type="pct"/>
            <w:shd w:val="clear" w:color="auto" w:fill="auto"/>
            <w:noWrap/>
            <w:hideMark/>
          </w:tcPr>
          <w:p w14:paraId="0BC05A63" w14:textId="148E6AD6" w:rsidR="005C59D9" w:rsidRPr="005C59D9" w:rsidRDefault="005C59D9" w:rsidP="005C59D9">
            <w:pPr>
              <w:pStyle w:val="a0"/>
              <w:rPr>
                <w:sz w:val="12"/>
                <w:szCs w:val="12"/>
                <w:highlight w:val="yellow"/>
              </w:rPr>
            </w:pPr>
          </w:p>
        </w:tc>
        <w:tc>
          <w:tcPr>
            <w:tcW w:w="400" w:type="pct"/>
            <w:shd w:val="clear" w:color="auto" w:fill="auto"/>
            <w:noWrap/>
            <w:hideMark/>
          </w:tcPr>
          <w:p w14:paraId="11C0A12F" w14:textId="119986BE" w:rsidR="005C59D9" w:rsidRPr="005C59D9" w:rsidRDefault="005C59D9" w:rsidP="005C59D9">
            <w:pPr>
              <w:pStyle w:val="a0"/>
              <w:jc w:val="right"/>
              <w:rPr>
                <w:sz w:val="12"/>
                <w:szCs w:val="12"/>
                <w:highlight w:val="yellow"/>
              </w:rPr>
            </w:pPr>
            <w:r w:rsidRPr="005C59D9">
              <w:rPr>
                <w:sz w:val="12"/>
                <w:szCs w:val="12"/>
                <w:highlight w:val="yellow"/>
              </w:rPr>
              <w:t>0.0073</w:t>
            </w:r>
          </w:p>
        </w:tc>
      </w:tr>
      <w:tr w:rsidR="005C59D9" w:rsidRPr="005C59D9" w14:paraId="553A8093" w14:textId="77777777" w:rsidTr="00D26CE2">
        <w:trPr>
          <w:trHeight w:val="310"/>
        </w:trPr>
        <w:tc>
          <w:tcPr>
            <w:tcW w:w="798" w:type="pct"/>
            <w:shd w:val="clear" w:color="auto" w:fill="auto"/>
            <w:noWrap/>
            <w:vAlign w:val="center"/>
            <w:hideMark/>
          </w:tcPr>
          <w:p w14:paraId="2857E278" w14:textId="77777777" w:rsidR="005C59D9" w:rsidRPr="005C59D9" w:rsidRDefault="005C59D9" w:rsidP="005C59D9">
            <w:pPr>
              <w:pStyle w:val="a0"/>
              <w:rPr>
                <w:sz w:val="12"/>
                <w:szCs w:val="12"/>
                <w:highlight w:val="yellow"/>
              </w:rPr>
            </w:pPr>
            <w:r w:rsidRPr="005C59D9">
              <w:rPr>
                <w:sz w:val="12"/>
                <w:szCs w:val="12"/>
                <w:highlight w:val="yellow"/>
              </w:rPr>
              <w:t>Fear and Greed Index</w:t>
            </w:r>
          </w:p>
        </w:tc>
        <w:tc>
          <w:tcPr>
            <w:tcW w:w="280" w:type="pct"/>
          </w:tcPr>
          <w:p w14:paraId="7A87CCCD" w14:textId="3B11FB48" w:rsidR="005C59D9" w:rsidRPr="005C59D9" w:rsidRDefault="005C59D9" w:rsidP="005C59D9">
            <w:pPr>
              <w:pStyle w:val="a0"/>
              <w:jc w:val="right"/>
              <w:rPr>
                <w:sz w:val="12"/>
                <w:szCs w:val="12"/>
                <w:highlight w:val="yellow"/>
              </w:rPr>
            </w:pPr>
            <w:r w:rsidRPr="005C59D9">
              <w:rPr>
                <w:sz w:val="12"/>
                <w:szCs w:val="12"/>
                <w:highlight w:val="yellow"/>
              </w:rPr>
              <w:t>-0.0038</w:t>
            </w:r>
          </w:p>
        </w:tc>
        <w:tc>
          <w:tcPr>
            <w:tcW w:w="280" w:type="pct"/>
          </w:tcPr>
          <w:p w14:paraId="46C8E10A" w14:textId="6142F3FD" w:rsidR="005C59D9" w:rsidRPr="005C59D9" w:rsidRDefault="005C59D9" w:rsidP="005C59D9">
            <w:pPr>
              <w:pStyle w:val="a0"/>
              <w:jc w:val="right"/>
              <w:rPr>
                <w:sz w:val="12"/>
                <w:szCs w:val="12"/>
                <w:highlight w:val="yellow"/>
              </w:rPr>
            </w:pPr>
            <w:r w:rsidRPr="005C59D9">
              <w:rPr>
                <w:sz w:val="12"/>
                <w:szCs w:val="12"/>
                <w:highlight w:val="yellow"/>
              </w:rPr>
              <w:t>0.9138</w:t>
            </w:r>
          </w:p>
        </w:tc>
        <w:tc>
          <w:tcPr>
            <w:tcW w:w="158" w:type="pct"/>
          </w:tcPr>
          <w:p w14:paraId="236E0D2F" w14:textId="77777777" w:rsidR="005C59D9" w:rsidRPr="005C59D9" w:rsidRDefault="005C59D9" w:rsidP="005C59D9">
            <w:pPr>
              <w:pStyle w:val="a0"/>
              <w:jc w:val="right"/>
              <w:rPr>
                <w:sz w:val="12"/>
                <w:szCs w:val="12"/>
                <w:highlight w:val="yellow"/>
              </w:rPr>
            </w:pPr>
          </w:p>
        </w:tc>
        <w:tc>
          <w:tcPr>
            <w:tcW w:w="598" w:type="pct"/>
          </w:tcPr>
          <w:p w14:paraId="5EAAC43F" w14:textId="1FBA7FF2" w:rsidR="005C59D9" w:rsidRPr="005C59D9" w:rsidRDefault="005C59D9" w:rsidP="005C59D9">
            <w:pPr>
              <w:pStyle w:val="a0"/>
              <w:jc w:val="right"/>
              <w:rPr>
                <w:sz w:val="12"/>
                <w:szCs w:val="12"/>
                <w:highlight w:val="yellow"/>
              </w:rPr>
            </w:pPr>
            <w:r w:rsidRPr="005C59D9">
              <w:rPr>
                <w:sz w:val="12"/>
                <w:szCs w:val="12"/>
                <w:highlight w:val="yellow"/>
              </w:rPr>
              <w:t>-0.0211</w:t>
            </w:r>
          </w:p>
        </w:tc>
        <w:tc>
          <w:tcPr>
            <w:tcW w:w="472" w:type="pct"/>
            <w:shd w:val="clear" w:color="auto" w:fill="auto"/>
            <w:noWrap/>
            <w:hideMark/>
          </w:tcPr>
          <w:p w14:paraId="351FAEA1" w14:textId="1F80294C" w:rsidR="005C59D9" w:rsidRPr="005C59D9" w:rsidRDefault="005C59D9" w:rsidP="005C59D9">
            <w:pPr>
              <w:pStyle w:val="a0"/>
              <w:jc w:val="right"/>
              <w:rPr>
                <w:sz w:val="12"/>
                <w:szCs w:val="12"/>
                <w:highlight w:val="yellow"/>
              </w:rPr>
            </w:pPr>
            <w:r w:rsidRPr="005C59D9">
              <w:rPr>
                <w:sz w:val="12"/>
                <w:szCs w:val="12"/>
                <w:highlight w:val="yellow"/>
              </w:rPr>
              <w:t>0.5567</w:t>
            </w:r>
          </w:p>
        </w:tc>
        <w:tc>
          <w:tcPr>
            <w:tcW w:w="545" w:type="pct"/>
            <w:shd w:val="clear" w:color="auto" w:fill="auto"/>
            <w:noWrap/>
            <w:hideMark/>
          </w:tcPr>
          <w:p w14:paraId="1B7B167B" w14:textId="24A235E5" w:rsidR="005C59D9" w:rsidRPr="005C59D9" w:rsidRDefault="005C59D9" w:rsidP="005C59D9">
            <w:pPr>
              <w:pStyle w:val="a0"/>
              <w:rPr>
                <w:sz w:val="12"/>
                <w:szCs w:val="12"/>
                <w:highlight w:val="yellow"/>
              </w:rPr>
            </w:pPr>
          </w:p>
        </w:tc>
        <w:tc>
          <w:tcPr>
            <w:tcW w:w="549" w:type="pct"/>
            <w:shd w:val="clear" w:color="auto" w:fill="auto"/>
            <w:noWrap/>
            <w:hideMark/>
          </w:tcPr>
          <w:p w14:paraId="5C1A24CE" w14:textId="7A476552" w:rsidR="005C59D9" w:rsidRPr="005C59D9" w:rsidRDefault="005C59D9" w:rsidP="005C59D9">
            <w:pPr>
              <w:pStyle w:val="a0"/>
              <w:jc w:val="right"/>
              <w:rPr>
                <w:sz w:val="12"/>
                <w:szCs w:val="12"/>
                <w:highlight w:val="yellow"/>
              </w:rPr>
            </w:pPr>
            <w:r w:rsidRPr="005C59D9">
              <w:rPr>
                <w:sz w:val="12"/>
                <w:szCs w:val="12"/>
                <w:highlight w:val="yellow"/>
              </w:rPr>
              <w:t>0.0319</w:t>
            </w:r>
          </w:p>
        </w:tc>
        <w:tc>
          <w:tcPr>
            <w:tcW w:w="423" w:type="pct"/>
            <w:shd w:val="clear" w:color="auto" w:fill="auto"/>
            <w:noWrap/>
            <w:hideMark/>
          </w:tcPr>
          <w:p w14:paraId="7202CE8C" w14:textId="45B56128" w:rsidR="005C59D9" w:rsidRPr="005C59D9" w:rsidRDefault="005C59D9" w:rsidP="005C59D9">
            <w:pPr>
              <w:pStyle w:val="a0"/>
              <w:jc w:val="right"/>
              <w:rPr>
                <w:sz w:val="12"/>
                <w:szCs w:val="12"/>
                <w:highlight w:val="yellow"/>
              </w:rPr>
            </w:pPr>
            <w:r w:rsidRPr="005C59D9">
              <w:rPr>
                <w:sz w:val="12"/>
                <w:szCs w:val="12"/>
                <w:highlight w:val="yellow"/>
              </w:rPr>
              <w:t>0.3749</w:t>
            </w:r>
          </w:p>
        </w:tc>
        <w:tc>
          <w:tcPr>
            <w:tcW w:w="496" w:type="pct"/>
            <w:shd w:val="clear" w:color="auto" w:fill="auto"/>
            <w:noWrap/>
            <w:hideMark/>
          </w:tcPr>
          <w:p w14:paraId="70BAB749" w14:textId="202877E1" w:rsidR="005C59D9" w:rsidRPr="005C59D9" w:rsidRDefault="005C59D9" w:rsidP="005C59D9">
            <w:pPr>
              <w:pStyle w:val="a0"/>
              <w:rPr>
                <w:sz w:val="12"/>
                <w:szCs w:val="12"/>
                <w:highlight w:val="yellow"/>
              </w:rPr>
            </w:pPr>
          </w:p>
        </w:tc>
        <w:tc>
          <w:tcPr>
            <w:tcW w:w="400" w:type="pct"/>
            <w:shd w:val="clear" w:color="auto" w:fill="auto"/>
            <w:noWrap/>
            <w:hideMark/>
          </w:tcPr>
          <w:p w14:paraId="0667BFEC" w14:textId="4131C1DD" w:rsidR="005C59D9" w:rsidRPr="005C59D9" w:rsidRDefault="005C59D9" w:rsidP="005C59D9">
            <w:pPr>
              <w:pStyle w:val="a0"/>
              <w:jc w:val="right"/>
              <w:rPr>
                <w:sz w:val="12"/>
                <w:szCs w:val="12"/>
                <w:highlight w:val="yellow"/>
              </w:rPr>
            </w:pPr>
            <w:r w:rsidRPr="005C59D9">
              <w:rPr>
                <w:sz w:val="12"/>
                <w:szCs w:val="12"/>
                <w:highlight w:val="yellow"/>
              </w:rPr>
              <w:t>0.0018</w:t>
            </w:r>
          </w:p>
        </w:tc>
      </w:tr>
      <w:tr w:rsidR="005C59D9" w:rsidRPr="005C59D9" w14:paraId="3C0BA1DD" w14:textId="77777777" w:rsidTr="00D26CE2">
        <w:trPr>
          <w:trHeight w:val="310"/>
        </w:trPr>
        <w:tc>
          <w:tcPr>
            <w:tcW w:w="798" w:type="pct"/>
            <w:shd w:val="clear" w:color="auto" w:fill="auto"/>
            <w:noWrap/>
            <w:vAlign w:val="center"/>
            <w:hideMark/>
          </w:tcPr>
          <w:p w14:paraId="406357F3" w14:textId="77777777" w:rsidR="005C59D9" w:rsidRPr="005C59D9" w:rsidRDefault="005C59D9" w:rsidP="005C59D9">
            <w:pPr>
              <w:pStyle w:val="a0"/>
              <w:rPr>
                <w:sz w:val="12"/>
                <w:szCs w:val="12"/>
                <w:highlight w:val="yellow"/>
              </w:rPr>
            </w:pPr>
            <w:r w:rsidRPr="005C59D9">
              <w:rPr>
                <w:sz w:val="12"/>
                <w:szCs w:val="12"/>
                <w:highlight w:val="yellow"/>
              </w:rPr>
              <w:t>VIX</w:t>
            </w:r>
          </w:p>
        </w:tc>
        <w:tc>
          <w:tcPr>
            <w:tcW w:w="280" w:type="pct"/>
          </w:tcPr>
          <w:p w14:paraId="25073C70" w14:textId="37B22357" w:rsidR="005C59D9" w:rsidRPr="005C59D9" w:rsidRDefault="005C59D9" w:rsidP="005C59D9">
            <w:pPr>
              <w:pStyle w:val="a0"/>
              <w:jc w:val="right"/>
              <w:rPr>
                <w:sz w:val="12"/>
                <w:szCs w:val="12"/>
                <w:highlight w:val="yellow"/>
              </w:rPr>
            </w:pPr>
            <w:r w:rsidRPr="005C59D9">
              <w:rPr>
                <w:sz w:val="12"/>
                <w:szCs w:val="12"/>
                <w:highlight w:val="yellow"/>
              </w:rPr>
              <w:t>0.0040</w:t>
            </w:r>
          </w:p>
        </w:tc>
        <w:tc>
          <w:tcPr>
            <w:tcW w:w="280" w:type="pct"/>
          </w:tcPr>
          <w:p w14:paraId="21A65AD3" w14:textId="27F16D52" w:rsidR="005C59D9" w:rsidRPr="005C59D9" w:rsidRDefault="005C59D9" w:rsidP="005C59D9">
            <w:pPr>
              <w:pStyle w:val="a0"/>
              <w:jc w:val="right"/>
              <w:rPr>
                <w:sz w:val="12"/>
                <w:szCs w:val="12"/>
                <w:highlight w:val="yellow"/>
              </w:rPr>
            </w:pPr>
            <w:r w:rsidRPr="005C59D9">
              <w:rPr>
                <w:sz w:val="12"/>
                <w:szCs w:val="12"/>
                <w:highlight w:val="yellow"/>
              </w:rPr>
              <w:t>0.9088</w:t>
            </w:r>
          </w:p>
        </w:tc>
        <w:tc>
          <w:tcPr>
            <w:tcW w:w="158" w:type="pct"/>
          </w:tcPr>
          <w:p w14:paraId="05F704BB" w14:textId="77777777" w:rsidR="005C59D9" w:rsidRPr="005C59D9" w:rsidRDefault="005C59D9" w:rsidP="005C59D9">
            <w:pPr>
              <w:pStyle w:val="a0"/>
              <w:jc w:val="right"/>
              <w:rPr>
                <w:sz w:val="12"/>
                <w:szCs w:val="12"/>
                <w:highlight w:val="yellow"/>
              </w:rPr>
            </w:pPr>
          </w:p>
        </w:tc>
        <w:tc>
          <w:tcPr>
            <w:tcW w:w="598" w:type="pct"/>
          </w:tcPr>
          <w:p w14:paraId="67BA0C90" w14:textId="16F9D248" w:rsidR="005C59D9" w:rsidRPr="005C59D9" w:rsidRDefault="005C59D9" w:rsidP="005C59D9">
            <w:pPr>
              <w:pStyle w:val="a0"/>
              <w:jc w:val="right"/>
              <w:rPr>
                <w:sz w:val="12"/>
                <w:szCs w:val="12"/>
                <w:highlight w:val="yellow"/>
              </w:rPr>
            </w:pPr>
            <w:r w:rsidRPr="005C59D9">
              <w:rPr>
                <w:sz w:val="12"/>
                <w:szCs w:val="12"/>
                <w:highlight w:val="yellow"/>
              </w:rPr>
              <w:t>-0.0217</w:t>
            </w:r>
          </w:p>
        </w:tc>
        <w:tc>
          <w:tcPr>
            <w:tcW w:w="472" w:type="pct"/>
            <w:shd w:val="clear" w:color="auto" w:fill="auto"/>
            <w:noWrap/>
            <w:hideMark/>
          </w:tcPr>
          <w:p w14:paraId="1BCD621D" w14:textId="190950E7" w:rsidR="005C59D9" w:rsidRPr="005C59D9" w:rsidRDefault="005C59D9" w:rsidP="005C59D9">
            <w:pPr>
              <w:pStyle w:val="a0"/>
              <w:jc w:val="right"/>
              <w:rPr>
                <w:sz w:val="12"/>
                <w:szCs w:val="12"/>
                <w:highlight w:val="yellow"/>
              </w:rPr>
            </w:pPr>
            <w:r w:rsidRPr="005C59D9">
              <w:rPr>
                <w:sz w:val="12"/>
                <w:szCs w:val="12"/>
                <w:highlight w:val="yellow"/>
              </w:rPr>
              <w:t>0.5479</w:t>
            </w:r>
          </w:p>
        </w:tc>
        <w:tc>
          <w:tcPr>
            <w:tcW w:w="545" w:type="pct"/>
            <w:shd w:val="clear" w:color="auto" w:fill="auto"/>
            <w:noWrap/>
            <w:hideMark/>
          </w:tcPr>
          <w:p w14:paraId="3139B8AB" w14:textId="793D36CE" w:rsidR="005C59D9" w:rsidRPr="005C59D9" w:rsidRDefault="005C59D9" w:rsidP="005C59D9">
            <w:pPr>
              <w:pStyle w:val="a0"/>
              <w:rPr>
                <w:sz w:val="12"/>
                <w:szCs w:val="12"/>
                <w:highlight w:val="yellow"/>
              </w:rPr>
            </w:pPr>
          </w:p>
        </w:tc>
        <w:tc>
          <w:tcPr>
            <w:tcW w:w="549" w:type="pct"/>
            <w:shd w:val="clear" w:color="auto" w:fill="auto"/>
            <w:noWrap/>
            <w:hideMark/>
          </w:tcPr>
          <w:p w14:paraId="0E6E5290" w14:textId="3CAECEF7" w:rsidR="005C59D9" w:rsidRPr="005C59D9" w:rsidRDefault="005C59D9" w:rsidP="005C59D9">
            <w:pPr>
              <w:pStyle w:val="a0"/>
              <w:jc w:val="right"/>
              <w:rPr>
                <w:sz w:val="12"/>
                <w:szCs w:val="12"/>
                <w:highlight w:val="yellow"/>
              </w:rPr>
            </w:pPr>
            <w:r w:rsidRPr="005C59D9">
              <w:rPr>
                <w:sz w:val="12"/>
                <w:szCs w:val="12"/>
                <w:highlight w:val="yellow"/>
              </w:rPr>
              <w:t>0.0319</w:t>
            </w:r>
          </w:p>
        </w:tc>
        <w:tc>
          <w:tcPr>
            <w:tcW w:w="423" w:type="pct"/>
            <w:shd w:val="clear" w:color="auto" w:fill="auto"/>
            <w:noWrap/>
            <w:hideMark/>
          </w:tcPr>
          <w:p w14:paraId="39621B01" w14:textId="45056082" w:rsidR="005C59D9" w:rsidRPr="005C59D9" w:rsidRDefault="005C59D9" w:rsidP="005C59D9">
            <w:pPr>
              <w:pStyle w:val="a0"/>
              <w:jc w:val="right"/>
              <w:rPr>
                <w:sz w:val="12"/>
                <w:szCs w:val="12"/>
                <w:highlight w:val="yellow"/>
              </w:rPr>
            </w:pPr>
            <w:r w:rsidRPr="005C59D9">
              <w:rPr>
                <w:sz w:val="12"/>
                <w:szCs w:val="12"/>
                <w:highlight w:val="yellow"/>
              </w:rPr>
              <w:t>0.3763</w:t>
            </w:r>
          </w:p>
        </w:tc>
        <w:tc>
          <w:tcPr>
            <w:tcW w:w="496" w:type="pct"/>
            <w:shd w:val="clear" w:color="auto" w:fill="auto"/>
            <w:noWrap/>
            <w:hideMark/>
          </w:tcPr>
          <w:p w14:paraId="03B2D427" w14:textId="2BFAC8B7" w:rsidR="005C59D9" w:rsidRPr="005C59D9" w:rsidRDefault="005C59D9" w:rsidP="005C59D9">
            <w:pPr>
              <w:pStyle w:val="a0"/>
              <w:rPr>
                <w:sz w:val="12"/>
                <w:szCs w:val="12"/>
                <w:highlight w:val="yellow"/>
              </w:rPr>
            </w:pPr>
          </w:p>
        </w:tc>
        <w:tc>
          <w:tcPr>
            <w:tcW w:w="400" w:type="pct"/>
            <w:shd w:val="clear" w:color="auto" w:fill="auto"/>
            <w:noWrap/>
            <w:hideMark/>
          </w:tcPr>
          <w:p w14:paraId="2CA7CA60" w14:textId="0CC0D0A0" w:rsidR="005C59D9" w:rsidRPr="005C59D9" w:rsidRDefault="005C59D9" w:rsidP="005C59D9">
            <w:pPr>
              <w:pStyle w:val="a0"/>
              <w:jc w:val="right"/>
              <w:rPr>
                <w:sz w:val="12"/>
                <w:szCs w:val="12"/>
                <w:highlight w:val="yellow"/>
              </w:rPr>
            </w:pPr>
            <w:r w:rsidRPr="005C59D9">
              <w:rPr>
                <w:sz w:val="12"/>
                <w:szCs w:val="12"/>
                <w:highlight w:val="yellow"/>
              </w:rPr>
              <w:t>0.0018</w:t>
            </w:r>
          </w:p>
        </w:tc>
      </w:tr>
      <w:tr w:rsidR="005C59D9" w:rsidRPr="005C59D9" w14:paraId="12C515DB" w14:textId="77777777" w:rsidTr="00D26CE2">
        <w:trPr>
          <w:trHeight w:val="310"/>
        </w:trPr>
        <w:tc>
          <w:tcPr>
            <w:tcW w:w="798" w:type="pct"/>
            <w:shd w:val="clear" w:color="auto" w:fill="auto"/>
            <w:noWrap/>
            <w:vAlign w:val="center"/>
            <w:hideMark/>
          </w:tcPr>
          <w:p w14:paraId="254D5EB9" w14:textId="77777777" w:rsidR="005C59D9" w:rsidRPr="005C59D9" w:rsidRDefault="005C59D9" w:rsidP="005C59D9">
            <w:pPr>
              <w:pStyle w:val="a0"/>
              <w:rPr>
                <w:sz w:val="12"/>
                <w:szCs w:val="12"/>
                <w:highlight w:val="yellow"/>
              </w:rPr>
            </w:pPr>
            <w:r w:rsidRPr="005C59D9">
              <w:rPr>
                <w:sz w:val="12"/>
                <w:szCs w:val="12"/>
                <w:highlight w:val="yellow"/>
              </w:rPr>
              <w:t>T-1 Return</w:t>
            </w:r>
          </w:p>
        </w:tc>
        <w:tc>
          <w:tcPr>
            <w:tcW w:w="280" w:type="pct"/>
          </w:tcPr>
          <w:p w14:paraId="0EA576EA" w14:textId="7715033C" w:rsidR="005C59D9" w:rsidRPr="005C59D9" w:rsidRDefault="005C59D9" w:rsidP="005C59D9">
            <w:pPr>
              <w:pStyle w:val="a0"/>
              <w:jc w:val="right"/>
              <w:rPr>
                <w:sz w:val="12"/>
                <w:szCs w:val="12"/>
                <w:highlight w:val="yellow"/>
              </w:rPr>
            </w:pPr>
            <w:r w:rsidRPr="005C59D9">
              <w:rPr>
                <w:sz w:val="12"/>
                <w:szCs w:val="12"/>
                <w:highlight w:val="yellow"/>
              </w:rPr>
              <w:t>-0.0397</w:t>
            </w:r>
          </w:p>
        </w:tc>
        <w:tc>
          <w:tcPr>
            <w:tcW w:w="280" w:type="pct"/>
          </w:tcPr>
          <w:p w14:paraId="7CCF99F0" w14:textId="72C85186" w:rsidR="005C59D9" w:rsidRPr="005C59D9" w:rsidRDefault="005C59D9" w:rsidP="005C59D9">
            <w:pPr>
              <w:pStyle w:val="a0"/>
              <w:jc w:val="right"/>
              <w:rPr>
                <w:sz w:val="12"/>
                <w:szCs w:val="12"/>
                <w:highlight w:val="yellow"/>
              </w:rPr>
            </w:pPr>
            <w:r w:rsidRPr="005C59D9">
              <w:rPr>
                <w:sz w:val="12"/>
                <w:szCs w:val="12"/>
                <w:highlight w:val="yellow"/>
              </w:rPr>
              <w:t>0.2656</w:t>
            </w:r>
          </w:p>
        </w:tc>
        <w:tc>
          <w:tcPr>
            <w:tcW w:w="158" w:type="pct"/>
          </w:tcPr>
          <w:p w14:paraId="43518F76" w14:textId="77777777" w:rsidR="005C59D9" w:rsidRPr="005C59D9" w:rsidRDefault="005C59D9" w:rsidP="005C59D9">
            <w:pPr>
              <w:pStyle w:val="a0"/>
              <w:jc w:val="right"/>
              <w:rPr>
                <w:sz w:val="12"/>
                <w:szCs w:val="12"/>
                <w:highlight w:val="yellow"/>
              </w:rPr>
            </w:pPr>
          </w:p>
        </w:tc>
        <w:tc>
          <w:tcPr>
            <w:tcW w:w="598" w:type="pct"/>
          </w:tcPr>
          <w:p w14:paraId="55F16825" w14:textId="4FBE5E2D" w:rsidR="005C59D9" w:rsidRPr="005C59D9" w:rsidRDefault="005C59D9" w:rsidP="005C59D9">
            <w:pPr>
              <w:pStyle w:val="a0"/>
              <w:jc w:val="right"/>
              <w:rPr>
                <w:sz w:val="12"/>
                <w:szCs w:val="12"/>
                <w:highlight w:val="yellow"/>
              </w:rPr>
            </w:pPr>
            <w:r w:rsidRPr="005C59D9">
              <w:rPr>
                <w:sz w:val="12"/>
                <w:szCs w:val="12"/>
                <w:highlight w:val="yellow"/>
              </w:rPr>
              <w:t>-0.0294</w:t>
            </w:r>
          </w:p>
        </w:tc>
        <w:tc>
          <w:tcPr>
            <w:tcW w:w="472" w:type="pct"/>
            <w:shd w:val="clear" w:color="auto" w:fill="auto"/>
            <w:noWrap/>
            <w:hideMark/>
          </w:tcPr>
          <w:p w14:paraId="05C075B2" w14:textId="26DEC3BC" w:rsidR="005C59D9" w:rsidRPr="005C59D9" w:rsidRDefault="005C59D9" w:rsidP="005C59D9">
            <w:pPr>
              <w:pStyle w:val="a0"/>
              <w:jc w:val="right"/>
              <w:rPr>
                <w:sz w:val="12"/>
                <w:szCs w:val="12"/>
                <w:highlight w:val="yellow"/>
              </w:rPr>
            </w:pPr>
            <w:r w:rsidRPr="005C59D9">
              <w:rPr>
                <w:sz w:val="12"/>
                <w:szCs w:val="12"/>
                <w:highlight w:val="yellow"/>
              </w:rPr>
              <w:t>0.4217</w:t>
            </w:r>
          </w:p>
        </w:tc>
        <w:tc>
          <w:tcPr>
            <w:tcW w:w="545" w:type="pct"/>
            <w:shd w:val="clear" w:color="auto" w:fill="auto"/>
            <w:noWrap/>
            <w:hideMark/>
          </w:tcPr>
          <w:p w14:paraId="436FD899" w14:textId="62C88540" w:rsidR="005C59D9" w:rsidRPr="005C59D9" w:rsidRDefault="005C59D9" w:rsidP="005C59D9">
            <w:pPr>
              <w:pStyle w:val="a0"/>
              <w:rPr>
                <w:sz w:val="12"/>
                <w:szCs w:val="12"/>
                <w:highlight w:val="yellow"/>
              </w:rPr>
            </w:pPr>
          </w:p>
        </w:tc>
        <w:tc>
          <w:tcPr>
            <w:tcW w:w="549" w:type="pct"/>
            <w:shd w:val="clear" w:color="auto" w:fill="auto"/>
            <w:noWrap/>
            <w:hideMark/>
          </w:tcPr>
          <w:p w14:paraId="34D5427E" w14:textId="0767FD24" w:rsidR="005C59D9" w:rsidRPr="005C59D9" w:rsidRDefault="005C59D9" w:rsidP="005C59D9">
            <w:pPr>
              <w:pStyle w:val="a0"/>
              <w:jc w:val="right"/>
              <w:rPr>
                <w:sz w:val="12"/>
                <w:szCs w:val="12"/>
                <w:highlight w:val="yellow"/>
              </w:rPr>
            </w:pPr>
            <w:r w:rsidRPr="005C59D9">
              <w:rPr>
                <w:sz w:val="12"/>
                <w:szCs w:val="12"/>
                <w:highlight w:val="yellow"/>
              </w:rPr>
              <w:t>0.0284</w:t>
            </w:r>
          </w:p>
        </w:tc>
        <w:tc>
          <w:tcPr>
            <w:tcW w:w="423" w:type="pct"/>
            <w:shd w:val="clear" w:color="auto" w:fill="auto"/>
            <w:noWrap/>
            <w:hideMark/>
          </w:tcPr>
          <w:p w14:paraId="7464BE9A" w14:textId="7A4BCF66" w:rsidR="005C59D9" w:rsidRPr="005C59D9" w:rsidRDefault="005C59D9" w:rsidP="005C59D9">
            <w:pPr>
              <w:pStyle w:val="a0"/>
              <w:jc w:val="right"/>
              <w:rPr>
                <w:sz w:val="12"/>
                <w:szCs w:val="12"/>
                <w:highlight w:val="yellow"/>
              </w:rPr>
            </w:pPr>
            <w:r w:rsidRPr="005C59D9">
              <w:rPr>
                <w:sz w:val="12"/>
                <w:szCs w:val="12"/>
                <w:highlight w:val="yellow"/>
              </w:rPr>
              <w:t>0.4315</w:t>
            </w:r>
          </w:p>
        </w:tc>
        <w:tc>
          <w:tcPr>
            <w:tcW w:w="496" w:type="pct"/>
            <w:shd w:val="clear" w:color="auto" w:fill="auto"/>
            <w:noWrap/>
            <w:hideMark/>
          </w:tcPr>
          <w:p w14:paraId="57F10A30" w14:textId="1FB50D32" w:rsidR="005C59D9" w:rsidRPr="005C59D9" w:rsidRDefault="005C59D9" w:rsidP="005C59D9">
            <w:pPr>
              <w:pStyle w:val="a0"/>
              <w:rPr>
                <w:sz w:val="12"/>
                <w:szCs w:val="12"/>
                <w:highlight w:val="yellow"/>
              </w:rPr>
            </w:pPr>
          </w:p>
        </w:tc>
        <w:tc>
          <w:tcPr>
            <w:tcW w:w="400" w:type="pct"/>
            <w:shd w:val="clear" w:color="auto" w:fill="auto"/>
            <w:noWrap/>
            <w:hideMark/>
          </w:tcPr>
          <w:p w14:paraId="58356088" w14:textId="173DCE46" w:rsidR="005C59D9" w:rsidRPr="005C59D9" w:rsidRDefault="005C59D9" w:rsidP="005C59D9">
            <w:pPr>
              <w:pStyle w:val="a0"/>
              <w:jc w:val="right"/>
              <w:rPr>
                <w:sz w:val="12"/>
                <w:szCs w:val="12"/>
                <w:highlight w:val="yellow"/>
              </w:rPr>
            </w:pPr>
            <w:r w:rsidRPr="005C59D9">
              <w:rPr>
                <w:sz w:val="12"/>
                <w:szCs w:val="12"/>
                <w:highlight w:val="yellow"/>
              </w:rPr>
              <w:t>0.0033</w:t>
            </w:r>
          </w:p>
        </w:tc>
      </w:tr>
      <w:tr w:rsidR="005C59D9" w:rsidRPr="005C59D9" w14:paraId="4935B940" w14:textId="77777777" w:rsidTr="00D26CE2">
        <w:trPr>
          <w:trHeight w:val="310"/>
        </w:trPr>
        <w:tc>
          <w:tcPr>
            <w:tcW w:w="798" w:type="pct"/>
            <w:shd w:val="clear" w:color="auto" w:fill="auto"/>
            <w:noWrap/>
            <w:vAlign w:val="center"/>
            <w:hideMark/>
          </w:tcPr>
          <w:p w14:paraId="2DE41ADF" w14:textId="77777777" w:rsidR="005C59D9" w:rsidRPr="005C59D9" w:rsidRDefault="005C59D9" w:rsidP="005C59D9">
            <w:pPr>
              <w:pStyle w:val="a0"/>
              <w:rPr>
                <w:sz w:val="12"/>
                <w:szCs w:val="12"/>
                <w:highlight w:val="yellow"/>
              </w:rPr>
            </w:pPr>
            <w:r w:rsidRPr="005C59D9">
              <w:rPr>
                <w:sz w:val="12"/>
                <w:szCs w:val="12"/>
                <w:highlight w:val="yellow"/>
              </w:rPr>
              <w:t>T-2 Return</w:t>
            </w:r>
          </w:p>
        </w:tc>
        <w:tc>
          <w:tcPr>
            <w:tcW w:w="280" w:type="pct"/>
          </w:tcPr>
          <w:p w14:paraId="416490E8" w14:textId="77195B49" w:rsidR="005C59D9" w:rsidRPr="005C59D9" w:rsidRDefault="005C59D9" w:rsidP="005C59D9">
            <w:pPr>
              <w:pStyle w:val="a0"/>
              <w:jc w:val="right"/>
              <w:rPr>
                <w:sz w:val="12"/>
                <w:szCs w:val="12"/>
                <w:highlight w:val="yellow"/>
              </w:rPr>
            </w:pPr>
            <w:r w:rsidRPr="005C59D9">
              <w:rPr>
                <w:sz w:val="12"/>
                <w:szCs w:val="12"/>
                <w:highlight w:val="yellow"/>
              </w:rPr>
              <w:t>0.0282</w:t>
            </w:r>
          </w:p>
        </w:tc>
        <w:tc>
          <w:tcPr>
            <w:tcW w:w="280" w:type="pct"/>
          </w:tcPr>
          <w:p w14:paraId="4A17F1DE" w14:textId="1F5E9BB8" w:rsidR="005C59D9" w:rsidRPr="005C59D9" w:rsidRDefault="005C59D9" w:rsidP="005C59D9">
            <w:pPr>
              <w:pStyle w:val="a0"/>
              <w:jc w:val="right"/>
              <w:rPr>
                <w:sz w:val="12"/>
                <w:szCs w:val="12"/>
                <w:highlight w:val="yellow"/>
              </w:rPr>
            </w:pPr>
            <w:r w:rsidRPr="005C59D9">
              <w:rPr>
                <w:sz w:val="12"/>
                <w:szCs w:val="12"/>
                <w:highlight w:val="yellow"/>
              </w:rPr>
              <w:t>0.4203</w:t>
            </w:r>
          </w:p>
        </w:tc>
        <w:tc>
          <w:tcPr>
            <w:tcW w:w="158" w:type="pct"/>
          </w:tcPr>
          <w:p w14:paraId="13A6A678" w14:textId="77777777" w:rsidR="005C59D9" w:rsidRPr="005C59D9" w:rsidRDefault="005C59D9" w:rsidP="005C59D9">
            <w:pPr>
              <w:pStyle w:val="a0"/>
              <w:jc w:val="right"/>
              <w:rPr>
                <w:sz w:val="12"/>
                <w:szCs w:val="12"/>
                <w:highlight w:val="yellow"/>
              </w:rPr>
            </w:pPr>
          </w:p>
        </w:tc>
        <w:tc>
          <w:tcPr>
            <w:tcW w:w="598" w:type="pct"/>
          </w:tcPr>
          <w:p w14:paraId="7A0B1E52" w14:textId="149B3C85" w:rsidR="005C59D9" w:rsidRPr="005C59D9" w:rsidRDefault="005C59D9" w:rsidP="005C59D9">
            <w:pPr>
              <w:pStyle w:val="a0"/>
              <w:jc w:val="right"/>
              <w:rPr>
                <w:sz w:val="12"/>
                <w:szCs w:val="12"/>
                <w:highlight w:val="yellow"/>
              </w:rPr>
            </w:pPr>
            <w:r w:rsidRPr="005C59D9">
              <w:rPr>
                <w:sz w:val="12"/>
                <w:szCs w:val="12"/>
                <w:highlight w:val="yellow"/>
              </w:rPr>
              <w:t>-0.0196</w:t>
            </w:r>
          </w:p>
        </w:tc>
        <w:tc>
          <w:tcPr>
            <w:tcW w:w="472" w:type="pct"/>
            <w:shd w:val="clear" w:color="auto" w:fill="auto"/>
            <w:noWrap/>
            <w:hideMark/>
          </w:tcPr>
          <w:p w14:paraId="2CC66D3C" w14:textId="5DB79849" w:rsidR="005C59D9" w:rsidRPr="005C59D9" w:rsidRDefault="005C59D9" w:rsidP="005C59D9">
            <w:pPr>
              <w:pStyle w:val="a0"/>
              <w:jc w:val="right"/>
              <w:rPr>
                <w:sz w:val="12"/>
                <w:szCs w:val="12"/>
                <w:highlight w:val="yellow"/>
              </w:rPr>
            </w:pPr>
            <w:r w:rsidRPr="005C59D9">
              <w:rPr>
                <w:sz w:val="12"/>
                <w:szCs w:val="12"/>
                <w:highlight w:val="yellow"/>
              </w:rPr>
              <w:t>0.5852</w:t>
            </w:r>
          </w:p>
        </w:tc>
        <w:tc>
          <w:tcPr>
            <w:tcW w:w="545" w:type="pct"/>
            <w:shd w:val="clear" w:color="auto" w:fill="auto"/>
            <w:noWrap/>
            <w:hideMark/>
          </w:tcPr>
          <w:p w14:paraId="53595390" w14:textId="6A1B0CE5" w:rsidR="005C59D9" w:rsidRPr="005C59D9" w:rsidRDefault="005C59D9" w:rsidP="005C59D9">
            <w:pPr>
              <w:pStyle w:val="a0"/>
              <w:rPr>
                <w:sz w:val="12"/>
                <w:szCs w:val="12"/>
                <w:highlight w:val="yellow"/>
              </w:rPr>
            </w:pPr>
          </w:p>
        </w:tc>
        <w:tc>
          <w:tcPr>
            <w:tcW w:w="549" w:type="pct"/>
            <w:shd w:val="clear" w:color="auto" w:fill="auto"/>
            <w:noWrap/>
            <w:hideMark/>
          </w:tcPr>
          <w:p w14:paraId="24E7A111" w14:textId="02DCF7D0" w:rsidR="005C59D9" w:rsidRPr="005C59D9" w:rsidRDefault="005C59D9" w:rsidP="005C59D9">
            <w:pPr>
              <w:pStyle w:val="a0"/>
              <w:jc w:val="right"/>
              <w:rPr>
                <w:sz w:val="12"/>
                <w:szCs w:val="12"/>
                <w:highlight w:val="yellow"/>
              </w:rPr>
            </w:pPr>
            <w:r w:rsidRPr="005C59D9">
              <w:rPr>
                <w:sz w:val="12"/>
                <w:szCs w:val="12"/>
                <w:highlight w:val="yellow"/>
              </w:rPr>
              <w:t>0.0323</w:t>
            </w:r>
          </w:p>
        </w:tc>
        <w:tc>
          <w:tcPr>
            <w:tcW w:w="423" w:type="pct"/>
            <w:shd w:val="clear" w:color="auto" w:fill="auto"/>
            <w:noWrap/>
            <w:hideMark/>
          </w:tcPr>
          <w:p w14:paraId="651AD646" w14:textId="29589325" w:rsidR="005C59D9" w:rsidRPr="005C59D9" w:rsidRDefault="005C59D9" w:rsidP="005C59D9">
            <w:pPr>
              <w:pStyle w:val="a0"/>
              <w:jc w:val="right"/>
              <w:rPr>
                <w:sz w:val="12"/>
                <w:szCs w:val="12"/>
                <w:highlight w:val="yellow"/>
              </w:rPr>
            </w:pPr>
            <w:r w:rsidRPr="005C59D9">
              <w:rPr>
                <w:sz w:val="12"/>
                <w:szCs w:val="12"/>
                <w:highlight w:val="yellow"/>
              </w:rPr>
              <w:t>0.3690</w:t>
            </w:r>
          </w:p>
        </w:tc>
        <w:tc>
          <w:tcPr>
            <w:tcW w:w="496" w:type="pct"/>
            <w:shd w:val="clear" w:color="auto" w:fill="auto"/>
            <w:noWrap/>
            <w:hideMark/>
          </w:tcPr>
          <w:p w14:paraId="519B381C" w14:textId="59A7673F" w:rsidR="005C59D9" w:rsidRPr="005C59D9" w:rsidRDefault="005C59D9" w:rsidP="005C59D9">
            <w:pPr>
              <w:pStyle w:val="a0"/>
              <w:rPr>
                <w:sz w:val="12"/>
                <w:szCs w:val="12"/>
                <w:highlight w:val="yellow"/>
              </w:rPr>
            </w:pPr>
          </w:p>
        </w:tc>
        <w:tc>
          <w:tcPr>
            <w:tcW w:w="400" w:type="pct"/>
            <w:shd w:val="clear" w:color="auto" w:fill="auto"/>
            <w:noWrap/>
            <w:hideMark/>
          </w:tcPr>
          <w:p w14:paraId="72C6A1AF" w14:textId="2F02AF71" w:rsidR="005C59D9" w:rsidRPr="005C59D9" w:rsidRDefault="005C59D9" w:rsidP="005C59D9">
            <w:pPr>
              <w:pStyle w:val="a0"/>
              <w:jc w:val="right"/>
              <w:rPr>
                <w:sz w:val="12"/>
                <w:szCs w:val="12"/>
                <w:highlight w:val="yellow"/>
              </w:rPr>
            </w:pPr>
            <w:r w:rsidRPr="005C59D9">
              <w:rPr>
                <w:sz w:val="12"/>
                <w:szCs w:val="12"/>
                <w:highlight w:val="yellow"/>
              </w:rPr>
              <w:t>0.0026</w:t>
            </w:r>
          </w:p>
        </w:tc>
      </w:tr>
      <w:tr w:rsidR="005C59D9" w:rsidRPr="005C59D9" w14:paraId="52434BCF" w14:textId="77777777" w:rsidTr="00D26CE2">
        <w:trPr>
          <w:trHeight w:val="310"/>
        </w:trPr>
        <w:tc>
          <w:tcPr>
            <w:tcW w:w="798" w:type="pct"/>
            <w:shd w:val="clear" w:color="auto" w:fill="auto"/>
            <w:noWrap/>
            <w:vAlign w:val="center"/>
            <w:hideMark/>
          </w:tcPr>
          <w:p w14:paraId="2D109DB3" w14:textId="77777777" w:rsidR="005C59D9" w:rsidRPr="005C59D9" w:rsidRDefault="005C59D9" w:rsidP="005C59D9">
            <w:pPr>
              <w:pStyle w:val="a0"/>
              <w:rPr>
                <w:sz w:val="12"/>
                <w:szCs w:val="12"/>
                <w:highlight w:val="yellow"/>
              </w:rPr>
            </w:pPr>
            <w:r w:rsidRPr="005C59D9">
              <w:rPr>
                <w:sz w:val="12"/>
                <w:szCs w:val="12"/>
                <w:highlight w:val="yellow"/>
              </w:rPr>
              <w:t>T-3 Return</w:t>
            </w:r>
          </w:p>
        </w:tc>
        <w:tc>
          <w:tcPr>
            <w:tcW w:w="280" w:type="pct"/>
          </w:tcPr>
          <w:p w14:paraId="5721C458" w14:textId="5147C1D1" w:rsidR="005C59D9" w:rsidRPr="005C59D9" w:rsidRDefault="005C59D9" w:rsidP="005C59D9">
            <w:pPr>
              <w:pStyle w:val="a0"/>
              <w:jc w:val="right"/>
              <w:rPr>
                <w:sz w:val="12"/>
                <w:szCs w:val="12"/>
                <w:highlight w:val="yellow"/>
              </w:rPr>
            </w:pPr>
            <w:r w:rsidRPr="005C59D9">
              <w:rPr>
                <w:sz w:val="12"/>
                <w:szCs w:val="12"/>
                <w:highlight w:val="yellow"/>
              </w:rPr>
              <w:t>0.0113</w:t>
            </w:r>
          </w:p>
        </w:tc>
        <w:tc>
          <w:tcPr>
            <w:tcW w:w="280" w:type="pct"/>
          </w:tcPr>
          <w:p w14:paraId="45763F9B" w14:textId="530691E4" w:rsidR="005C59D9" w:rsidRPr="005C59D9" w:rsidRDefault="005C59D9" w:rsidP="005C59D9">
            <w:pPr>
              <w:pStyle w:val="a0"/>
              <w:jc w:val="right"/>
              <w:rPr>
                <w:sz w:val="12"/>
                <w:szCs w:val="12"/>
                <w:highlight w:val="yellow"/>
              </w:rPr>
            </w:pPr>
            <w:r w:rsidRPr="005C59D9">
              <w:rPr>
                <w:sz w:val="12"/>
                <w:szCs w:val="12"/>
                <w:highlight w:val="yellow"/>
              </w:rPr>
              <w:t>0.7454</w:t>
            </w:r>
          </w:p>
        </w:tc>
        <w:tc>
          <w:tcPr>
            <w:tcW w:w="158" w:type="pct"/>
          </w:tcPr>
          <w:p w14:paraId="6472FCC4" w14:textId="77777777" w:rsidR="005C59D9" w:rsidRPr="005C59D9" w:rsidRDefault="005C59D9" w:rsidP="005C59D9">
            <w:pPr>
              <w:pStyle w:val="a0"/>
              <w:jc w:val="right"/>
              <w:rPr>
                <w:sz w:val="12"/>
                <w:szCs w:val="12"/>
                <w:highlight w:val="yellow"/>
              </w:rPr>
            </w:pPr>
          </w:p>
        </w:tc>
        <w:tc>
          <w:tcPr>
            <w:tcW w:w="598" w:type="pct"/>
          </w:tcPr>
          <w:p w14:paraId="1FCDE15D" w14:textId="2F1BB261" w:rsidR="005C59D9" w:rsidRPr="005C59D9" w:rsidRDefault="005C59D9" w:rsidP="005C59D9">
            <w:pPr>
              <w:pStyle w:val="a0"/>
              <w:jc w:val="right"/>
              <w:rPr>
                <w:sz w:val="12"/>
                <w:szCs w:val="12"/>
                <w:highlight w:val="yellow"/>
              </w:rPr>
            </w:pPr>
            <w:r w:rsidRPr="005C59D9">
              <w:rPr>
                <w:sz w:val="12"/>
                <w:szCs w:val="12"/>
                <w:highlight w:val="yellow"/>
              </w:rPr>
              <w:t>-0.0211</w:t>
            </w:r>
          </w:p>
        </w:tc>
        <w:tc>
          <w:tcPr>
            <w:tcW w:w="472" w:type="pct"/>
            <w:shd w:val="clear" w:color="auto" w:fill="auto"/>
            <w:noWrap/>
            <w:hideMark/>
          </w:tcPr>
          <w:p w14:paraId="21E09C2E" w14:textId="40005F68" w:rsidR="005C59D9" w:rsidRPr="005C59D9" w:rsidRDefault="005C59D9" w:rsidP="005C59D9">
            <w:pPr>
              <w:pStyle w:val="a0"/>
              <w:jc w:val="right"/>
              <w:rPr>
                <w:sz w:val="12"/>
                <w:szCs w:val="12"/>
                <w:highlight w:val="yellow"/>
              </w:rPr>
            </w:pPr>
            <w:r w:rsidRPr="005C59D9">
              <w:rPr>
                <w:sz w:val="12"/>
                <w:szCs w:val="12"/>
                <w:highlight w:val="yellow"/>
              </w:rPr>
              <w:t>0.5570</w:t>
            </w:r>
          </w:p>
        </w:tc>
        <w:tc>
          <w:tcPr>
            <w:tcW w:w="545" w:type="pct"/>
            <w:shd w:val="clear" w:color="auto" w:fill="auto"/>
            <w:noWrap/>
            <w:hideMark/>
          </w:tcPr>
          <w:p w14:paraId="40D45B6A" w14:textId="665F4D3D" w:rsidR="005C59D9" w:rsidRPr="005C59D9" w:rsidRDefault="005C59D9" w:rsidP="005C59D9">
            <w:pPr>
              <w:pStyle w:val="a0"/>
              <w:rPr>
                <w:sz w:val="12"/>
                <w:szCs w:val="12"/>
                <w:highlight w:val="yellow"/>
              </w:rPr>
            </w:pPr>
          </w:p>
        </w:tc>
        <w:tc>
          <w:tcPr>
            <w:tcW w:w="549" w:type="pct"/>
            <w:shd w:val="clear" w:color="auto" w:fill="auto"/>
            <w:noWrap/>
            <w:hideMark/>
          </w:tcPr>
          <w:p w14:paraId="2DC3CF05" w14:textId="13581B56" w:rsidR="005C59D9" w:rsidRPr="005C59D9" w:rsidRDefault="005C59D9" w:rsidP="005C59D9">
            <w:pPr>
              <w:pStyle w:val="a0"/>
              <w:jc w:val="right"/>
              <w:rPr>
                <w:sz w:val="12"/>
                <w:szCs w:val="12"/>
                <w:highlight w:val="yellow"/>
              </w:rPr>
            </w:pPr>
            <w:r w:rsidRPr="005C59D9">
              <w:rPr>
                <w:sz w:val="12"/>
                <w:szCs w:val="12"/>
                <w:highlight w:val="yellow"/>
              </w:rPr>
              <w:t>0.0324</w:t>
            </w:r>
          </w:p>
        </w:tc>
        <w:tc>
          <w:tcPr>
            <w:tcW w:w="423" w:type="pct"/>
            <w:shd w:val="clear" w:color="auto" w:fill="auto"/>
            <w:noWrap/>
            <w:hideMark/>
          </w:tcPr>
          <w:p w14:paraId="4BE9C0AB" w14:textId="20165E0E" w:rsidR="005C59D9" w:rsidRPr="005C59D9" w:rsidRDefault="005C59D9" w:rsidP="005C59D9">
            <w:pPr>
              <w:pStyle w:val="a0"/>
              <w:jc w:val="right"/>
              <w:rPr>
                <w:sz w:val="12"/>
                <w:szCs w:val="12"/>
                <w:highlight w:val="yellow"/>
              </w:rPr>
            </w:pPr>
            <w:r w:rsidRPr="005C59D9">
              <w:rPr>
                <w:sz w:val="12"/>
                <w:szCs w:val="12"/>
                <w:highlight w:val="yellow"/>
              </w:rPr>
              <w:t>0.3666</w:t>
            </w:r>
          </w:p>
        </w:tc>
        <w:tc>
          <w:tcPr>
            <w:tcW w:w="496" w:type="pct"/>
            <w:shd w:val="clear" w:color="auto" w:fill="auto"/>
            <w:noWrap/>
            <w:hideMark/>
          </w:tcPr>
          <w:p w14:paraId="61912F65" w14:textId="4A20ADE5" w:rsidR="005C59D9" w:rsidRPr="005C59D9" w:rsidRDefault="005C59D9" w:rsidP="005C59D9">
            <w:pPr>
              <w:pStyle w:val="a0"/>
              <w:rPr>
                <w:sz w:val="12"/>
                <w:szCs w:val="12"/>
                <w:highlight w:val="yellow"/>
              </w:rPr>
            </w:pPr>
          </w:p>
        </w:tc>
        <w:tc>
          <w:tcPr>
            <w:tcW w:w="400" w:type="pct"/>
            <w:shd w:val="clear" w:color="auto" w:fill="auto"/>
            <w:noWrap/>
            <w:hideMark/>
          </w:tcPr>
          <w:p w14:paraId="595FFB94" w14:textId="79334ACF" w:rsidR="005C59D9" w:rsidRPr="005C59D9" w:rsidRDefault="005C59D9" w:rsidP="005C59D9">
            <w:pPr>
              <w:pStyle w:val="a0"/>
              <w:jc w:val="right"/>
              <w:rPr>
                <w:sz w:val="12"/>
                <w:szCs w:val="12"/>
                <w:highlight w:val="yellow"/>
              </w:rPr>
            </w:pPr>
            <w:r w:rsidRPr="005C59D9">
              <w:rPr>
                <w:sz w:val="12"/>
                <w:szCs w:val="12"/>
                <w:highlight w:val="yellow"/>
              </w:rPr>
              <w:t>0.0019</w:t>
            </w:r>
          </w:p>
        </w:tc>
      </w:tr>
      <w:tr w:rsidR="005C59D9" w:rsidRPr="00FC79A8"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5C59D9" w:rsidRPr="005C59D9" w:rsidRDefault="005C59D9" w:rsidP="005C59D9">
            <w:pPr>
              <w:pStyle w:val="a0"/>
              <w:rPr>
                <w:sz w:val="12"/>
                <w:szCs w:val="12"/>
                <w:highlight w:val="yellow"/>
              </w:rPr>
            </w:pPr>
            <w:r w:rsidRPr="005C59D9">
              <w:rPr>
                <w:sz w:val="12"/>
                <w:szCs w:val="12"/>
                <w:highlight w:val="yellow"/>
              </w:rPr>
              <w:lastRenderedPageBreak/>
              <w:t>T-4 Return</w:t>
            </w:r>
          </w:p>
        </w:tc>
        <w:tc>
          <w:tcPr>
            <w:tcW w:w="280" w:type="pct"/>
            <w:tcBorders>
              <w:bottom w:val="single" w:sz="8" w:space="0" w:color="auto"/>
            </w:tcBorders>
          </w:tcPr>
          <w:p w14:paraId="068AAD83" w14:textId="3DF90099" w:rsidR="005C59D9" w:rsidRPr="005C59D9" w:rsidRDefault="005C59D9" w:rsidP="005C59D9">
            <w:pPr>
              <w:pStyle w:val="a0"/>
              <w:jc w:val="right"/>
              <w:rPr>
                <w:sz w:val="12"/>
                <w:szCs w:val="12"/>
                <w:highlight w:val="yellow"/>
              </w:rPr>
            </w:pPr>
            <w:r w:rsidRPr="005C59D9">
              <w:rPr>
                <w:sz w:val="12"/>
                <w:szCs w:val="12"/>
                <w:highlight w:val="yellow"/>
              </w:rPr>
              <w:t>0.0599</w:t>
            </w:r>
          </w:p>
        </w:tc>
        <w:tc>
          <w:tcPr>
            <w:tcW w:w="280" w:type="pct"/>
            <w:tcBorders>
              <w:bottom w:val="single" w:sz="8" w:space="0" w:color="auto"/>
            </w:tcBorders>
          </w:tcPr>
          <w:p w14:paraId="112F3E8E" w14:textId="44F92277" w:rsidR="005C59D9" w:rsidRPr="005C59D9" w:rsidRDefault="005C59D9" w:rsidP="005C59D9">
            <w:pPr>
              <w:pStyle w:val="a0"/>
              <w:jc w:val="right"/>
              <w:rPr>
                <w:sz w:val="12"/>
                <w:szCs w:val="12"/>
                <w:highlight w:val="yellow"/>
              </w:rPr>
            </w:pPr>
            <w:r w:rsidRPr="005C59D9">
              <w:rPr>
                <w:sz w:val="12"/>
                <w:szCs w:val="12"/>
                <w:highlight w:val="yellow"/>
              </w:rPr>
              <w:t>0.0861</w:t>
            </w:r>
          </w:p>
        </w:tc>
        <w:tc>
          <w:tcPr>
            <w:tcW w:w="158" w:type="pct"/>
            <w:tcBorders>
              <w:bottom w:val="single" w:sz="8" w:space="0" w:color="auto"/>
            </w:tcBorders>
          </w:tcPr>
          <w:p w14:paraId="5C7F7765" w14:textId="77BC5F82" w:rsidR="005C59D9" w:rsidRPr="005C59D9" w:rsidRDefault="005C59D9" w:rsidP="005C59D9">
            <w:pPr>
              <w:pStyle w:val="a0"/>
              <w:jc w:val="right"/>
              <w:rPr>
                <w:sz w:val="12"/>
                <w:szCs w:val="12"/>
                <w:highlight w:val="yellow"/>
              </w:rPr>
            </w:pPr>
            <w:r w:rsidRPr="005C59D9">
              <w:rPr>
                <w:sz w:val="12"/>
                <w:szCs w:val="12"/>
                <w:highlight w:val="yellow"/>
              </w:rPr>
              <w:t>*</w:t>
            </w:r>
          </w:p>
        </w:tc>
        <w:tc>
          <w:tcPr>
            <w:tcW w:w="598" w:type="pct"/>
            <w:tcBorders>
              <w:bottom w:val="single" w:sz="8" w:space="0" w:color="auto"/>
            </w:tcBorders>
          </w:tcPr>
          <w:p w14:paraId="438FA446" w14:textId="3DD0F829" w:rsidR="005C59D9" w:rsidRPr="005C59D9" w:rsidRDefault="005C59D9" w:rsidP="005C59D9">
            <w:pPr>
              <w:pStyle w:val="a0"/>
              <w:jc w:val="right"/>
              <w:rPr>
                <w:sz w:val="12"/>
                <w:szCs w:val="12"/>
                <w:highlight w:val="yellow"/>
              </w:rPr>
            </w:pPr>
            <w:r w:rsidRPr="005C59D9">
              <w:rPr>
                <w:sz w:val="12"/>
                <w:szCs w:val="12"/>
                <w:highlight w:val="yellow"/>
              </w:rPr>
              <w:t>-0.0183</w:t>
            </w:r>
          </w:p>
        </w:tc>
        <w:tc>
          <w:tcPr>
            <w:tcW w:w="472" w:type="pct"/>
            <w:tcBorders>
              <w:bottom w:val="single" w:sz="8" w:space="0" w:color="auto"/>
            </w:tcBorders>
            <w:shd w:val="clear" w:color="auto" w:fill="auto"/>
            <w:noWrap/>
            <w:hideMark/>
          </w:tcPr>
          <w:p w14:paraId="5F440E02" w14:textId="197B2CA8" w:rsidR="005C59D9" w:rsidRPr="005C59D9" w:rsidRDefault="005C59D9" w:rsidP="005C59D9">
            <w:pPr>
              <w:pStyle w:val="a0"/>
              <w:jc w:val="right"/>
              <w:rPr>
                <w:sz w:val="12"/>
                <w:szCs w:val="12"/>
                <w:highlight w:val="yellow"/>
              </w:rPr>
            </w:pPr>
            <w:r w:rsidRPr="005C59D9">
              <w:rPr>
                <w:sz w:val="12"/>
                <w:szCs w:val="12"/>
                <w:highlight w:val="yellow"/>
              </w:rPr>
              <w:t>0.6106</w:t>
            </w:r>
          </w:p>
        </w:tc>
        <w:tc>
          <w:tcPr>
            <w:tcW w:w="545" w:type="pct"/>
            <w:tcBorders>
              <w:bottom w:val="single" w:sz="8" w:space="0" w:color="auto"/>
            </w:tcBorders>
            <w:shd w:val="clear" w:color="auto" w:fill="auto"/>
            <w:noWrap/>
            <w:hideMark/>
          </w:tcPr>
          <w:p w14:paraId="50DA55AA" w14:textId="077086D0" w:rsidR="005C59D9" w:rsidRPr="005C59D9" w:rsidRDefault="005C59D9" w:rsidP="005C59D9">
            <w:pPr>
              <w:pStyle w:val="a0"/>
              <w:rPr>
                <w:sz w:val="12"/>
                <w:szCs w:val="12"/>
                <w:highlight w:val="yellow"/>
              </w:rPr>
            </w:pPr>
          </w:p>
        </w:tc>
        <w:tc>
          <w:tcPr>
            <w:tcW w:w="549" w:type="pct"/>
            <w:tcBorders>
              <w:bottom w:val="single" w:sz="8" w:space="0" w:color="auto"/>
            </w:tcBorders>
            <w:shd w:val="clear" w:color="auto" w:fill="auto"/>
            <w:noWrap/>
            <w:hideMark/>
          </w:tcPr>
          <w:p w14:paraId="63154D06" w14:textId="5B71231D" w:rsidR="005C59D9" w:rsidRPr="005C59D9" w:rsidRDefault="005C59D9" w:rsidP="005C59D9">
            <w:pPr>
              <w:pStyle w:val="a0"/>
              <w:jc w:val="right"/>
              <w:rPr>
                <w:sz w:val="12"/>
                <w:szCs w:val="12"/>
                <w:highlight w:val="yellow"/>
              </w:rPr>
            </w:pPr>
            <w:r w:rsidRPr="005C59D9">
              <w:rPr>
                <w:sz w:val="12"/>
                <w:szCs w:val="12"/>
                <w:highlight w:val="yellow"/>
              </w:rPr>
              <w:t>0.0322</w:t>
            </w:r>
          </w:p>
        </w:tc>
        <w:tc>
          <w:tcPr>
            <w:tcW w:w="423" w:type="pct"/>
            <w:tcBorders>
              <w:bottom w:val="single" w:sz="8" w:space="0" w:color="auto"/>
            </w:tcBorders>
            <w:shd w:val="clear" w:color="auto" w:fill="auto"/>
            <w:noWrap/>
            <w:hideMark/>
          </w:tcPr>
          <w:p w14:paraId="4338B918" w14:textId="702C5A1E" w:rsidR="005C59D9" w:rsidRPr="005C59D9" w:rsidRDefault="005C59D9" w:rsidP="005C59D9">
            <w:pPr>
              <w:pStyle w:val="a0"/>
              <w:jc w:val="right"/>
              <w:rPr>
                <w:sz w:val="12"/>
                <w:szCs w:val="12"/>
                <w:highlight w:val="yellow"/>
              </w:rPr>
            </w:pPr>
            <w:r w:rsidRPr="005C59D9">
              <w:rPr>
                <w:sz w:val="12"/>
                <w:szCs w:val="12"/>
                <w:highlight w:val="yellow"/>
              </w:rPr>
              <w:t>0.3695</w:t>
            </w:r>
          </w:p>
        </w:tc>
        <w:tc>
          <w:tcPr>
            <w:tcW w:w="496" w:type="pct"/>
            <w:tcBorders>
              <w:bottom w:val="single" w:sz="8" w:space="0" w:color="auto"/>
            </w:tcBorders>
            <w:shd w:val="clear" w:color="auto" w:fill="auto"/>
            <w:noWrap/>
            <w:hideMark/>
          </w:tcPr>
          <w:p w14:paraId="7221A65B" w14:textId="5D867C02" w:rsidR="005C59D9" w:rsidRPr="005C59D9" w:rsidRDefault="005C59D9" w:rsidP="005C59D9">
            <w:pPr>
              <w:pStyle w:val="a0"/>
              <w:rPr>
                <w:sz w:val="12"/>
                <w:szCs w:val="12"/>
                <w:highlight w:val="yellow"/>
              </w:rPr>
            </w:pPr>
          </w:p>
        </w:tc>
        <w:tc>
          <w:tcPr>
            <w:tcW w:w="400" w:type="pct"/>
            <w:tcBorders>
              <w:bottom w:val="single" w:sz="8" w:space="0" w:color="auto"/>
            </w:tcBorders>
            <w:shd w:val="clear" w:color="auto" w:fill="auto"/>
            <w:noWrap/>
            <w:hideMark/>
          </w:tcPr>
          <w:p w14:paraId="6C180152" w14:textId="7FE0EBBE" w:rsidR="005C59D9" w:rsidRPr="005C59D9" w:rsidRDefault="005C59D9" w:rsidP="005C59D9">
            <w:pPr>
              <w:pStyle w:val="a0"/>
              <w:jc w:val="right"/>
              <w:rPr>
                <w:sz w:val="12"/>
                <w:szCs w:val="12"/>
              </w:rPr>
            </w:pPr>
            <w:r w:rsidRPr="005C59D9">
              <w:rPr>
                <w:sz w:val="12"/>
                <w:szCs w:val="12"/>
                <w:highlight w:val="yellow"/>
              </w:rPr>
              <w:t>0.0054</w:t>
            </w:r>
          </w:p>
        </w:tc>
      </w:tr>
    </w:tbl>
    <w:p w14:paraId="21AD9950" w14:textId="276C0D91" w:rsidR="00A56D4E" w:rsidRPr="00FC79A8" w:rsidRDefault="00163558" w:rsidP="00A56D4E">
      <w:pPr>
        <w:pStyle w:val="a0"/>
      </w:pPr>
      <w:bookmarkStart w:id="258" w:name="_Ref189451773"/>
      <w:r w:rsidRPr="00FC79A8">
        <w:t>Note: * indicates significance at the 10% level; ** indicates significance at the 5% level; *** indicates significance at the 1% level</w:t>
      </w:r>
    </w:p>
    <w:p w14:paraId="2E8EB9EF" w14:textId="77777777" w:rsidR="00A67835" w:rsidRPr="00FC79A8" w:rsidRDefault="00A67835">
      <w:pPr>
        <w:widowControl/>
        <w:spacing w:beforeLines="0" w:before="0" w:afterLines="0" w:after="0" w:line="240" w:lineRule="auto"/>
        <w:ind w:firstLineChars="0" w:firstLine="0"/>
        <w:jc w:val="left"/>
        <w:rPr>
          <w:sz w:val="20"/>
        </w:rPr>
      </w:pPr>
      <w:bookmarkStart w:id="259" w:name="_Ref194476482"/>
      <w:bookmarkEnd w:id="258"/>
      <w:r w:rsidRPr="00FC79A8">
        <w:br w:type="page"/>
      </w:r>
    </w:p>
    <w:p w14:paraId="0FFB455A" w14:textId="19942C62" w:rsidR="007027A6" w:rsidRPr="00FC79A8" w:rsidRDefault="007027A6" w:rsidP="007027A6">
      <w:pPr>
        <w:pStyle w:val="Caption"/>
        <w:keepNext/>
        <w:spacing w:before="180" w:after="180"/>
      </w:pPr>
      <w:bookmarkStart w:id="260" w:name="_Ref194630081"/>
      <w:bookmarkStart w:id="261" w:name="_Toc196893016"/>
      <w:r w:rsidRPr="00FC79A8">
        <w:lastRenderedPageBreak/>
        <w:t xml:space="preserve">Appendix Table </w:t>
      </w:r>
      <w:fldSimple w:instr=" SEQ Appendix_Table \* ARABIC ">
        <w:r w:rsidR="00977BFB">
          <w:rPr>
            <w:noProof/>
          </w:rPr>
          <w:t>6</w:t>
        </w:r>
      </w:fldSimple>
      <w:bookmarkEnd w:id="259"/>
      <w:bookmarkEnd w:id="260"/>
      <w:r w:rsidRPr="00FC79A8">
        <w:rPr>
          <w:rFonts w:hint="eastAsia"/>
        </w:rPr>
        <w:t xml:space="preserve">: </w:t>
      </w:r>
      <w:r w:rsidRPr="00FC79A8">
        <w:t xml:space="preserve">Four-Variable Regression Results for </w:t>
      </w:r>
      <w:r w:rsidR="00315572">
        <w:t>Options</w:t>
      </w:r>
      <w:r w:rsidRPr="00FC79A8">
        <w:t xml:space="preserve"> with 1 Day to Expiration (</w:t>
      </w:r>
      <w:proofErr w:type="spellStart"/>
      <w:r w:rsidR="008A5849">
        <w:t>Birru-Figlewski</w:t>
      </w:r>
      <w:proofErr w:type="spellEnd"/>
      <w:r w:rsidR="008A5849">
        <w:t xml:space="preserve"> method</w:t>
      </w:r>
      <w:r w:rsidRPr="00FC79A8">
        <w:t>)</w:t>
      </w:r>
      <w:bookmarkEnd w:id="261"/>
    </w:p>
    <w:tbl>
      <w:tblPr>
        <w:tblW w:w="5000" w:type="pct"/>
        <w:tblCellMar>
          <w:left w:w="28" w:type="dxa"/>
          <w:right w:w="28" w:type="dxa"/>
        </w:tblCellMar>
        <w:tblLook w:val="04A0" w:firstRow="1" w:lastRow="0" w:firstColumn="1" w:lastColumn="0" w:noHBand="0" w:noVBand="1"/>
      </w:tblPr>
      <w:tblGrid>
        <w:gridCol w:w="1104"/>
        <w:gridCol w:w="459"/>
        <w:gridCol w:w="459"/>
        <w:gridCol w:w="226"/>
        <w:gridCol w:w="827"/>
        <w:gridCol w:w="657"/>
        <w:gridCol w:w="755"/>
        <w:gridCol w:w="762"/>
        <w:gridCol w:w="590"/>
        <w:gridCol w:w="689"/>
        <w:gridCol w:w="517"/>
        <w:gridCol w:w="459"/>
        <w:gridCol w:w="444"/>
        <w:gridCol w:w="556"/>
      </w:tblGrid>
      <w:tr w:rsidR="005D403A" w:rsidRPr="005C59D9" w14:paraId="18278FC9" w14:textId="77777777" w:rsidTr="005C59D9">
        <w:trPr>
          <w:trHeight w:val="310"/>
        </w:trPr>
        <w:tc>
          <w:tcPr>
            <w:tcW w:w="649" w:type="pct"/>
            <w:tcBorders>
              <w:top w:val="single" w:sz="8" w:space="0" w:color="auto"/>
              <w:bottom w:val="single" w:sz="4" w:space="0" w:color="auto"/>
            </w:tcBorders>
            <w:shd w:val="clear" w:color="auto" w:fill="auto"/>
            <w:noWrap/>
            <w:vAlign w:val="center"/>
            <w:hideMark/>
          </w:tcPr>
          <w:p w14:paraId="16030E05" w14:textId="77777777" w:rsidR="005D403A" w:rsidRPr="00FC79A8" w:rsidRDefault="005D403A" w:rsidP="005D403A">
            <w:pPr>
              <w:pStyle w:val="a0"/>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4070750D" w14:textId="30869BBD" w:rsidR="005D403A" w:rsidRPr="005C59D9" w:rsidRDefault="005D403A" w:rsidP="005D403A">
            <w:pPr>
              <w:pStyle w:val="a0"/>
              <w:jc w:val="center"/>
              <w:rPr>
                <w:sz w:val="10"/>
                <w:szCs w:val="10"/>
                <w:highlight w:val="yellow"/>
              </w:rPr>
            </w:pPr>
            <w:proofErr w:type="spellStart"/>
            <w:r w:rsidRPr="005C59D9">
              <w:rPr>
                <w:sz w:val="10"/>
                <w:szCs w:val="10"/>
                <w:highlight w:val="yellow"/>
              </w:rPr>
              <w:t>Coef</w:t>
            </w:r>
            <w:proofErr w:type="spellEnd"/>
          </w:p>
        </w:tc>
        <w:tc>
          <w:tcPr>
            <w:tcW w:w="270" w:type="pct"/>
            <w:tcBorders>
              <w:top w:val="single" w:sz="8" w:space="0" w:color="auto"/>
              <w:bottom w:val="single" w:sz="4" w:space="0" w:color="auto"/>
            </w:tcBorders>
            <w:vAlign w:val="center"/>
          </w:tcPr>
          <w:p w14:paraId="35475548" w14:textId="3711676B" w:rsidR="005D403A" w:rsidRPr="005C59D9" w:rsidRDefault="005D403A" w:rsidP="005D403A">
            <w:pPr>
              <w:pStyle w:val="a0"/>
              <w:jc w:val="center"/>
              <w:rPr>
                <w:sz w:val="10"/>
                <w:szCs w:val="10"/>
                <w:highlight w:val="yellow"/>
              </w:rPr>
            </w:pPr>
            <w:r w:rsidRPr="005C59D9">
              <w:rPr>
                <w:sz w:val="10"/>
                <w:szCs w:val="10"/>
                <w:highlight w:val="yellow"/>
              </w:rPr>
              <w:t>p</w:t>
            </w:r>
            <w:r w:rsidRPr="005C59D9">
              <w:rPr>
                <w:rFonts w:hint="eastAsia"/>
                <w:sz w:val="10"/>
                <w:szCs w:val="10"/>
                <w:highlight w:val="yellow"/>
              </w:rPr>
              <w:t xml:space="preserve"> value</w:t>
            </w:r>
          </w:p>
        </w:tc>
        <w:tc>
          <w:tcPr>
            <w:tcW w:w="133" w:type="pct"/>
            <w:tcBorders>
              <w:top w:val="single" w:sz="8" w:space="0" w:color="auto"/>
              <w:bottom w:val="single" w:sz="4" w:space="0" w:color="auto"/>
            </w:tcBorders>
            <w:vAlign w:val="center"/>
          </w:tcPr>
          <w:p w14:paraId="0C9F71AB" w14:textId="31B951D5" w:rsidR="005D403A" w:rsidRPr="005C59D9" w:rsidRDefault="005D403A" w:rsidP="005D403A">
            <w:pPr>
              <w:pStyle w:val="a0"/>
              <w:jc w:val="center"/>
              <w:rPr>
                <w:sz w:val="10"/>
                <w:szCs w:val="10"/>
                <w:highlight w:val="yellow"/>
              </w:rPr>
            </w:pPr>
            <w:r w:rsidRPr="005C59D9">
              <w:rPr>
                <w:sz w:val="10"/>
                <w:szCs w:val="10"/>
                <w:highlight w:val="yellow"/>
              </w:rPr>
              <w:t>Sig</w:t>
            </w:r>
          </w:p>
        </w:tc>
        <w:tc>
          <w:tcPr>
            <w:tcW w:w="486" w:type="pct"/>
            <w:tcBorders>
              <w:top w:val="single" w:sz="8" w:space="0" w:color="auto"/>
              <w:bottom w:val="single" w:sz="4" w:space="0" w:color="auto"/>
            </w:tcBorders>
            <w:vAlign w:val="center"/>
          </w:tcPr>
          <w:p w14:paraId="25113DE5" w14:textId="0A6A2A4B" w:rsidR="005D403A" w:rsidRPr="005C59D9" w:rsidRDefault="005D403A" w:rsidP="005D403A">
            <w:pPr>
              <w:pStyle w:val="a0"/>
              <w:jc w:val="center"/>
              <w:rPr>
                <w:sz w:val="10"/>
                <w:szCs w:val="10"/>
                <w:highlight w:val="yellow"/>
              </w:rPr>
            </w:pPr>
            <w:proofErr w:type="spellStart"/>
            <w:r w:rsidRPr="005C59D9">
              <w:rPr>
                <w:sz w:val="10"/>
                <w:szCs w:val="10"/>
                <w:highlight w:val="yellow"/>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6A053133" w14:textId="717B5FA5" w:rsidR="005D403A" w:rsidRPr="005C59D9" w:rsidRDefault="005D403A" w:rsidP="005D403A">
            <w:pPr>
              <w:pStyle w:val="a0"/>
              <w:jc w:val="center"/>
              <w:rPr>
                <w:sz w:val="10"/>
                <w:szCs w:val="10"/>
                <w:highlight w:val="yellow"/>
              </w:rPr>
            </w:pPr>
            <w:proofErr w:type="spellStart"/>
            <w:r w:rsidRPr="005C59D9">
              <w:rPr>
                <w:sz w:val="10"/>
                <w:szCs w:val="10"/>
                <w:highlight w:val="yellow"/>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643D6776" w14:textId="77777777" w:rsidR="005D403A" w:rsidRPr="005C59D9" w:rsidRDefault="005D403A" w:rsidP="005D403A">
            <w:pPr>
              <w:pStyle w:val="a0"/>
              <w:jc w:val="center"/>
              <w:rPr>
                <w:sz w:val="10"/>
                <w:szCs w:val="10"/>
                <w:highlight w:val="yellow"/>
              </w:rPr>
            </w:pPr>
            <w:proofErr w:type="spellStart"/>
            <w:r w:rsidRPr="005C59D9">
              <w:rPr>
                <w:sz w:val="10"/>
                <w:szCs w:val="10"/>
                <w:highlight w:val="yellow"/>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2B71653" w14:textId="77777777" w:rsidR="005D403A" w:rsidRPr="005C59D9" w:rsidRDefault="005D403A" w:rsidP="005D403A">
            <w:pPr>
              <w:pStyle w:val="a0"/>
              <w:jc w:val="center"/>
              <w:rPr>
                <w:sz w:val="10"/>
                <w:szCs w:val="10"/>
                <w:highlight w:val="yellow"/>
              </w:rPr>
            </w:pPr>
            <w:proofErr w:type="spellStart"/>
            <w:r w:rsidRPr="005C59D9">
              <w:rPr>
                <w:sz w:val="10"/>
                <w:szCs w:val="10"/>
                <w:highlight w:val="yellow"/>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E03CAD" w14:textId="77777777" w:rsidR="005D403A" w:rsidRPr="005C59D9" w:rsidRDefault="005D403A" w:rsidP="005D403A">
            <w:pPr>
              <w:pStyle w:val="a0"/>
              <w:jc w:val="center"/>
              <w:rPr>
                <w:sz w:val="10"/>
                <w:szCs w:val="10"/>
                <w:highlight w:val="yellow"/>
              </w:rPr>
            </w:pPr>
            <w:proofErr w:type="spellStart"/>
            <w:r w:rsidRPr="005C59D9">
              <w:rPr>
                <w:sz w:val="10"/>
                <w:szCs w:val="10"/>
                <w:highlight w:val="yellow"/>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0984A07A" w14:textId="77777777" w:rsidR="005D403A" w:rsidRPr="005C59D9" w:rsidRDefault="005D403A" w:rsidP="005D403A">
            <w:pPr>
              <w:pStyle w:val="a0"/>
              <w:jc w:val="center"/>
              <w:rPr>
                <w:sz w:val="10"/>
                <w:szCs w:val="10"/>
                <w:highlight w:val="yellow"/>
              </w:rPr>
            </w:pPr>
            <w:r w:rsidRPr="005C59D9">
              <w:rPr>
                <w:sz w:val="10"/>
                <w:szCs w:val="10"/>
                <w:highlight w:val="yellow"/>
              </w:rPr>
              <w:t>Kurtosis_Sig</w:t>
            </w:r>
          </w:p>
        </w:tc>
        <w:tc>
          <w:tcPr>
            <w:tcW w:w="304" w:type="pct"/>
            <w:tcBorders>
              <w:top w:val="single" w:sz="8" w:space="0" w:color="auto"/>
              <w:bottom w:val="single" w:sz="4" w:space="0" w:color="auto"/>
            </w:tcBorders>
            <w:shd w:val="clear" w:color="auto" w:fill="auto"/>
            <w:noWrap/>
            <w:vAlign w:val="center"/>
            <w:hideMark/>
          </w:tcPr>
          <w:p w14:paraId="400D23D0" w14:textId="77777777" w:rsidR="005D403A" w:rsidRPr="005C59D9" w:rsidRDefault="005D403A" w:rsidP="005D403A">
            <w:pPr>
              <w:pStyle w:val="a0"/>
              <w:jc w:val="center"/>
              <w:rPr>
                <w:sz w:val="10"/>
                <w:szCs w:val="10"/>
                <w:highlight w:val="yellow"/>
              </w:rPr>
            </w:pPr>
            <w:proofErr w:type="spellStart"/>
            <w:r w:rsidRPr="005C59D9">
              <w:rPr>
                <w:sz w:val="10"/>
                <w:szCs w:val="10"/>
                <w:highlight w:val="yellow"/>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323C4F1" w14:textId="77777777" w:rsidR="005D403A" w:rsidRPr="005C59D9" w:rsidRDefault="005D403A" w:rsidP="005D403A">
            <w:pPr>
              <w:pStyle w:val="a0"/>
              <w:jc w:val="center"/>
              <w:rPr>
                <w:sz w:val="10"/>
                <w:szCs w:val="10"/>
                <w:highlight w:val="yellow"/>
              </w:rPr>
            </w:pPr>
            <w:proofErr w:type="spellStart"/>
            <w:r w:rsidRPr="005C59D9">
              <w:rPr>
                <w:sz w:val="10"/>
                <w:szCs w:val="10"/>
                <w:highlight w:val="yellow"/>
              </w:rPr>
              <w:t>Std_p</w:t>
            </w:r>
            <w:proofErr w:type="spellEnd"/>
          </w:p>
        </w:tc>
        <w:tc>
          <w:tcPr>
            <w:tcW w:w="261" w:type="pct"/>
            <w:tcBorders>
              <w:top w:val="single" w:sz="8" w:space="0" w:color="auto"/>
              <w:bottom w:val="single" w:sz="4" w:space="0" w:color="auto"/>
            </w:tcBorders>
            <w:shd w:val="clear" w:color="auto" w:fill="auto"/>
            <w:noWrap/>
            <w:vAlign w:val="center"/>
            <w:hideMark/>
          </w:tcPr>
          <w:p w14:paraId="1E473E59" w14:textId="77777777" w:rsidR="005D403A" w:rsidRPr="005C59D9" w:rsidRDefault="005D403A" w:rsidP="005D403A">
            <w:pPr>
              <w:pStyle w:val="a0"/>
              <w:jc w:val="center"/>
              <w:rPr>
                <w:sz w:val="10"/>
                <w:szCs w:val="10"/>
                <w:highlight w:val="yellow"/>
              </w:rPr>
            </w:pPr>
            <w:proofErr w:type="spellStart"/>
            <w:r w:rsidRPr="005C59D9">
              <w:rPr>
                <w:sz w:val="10"/>
                <w:szCs w:val="10"/>
                <w:highlight w:val="yellow"/>
              </w:rPr>
              <w:t>Std_Sig</w:t>
            </w:r>
            <w:proofErr w:type="spellEnd"/>
          </w:p>
        </w:tc>
        <w:tc>
          <w:tcPr>
            <w:tcW w:w="327" w:type="pct"/>
            <w:tcBorders>
              <w:top w:val="single" w:sz="8" w:space="0" w:color="auto"/>
              <w:bottom w:val="single" w:sz="4" w:space="0" w:color="auto"/>
            </w:tcBorders>
            <w:shd w:val="clear" w:color="auto" w:fill="auto"/>
            <w:noWrap/>
            <w:vAlign w:val="center"/>
            <w:hideMark/>
          </w:tcPr>
          <w:p w14:paraId="0658CFC6" w14:textId="77777777" w:rsidR="005D403A" w:rsidRPr="005C59D9" w:rsidRDefault="005D403A" w:rsidP="005D403A">
            <w:pPr>
              <w:pStyle w:val="a0"/>
              <w:jc w:val="center"/>
              <w:rPr>
                <w:sz w:val="10"/>
                <w:szCs w:val="10"/>
                <w:highlight w:val="yellow"/>
              </w:rPr>
            </w:pPr>
            <w:r w:rsidRPr="005C59D9">
              <w:rPr>
                <w:sz w:val="10"/>
                <w:szCs w:val="10"/>
                <w:highlight w:val="yellow"/>
              </w:rPr>
              <w:t>R-squared</w:t>
            </w:r>
          </w:p>
        </w:tc>
      </w:tr>
      <w:tr w:rsidR="005C59D9" w:rsidRPr="005C59D9" w14:paraId="0AC24AD6" w14:textId="77777777" w:rsidTr="005C59D9">
        <w:trPr>
          <w:trHeight w:val="310"/>
        </w:trPr>
        <w:tc>
          <w:tcPr>
            <w:tcW w:w="649" w:type="pct"/>
            <w:tcBorders>
              <w:top w:val="single" w:sz="4" w:space="0" w:color="auto"/>
            </w:tcBorders>
            <w:shd w:val="clear" w:color="auto" w:fill="auto"/>
            <w:noWrap/>
            <w:vAlign w:val="center"/>
            <w:hideMark/>
          </w:tcPr>
          <w:p w14:paraId="40C3D5FB" w14:textId="77777777" w:rsidR="005C59D9" w:rsidRPr="005C59D9" w:rsidRDefault="005C59D9" w:rsidP="005C59D9">
            <w:pPr>
              <w:pStyle w:val="a0"/>
              <w:rPr>
                <w:sz w:val="10"/>
                <w:szCs w:val="10"/>
                <w:highlight w:val="yellow"/>
              </w:rPr>
            </w:pPr>
            <w:r w:rsidRPr="005C59D9">
              <w:rPr>
                <w:sz w:val="10"/>
                <w:szCs w:val="10"/>
                <w:highlight w:val="yellow"/>
              </w:rPr>
              <w:t>Mean</w:t>
            </w:r>
          </w:p>
        </w:tc>
        <w:tc>
          <w:tcPr>
            <w:tcW w:w="270" w:type="pct"/>
            <w:tcBorders>
              <w:top w:val="single" w:sz="4" w:space="0" w:color="auto"/>
            </w:tcBorders>
          </w:tcPr>
          <w:p w14:paraId="168E844D" w14:textId="30291C29" w:rsidR="005C59D9" w:rsidRPr="005C59D9" w:rsidRDefault="005C59D9" w:rsidP="005C59D9">
            <w:pPr>
              <w:pStyle w:val="a0"/>
              <w:jc w:val="right"/>
              <w:rPr>
                <w:sz w:val="10"/>
                <w:szCs w:val="10"/>
                <w:highlight w:val="yellow"/>
              </w:rPr>
            </w:pPr>
            <w:r w:rsidRPr="005C59D9">
              <w:rPr>
                <w:sz w:val="10"/>
                <w:szCs w:val="10"/>
                <w:highlight w:val="yellow"/>
              </w:rPr>
              <w:t>-0.0912</w:t>
            </w:r>
          </w:p>
        </w:tc>
        <w:tc>
          <w:tcPr>
            <w:tcW w:w="270" w:type="pct"/>
            <w:tcBorders>
              <w:top w:val="single" w:sz="4" w:space="0" w:color="auto"/>
            </w:tcBorders>
          </w:tcPr>
          <w:p w14:paraId="74763844" w14:textId="504ED303" w:rsidR="005C59D9" w:rsidRPr="005C59D9" w:rsidRDefault="005C59D9" w:rsidP="005C59D9">
            <w:pPr>
              <w:pStyle w:val="a0"/>
              <w:jc w:val="right"/>
              <w:rPr>
                <w:sz w:val="10"/>
                <w:szCs w:val="10"/>
                <w:highlight w:val="yellow"/>
              </w:rPr>
            </w:pPr>
            <w:r w:rsidRPr="005C59D9">
              <w:rPr>
                <w:sz w:val="10"/>
                <w:szCs w:val="10"/>
                <w:highlight w:val="yellow"/>
              </w:rPr>
              <w:t>0.0240</w:t>
            </w:r>
          </w:p>
        </w:tc>
        <w:tc>
          <w:tcPr>
            <w:tcW w:w="133" w:type="pct"/>
            <w:tcBorders>
              <w:top w:val="single" w:sz="4" w:space="0" w:color="auto"/>
            </w:tcBorders>
          </w:tcPr>
          <w:p w14:paraId="76596EAD" w14:textId="136B14FC" w:rsidR="005C59D9" w:rsidRPr="005C59D9" w:rsidRDefault="005C59D9" w:rsidP="005C59D9">
            <w:pPr>
              <w:pStyle w:val="a0"/>
              <w:rPr>
                <w:sz w:val="10"/>
                <w:szCs w:val="10"/>
                <w:highlight w:val="yellow"/>
              </w:rPr>
            </w:pPr>
            <w:r w:rsidRPr="005C59D9">
              <w:rPr>
                <w:sz w:val="10"/>
                <w:szCs w:val="10"/>
                <w:highlight w:val="yellow"/>
              </w:rPr>
              <w:t>**</w:t>
            </w:r>
          </w:p>
        </w:tc>
        <w:tc>
          <w:tcPr>
            <w:tcW w:w="486" w:type="pct"/>
            <w:tcBorders>
              <w:top w:val="single" w:sz="4" w:space="0" w:color="auto"/>
            </w:tcBorders>
          </w:tcPr>
          <w:p w14:paraId="50DFE2B4" w14:textId="31CFB345" w:rsidR="005C59D9" w:rsidRPr="005C59D9" w:rsidRDefault="005C59D9" w:rsidP="005C59D9">
            <w:pPr>
              <w:pStyle w:val="a0"/>
              <w:jc w:val="right"/>
              <w:rPr>
                <w:sz w:val="10"/>
                <w:szCs w:val="10"/>
                <w:highlight w:val="yellow"/>
              </w:rPr>
            </w:pPr>
            <w:r w:rsidRPr="005C59D9">
              <w:rPr>
                <w:sz w:val="10"/>
                <w:szCs w:val="10"/>
                <w:highlight w:val="yellow"/>
              </w:rPr>
              <w:t>-0.0357</w:t>
            </w:r>
          </w:p>
        </w:tc>
        <w:tc>
          <w:tcPr>
            <w:tcW w:w="386" w:type="pct"/>
            <w:tcBorders>
              <w:top w:val="single" w:sz="4" w:space="0" w:color="auto"/>
            </w:tcBorders>
            <w:shd w:val="clear" w:color="auto" w:fill="auto"/>
            <w:noWrap/>
            <w:hideMark/>
          </w:tcPr>
          <w:p w14:paraId="519D6089" w14:textId="5FF17F40" w:rsidR="005C59D9" w:rsidRPr="005C59D9" w:rsidRDefault="005C59D9" w:rsidP="005C59D9">
            <w:pPr>
              <w:pStyle w:val="a0"/>
              <w:jc w:val="right"/>
              <w:rPr>
                <w:sz w:val="10"/>
                <w:szCs w:val="10"/>
                <w:highlight w:val="yellow"/>
              </w:rPr>
            </w:pPr>
            <w:r w:rsidRPr="005C59D9">
              <w:rPr>
                <w:sz w:val="10"/>
                <w:szCs w:val="10"/>
                <w:highlight w:val="yellow"/>
              </w:rPr>
              <w:t>0.3327</w:t>
            </w:r>
          </w:p>
        </w:tc>
        <w:tc>
          <w:tcPr>
            <w:tcW w:w="444" w:type="pct"/>
            <w:tcBorders>
              <w:top w:val="single" w:sz="4" w:space="0" w:color="auto"/>
            </w:tcBorders>
            <w:shd w:val="clear" w:color="auto" w:fill="auto"/>
            <w:noWrap/>
            <w:hideMark/>
          </w:tcPr>
          <w:p w14:paraId="1D8D3BB1" w14:textId="2E0D3971" w:rsidR="005C59D9" w:rsidRPr="005C59D9" w:rsidRDefault="005C59D9" w:rsidP="005C59D9">
            <w:pPr>
              <w:pStyle w:val="a0"/>
              <w:rPr>
                <w:sz w:val="10"/>
                <w:szCs w:val="10"/>
                <w:highlight w:val="yellow"/>
              </w:rPr>
            </w:pPr>
          </w:p>
        </w:tc>
        <w:tc>
          <w:tcPr>
            <w:tcW w:w="448" w:type="pct"/>
            <w:tcBorders>
              <w:top w:val="single" w:sz="4" w:space="0" w:color="auto"/>
            </w:tcBorders>
            <w:shd w:val="clear" w:color="auto" w:fill="auto"/>
            <w:noWrap/>
            <w:hideMark/>
          </w:tcPr>
          <w:p w14:paraId="4E37B98F" w14:textId="29EC6A8B" w:rsidR="005C59D9" w:rsidRPr="005C59D9" w:rsidRDefault="005C59D9" w:rsidP="005C59D9">
            <w:pPr>
              <w:pStyle w:val="a0"/>
              <w:jc w:val="right"/>
              <w:rPr>
                <w:sz w:val="10"/>
                <w:szCs w:val="10"/>
                <w:highlight w:val="yellow"/>
              </w:rPr>
            </w:pPr>
            <w:r w:rsidRPr="005C59D9">
              <w:rPr>
                <w:sz w:val="10"/>
                <w:szCs w:val="10"/>
                <w:highlight w:val="yellow"/>
              </w:rPr>
              <w:t>0.0262</w:t>
            </w:r>
          </w:p>
        </w:tc>
        <w:tc>
          <w:tcPr>
            <w:tcW w:w="347" w:type="pct"/>
            <w:tcBorders>
              <w:top w:val="single" w:sz="4" w:space="0" w:color="auto"/>
            </w:tcBorders>
            <w:shd w:val="clear" w:color="auto" w:fill="auto"/>
            <w:noWrap/>
            <w:hideMark/>
          </w:tcPr>
          <w:p w14:paraId="4AD68EFF" w14:textId="7E258647" w:rsidR="005C59D9" w:rsidRPr="005C59D9" w:rsidRDefault="005C59D9" w:rsidP="005C59D9">
            <w:pPr>
              <w:pStyle w:val="a0"/>
              <w:jc w:val="right"/>
              <w:rPr>
                <w:sz w:val="10"/>
                <w:szCs w:val="10"/>
                <w:highlight w:val="yellow"/>
              </w:rPr>
            </w:pPr>
            <w:r w:rsidRPr="005C59D9">
              <w:rPr>
                <w:sz w:val="10"/>
                <w:szCs w:val="10"/>
                <w:highlight w:val="yellow"/>
              </w:rPr>
              <w:t>0.4667</w:t>
            </w:r>
          </w:p>
        </w:tc>
        <w:tc>
          <w:tcPr>
            <w:tcW w:w="405" w:type="pct"/>
            <w:tcBorders>
              <w:top w:val="single" w:sz="4" w:space="0" w:color="auto"/>
            </w:tcBorders>
            <w:shd w:val="clear" w:color="auto" w:fill="auto"/>
            <w:noWrap/>
            <w:hideMark/>
          </w:tcPr>
          <w:p w14:paraId="2438A3A1" w14:textId="371DF97C" w:rsidR="005C59D9" w:rsidRPr="005C59D9" w:rsidRDefault="005C59D9" w:rsidP="005C59D9">
            <w:pPr>
              <w:pStyle w:val="a0"/>
              <w:rPr>
                <w:sz w:val="10"/>
                <w:szCs w:val="10"/>
                <w:highlight w:val="yellow"/>
              </w:rPr>
            </w:pPr>
          </w:p>
        </w:tc>
        <w:tc>
          <w:tcPr>
            <w:tcW w:w="304" w:type="pct"/>
            <w:tcBorders>
              <w:top w:val="single" w:sz="4" w:space="0" w:color="auto"/>
            </w:tcBorders>
            <w:shd w:val="clear" w:color="auto" w:fill="auto"/>
            <w:noWrap/>
            <w:hideMark/>
          </w:tcPr>
          <w:p w14:paraId="2BEA2CE8" w14:textId="2CAA890B" w:rsidR="005C59D9" w:rsidRPr="005C59D9" w:rsidRDefault="005C59D9" w:rsidP="005C59D9">
            <w:pPr>
              <w:pStyle w:val="a0"/>
              <w:jc w:val="right"/>
              <w:rPr>
                <w:sz w:val="10"/>
                <w:szCs w:val="10"/>
                <w:highlight w:val="yellow"/>
              </w:rPr>
            </w:pPr>
            <w:r w:rsidRPr="005C59D9">
              <w:rPr>
                <w:sz w:val="10"/>
                <w:szCs w:val="10"/>
                <w:highlight w:val="yellow"/>
              </w:rPr>
              <w:t>0.0299</w:t>
            </w:r>
          </w:p>
        </w:tc>
        <w:tc>
          <w:tcPr>
            <w:tcW w:w="270" w:type="pct"/>
            <w:tcBorders>
              <w:top w:val="single" w:sz="4" w:space="0" w:color="auto"/>
            </w:tcBorders>
            <w:shd w:val="clear" w:color="auto" w:fill="auto"/>
            <w:noWrap/>
            <w:hideMark/>
          </w:tcPr>
          <w:p w14:paraId="51C99CD1" w14:textId="4372E427" w:rsidR="005C59D9" w:rsidRPr="005C59D9" w:rsidRDefault="005C59D9" w:rsidP="005C59D9">
            <w:pPr>
              <w:pStyle w:val="a0"/>
              <w:jc w:val="right"/>
              <w:rPr>
                <w:sz w:val="10"/>
                <w:szCs w:val="10"/>
                <w:highlight w:val="yellow"/>
              </w:rPr>
            </w:pPr>
            <w:r w:rsidRPr="005C59D9">
              <w:rPr>
                <w:sz w:val="10"/>
                <w:szCs w:val="10"/>
                <w:highlight w:val="yellow"/>
              </w:rPr>
              <w:t>0.4594</w:t>
            </w:r>
          </w:p>
        </w:tc>
        <w:tc>
          <w:tcPr>
            <w:tcW w:w="261" w:type="pct"/>
            <w:tcBorders>
              <w:top w:val="single" w:sz="4" w:space="0" w:color="auto"/>
            </w:tcBorders>
            <w:shd w:val="clear" w:color="auto" w:fill="auto"/>
            <w:noWrap/>
            <w:hideMark/>
          </w:tcPr>
          <w:p w14:paraId="3E91E447" w14:textId="040B18E1" w:rsidR="005C59D9" w:rsidRPr="005C59D9" w:rsidRDefault="005C59D9" w:rsidP="005C59D9">
            <w:pPr>
              <w:pStyle w:val="a0"/>
              <w:rPr>
                <w:sz w:val="10"/>
                <w:szCs w:val="10"/>
                <w:highlight w:val="yellow"/>
              </w:rPr>
            </w:pPr>
          </w:p>
        </w:tc>
        <w:tc>
          <w:tcPr>
            <w:tcW w:w="327" w:type="pct"/>
            <w:tcBorders>
              <w:top w:val="single" w:sz="4" w:space="0" w:color="auto"/>
            </w:tcBorders>
            <w:shd w:val="clear" w:color="auto" w:fill="auto"/>
            <w:noWrap/>
            <w:hideMark/>
          </w:tcPr>
          <w:p w14:paraId="70A1D055" w14:textId="1AABBDDA" w:rsidR="005C59D9" w:rsidRPr="005C59D9" w:rsidRDefault="005C59D9" w:rsidP="005C59D9">
            <w:pPr>
              <w:pStyle w:val="a0"/>
              <w:jc w:val="right"/>
              <w:rPr>
                <w:sz w:val="10"/>
                <w:szCs w:val="10"/>
                <w:highlight w:val="yellow"/>
              </w:rPr>
            </w:pPr>
            <w:r w:rsidRPr="005C59D9">
              <w:rPr>
                <w:sz w:val="10"/>
                <w:szCs w:val="10"/>
                <w:highlight w:val="yellow"/>
              </w:rPr>
              <w:t>0.0082</w:t>
            </w:r>
          </w:p>
        </w:tc>
      </w:tr>
      <w:tr w:rsidR="005C59D9" w:rsidRPr="005C59D9" w14:paraId="39026EB5" w14:textId="77777777" w:rsidTr="005C59D9">
        <w:trPr>
          <w:trHeight w:val="310"/>
        </w:trPr>
        <w:tc>
          <w:tcPr>
            <w:tcW w:w="649" w:type="pct"/>
            <w:shd w:val="clear" w:color="auto" w:fill="auto"/>
            <w:noWrap/>
            <w:vAlign w:val="center"/>
            <w:hideMark/>
          </w:tcPr>
          <w:p w14:paraId="5ABDB441" w14:textId="77777777" w:rsidR="005C59D9" w:rsidRPr="005C59D9" w:rsidRDefault="005C59D9" w:rsidP="005C59D9">
            <w:pPr>
              <w:pStyle w:val="a0"/>
              <w:rPr>
                <w:sz w:val="10"/>
                <w:szCs w:val="10"/>
                <w:highlight w:val="yellow"/>
              </w:rPr>
            </w:pPr>
            <w:r w:rsidRPr="005C59D9">
              <w:rPr>
                <w:sz w:val="10"/>
                <w:szCs w:val="10"/>
                <w:highlight w:val="yellow"/>
              </w:rPr>
              <w:t>Median</w:t>
            </w:r>
          </w:p>
        </w:tc>
        <w:tc>
          <w:tcPr>
            <w:tcW w:w="270" w:type="pct"/>
          </w:tcPr>
          <w:p w14:paraId="450A6D3E" w14:textId="75B99A5C" w:rsidR="005C59D9" w:rsidRPr="005C59D9" w:rsidRDefault="005C59D9" w:rsidP="005C59D9">
            <w:pPr>
              <w:pStyle w:val="a0"/>
              <w:jc w:val="right"/>
              <w:rPr>
                <w:sz w:val="10"/>
                <w:szCs w:val="10"/>
                <w:highlight w:val="yellow"/>
              </w:rPr>
            </w:pPr>
            <w:r w:rsidRPr="005C59D9">
              <w:rPr>
                <w:sz w:val="10"/>
                <w:szCs w:val="10"/>
                <w:highlight w:val="yellow"/>
              </w:rPr>
              <w:t>-0.0966</w:t>
            </w:r>
          </w:p>
        </w:tc>
        <w:tc>
          <w:tcPr>
            <w:tcW w:w="270" w:type="pct"/>
          </w:tcPr>
          <w:p w14:paraId="3C0DCAED" w14:textId="47500FD3" w:rsidR="005C59D9" w:rsidRPr="005C59D9" w:rsidRDefault="005C59D9" w:rsidP="005C59D9">
            <w:pPr>
              <w:pStyle w:val="a0"/>
              <w:jc w:val="right"/>
              <w:rPr>
                <w:sz w:val="10"/>
                <w:szCs w:val="10"/>
                <w:highlight w:val="yellow"/>
              </w:rPr>
            </w:pPr>
            <w:r w:rsidRPr="005C59D9">
              <w:rPr>
                <w:sz w:val="10"/>
                <w:szCs w:val="10"/>
                <w:highlight w:val="yellow"/>
              </w:rPr>
              <w:t>0.0230</w:t>
            </w:r>
          </w:p>
        </w:tc>
        <w:tc>
          <w:tcPr>
            <w:tcW w:w="133" w:type="pct"/>
          </w:tcPr>
          <w:p w14:paraId="782EB30C" w14:textId="5B936EA3" w:rsidR="005C59D9" w:rsidRPr="005C59D9" w:rsidRDefault="005C59D9" w:rsidP="005C59D9">
            <w:pPr>
              <w:pStyle w:val="a0"/>
              <w:rPr>
                <w:sz w:val="10"/>
                <w:szCs w:val="10"/>
                <w:highlight w:val="yellow"/>
              </w:rPr>
            </w:pPr>
            <w:r w:rsidRPr="005C59D9">
              <w:rPr>
                <w:sz w:val="10"/>
                <w:szCs w:val="10"/>
                <w:highlight w:val="yellow"/>
              </w:rPr>
              <w:t>**</w:t>
            </w:r>
          </w:p>
        </w:tc>
        <w:tc>
          <w:tcPr>
            <w:tcW w:w="486" w:type="pct"/>
          </w:tcPr>
          <w:p w14:paraId="47B5D6CC" w14:textId="5370F8DB" w:rsidR="005C59D9" w:rsidRPr="005C59D9" w:rsidRDefault="005C59D9" w:rsidP="005C59D9">
            <w:pPr>
              <w:pStyle w:val="a0"/>
              <w:jc w:val="right"/>
              <w:rPr>
                <w:sz w:val="10"/>
                <w:szCs w:val="10"/>
                <w:highlight w:val="yellow"/>
              </w:rPr>
            </w:pPr>
            <w:r w:rsidRPr="005C59D9">
              <w:rPr>
                <w:sz w:val="10"/>
                <w:szCs w:val="10"/>
                <w:highlight w:val="yellow"/>
              </w:rPr>
              <w:t>-0.0353</w:t>
            </w:r>
          </w:p>
        </w:tc>
        <w:tc>
          <w:tcPr>
            <w:tcW w:w="386" w:type="pct"/>
            <w:shd w:val="clear" w:color="auto" w:fill="auto"/>
            <w:noWrap/>
            <w:hideMark/>
          </w:tcPr>
          <w:p w14:paraId="67D528D1" w14:textId="3894870D" w:rsidR="005C59D9" w:rsidRPr="005C59D9" w:rsidRDefault="005C59D9" w:rsidP="005C59D9">
            <w:pPr>
              <w:pStyle w:val="a0"/>
              <w:jc w:val="right"/>
              <w:rPr>
                <w:sz w:val="10"/>
                <w:szCs w:val="10"/>
                <w:highlight w:val="yellow"/>
              </w:rPr>
            </w:pPr>
            <w:r w:rsidRPr="005C59D9">
              <w:rPr>
                <w:sz w:val="10"/>
                <w:szCs w:val="10"/>
                <w:highlight w:val="yellow"/>
              </w:rPr>
              <w:t>0.3376</w:t>
            </w:r>
          </w:p>
        </w:tc>
        <w:tc>
          <w:tcPr>
            <w:tcW w:w="444" w:type="pct"/>
            <w:shd w:val="clear" w:color="auto" w:fill="auto"/>
            <w:noWrap/>
            <w:hideMark/>
          </w:tcPr>
          <w:p w14:paraId="778BC2F9" w14:textId="5B7B9566" w:rsidR="005C59D9" w:rsidRPr="005C59D9" w:rsidRDefault="005C59D9" w:rsidP="005C59D9">
            <w:pPr>
              <w:pStyle w:val="a0"/>
              <w:rPr>
                <w:sz w:val="10"/>
                <w:szCs w:val="10"/>
                <w:highlight w:val="yellow"/>
              </w:rPr>
            </w:pPr>
          </w:p>
        </w:tc>
        <w:tc>
          <w:tcPr>
            <w:tcW w:w="448" w:type="pct"/>
            <w:shd w:val="clear" w:color="auto" w:fill="auto"/>
            <w:noWrap/>
            <w:hideMark/>
          </w:tcPr>
          <w:p w14:paraId="47C3BD9F" w14:textId="6C6D1F81" w:rsidR="005C59D9" w:rsidRPr="005C59D9" w:rsidRDefault="005C59D9" w:rsidP="005C59D9">
            <w:pPr>
              <w:pStyle w:val="a0"/>
              <w:jc w:val="right"/>
              <w:rPr>
                <w:sz w:val="10"/>
                <w:szCs w:val="10"/>
                <w:highlight w:val="yellow"/>
              </w:rPr>
            </w:pPr>
            <w:r w:rsidRPr="005C59D9">
              <w:rPr>
                <w:sz w:val="10"/>
                <w:szCs w:val="10"/>
                <w:highlight w:val="yellow"/>
              </w:rPr>
              <w:t>0.0241</w:t>
            </w:r>
          </w:p>
        </w:tc>
        <w:tc>
          <w:tcPr>
            <w:tcW w:w="347" w:type="pct"/>
            <w:shd w:val="clear" w:color="auto" w:fill="auto"/>
            <w:noWrap/>
            <w:hideMark/>
          </w:tcPr>
          <w:p w14:paraId="3B4E5DA5" w14:textId="113101A3" w:rsidR="005C59D9" w:rsidRPr="005C59D9" w:rsidRDefault="005C59D9" w:rsidP="005C59D9">
            <w:pPr>
              <w:pStyle w:val="a0"/>
              <w:jc w:val="right"/>
              <w:rPr>
                <w:sz w:val="10"/>
                <w:szCs w:val="10"/>
                <w:highlight w:val="yellow"/>
              </w:rPr>
            </w:pPr>
            <w:r w:rsidRPr="005C59D9">
              <w:rPr>
                <w:sz w:val="10"/>
                <w:szCs w:val="10"/>
                <w:highlight w:val="yellow"/>
              </w:rPr>
              <w:t>0.5036</w:t>
            </w:r>
          </w:p>
        </w:tc>
        <w:tc>
          <w:tcPr>
            <w:tcW w:w="405" w:type="pct"/>
            <w:shd w:val="clear" w:color="auto" w:fill="auto"/>
            <w:noWrap/>
            <w:hideMark/>
          </w:tcPr>
          <w:p w14:paraId="486B5776" w14:textId="39E16C34" w:rsidR="005C59D9" w:rsidRPr="005C59D9" w:rsidRDefault="005C59D9" w:rsidP="005C59D9">
            <w:pPr>
              <w:pStyle w:val="a0"/>
              <w:rPr>
                <w:sz w:val="10"/>
                <w:szCs w:val="10"/>
                <w:highlight w:val="yellow"/>
              </w:rPr>
            </w:pPr>
          </w:p>
        </w:tc>
        <w:tc>
          <w:tcPr>
            <w:tcW w:w="304" w:type="pct"/>
            <w:shd w:val="clear" w:color="auto" w:fill="auto"/>
            <w:noWrap/>
            <w:hideMark/>
          </w:tcPr>
          <w:p w14:paraId="59071F82" w14:textId="695B0149" w:rsidR="005C59D9" w:rsidRPr="005C59D9" w:rsidRDefault="005C59D9" w:rsidP="005C59D9">
            <w:pPr>
              <w:pStyle w:val="a0"/>
              <w:jc w:val="right"/>
              <w:rPr>
                <w:sz w:val="10"/>
                <w:szCs w:val="10"/>
                <w:highlight w:val="yellow"/>
              </w:rPr>
            </w:pPr>
            <w:r w:rsidRPr="005C59D9">
              <w:rPr>
                <w:sz w:val="10"/>
                <w:szCs w:val="10"/>
                <w:highlight w:val="yellow"/>
              </w:rPr>
              <w:t>0.0395</w:t>
            </w:r>
          </w:p>
        </w:tc>
        <w:tc>
          <w:tcPr>
            <w:tcW w:w="270" w:type="pct"/>
            <w:shd w:val="clear" w:color="auto" w:fill="auto"/>
            <w:noWrap/>
            <w:hideMark/>
          </w:tcPr>
          <w:p w14:paraId="0150AFAC" w14:textId="25C5B9BD" w:rsidR="005C59D9" w:rsidRPr="005C59D9" w:rsidRDefault="005C59D9" w:rsidP="005C59D9">
            <w:pPr>
              <w:pStyle w:val="a0"/>
              <w:jc w:val="right"/>
              <w:rPr>
                <w:sz w:val="10"/>
                <w:szCs w:val="10"/>
                <w:highlight w:val="yellow"/>
              </w:rPr>
            </w:pPr>
            <w:r w:rsidRPr="005C59D9">
              <w:rPr>
                <w:sz w:val="10"/>
                <w:szCs w:val="10"/>
                <w:highlight w:val="yellow"/>
              </w:rPr>
              <w:t>0.3542</w:t>
            </w:r>
          </w:p>
        </w:tc>
        <w:tc>
          <w:tcPr>
            <w:tcW w:w="261" w:type="pct"/>
            <w:shd w:val="clear" w:color="auto" w:fill="auto"/>
            <w:noWrap/>
            <w:hideMark/>
          </w:tcPr>
          <w:p w14:paraId="0F700D1D" w14:textId="3E51DC4A" w:rsidR="005C59D9" w:rsidRPr="005C59D9" w:rsidRDefault="005C59D9" w:rsidP="005C59D9">
            <w:pPr>
              <w:pStyle w:val="a0"/>
              <w:rPr>
                <w:sz w:val="10"/>
                <w:szCs w:val="10"/>
                <w:highlight w:val="yellow"/>
              </w:rPr>
            </w:pPr>
          </w:p>
        </w:tc>
        <w:tc>
          <w:tcPr>
            <w:tcW w:w="327" w:type="pct"/>
            <w:shd w:val="clear" w:color="auto" w:fill="auto"/>
            <w:noWrap/>
            <w:hideMark/>
          </w:tcPr>
          <w:p w14:paraId="26417A6D" w14:textId="398255F2" w:rsidR="005C59D9" w:rsidRPr="005C59D9" w:rsidRDefault="005C59D9" w:rsidP="005C59D9">
            <w:pPr>
              <w:pStyle w:val="a0"/>
              <w:jc w:val="right"/>
              <w:rPr>
                <w:sz w:val="10"/>
                <w:szCs w:val="10"/>
                <w:highlight w:val="yellow"/>
              </w:rPr>
            </w:pPr>
            <w:r w:rsidRPr="005C59D9">
              <w:rPr>
                <w:sz w:val="10"/>
                <w:szCs w:val="10"/>
                <w:highlight w:val="yellow"/>
              </w:rPr>
              <w:t>0.0083</w:t>
            </w:r>
          </w:p>
        </w:tc>
      </w:tr>
      <w:tr w:rsidR="005C59D9" w:rsidRPr="005C59D9" w14:paraId="0FD82791" w14:textId="77777777" w:rsidTr="005C59D9">
        <w:trPr>
          <w:trHeight w:val="310"/>
        </w:trPr>
        <w:tc>
          <w:tcPr>
            <w:tcW w:w="649" w:type="pct"/>
            <w:shd w:val="clear" w:color="auto" w:fill="auto"/>
            <w:noWrap/>
            <w:vAlign w:val="center"/>
            <w:hideMark/>
          </w:tcPr>
          <w:p w14:paraId="2D5DD7B1" w14:textId="77777777" w:rsidR="005C59D9" w:rsidRPr="005C59D9" w:rsidRDefault="005C59D9" w:rsidP="005C59D9">
            <w:pPr>
              <w:pStyle w:val="a0"/>
              <w:rPr>
                <w:sz w:val="10"/>
                <w:szCs w:val="10"/>
                <w:highlight w:val="yellow"/>
              </w:rPr>
            </w:pPr>
            <w:r w:rsidRPr="005C59D9">
              <w:rPr>
                <w:sz w:val="10"/>
                <w:szCs w:val="10"/>
                <w:highlight w:val="yellow"/>
              </w:rPr>
              <w:t>Fear and Greed Index</w:t>
            </w:r>
          </w:p>
        </w:tc>
        <w:tc>
          <w:tcPr>
            <w:tcW w:w="270" w:type="pct"/>
          </w:tcPr>
          <w:p w14:paraId="02FE4B45" w14:textId="123C9A17" w:rsidR="005C59D9" w:rsidRPr="005C59D9" w:rsidRDefault="005C59D9" w:rsidP="005C59D9">
            <w:pPr>
              <w:pStyle w:val="a0"/>
              <w:jc w:val="right"/>
              <w:rPr>
                <w:sz w:val="10"/>
                <w:szCs w:val="10"/>
                <w:highlight w:val="yellow"/>
              </w:rPr>
            </w:pPr>
            <w:r w:rsidRPr="005C59D9">
              <w:rPr>
                <w:sz w:val="10"/>
                <w:szCs w:val="10"/>
                <w:highlight w:val="yellow"/>
              </w:rPr>
              <w:t>0.0004</w:t>
            </w:r>
          </w:p>
        </w:tc>
        <w:tc>
          <w:tcPr>
            <w:tcW w:w="270" w:type="pct"/>
          </w:tcPr>
          <w:p w14:paraId="709A5827" w14:textId="4A6A7C94" w:rsidR="005C59D9" w:rsidRPr="005C59D9" w:rsidRDefault="005C59D9" w:rsidP="005C59D9">
            <w:pPr>
              <w:pStyle w:val="a0"/>
              <w:jc w:val="right"/>
              <w:rPr>
                <w:sz w:val="10"/>
                <w:szCs w:val="10"/>
                <w:highlight w:val="yellow"/>
              </w:rPr>
            </w:pPr>
            <w:r w:rsidRPr="005C59D9">
              <w:rPr>
                <w:sz w:val="10"/>
                <w:szCs w:val="10"/>
                <w:highlight w:val="yellow"/>
              </w:rPr>
              <w:t>0.9915</w:t>
            </w:r>
          </w:p>
        </w:tc>
        <w:tc>
          <w:tcPr>
            <w:tcW w:w="133" w:type="pct"/>
          </w:tcPr>
          <w:p w14:paraId="6C34B1F3" w14:textId="77777777" w:rsidR="005C59D9" w:rsidRPr="005C59D9" w:rsidRDefault="005C59D9" w:rsidP="005C59D9">
            <w:pPr>
              <w:pStyle w:val="a0"/>
              <w:rPr>
                <w:sz w:val="10"/>
                <w:szCs w:val="10"/>
                <w:highlight w:val="yellow"/>
              </w:rPr>
            </w:pPr>
          </w:p>
        </w:tc>
        <w:tc>
          <w:tcPr>
            <w:tcW w:w="486" w:type="pct"/>
          </w:tcPr>
          <w:p w14:paraId="239ED550" w14:textId="379C23AA" w:rsidR="005C59D9" w:rsidRPr="005C59D9" w:rsidRDefault="005C59D9" w:rsidP="005C59D9">
            <w:pPr>
              <w:pStyle w:val="a0"/>
              <w:jc w:val="right"/>
              <w:rPr>
                <w:sz w:val="10"/>
                <w:szCs w:val="10"/>
                <w:highlight w:val="yellow"/>
              </w:rPr>
            </w:pPr>
            <w:r w:rsidRPr="005C59D9">
              <w:rPr>
                <w:sz w:val="10"/>
                <w:szCs w:val="10"/>
                <w:highlight w:val="yellow"/>
              </w:rPr>
              <w:t>-0.0192</w:t>
            </w:r>
          </w:p>
        </w:tc>
        <w:tc>
          <w:tcPr>
            <w:tcW w:w="386" w:type="pct"/>
            <w:shd w:val="clear" w:color="auto" w:fill="auto"/>
            <w:noWrap/>
            <w:hideMark/>
          </w:tcPr>
          <w:p w14:paraId="1F22F019" w14:textId="33F02B58" w:rsidR="005C59D9" w:rsidRPr="005C59D9" w:rsidRDefault="005C59D9" w:rsidP="005C59D9">
            <w:pPr>
              <w:pStyle w:val="a0"/>
              <w:jc w:val="right"/>
              <w:rPr>
                <w:sz w:val="10"/>
                <w:szCs w:val="10"/>
                <w:highlight w:val="yellow"/>
              </w:rPr>
            </w:pPr>
            <w:r w:rsidRPr="005C59D9">
              <w:rPr>
                <w:sz w:val="10"/>
                <w:szCs w:val="10"/>
                <w:highlight w:val="yellow"/>
              </w:rPr>
              <w:t>0.5967</w:t>
            </w:r>
          </w:p>
        </w:tc>
        <w:tc>
          <w:tcPr>
            <w:tcW w:w="444" w:type="pct"/>
            <w:shd w:val="clear" w:color="auto" w:fill="auto"/>
            <w:noWrap/>
            <w:hideMark/>
          </w:tcPr>
          <w:p w14:paraId="1A61B8E4" w14:textId="210511A1" w:rsidR="005C59D9" w:rsidRPr="005C59D9" w:rsidRDefault="005C59D9" w:rsidP="005C59D9">
            <w:pPr>
              <w:pStyle w:val="a0"/>
              <w:rPr>
                <w:sz w:val="10"/>
                <w:szCs w:val="10"/>
                <w:highlight w:val="yellow"/>
              </w:rPr>
            </w:pPr>
          </w:p>
        </w:tc>
        <w:tc>
          <w:tcPr>
            <w:tcW w:w="448" w:type="pct"/>
            <w:shd w:val="clear" w:color="auto" w:fill="auto"/>
            <w:noWrap/>
            <w:hideMark/>
          </w:tcPr>
          <w:p w14:paraId="31FEB315" w14:textId="79A488C5" w:rsidR="005C59D9" w:rsidRPr="005C59D9" w:rsidRDefault="005C59D9" w:rsidP="005C59D9">
            <w:pPr>
              <w:pStyle w:val="a0"/>
              <w:jc w:val="right"/>
              <w:rPr>
                <w:sz w:val="10"/>
                <w:szCs w:val="10"/>
                <w:highlight w:val="yellow"/>
              </w:rPr>
            </w:pPr>
            <w:r w:rsidRPr="005C59D9">
              <w:rPr>
                <w:sz w:val="10"/>
                <w:szCs w:val="10"/>
                <w:highlight w:val="yellow"/>
              </w:rPr>
              <w:t>0.0328</w:t>
            </w:r>
          </w:p>
        </w:tc>
        <w:tc>
          <w:tcPr>
            <w:tcW w:w="347" w:type="pct"/>
            <w:shd w:val="clear" w:color="auto" w:fill="auto"/>
            <w:noWrap/>
            <w:hideMark/>
          </w:tcPr>
          <w:p w14:paraId="13290592" w14:textId="3AC0BE06" w:rsidR="005C59D9" w:rsidRPr="005C59D9" w:rsidRDefault="005C59D9" w:rsidP="005C59D9">
            <w:pPr>
              <w:pStyle w:val="a0"/>
              <w:jc w:val="right"/>
              <w:rPr>
                <w:sz w:val="10"/>
                <w:szCs w:val="10"/>
                <w:highlight w:val="yellow"/>
              </w:rPr>
            </w:pPr>
            <w:r w:rsidRPr="005C59D9">
              <w:rPr>
                <w:sz w:val="10"/>
                <w:szCs w:val="10"/>
                <w:highlight w:val="yellow"/>
              </w:rPr>
              <w:t>0.3629</w:t>
            </w:r>
          </w:p>
        </w:tc>
        <w:tc>
          <w:tcPr>
            <w:tcW w:w="405" w:type="pct"/>
            <w:shd w:val="clear" w:color="auto" w:fill="auto"/>
            <w:noWrap/>
            <w:hideMark/>
          </w:tcPr>
          <w:p w14:paraId="27C77CD2" w14:textId="3A31DFCB" w:rsidR="005C59D9" w:rsidRPr="005C59D9" w:rsidRDefault="005C59D9" w:rsidP="005C59D9">
            <w:pPr>
              <w:pStyle w:val="a0"/>
              <w:rPr>
                <w:sz w:val="10"/>
                <w:szCs w:val="10"/>
                <w:highlight w:val="yellow"/>
              </w:rPr>
            </w:pPr>
          </w:p>
        </w:tc>
        <w:tc>
          <w:tcPr>
            <w:tcW w:w="304" w:type="pct"/>
            <w:shd w:val="clear" w:color="auto" w:fill="auto"/>
            <w:noWrap/>
            <w:hideMark/>
          </w:tcPr>
          <w:p w14:paraId="2B0C4268" w14:textId="269AFCD9" w:rsidR="005C59D9" w:rsidRPr="005C59D9" w:rsidRDefault="005C59D9" w:rsidP="005C59D9">
            <w:pPr>
              <w:pStyle w:val="a0"/>
              <w:jc w:val="right"/>
              <w:rPr>
                <w:sz w:val="10"/>
                <w:szCs w:val="10"/>
                <w:highlight w:val="yellow"/>
              </w:rPr>
            </w:pPr>
            <w:r w:rsidRPr="005C59D9">
              <w:rPr>
                <w:sz w:val="10"/>
                <w:szCs w:val="10"/>
                <w:highlight w:val="yellow"/>
              </w:rPr>
              <w:t>-0.0156</w:t>
            </w:r>
          </w:p>
        </w:tc>
        <w:tc>
          <w:tcPr>
            <w:tcW w:w="270" w:type="pct"/>
            <w:shd w:val="clear" w:color="auto" w:fill="auto"/>
            <w:noWrap/>
            <w:hideMark/>
          </w:tcPr>
          <w:p w14:paraId="105C5984" w14:textId="72B6E3AB" w:rsidR="005C59D9" w:rsidRPr="005C59D9" w:rsidRDefault="005C59D9" w:rsidP="005C59D9">
            <w:pPr>
              <w:pStyle w:val="a0"/>
              <w:jc w:val="right"/>
              <w:rPr>
                <w:sz w:val="10"/>
                <w:szCs w:val="10"/>
                <w:highlight w:val="yellow"/>
              </w:rPr>
            </w:pPr>
            <w:r w:rsidRPr="005C59D9">
              <w:rPr>
                <w:sz w:val="10"/>
                <w:szCs w:val="10"/>
                <w:highlight w:val="yellow"/>
              </w:rPr>
              <w:t>0.6698</w:t>
            </w:r>
          </w:p>
        </w:tc>
        <w:tc>
          <w:tcPr>
            <w:tcW w:w="261" w:type="pct"/>
            <w:shd w:val="clear" w:color="auto" w:fill="auto"/>
            <w:noWrap/>
            <w:hideMark/>
          </w:tcPr>
          <w:p w14:paraId="41E2C63D" w14:textId="5C3494EB" w:rsidR="005C59D9" w:rsidRPr="005C59D9" w:rsidRDefault="005C59D9" w:rsidP="005C59D9">
            <w:pPr>
              <w:pStyle w:val="a0"/>
              <w:rPr>
                <w:sz w:val="10"/>
                <w:szCs w:val="10"/>
                <w:highlight w:val="yellow"/>
              </w:rPr>
            </w:pPr>
          </w:p>
        </w:tc>
        <w:tc>
          <w:tcPr>
            <w:tcW w:w="327" w:type="pct"/>
            <w:shd w:val="clear" w:color="auto" w:fill="auto"/>
            <w:noWrap/>
            <w:hideMark/>
          </w:tcPr>
          <w:p w14:paraId="3BAA5052" w14:textId="25059FE0" w:rsidR="005C59D9" w:rsidRPr="005C59D9" w:rsidRDefault="005C59D9" w:rsidP="005C59D9">
            <w:pPr>
              <w:pStyle w:val="a0"/>
              <w:jc w:val="right"/>
              <w:rPr>
                <w:sz w:val="10"/>
                <w:szCs w:val="10"/>
                <w:highlight w:val="yellow"/>
              </w:rPr>
            </w:pPr>
            <w:r w:rsidRPr="005C59D9">
              <w:rPr>
                <w:sz w:val="10"/>
                <w:szCs w:val="10"/>
                <w:highlight w:val="yellow"/>
              </w:rPr>
              <w:t>0.0020</w:t>
            </w:r>
          </w:p>
        </w:tc>
      </w:tr>
      <w:tr w:rsidR="005C59D9" w:rsidRPr="005C59D9" w14:paraId="460AE933" w14:textId="77777777" w:rsidTr="005C59D9">
        <w:trPr>
          <w:trHeight w:val="310"/>
        </w:trPr>
        <w:tc>
          <w:tcPr>
            <w:tcW w:w="649" w:type="pct"/>
            <w:shd w:val="clear" w:color="auto" w:fill="auto"/>
            <w:noWrap/>
            <w:vAlign w:val="center"/>
            <w:hideMark/>
          </w:tcPr>
          <w:p w14:paraId="7272ADFB" w14:textId="77777777" w:rsidR="005C59D9" w:rsidRPr="005C59D9" w:rsidRDefault="005C59D9" w:rsidP="005C59D9">
            <w:pPr>
              <w:pStyle w:val="a0"/>
              <w:rPr>
                <w:sz w:val="10"/>
                <w:szCs w:val="10"/>
                <w:highlight w:val="yellow"/>
              </w:rPr>
            </w:pPr>
            <w:r w:rsidRPr="005C59D9">
              <w:rPr>
                <w:sz w:val="10"/>
                <w:szCs w:val="10"/>
                <w:highlight w:val="yellow"/>
              </w:rPr>
              <w:t>VIX</w:t>
            </w:r>
          </w:p>
        </w:tc>
        <w:tc>
          <w:tcPr>
            <w:tcW w:w="270" w:type="pct"/>
          </w:tcPr>
          <w:p w14:paraId="3AC9D33A" w14:textId="32768125" w:rsidR="005C59D9" w:rsidRPr="005C59D9" w:rsidRDefault="005C59D9" w:rsidP="005C59D9">
            <w:pPr>
              <w:pStyle w:val="a0"/>
              <w:jc w:val="right"/>
              <w:rPr>
                <w:sz w:val="10"/>
                <w:szCs w:val="10"/>
                <w:highlight w:val="yellow"/>
              </w:rPr>
            </w:pPr>
            <w:r w:rsidRPr="005C59D9">
              <w:rPr>
                <w:sz w:val="10"/>
                <w:szCs w:val="10"/>
                <w:highlight w:val="yellow"/>
              </w:rPr>
              <w:t>0.0031</w:t>
            </w:r>
          </w:p>
        </w:tc>
        <w:tc>
          <w:tcPr>
            <w:tcW w:w="270" w:type="pct"/>
          </w:tcPr>
          <w:p w14:paraId="6BB92F6F" w14:textId="039CFD68" w:rsidR="005C59D9" w:rsidRPr="005C59D9" w:rsidRDefault="005C59D9" w:rsidP="005C59D9">
            <w:pPr>
              <w:pStyle w:val="a0"/>
              <w:jc w:val="right"/>
              <w:rPr>
                <w:sz w:val="10"/>
                <w:szCs w:val="10"/>
                <w:highlight w:val="yellow"/>
              </w:rPr>
            </w:pPr>
            <w:r w:rsidRPr="005C59D9">
              <w:rPr>
                <w:sz w:val="10"/>
                <w:szCs w:val="10"/>
                <w:highlight w:val="yellow"/>
              </w:rPr>
              <w:t>0.9292</w:t>
            </w:r>
          </w:p>
        </w:tc>
        <w:tc>
          <w:tcPr>
            <w:tcW w:w="133" w:type="pct"/>
          </w:tcPr>
          <w:p w14:paraId="3A5DAD96" w14:textId="77777777" w:rsidR="005C59D9" w:rsidRPr="005C59D9" w:rsidRDefault="005C59D9" w:rsidP="005C59D9">
            <w:pPr>
              <w:pStyle w:val="a0"/>
              <w:rPr>
                <w:sz w:val="10"/>
                <w:szCs w:val="10"/>
                <w:highlight w:val="yellow"/>
              </w:rPr>
            </w:pPr>
          </w:p>
        </w:tc>
        <w:tc>
          <w:tcPr>
            <w:tcW w:w="486" w:type="pct"/>
          </w:tcPr>
          <w:p w14:paraId="45071798" w14:textId="266FE8F6" w:rsidR="005C59D9" w:rsidRPr="005C59D9" w:rsidRDefault="005C59D9" w:rsidP="005C59D9">
            <w:pPr>
              <w:pStyle w:val="a0"/>
              <w:jc w:val="right"/>
              <w:rPr>
                <w:sz w:val="10"/>
                <w:szCs w:val="10"/>
                <w:highlight w:val="yellow"/>
              </w:rPr>
            </w:pPr>
            <w:r w:rsidRPr="005C59D9">
              <w:rPr>
                <w:sz w:val="10"/>
                <w:szCs w:val="10"/>
                <w:highlight w:val="yellow"/>
              </w:rPr>
              <w:t>-0.0196</w:t>
            </w:r>
          </w:p>
        </w:tc>
        <w:tc>
          <w:tcPr>
            <w:tcW w:w="386" w:type="pct"/>
            <w:shd w:val="clear" w:color="auto" w:fill="auto"/>
            <w:noWrap/>
            <w:hideMark/>
          </w:tcPr>
          <w:p w14:paraId="1470951A" w14:textId="3FDB384A" w:rsidR="005C59D9" w:rsidRPr="005C59D9" w:rsidRDefault="005C59D9" w:rsidP="005C59D9">
            <w:pPr>
              <w:pStyle w:val="a0"/>
              <w:jc w:val="right"/>
              <w:rPr>
                <w:sz w:val="10"/>
                <w:szCs w:val="10"/>
                <w:highlight w:val="yellow"/>
              </w:rPr>
            </w:pPr>
            <w:r w:rsidRPr="005C59D9">
              <w:rPr>
                <w:sz w:val="10"/>
                <w:szCs w:val="10"/>
                <w:highlight w:val="yellow"/>
              </w:rPr>
              <w:t>0.5920</w:t>
            </w:r>
          </w:p>
        </w:tc>
        <w:tc>
          <w:tcPr>
            <w:tcW w:w="444" w:type="pct"/>
            <w:shd w:val="clear" w:color="auto" w:fill="auto"/>
            <w:noWrap/>
            <w:hideMark/>
          </w:tcPr>
          <w:p w14:paraId="3E14C9BB" w14:textId="35E16B74" w:rsidR="005C59D9" w:rsidRPr="005C59D9" w:rsidRDefault="005C59D9" w:rsidP="005C59D9">
            <w:pPr>
              <w:pStyle w:val="a0"/>
              <w:rPr>
                <w:sz w:val="10"/>
                <w:szCs w:val="10"/>
                <w:highlight w:val="yellow"/>
              </w:rPr>
            </w:pPr>
          </w:p>
        </w:tc>
        <w:tc>
          <w:tcPr>
            <w:tcW w:w="448" w:type="pct"/>
            <w:shd w:val="clear" w:color="auto" w:fill="auto"/>
            <w:noWrap/>
            <w:hideMark/>
          </w:tcPr>
          <w:p w14:paraId="3E8BE91E" w14:textId="455622D8" w:rsidR="005C59D9" w:rsidRPr="005C59D9" w:rsidRDefault="005C59D9" w:rsidP="005C59D9">
            <w:pPr>
              <w:pStyle w:val="a0"/>
              <w:jc w:val="right"/>
              <w:rPr>
                <w:sz w:val="10"/>
                <w:szCs w:val="10"/>
                <w:highlight w:val="yellow"/>
              </w:rPr>
            </w:pPr>
            <w:r w:rsidRPr="005C59D9">
              <w:rPr>
                <w:sz w:val="10"/>
                <w:szCs w:val="10"/>
                <w:highlight w:val="yellow"/>
              </w:rPr>
              <w:t>0.0325</w:t>
            </w:r>
          </w:p>
        </w:tc>
        <w:tc>
          <w:tcPr>
            <w:tcW w:w="347" w:type="pct"/>
            <w:shd w:val="clear" w:color="auto" w:fill="auto"/>
            <w:noWrap/>
            <w:hideMark/>
          </w:tcPr>
          <w:p w14:paraId="187B0A1A" w14:textId="14A8085C" w:rsidR="005C59D9" w:rsidRPr="005C59D9" w:rsidRDefault="005C59D9" w:rsidP="005C59D9">
            <w:pPr>
              <w:pStyle w:val="a0"/>
              <w:jc w:val="right"/>
              <w:rPr>
                <w:sz w:val="10"/>
                <w:szCs w:val="10"/>
                <w:highlight w:val="yellow"/>
              </w:rPr>
            </w:pPr>
            <w:r w:rsidRPr="005C59D9">
              <w:rPr>
                <w:sz w:val="10"/>
                <w:szCs w:val="10"/>
                <w:highlight w:val="yellow"/>
              </w:rPr>
              <w:t>0.3670</w:t>
            </w:r>
          </w:p>
        </w:tc>
        <w:tc>
          <w:tcPr>
            <w:tcW w:w="405" w:type="pct"/>
            <w:shd w:val="clear" w:color="auto" w:fill="auto"/>
            <w:noWrap/>
            <w:hideMark/>
          </w:tcPr>
          <w:p w14:paraId="433F57FE" w14:textId="57E296BB" w:rsidR="005C59D9" w:rsidRPr="005C59D9" w:rsidRDefault="005C59D9" w:rsidP="005C59D9">
            <w:pPr>
              <w:pStyle w:val="a0"/>
              <w:rPr>
                <w:sz w:val="10"/>
                <w:szCs w:val="10"/>
                <w:highlight w:val="yellow"/>
              </w:rPr>
            </w:pPr>
          </w:p>
        </w:tc>
        <w:tc>
          <w:tcPr>
            <w:tcW w:w="304" w:type="pct"/>
            <w:shd w:val="clear" w:color="auto" w:fill="auto"/>
            <w:noWrap/>
            <w:hideMark/>
          </w:tcPr>
          <w:p w14:paraId="701F8F3A" w14:textId="217C8CAD" w:rsidR="005C59D9" w:rsidRPr="005C59D9" w:rsidRDefault="005C59D9" w:rsidP="005C59D9">
            <w:pPr>
              <w:pStyle w:val="a0"/>
              <w:jc w:val="right"/>
              <w:rPr>
                <w:sz w:val="10"/>
                <w:szCs w:val="10"/>
                <w:highlight w:val="yellow"/>
              </w:rPr>
            </w:pPr>
            <w:r w:rsidRPr="005C59D9">
              <w:rPr>
                <w:sz w:val="10"/>
                <w:szCs w:val="10"/>
                <w:highlight w:val="yellow"/>
              </w:rPr>
              <w:t>-0.0153</w:t>
            </w:r>
          </w:p>
        </w:tc>
        <w:tc>
          <w:tcPr>
            <w:tcW w:w="270" w:type="pct"/>
            <w:shd w:val="clear" w:color="auto" w:fill="auto"/>
            <w:noWrap/>
            <w:hideMark/>
          </w:tcPr>
          <w:p w14:paraId="05C689C0" w14:textId="6765FE0B" w:rsidR="005C59D9" w:rsidRPr="005C59D9" w:rsidRDefault="005C59D9" w:rsidP="005C59D9">
            <w:pPr>
              <w:pStyle w:val="a0"/>
              <w:jc w:val="right"/>
              <w:rPr>
                <w:sz w:val="10"/>
                <w:szCs w:val="10"/>
                <w:highlight w:val="yellow"/>
              </w:rPr>
            </w:pPr>
            <w:r w:rsidRPr="005C59D9">
              <w:rPr>
                <w:sz w:val="10"/>
                <w:szCs w:val="10"/>
                <w:highlight w:val="yellow"/>
              </w:rPr>
              <w:t>0.6644</w:t>
            </w:r>
          </w:p>
        </w:tc>
        <w:tc>
          <w:tcPr>
            <w:tcW w:w="261" w:type="pct"/>
            <w:shd w:val="clear" w:color="auto" w:fill="auto"/>
            <w:noWrap/>
            <w:hideMark/>
          </w:tcPr>
          <w:p w14:paraId="2C9F50F6" w14:textId="18326FE8" w:rsidR="005C59D9" w:rsidRPr="005C59D9" w:rsidRDefault="005C59D9" w:rsidP="005C59D9">
            <w:pPr>
              <w:pStyle w:val="a0"/>
              <w:rPr>
                <w:sz w:val="10"/>
                <w:szCs w:val="10"/>
                <w:highlight w:val="yellow"/>
              </w:rPr>
            </w:pPr>
          </w:p>
        </w:tc>
        <w:tc>
          <w:tcPr>
            <w:tcW w:w="327" w:type="pct"/>
            <w:shd w:val="clear" w:color="auto" w:fill="auto"/>
            <w:noWrap/>
            <w:hideMark/>
          </w:tcPr>
          <w:p w14:paraId="6DB4A42B" w14:textId="18F8B9F6" w:rsidR="005C59D9" w:rsidRPr="005C59D9" w:rsidRDefault="005C59D9" w:rsidP="005C59D9">
            <w:pPr>
              <w:pStyle w:val="a0"/>
              <w:jc w:val="right"/>
              <w:rPr>
                <w:sz w:val="10"/>
                <w:szCs w:val="10"/>
                <w:highlight w:val="yellow"/>
              </w:rPr>
            </w:pPr>
            <w:r w:rsidRPr="005C59D9">
              <w:rPr>
                <w:sz w:val="10"/>
                <w:szCs w:val="10"/>
                <w:highlight w:val="yellow"/>
              </w:rPr>
              <w:t>0.0021</w:t>
            </w:r>
          </w:p>
        </w:tc>
      </w:tr>
      <w:tr w:rsidR="005C59D9" w:rsidRPr="005C59D9" w14:paraId="430DD8C6" w14:textId="77777777" w:rsidTr="005C59D9">
        <w:trPr>
          <w:trHeight w:val="310"/>
        </w:trPr>
        <w:tc>
          <w:tcPr>
            <w:tcW w:w="649" w:type="pct"/>
            <w:shd w:val="clear" w:color="auto" w:fill="auto"/>
            <w:noWrap/>
            <w:vAlign w:val="center"/>
            <w:hideMark/>
          </w:tcPr>
          <w:p w14:paraId="2BA132CE" w14:textId="77777777" w:rsidR="005C59D9" w:rsidRPr="005C59D9" w:rsidRDefault="005C59D9" w:rsidP="005C59D9">
            <w:pPr>
              <w:pStyle w:val="a0"/>
              <w:rPr>
                <w:sz w:val="10"/>
                <w:szCs w:val="10"/>
                <w:highlight w:val="yellow"/>
              </w:rPr>
            </w:pPr>
            <w:r w:rsidRPr="005C59D9">
              <w:rPr>
                <w:sz w:val="10"/>
                <w:szCs w:val="10"/>
                <w:highlight w:val="yellow"/>
              </w:rPr>
              <w:t>T-1 Return</w:t>
            </w:r>
          </w:p>
        </w:tc>
        <w:tc>
          <w:tcPr>
            <w:tcW w:w="270" w:type="pct"/>
          </w:tcPr>
          <w:p w14:paraId="4200C655" w14:textId="1CEAE46F" w:rsidR="005C59D9" w:rsidRPr="005C59D9" w:rsidRDefault="005C59D9" w:rsidP="005C59D9">
            <w:pPr>
              <w:pStyle w:val="a0"/>
              <w:jc w:val="right"/>
              <w:rPr>
                <w:sz w:val="10"/>
                <w:szCs w:val="10"/>
                <w:highlight w:val="yellow"/>
              </w:rPr>
            </w:pPr>
            <w:r w:rsidRPr="005C59D9">
              <w:rPr>
                <w:sz w:val="10"/>
                <w:szCs w:val="10"/>
                <w:highlight w:val="yellow"/>
              </w:rPr>
              <w:t>-0.0401</w:t>
            </w:r>
          </w:p>
        </w:tc>
        <w:tc>
          <w:tcPr>
            <w:tcW w:w="270" w:type="pct"/>
          </w:tcPr>
          <w:p w14:paraId="32C573A3" w14:textId="0B0165D6" w:rsidR="005C59D9" w:rsidRPr="005C59D9" w:rsidRDefault="005C59D9" w:rsidP="005C59D9">
            <w:pPr>
              <w:pStyle w:val="a0"/>
              <w:jc w:val="right"/>
              <w:rPr>
                <w:sz w:val="10"/>
                <w:szCs w:val="10"/>
                <w:highlight w:val="yellow"/>
              </w:rPr>
            </w:pPr>
            <w:r w:rsidRPr="005C59D9">
              <w:rPr>
                <w:sz w:val="10"/>
                <w:szCs w:val="10"/>
                <w:highlight w:val="yellow"/>
              </w:rPr>
              <w:t>0.2612</w:t>
            </w:r>
          </w:p>
        </w:tc>
        <w:tc>
          <w:tcPr>
            <w:tcW w:w="133" w:type="pct"/>
          </w:tcPr>
          <w:p w14:paraId="5BF1F600" w14:textId="77777777" w:rsidR="005C59D9" w:rsidRPr="005C59D9" w:rsidRDefault="005C59D9" w:rsidP="005C59D9">
            <w:pPr>
              <w:pStyle w:val="a0"/>
              <w:rPr>
                <w:sz w:val="10"/>
                <w:szCs w:val="10"/>
                <w:highlight w:val="yellow"/>
              </w:rPr>
            </w:pPr>
          </w:p>
        </w:tc>
        <w:tc>
          <w:tcPr>
            <w:tcW w:w="486" w:type="pct"/>
          </w:tcPr>
          <w:p w14:paraId="5A94C48C" w14:textId="27BB82F2" w:rsidR="005C59D9" w:rsidRPr="005C59D9" w:rsidRDefault="005C59D9" w:rsidP="005C59D9">
            <w:pPr>
              <w:pStyle w:val="a0"/>
              <w:jc w:val="right"/>
              <w:rPr>
                <w:sz w:val="10"/>
                <w:szCs w:val="10"/>
                <w:highlight w:val="yellow"/>
              </w:rPr>
            </w:pPr>
            <w:r w:rsidRPr="005C59D9">
              <w:rPr>
                <w:sz w:val="10"/>
                <w:szCs w:val="10"/>
                <w:highlight w:val="yellow"/>
              </w:rPr>
              <w:t>-0.0273</w:t>
            </w:r>
          </w:p>
        </w:tc>
        <w:tc>
          <w:tcPr>
            <w:tcW w:w="386" w:type="pct"/>
            <w:shd w:val="clear" w:color="auto" w:fill="auto"/>
            <w:noWrap/>
            <w:hideMark/>
          </w:tcPr>
          <w:p w14:paraId="0440ED29" w14:textId="6468A575" w:rsidR="005C59D9" w:rsidRPr="005C59D9" w:rsidRDefault="005C59D9" w:rsidP="005C59D9">
            <w:pPr>
              <w:pStyle w:val="a0"/>
              <w:jc w:val="right"/>
              <w:rPr>
                <w:sz w:val="10"/>
                <w:szCs w:val="10"/>
                <w:highlight w:val="yellow"/>
              </w:rPr>
            </w:pPr>
            <w:r w:rsidRPr="005C59D9">
              <w:rPr>
                <w:sz w:val="10"/>
                <w:szCs w:val="10"/>
                <w:highlight w:val="yellow"/>
              </w:rPr>
              <w:t>0.4596</w:t>
            </w:r>
          </w:p>
        </w:tc>
        <w:tc>
          <w:tcPr>
            <w:tcW w:w="444" w:type="pct"/>
            <w:shd w:val="clear" w:color="auto" w:fill="auto"/>
            <w:noWrap/>
            <w:hideMark/>
          </w:tcPr>
          <w:p w14:paraId="49D6E635" w14:textId="0C279874" w:rsidR="005C59D9" w:rsidRPr="005C59D9" w:rsidRDefault="005C59D9" w:rsidP="005C59D9">
            <w:pPr>
              <w:pStyle w:val="a0"/>
              <w:rPr>
                <w:sz w:val="10"/>
                <w:szCs w:val="10"/>
                <w:highlight w:val="yellow"/>
              </w:rPr>
            </w:pPr>
          </w:p>
        </w:tc>
        <w:tc>
          <w:tcPr>
            <w:tcW w:w="448" w:type="pct"/>
            <w:shd w:val="clear" w:color="auto" w:fill="auto"/>
            <w:noWrap/>
            <w:hideMark/>
          </w:tcPr>
          <w:p w14:paraId="544A4E74" w14:textId="2DA10680" w:rsidR="005C59D9" w:rsidRPr="005C59D9" w:rsidRDefault="005C59D9" w:rsidP="005C59D9">
            <w:pPr>
              <w:pStyle w:val="a0"/>
              <w:jc w:val="right"/>
              <w:rPr>
                <w:sz w:val="10"/>
                <w:szCs w:val="10"/>
                <w:highlight w:val="yellow"/>
              </w:rPr>
            </w:pPr>
            <w:r w:rsidRPr="005C59D9">
              <w:rPr>
                <w:sz w:val="10"/>
                <w:szCs w:val="10"/>
                <w:highlight w:val="yellow"/>
              </w:rPr>
              <w:t>0.0290</w:t>
            </w:r>
          </w:p>
        </w:tc>
        <w:tc>
          <w:tcPr>
            <w:tcW w:w="347" w:type="pct"/>
            <w:shd w:val="clear" w:color="auto" w:fill="auto"/>
            <w:noWrap/>
            <w:hideMark/>
          </w:tcPr>
          <w:p w14:paraId="41B091C1" w14:textId="63A651D9" w:rsidR="005C59D9" w:rsidRPr="005C59D9" w:rsidRDefault="005C59D9" w:rsidP="005C59D9">
            <w:pPr>
              <w:pStyle w:val="a0"/>
              <w:jc w:val="right"/>
              <w:rPr>
                <w:sz w:val="10"/>
                <w:szCs w:val="10"/>
                <w:highlight w:val="yellow"/>
              </w:rPr>
            </w:pPr>
            <w:r w:rsidRPr="005C59D9">
              <w:rPr>
                <w:sz w:val="10"/>
                <w:szCs w:val="10"/>
                <w:highlight w:val="yellow"/>
              </w:rPr>
              <w:t>0.4221</w:t>
            </w:r>
          </w:p>
        </w:tc>
        <w:tc>
          <w:tcPr>
            <w:tcW w:w="405" w:type="pct"/>
            <w:shd w:val="clear" w:color="auto" w:fill="auto"/>
            <w:noWrap/>
            <w:hideMark/>
          </w:tcPr>
          <w:p w14:paraId="2DD47C3F" w14:textId="538E3AB3" w:rsidR="005C59D9" w:rsidRPr="005C59D9" w:rsidRDefault="005C59D9" w:rsidP="005C59D9">
            <w:pPr>
              <w:pStyle w:val="a0"/>
              <w:rPr>
                <w:sz w:val="10"/>
                <w:szCs w:val="10"/>
                <w:highlight w:val="yellow"/>
              </w:rPr>
            </w:pPr>
          </w:p>
        </w:tc>
        <w:tc>
          <w:tcPr>
            <w:tcW w:w="304" w:type="pct"/>
            <w:shd w:val="clear" w:color="auto" w:fill="auto"/>
            <w:noWrap/>
            <w:hideMark/>
          </w:tcPr>
          <w:p w14:paraId="4BAF3C47" w14:textId="2F42BCC6" w:rsidR="005C59D9" w:rsidRPr="005C59D9" w:rsidRDefault="005C59D9" w:rsidP="005C59D9">
            <w:pPr>
              <w:pStyle w:val="a0"/>
              <w:jc w:val="right"/>
              <w:rPr>
                <w:sz w:val="10"/>
                <w:szCs w:val="10"/>
                <w:highlight w:val="yellow"/>
              </w:rPr>
            </w:pPr>
            <w:r w:rsidRPr="005C59D9">
              <w:rPr>
                <w:sz w:val="10"/>
                <w:szCs w:val="10"/>
                <w:highlight w:val="yellow"/>
              </w:rPr>
              <w:t>-0.0164</w:t>
            </w:r>
          </w:p>
        </w:tc>
        <w:tc>
          <w:tcPr>
            <w:tcW w:w="270" w:type="pct"/>
            <w:shd w:val="clear" w:color="auto" w:fill="auto"/>
            <w:noWrap/>
            <w:hideMark/>
          </w:tcPr>
          <w:p w14:paraId="1CA83CE6" w14:textId="6DFF3F10" w:rsidR="005C59D9" w:rsidRPr="005C59D9" w:rsidRDefault="005C59D9" w:rsidP="005C59D9">
            <w:pPr>
              <w:pStyle w:val="a0"/>
              <w:jc w:val="right"/>
              <w:rPr>
                <w:sz w:val="10"/>
                <w:szCs w:val="10"/>
                <w:highlight w:val="yellow"/>
              </w:rPr>
            </w:pPr>
            <w:r w:rsidRPr="005C59D9">
              <w:rPr>
                <w:sz w:val="10"/>
                <w:szCs w:val="10"/>
                <w:highlight w:val="yellow"/>
              </w:rPr>
              <w:t>0.6405</w:t>
            </w:r>
          </w:p>
        </w:tc>
        <w:tc>
          <w:tcPr>
            <w:tcW w:w="261" w:type="pct"/>
            <w:shd w:val="clear" w:color="auto" w:fill="auto"/>
            <w:noWrap/>
            <w:hideMark/>
          </w:tcPr>
          <w:p w14:paraId="7D34F381" w14:textId="15C43803" w:rsidR="005C59D9" w:rsidRPr="005C59D9" w:rsidRDefault="005C59D9" w:rsidP="005C59D9">
            <w:pPr>
              <w:pStyle w:val="a0"/>
              <w:rPr>
                <w:sz w:val="10"/>
                <w:szCs w:val="10"/>
                <w:highlight w:val="yellow"/>
              </w:rPr>
            </w:pPr>
          </w:p>
        </w:tc>
        <w:tc>
          <w:tcPr>
            <w:tcW w:w="327" w:type="pct"/>
            <w:shd w:val="clear" w:color="auto" w:fill="auto"/>
            <w:noWrap/>
            <w:hideMark/>
          </w:tcPr>
          <w:p w14:paraId="03B7F3BA" w14:textId="06EEC4A3" w:rsidR="005C59D9" w:rsidRPr="005C59D9" w:rsidRDefault="005C59D9" w:rsidP="005C59D9">
            <w:pPr>
              <w:pStyle w:val="a0"/>
              <w:jc w:val="right"/>
              <w:rPr>
                <w:sz w:val="10"/>
                <w:szCs w:val="10"/>
                <w:highlight w:val="yellow"/>
              </w:rPr>
            </w:pPr>
            <w:r w:rsidRPr="005C59D9">
              <w:rPr>
                <w:sz w:val="10"/>
                <w:szCs w:val="10"/>
                <w:highlight w:val="yellow"/>
              </w:rPr>
              <w:t>0.0036</w:t>
            </w:r>
          </w:p>
        </w:tc>
      </w:tr>
      <w:tr w:rsidR="005C59D9" w:rsidRPr="005C59D9" w14:paraId="452B0571" w14:textId="77777777" w:rsidTr="005C59D9">
        <w:trPr>
          <w:trHeight w:val="310"/>
        </w:trPr>
        <w:tc>
          <w:tcPr>
            <w:tcW w:w="649" w:type="pct"/>
            <w:shd w:val="clear" w:color="auto" w:fill="auto"/>
            <w:noWrap/>
            <w:vAlign w:val="center"/>
            <w:hideMark/>
          </w:tcPr>
          <w:p w14:paraId="0541F23C" w14:textId="77777777" w:rsidR="005C59D9" w:rsidRPr="005C59D9" w:rsidRDefault="005C59D9" w:rsidP="005C59D9">
            <w:pPr>
              <w:pStyle w:val="a0"/>
              <w:rPr>
                <w:sz w:val="10"/>
                <w:szCs w:val="10"/>
                <w:highlight w:val="yellow"/>
              </w:rPr>
            </w:pPr>
            <w:r w:rsidRPr="005C59D9">
              <w:rPr>
                <w:sz w:val="10"/>
                <w:szCs w:val="10"/>
                <w:highlight w:val="yellow"/>
              </w:rPr>
              <w:t>T-2 Return</w:t>
            </w:r>
          </w:p>
        </w:tc>
        <w:tc>
          <w:tcPr>
            <w:tcW w:w="270" w:type="pct"/>
          </w:tcPr>
          <w:p w14:paraId="376924F7" w14:textId="6F649266" w:rsidR="005C59D9" w:rsidRPr="005C59D9" w:rsidRDefault="005C59D9" w:rsidP="005C59D9">
            <w:pPr>
              <w:pStyle w:val="a0"/>
              <w:jc w:val="right"/>
              <w:rPr>
                <w:sz w:val="10"/>
                <w:szCs w:val="10"/>
                <w:highlight w:val="yellow"/>
              </w:rPr>
            </w:pPr>
            <w:r w:rsidRPr="005C59D9">
              <w:rPr>
                <w:sz w:val="10"/>
                <w:szCs w:val="10"/>
                <w:highlight w:val="yellow"/>
              </w:rPr>
              <w:t>0.0279</w:t>
            </w:r>
          </w:p>
        </w:tc>
        <w:tc>
          <w:tcPr>
            <w:tcW w:w="270" w:type="pct"/>
          </w:tcPr>
          <w:p w14:paraId="57BBE0C9" w14:textId="4B2D5A23" w:rsidR="005C59D9" w:rsidRPr="005C59D9" w:rsidRDefault="005C59D9" w:rsidP="005C59D9">
            <w:pPr>
              <w:pStyle w:val="a0"/>
              <w:jc w:val="right"/>
              <w:rPr>
                <w:sz w:val="10"/>
                <w:szCs w:val="10"/>
                <w:highlight w:val="yellow"/>
              </w:rPr>
            </w:pPr>
            <w:r w:rsidRPr="005C59D9">
              <w:rPr>
                <w:sz w:val="10"/>
                <w:szCs w:val="10"/>
                <w:highlight w:val="yellow"/>
              </w:rPr>
              <w:t>0.4242</w:t>
            </w:r>
          </w:p>
        </w:tc>
        <w:tc>
          <w:tcPr>
            <w:tcW w:w="133" w:type="pct"/>
          </w:tcPr>
          <w:p w14:paraId="5DAB5CAE" w14:textId="77777777" w:rsidR="005C59D9" w:rsidRPr="005C59D9" w:rsidRDefault="005C59D9" w:rsidP="005C59D9">
            <w:pPr>
              <w:pStyle w:val="a0"/>
              <w:rPr>
                <w:sz w:val="10"/>
                <w:szCs w:val="10"/>
                <w:highlight w:val="yellow"/>
              </w:rPr>
            </w:pPr>
          </w:p>
        </w:tc>
        <w:tc>
          <w:tcPr>
            <w:tcW w:w="486" w:type="pct"/>
          </w:tcPr>
          <w:p w14:paraId="2EBE666C" w14:textId="48722839" w:rsidR="005C59D9" w:rsidRPr="005C59D9" w:rsidRDefault="005C59D9" w:rsidP="005C59D9">
            <w:pPr>
              <w:pStyle w:val="a0"/>
              <w:jc w:val="right"/>
              <w:rPr>
                <w:sz w:val="10"/>
                <w:szCs w:val="10"/>
                <w:highlight w:val="yellow"/>
              </w:rPr>
            </w:pPr>
            <w:r w:rsidRPr="005C59D9">
              <w:rPr>
                <w:sz w:val="10"/>
                <w:szCs w:val="10"/>
                <w:highlight w:val="yellow"/>
              </w:rPr>
              <w:t>-0.0176</w:t>
            </w:r>
          </w:p>
        </w:tc>
        <w:tc>
          <w:tcPr>
            <w:tcW w:w="386" w:type="pct"/>
            <w:shd w:val="clear" w:color="auto" w:fill="auto"/>
            <w:noWrap/>
            <w:hideMark/>
          </w:tcPr>
          <w:p w14:paraId="079E8A64" w14:textId="1E13FD9D" w:rsidR="005C59D9" w:rsidRPr="005C59D9" w:rsidRDefault="005C59D9" w:rsidP="005C59D9">
            <w:pPr>
              <w:pStyle w:val="a0"/>
              <w:jc w:val="right"/>
              <w:rPr>
                <w:sz w:val="10"/>
                <w:szCs w:val="10"/>
                <w:highlight w:val="yellow"/>
              </w:rPr>
            </w:pPr>
            <w:r w:rsidRPr="005C59D9">
              <w:rPr>
                <w:sz w:val="10"/>
                <w:szCs w:val="10"/>
                <w:highlight w:val="yellow"/>
              </w:rPr>
              <w:t>0.6272</w:t>
            </w:r>
          </w:p>
        </w:tc>
        <w:tc>
          <w:tcPr>
            <w:tcW w:w="444" w:type="pct"/>
            <w:shd w:val="clear" w:color="auto" w:fill="auto"/>
            <w:noWrap/>
            <w:hideMark/>
          </w:tcPr>
          <w:p w14:paraId="682FD938" w14:textId="78FA21EA" w:rsidR="005C59D9" w:rsidRPr="005C59D9" w:rsidRDefault="005C59D9" w:rsidP="005C59D9">
            <w:pPr>
              <w:pStyle w:val="a0"/>
              <w:rPr>
                <w:sz w:val="10"/>
                <w:szCs w:val="10"/>
                <w:highlight w:val="yellow"/>
              </w:rPr>
            </w:pPr>
          </w:p>
        </w:tc>
        <w:tc>
          <w:tcPr>
            <w:tcW w:w="448" w:type="pct"/>
            <w:shd w:val="clear" w:color="auto" w:fill="auto"/>
            <w:noWrap/>
            <w:hideMark/>
          </w:tcPr>
          <w:p w14:paraId="0EAD30B5" w14:textId="7D3D2948" w:rsidR="005C59D9" w:rsidRPr="005C59D9" w:rsidRDefault="005C59D9" w:rsidP="005C59D9">
            <w:pPr>
              <w:pStyle w:val="a0"/>
              <w:jc w:val="right"/>
              <w:rPr>
                <w:sz w:val="10"/>
                <w:szCs w:val="10"/>
                <w:highlight w:val="yellow"/>
              </w:rPr>
            </w:pPr>
            <w:r w:rsidRPr="005C59D9">
              <w:rPr>
                <w:sz w:val="10"/>
                <w:szCs w:val="10"/>
                <w:highlight w:val="yellow"/>
              </w:rPr>
              <w:t>0.0329</w:t>
            </w:r>
          </w:p>
        </w:tc>
        <w:tc>
          <w:tcPr>
            <w:tcW w:w="347" w:type="pct"/>
            <w:shd w:val="clear" w:color="auto" w:fill="auto"/>
            <w:noWrap/>
            <w:hideMark/>
          </w:tcPr>
          <w:p w14:paraId="253250CB" w14:textId="0BB508D0" w:rsidR="005C59D9" w:rsidRPr="005C59D9" w:rsidRDefault="005C59D9" w:rsidP="005C59D9">
            <w:pPr>
              <w:pStyle w:val="a0"/>
              <w:jc w:val="right"/>
              <w:rPr>
                <w:sz w:val="10"/>
                <w:szCs w:val="10"/>
                <w:highlight w:val="yellow"/>
              </w:rPr>
            </w:pPr>
            <w:r w:rsidRPr="005C59D9">
              <w:rPr>
                <w:sz w:val="10"/>
                <w:szCs w:val="10"/>
                <w:highlight w:val="yellow"/>
              </w:rPr>
              <w:t>0.3608</w:t>
            </w:r>
          </w:p>
        </w:tc>
        <w:tc>
          <w:tcPr>
            <w:tcW w:w="405" w:type="pct"/>
            <w:shd w:val="clear" w:color="auto" w:fill="auto"/>
            <w:noWrap/>
            <w:hideMark/>
          </w:tcPr>
          <w:p w14:paraId="165248B3" w14:textId="07A1B51C" w:rsidR="005C59D9" w:rsidRPr="005C59D9" w:rsidRDefault="005C59D9" w:rsidP="005C59D9">
            <w:pPr>
              <w:pStyle w:val="a0"/>
              <w:rPr>
                <w:sz w:val="10"/>
                <w:szCs w:val="10"/>
                <w:highlight w:val="yellow"/>
              </w:rPr>
            </w:pPr>
          </w:p>
        </w:tc>
        <w:tc>
          <w:tcPr>
            <w:tcW w:w="304" w:type="pct"/>
            <w:shd w:val="clear" w:color="auto" w:fill="auto"/>
            <w:noWrap/>
            <w:hideMark/>
          </w:tcPr>
          <w:p w14:paraId="6DBBC368" w14:textId="4EDB6884" w:rsidR="005C59D9" w:rsidRPr="005C59D9" w:rsidRDefault="005C59D9" w:rsidP="005C59D9">
            <w:pPr>
              <w:pStyle w:val="a0"/>
              <w:jc w:val="right"/>
              <w:rPr>
                <w:sz w:val="10"/>
                <w:szCs w:val="10"/>
                <w:highlight w:val="yellow"/>
              </w:rPr>
            </w:pPr>
            <w:r w:rsidRPr="005C59D9">
              <w:rPr>
                <w:sz w:val="10"/>
                <w:szCs w:val="10"/>
                <w:highlight w:val="yellow"/>
              </w:rPr>
              <w:t>-0.0151</w:t>
            </w:r>
          </w:p>
        </w:tc>
        <w:tc>
          <w:tcPr>
            <w:tcW w:w="270" w:type="pct"/>
            <w:shd w:val="clear" w:color="auto" w:fill="auto"/>
            <w:noWrap/>
            <w:hideMark/>
          </w:tcPr>
          <w:p w14:paraId="57445874" w14:textId="4F25DDD1" w:rsidR="005C59D9" w:rsidRPr="005C59D9" w:rsidRDefault="005C59D9" w:rsidP="005C59D9">
            <w:pPr>
              <w:pStyle w:val="a0"/>
              <w:jc w:val="right"/>
              <w:rPr>
                <w:sz w:val="10"/>
                <w:szCs w:val="10"/>
                <w:highlight w:val="yellow"/>
              </w:rPr>
            </w:pPr>
            <w:r w:rsidRPr="005C59D9">
              <w:rPr>
                <w:sz w:val="10"/>
                <w:szCs w:val="10"/>
                <w:highlight w:val="yellow"/>
              </w:rPr>
              <w:t>0.6684</w:t>
            </w:r>
          </w:p>
        </w:tc>
        <w:tc>
          <w:tcPr>
            <w:tcW w:w="261" w:type="pct"/>
            <w:shd w:val="clear" w:color="auto" w:fill="auto"/>
            <w:noWrap/>
            <w:hideMark/>
          </w:tcPr>
          <w:p w14:paraId="740234BA" w14:textId="66521547" w:rsidR="005C59D9" w:rsidRPr="005C59D9" w:rsidRDefault="005C59D9" w:rsidP="005C59D9">
            <w:pPr>
              <w:pStyle w:val="a0"/>
              <w:rPr>
                <w:sz w:val="10"/>
                <w:szCs w:val="10"/>
                <w:highlight w:val="yellow"/>
              </w:rPr>
            </w:pPr>
          </w:p>
        </w:tc>
        <w:tc>
          <w:tcPr>
            <w:tcW w:w="327" w:type="pct"/>
            <w:shd w:val="clear" w:color="auto" w:fill="auto"/>
            <w:noWrap/>
            <w:hideMark/>
          </w:tcPr>
          <w:p w14:paraId="0033254F" w14:textId="07DC8DF4" w:rsidR="005C59D9" w:rsidRPr="005C59D9" w:rsidRDefault="005C59D9" w:rsidP="005C59D9">
            <w:pPr>
              <w:pStyle w:val="a0"/>
              <w:jc w:val="right"/>
              <w:rPr>
                <w:sz w:val="10"/>
                <w:szCs w:val="10"/>
                <w:highlight w:val="yellow"/>
              </w:rPr>
            </w:pPr>
            <w:r w:rsidRPr="005C59D9">
              <w:rPr>
                <w:sz w:val="10"/>
                <w:szCs w:val="10"/>
                <w:highlight w:val="yellow"/>
              </w:rPr>
              <w:t>0.0028</w:t>
            </w:r>
          </w:p>
        </w:tc>
      </w:tr>
      <w:tr w:rsidR="005C59D9" w:rsidRPr="005C59D9" w14:paraId="73F5AFA7" w14:textId="77777777" w:rsidTr="005C59D9">
        <w:trPr>
          <w:trHeight w:val="310"/>
        </w:trPr>
        <w:tc>
          <w:tcPr>
            <w:tcW w:w="649" w:type="pct"/>
            <w:shd w:val="clear" w:color="auto" w:fill="auto"/>
            <w:noWrap/>
            <w:vAlign w:val="center"/>
            <w:hideMark/>
          </w:tcPr>
          <w:p w14:paraId="1E7C8D4E" w14:textId="77777777" w:rsidR="005C59D9" w:rsidRPr="005C59D9" w:rsidRDefault="005C59D9" w:rsidP="005C59D9">
            <w:pPr>
              <w:pStyle w:val="a0"/>
              <w:rPr>
                <w:sz w:val="10"/>
                <w:szCs w:val="10"/>
                <w:highlight w:val="yellow"/>
              </w:rPr>
            </w:pPr>
            <w:r w:rsidRPr="005C59D9">
              <w:rPr>
                <w:sz w:val="10"/>
                <w:szCs w:val="10"/>
                <w:highlight w:val="yellow"/>
              </w:rPr>
              <w:t>T-3 Return</w:t>
            </w:r>
          </w:p>
        </w:tc>
        <w:tc>
          <w:tcPr>
            <w:tcW w:w="270" w:type="pct"/>
          </w:tcPr>
          <w:p w14:paraId="7222D607" w14:textId="7D58D054" w:rsidR="005C59D9" w:rsidRPr="005C59D9" w:rsidRDefault="005C59D9" w:rsidP="005C59D9">
            <w:pPr>
              <w:pStyle w:val="a0"/>
              <w:jc w:val="right"/>
              <w:rPr>
                <w:sz w:val="10"/>
                <w:szCs w:val="10"/>
                <w:highlight w:val="yellow"/>
              </w:rPr>
            </w:pPr>
            <w:r w:rsidRPr="005C59D9">
              <w:rPr>
                <w:sz w:val="10"/>
                <w:szCs w:val="10"/>
                <w:highlight w:val="yellow"/>
              </w:rPr>
              <w:t>0.0099</w:t>
            </w:r>
          </w:p>
        </w:tc>
        <w:tc>
          <w:tcPr>
            <w:tcW w:w="270" w:type="pct"/>
          </w:tcPr>
          <w:p w14:paraId="3D79D23D" w14:textId="6B67F992" w:rsidR="005C59D9" w:rsidRPr="005C59D9" w:rsidRDefault="005C59D9" w:rsidP="005C59D9">
            <w:pPr>
              <w:pStyle w:val="a0"/>
              <w:jc w:val="right"/>
              <w:rPr>
                <w:sz w:val="10"/>
                <w:szCs w:val="10"/>
                <w:highlight w:val="yellow"/>
              </w:rPr>
            </w:pPr>
            <w:r w:rsidRPr="005C59D9">
              <w:rPr>
                <w:sz w:val="10"/>
                <w:szCs w:val="10"/>
                <w:highlight w:val="yellow"/>
              </w:rPr>
              <w:t>0.7784</w:t>
            </w:r>
          </w:p>
        </w:tc>
        <w:tc>
          <w:tcPr>
            <w:tcW w:w="133" w:type="pct"/>
          </w:tcPr>
          <w:p w14:paraId="05834634" w14:textId="77777777" w:rsidR="005C59D9" w:rsidRPr="005C59D9" w:rsidRDefault="005C59D9" w:rsidP="005C59D9">
            <w:pPr>
              <w:pStyle w:val="a0"/>
              <w:rPr>
                <w:sz w:val="10"/>
                <w:szCs w:val="10"/>
                <w:highlight w:val="yellow"/>
              </w:rPr>
            </w:pPr>
          </w:p>
        </w:tc>
        <w:tc>
          <w:tcPr>
            <w:tcW w:w="486" w:type="pct"/>
          </w:tcPr>
          <w:p w14:paraId="1E17FB1E" w14:textId="02743C24" w:rsidR="005C59D9" w:rsidRPr="005C59D9" w:rsidRDefault="005C59D9" w:rsidP="005C59D9">
            <w:pPr>
              <w:pStyle w:val="a0"/>
              <w:jc w:val="right"/>
              <w:rPr>
                <w:sz w:val="10"/>
                <w:szCs w:val="10"/>
                <w:highlight w:val="yellow"/>
              </w:rPr>
            </w:pPr>
            <w:r w:rsidRPr="005C59D9">
              <w:rPr>
                <w:sz w:val="10"/>
                <w:szCs w:val="10"/>
                <w:highlight w:val="yellow"/>
              </w:rPr>
              <w:t>-0.0192</w:t>
            </w:r>
          </w:p>
        </w:tc>
        <w:tc>
          <w:tcPr>
            <w:tcW w:w="386" w:type="pct"/>
            <w:shd w:val="clear" w:color="auto" w:fill="auto"/>
            <w:noWrap/>
            <w:hideMark/>
          </w:tcPr>
          <w:p w14:paraId="2C551E6E" w14:textId="1F86A7C6" w:rsidR="005C59D9" w:rsidRPr="005C59D9" w:rsidRDefault="005C59D9" w:rsidP="005C59D9">
            <w:pPr>
              <w:pStyle w:val="a0"/>
              <w:jc w:val="right"/>
              <w:rPr>
                <w:sz w:val="10"/>
                <w:szCs w:val="10"/>
                <w:highlight w:val="yellow"/>
              </w:rPr>
            </w:pPr>
            <w:r w:rsidRPr="005C59D9">
              <w:rPr>
                <w:sz w:val="10"/>
                <w:szCs w:val="10"/>
                <w:highlight w:val="yellow"/>
              </w:rPr>
              <w:t>0.5968</w:t>
            </w:r>
          </w:p>
        </w:tc>
        <w:tc>
          <w:tcPr>
            <w:tcW w:w="444" w:type="pct"/>
            <w:shd w:val="clear" w:color="auto" w:fill="auto"/>
            <w:noWrap/>
            <w:hideMark/>
          </w:tcPr>
          <w:p w14:paraId="587D25FF" w14:textId="364B2D36" w:rsidR="005C59D9" w:rsidRPr="005C59D9" w:rsidRDefault="005C59D9" w:rsidP="005C59D9">
            <w:pPr>
              <w:pStyle w:val="a0"/>
              <w:rPr>
                <w:sz w:val="10"/>
                <w:szCs w:val="10"/>
                <w:highlight w:val="yellow"/>
              </w:rPr>
            </w:pPr>
          </w:p>
        </w:tc>
        <w:tc>
          <w:tcPr>
            <w:tcW w:w="448" w:type="pct"/>
            <w:shd w:val="clear" w:color="auto" w:fill="auto"/>
            <w:noWrap/>
            <w:hideMark/>
          </w:tcPr>
          <w:p w14:paraId="54277EC7" w14:textId="0A1FE11B" w:rsidR="005C59D9" w:rsidRPr="005C59D9" w:rsidRDefault="005C59D9" w:rsidP="005C59D9">
            <w:pPr>
              <w:pStyle w:val="a0"/>
              <w:jc w:val="right"/>
              <w:rPr>
                <w:sz w:val="10"/>
                <w:szCs w:val="10"/>
                <w:highlight w:val="yellow"/>
              </w:rPr>
            </w:pPr>
            <w:r w:rsidRPr="005C59D9">
              <w:rPr>
                <w:sz w:val="10"/>
                <w:szCs w:val="10"/>
                <w:highlight w:val="yellow"/>
              </w:rPr>
              <w:t>0.0330</w:t>
            </w:r>
          </w:p>
        </w:tc>
        <w:tc>
          <w:tcPr>
            <w:tcW w:w="347" w:type="pct"/>
            <w:shd w:val="clear" w:color="auto" w:fill="auto"/>
            <w:noWrap/>
            <w:hideMark/>
          </w:tcPr>
          <w:p w14:paraId="0A377BA7" w14:textId="4A636EE5" w:rsidR="005C59D9" w:rsidRPr="005C59D9" w:rsidRDefault="005C59D9" w:rsidP="005C59D9">
            <w:pPr>
              <w:pStyle w:val="a0"/>
              <w:jc w:val="right"/>
              <w:rPr>
                <w:sz w:val="10"/>
                <w:szCs w:val="10"/>
                <w:highlight w:val="yellow"/>
              </w:rPr>
            </w:pPr>
            <w:r w:rsidRPr="005C59D9">
              <w:rPr>
                <w:sz w:val="10"/>
                <w:szCs w:val="10"/>
                <w:highlight w:val="yellow"/>
              </w:rPr>
              <w:t>0.3593</w:t>
            </w:r>
          </w:p>
        </w:tc>
        <w:tc>
          <w:tcPr>
            <w:tcW w:w="405" w:type="pct"/>
            <w:shd w:val="clear" w:color="auto" w:fill="auto"/>
            <w:noWrap/>
            <w:hideMark/>
          </w:tcPr>
          <w:p w14:paraId="0D8F639A" w14:textId="03D66C87" w:rsidR="005C59D9" w:rsidRPr="005C59D9" w:rsidRDefault="005C59D9" w:rsidP="005C59D9">
            <w:pPr>
              <w:pStyle w:val="a0"/>
              <w:rPr>
                <w:sz w:val="10"/>
                <w:szCs w:val="10"/>
                <w:highlight w:val="yellow"/>
              </w:rPr>
            </w:pPr>
          </w:p>
        </w:tc>
        <w:tc>
          <w:tcPr>
            <w:tcW w:w="304" w:type="pct"/>
            <w:shd w:val="clear" w:color="auto" w:fill="auto"/>
            <w:noWrap/>
            <w:hideMark/>
          </w:tcPr>
          <w:p w14:paraId="50ECCBAF" w14:textId="5DCE8218" w:rsidR="005C59D9" w:rsidRPr="005C59D9" w:rsidRDefault="005C59D9" w:rsidP="005C59D9">
            <w:pPr>
              <w:pStyle w:val="a0"/>
              <w:jc w:val="right"/>
              <w:rPr>
                <w:sz w:val="10"/>
                <w:szCs w:val="10"/>
                <w:highlight w:val="yellow"/>
              </w:rPr>
            </w:pPr>
            <w:r w:rsidRPr="005C59D9">
              <w:rPr>
                <w:sz w:val="10"/>
                <w:szCs w:val="10"/>
                <w:highlight w:val="yellow"/>
              </w:rPr>
              <w:t>-0.0145</w:t>
            </w:r>
          </w:p>
        </w:tc>
        <w:tc>
          <w:tcPr>
            <w:tcW w:w="270" w:type="pct"/>
            <w:shd w:val="clear" w:color="auto" w:fill="auto"/>
            <w:noWrap/>
            <w:hideMark/>
          </w:tcPr>
          <w:p w14:paraId="274ED004" w14:textId="7E8CDFF1" w:rsidR="005C59D9" w:rsidRPr="005C59D9" w:rsidRDefault="005C59D9" w:rsidP="005C59D9">
            <w:pPr>
              <w:pStyle w:val="a0"/>
              <w:jc w:val="right"/>
              <w:rPr>
                <w:sz w:val="10"/>
                <w:szCs w:val="10"/>
                <w:highlight w:val="yellow"/>
              </w:rPr>
            </w:pPr>
            <w:r w:rsidRPr="005C59D9">
              <w:rPr>
                <w:sz w:val="10"/>
                <w:szCs w:val="10"/>
                <w:highlight w:val="yellow"/>
              </w:rPr>
              <w:t>0.6824</w:t>
            </w:r>
          </w:p>
        </w:tc>
        <w:tc>
          <w:tcPr>
            <w:tcW w:w="261" w:type="pct"/>
            <w:shd w:val="clear" w:color="auto" w:fill="auto"/>
            <w:noWrap/>
            <w:hideMark/>
          </w:tcPr>
          <w:p w14:paraId="158F0252" w14:textId="11924310" w:rsidR="005C59D9" w:rsidRPr="005C59D9" w:rsidRDefault="005C59D9" w:rsidP="005C59D9">
            <w:pPr>
              <w:pStyle w:val="a0"/>
              <w:rPr>
                <w:sz w:val="10"/>
                <w:szCs w:val="10"/>
                <w:highlight w:val="yellow"/>
              </w:rPr>
            </w:pPr>
          </w:p>
        </w:tc>
        <w:tc>
          <w:tcPr>
            <w:tcW w:w="327" w:type="pct"/>
            <w:shd w:val="clear" w:color="auto" w:fill="auto"/>
            <w:noWrap/>
            <w:hideMark/>
          </w:tcPr>
          <w:p w14:paraId="051E3C23" w14:textId="048D5DDD" w:rsidR="005C59D9" w:rsidRPr="005C59D9" w:rsidRDefault="005C59D9" w:rsidP="005C59D9">
            <w:pPr>
              <w:pStyle w:val="a0"/>
              <w:jc w:val="right"/>
              <w:rPr>
                <w:sz w:val="10"/>
                <w:szCs w:val="10"/>
                <w:highlight w:val="yellow"/>
              </w:rPr>
            </w:pPr>
            <w:r w:rsidRPr="005C59D9">
              <w:rPr>
                <w:sz w:val="10"/>
                <w:szCs w:val="10"/>
                <w:highlight w:val="yellow"/>
              </w:rPr>
              <w:t>0.0021</w:t>
            </w:r>
          </w:p>
        </w:tc>
      </w:tr>
      <w:tr w:rsidR="005C59D9" w:rsidRPr="00FC79A8" w14:paraId="0F5F0A41" w14:textId="77777777" w:rsidTr="005C59D9">
        <w:trPr>
          <w:trHeight w:val="310"/>
        </w:trPr>
        <w:tc>
          <w:tcPr>
            <w:tcW w:w="649" w:type="pct"/>
            <w:tcBorders>
              <w:bottom w:val="single" w:sz="8" w:space="0" w:color="auto"/>
            </w:tcBorders>
            <w:shd w:val="clear" w:color="auto" w:fill="auto"/>
            <w:noWrap/>
            <w:vAlign w:val="center"/>
            <w:hideMark/>
          </w:tcPr>
          <w:p w14:paraId="33608890" w14:textId="77777777" w:rsidR="005C59D9" w:rsidRPr="005C59D9" w:rsidRDefault="005C59D9" w:rsidP="005C59D9">
            <w:pPr>
              <w:pStyle w:val="a0"/>
              <w:rPr>
                <w:sz w:val="10"/>
                <w:szCs w:val="10"/>
                <w:highlight w:val="yellow"/>
              </w:rPr>
            </w:pPr>
            <w:r w:rsidRPr="005C59D9">
              <w:rPr>
                <w:sz w:val="10"/>
                <w:szCs w:val="10"/>
                <w:highlight w:val="yellow"/>
              </w:rPr>
              <w:t>T-4 Return</w:t>
            </w:r>
          </w:p>
        </w:tc>
        <w:tc>
          <w:tcPr>
            <w:tcW w:w="270" w:type="pct"/>
            <w:tcBorders>
              <w:bottom w:val="single" w:sz="8" w:space="0" w:color="auto"/>
            </w:tcBorders>
          </w:tcPr>
          <w:p w14:paraId="7776277F" w14:textId="1C78F122" w:rsidR="005C59D9" w:rsidRPr="005C59D9" w:rsidRDefault="005C59D9" w:rsidP="005C59D9">
            <w:pPr>
              <w:pStyle w:val="a0"/>
              <w:jc w:val="right"/>
              <w:rPr>
                <w:sz w:val="10"/>
                <w:szCs w:val="10"/>
                <w:highlight w:val="yellow"/>
              </w:rPr>
            </w:pPr>
            <w:r w:rsidRPr="005C59D9">
              <w:rPr>
                <w:sz w:val="10"/>
                <w:szCs w:val="10"/>
                <w:highlight w:val="yellow"/>
              </w:rPr>
              <w:t>0.0597</w:t>
            </w:r>
          </w:p>
        </w:tc>
        <w:tc>
          <w:tcPr>
            <w:tcW w:w="270" w:type="pct"/>
            <w:tcBorders>
              <w:bottom w:val="single" w:sz="8" w:space="0" w:color="auto"/>
            </w:tcBorders>
          </w:tcPr>
          <w:p w14:paraId="0AD61EBD" w14:textId="0BBB2B41" w:rsidR="005C59D9" w:rsidRPr="005C59D9" w:rsidRDefault="005C59D9" w:rsidP="005C59D9">
            <w:pPr>
              <w:pStyle w:val="a0"/>
              <w:jc w:val="right"/>
              <w:rPr>
                <w:sz w:val="10"/>
                <w:szCs w:val="10"/>
                <w:highlight w:val="yellow"/>
              </w:rPr>
            </w:pPr>
            <w:r w:rsidRPr="005C59D9">
              <w:rPr>
                <w:sz w:val="10"/>
                <w:szCs w:val="10"/>
                <w:highlight w:val="yellow"/>
              </w:rPr>
              <w:t>0.0875</w:t>
            </w:r>
          </w:p>
        </w:tc>
        <w:tc>
          <w:tcPr>
            <w:tcW w:w="133" w:type="pct"/>
            <w:tcBorders>
              <w:bottom w:val="single" w:sz="8" w:space="0" w:color="auto"/>
            </w:tcBorders>
          </w:tcPr>
          <w:p w14:paraId="5365E5D7" w14:textId="43E16F4D" w:rsidR="005C59D9" w:rsidRPr="005C59D9" w:rsidRDefault="005C59D9" w:rsidP="005C59D9">
            <w:pPr>
              <w:pStyle w:val="a0"/>
              <w:rPr>
                <w:sz w:val="10"/>
                <w:szCs w:val="10"/>
                <w:highlight w:val="yellow"/>
              </w:rPr>
            </w:pPr>
            <w:r w:rsidRPr="005C59D9">
              <w:rPr>
                <w:sz w:val="10"/>
                <w:szCs w:val="10"/>
                <w:highlight w:val="yellow"/>
              </w:rPr>
              <w:t>*</w:t>
            </w:r>
          </w:p>
        </w:tc>
        <w:tc>
          <w:tcPr>
            <w:tcW w:w="486" w:type="pct"/>
            <w:tcBorders>
              <w:bottom w:val="single" w:sz="8" w:space="0" w:color="auto"/>
            </w:tcBorders>
          </w:tcPr>
          <w:p w14:paraId="1A8FD307" w14:textId="1AB07DA3" w:rsidR="005C59D9" w:rsidRPr="005C59D9" w:rsidRDefault="005C59D9" w:rsidP="005C59D9">
            <w:pPr>
              <w:pStyle w:val="a0"/>
              <w:jc w:val="right"/>
              <w:rPr>
                <w:sz w:val="10"/>
                <w:szCs w:val="10"/>
                <w:highlight w:val="yellow"/>
              </w:rPr>
            </w:pPr>
            <w:r w:rsidRPr="005C59D9">
              <w:rPr>
                <w:sz w:val="10"/>
                <w:szCs w:val="10"/>
                <w:highlight w:val="yellow"/>
              </w:rPr>
              <w:t>-0.0163</w:t>
            </w:r>
          </w:p>
        </w:tc>
        <w:tc>
          <w:tcPr>
            <w:tcW w:w="386" w:type="pct"/>
            <w:tcBorders>
              <w:bottom w:val="single" w:sz="8" w:space="0" w:color="auto"/>
            </w:tcBorders>
            <w:shd w:val="clear" w:color="auto" w:fill="auto"/>
            <w:noWrap/>
            <w:hideMark/>
          </w:tcPr>
          <w:p w14:paraId="251E7339" w14:textId="017AF7BB" w:rsidR="005C59D9" w:rsidRPr="005C59D9" w:rsidRDefault="005C59D9" w:rsidP="005C59D9">
            <w:pPr>
              <w:pStyle w:val="a0"/>
              <w:jc w:val="right"/>
              <w:rPr>
                <w:sz w:val="10"/>
                <w:szCs w:val="10"/>
                <w:highlight w:val="yellow"/>
              </w:rPr>
            </w:pPr>
            <w:r w:rsidRPr="005C59D9">
              <w:rPr>
                <w:sz w:val="10"/>
                <w:szCs w:val="10"/>
                <w:highlight w:val="yellow"/>
              </w:rPr>
              <w:t>0.6519</w:t>
            </w:r>
          </w:p>
        </w:tc>
        <w:tc>
          <w:tcPr>
            <w:tcW w:w="444" w:type="pct"/>
            <w:tcBorders>
              <w:bottom w:val="single" w:sz="8" w:space="0" w:color="auto"/>
            </w:tcBorders>
            <w:shd w:val="clear" w:color="auto" w:fill="auto"/>
            <w:noWrap/>
            <w:hideMark/>
          </w:tcPr>
          <w:p w14:paraId="1C37161E" w14:textId="20603BA6" w:rsidR="005C59D9" w:rsidRPr="005C59D9" w:rsidRDefault="005C59D9" w:rsidP="005C59D9">
            <w:pPr>
              <w:pStyle w:val="a0"/>
              <w:rPr>
                <w:sz w:val="10"/>
                <w:szCs w:val="10"/>
                <w:highlight w:val="yellow"/>
              </w:rPr>
            </w:pPr>
          </w:p>
        </w:tc>
        <w:tc>
          <w:tcPr>
            <w:tcW w:w="448" w:type="pct"/>
            <w:tcBorders>
              <w:bottom w:val="single" w:sz="8" w:space="0" w:color="auto"/>
            </w:tcBorders>
            <w:shd w:val="clear" w:color="auto" w:fill="auto"/>
            <w:noWrap/>
            <w:hideMark/>
          </w:tcPr>
          <w:p w14:paraId="08585086" w14:textId="3F952E32" w:rsidR="005C59D9" w:rsidRPr="005C59D9" w:rsidRDefault="005C59D9" w:rsidP="005C59D9">
            <w:pPr>
              <w:pStyle w:val="a0"/>
              <w:jc w:val="right"/>
              <w:rPr>
                <w:sz w:val="10"/>
                <w:szCs w:val="10"/>
                <w:highlight w:val="yellow"/>
              </w:rPr>
            </w:pPr>
            <w:r w:rsidRPr="005C59D9">
              <w:rPr>
                <w:sz w:val="10"/>
                <w:szCs w:val="10"/>
                <w:highlight w:val="yellow"/>
              </w:rPr>
              <w:t>0.0328</w:t>
            </w:r>
          </w:p>
        </w:tc>
        <w:tc>
          <w:tcPr>
            <w:tcW w:w="347" w:type="pct"/>
            <w:tcBorders>
              <w:bottom w:val="single" w:sz="8" w:space="0" w:color="auto"/>
            </w:tcBorders>
            <w:shd w:val="clear" w:color="auto" w:fill="auto"/>
            <w:noWrap/>
            <w:hideMark/>
          </w:tcPr>
          <w:p w14:paraId="3F15CD11" w14:textId="59331B8A" w:rsidR="005C59D9" w:rsidRPr="005C59D9" w:rsidRDefault="005C59D9" w:rsidP="005C59D9">
            <w:pPr>
              <w:pStyle w:val="a0"/>
              <w:jc w:val="right"/>
              <w:rPr>
                <w:sz w:val="10"/>
                <w:szCs w:val="10"/>
                <w:highlight w:val="yellow"/>
              </w:rPr>
            </w:pPr>
            <w:r w:rsidRPr="005C59D9">
              <w:rPr>
                <w:sz w:val="10"/>
                <w:szCs w:val="10"/>
                <w:highlight w:val="yellow"/>
              </w:rPr>
              <w:t>0.3616</w:t>
            </w:r>
          </w:p>
        </w:tc>
        <w:tc>
          <w:tcPr>
            <w:tcW w:w="405" w:type="pct"/>
            <w:tcBorders>
              <w:bottom w:val="single" w:sz="8" w:space="0" w:color="auto"/>
            </w:tcBorders>
            <w:shd w:val="clear" w:color="auto" w:fill="auto"/>
            <w:noWrap/>
            <w:hideMark/>
          </w:tcPr>
          <w:p w14:paraId="4268DB58" w14:textId="11CCEBD3" w:rsidR="005C59D9" w:rsidRPr="005C59D9" w:rsidRDefault="005C59D9" w:rsidP="005C59D9">
            <w:pPr>
              <w:pStyle w:val="a0"/>
              <w:rPr>
                <w:sz w:val="10"/>
                <w:szCs w:val="10"/>
                <w:highlight w:val="yellow"/>
              </w:rPr>
            </w:pPr>
          </w:p>
        </w:tc>
        <w:tc>
          <w:tcPr>
            <w:tcW w:w="304" w:type="pct"/>
            <w:tcBorders>
              <w:bottom w:val="single" w:sz="8" w:space="0" w:color="auto"/>
            </w:tcBorders>
            <w:shd w:val="clear" w:color="auto" w:fill="auto"/>
            <w:noWrap/>
            <w:hideMark/>
          </w:tcPr>
          <w:p w14:paraId="4BB39476" w14:textId="5D14169D" w:rsidR="005C59D9" w:rsidRPr="005C59D9" w:rsidRDefault="005C59D9" w:rsidP="005C59D9">
            <w:pPr>
              <w:pStyle w:val="a0"/>
              <w:jc w:val="right"/>
              <w:rPr>
                <w:sz w:val="10"/>
                <w:szCs w:val="10"/>
                <w:highlight w:val="yellow"/>
              </w:rPr>
            </w:pPr>
            <w:r w:rsidRPr="005C59D9">
              <w:rPr>
                <w:sz w:val="10"/>
                <w:szCs w:val="10"/>
                <w:highlight w:val="yellow"/>
              </w:rPr>
              <w:t>-0.0146</w:t>
            </w:r>
          </w:p>
        </w:tc>
        <w:tc>
          <w:tcPr>
            <w:tcW w:w="270" w:type="pct"/>
            <w:tcBorders>
              <w:bottom w:val="single" w:sz="8" w:space="0" w:color="auto"/>
            </w:tcBorders>
            <w:shd w:val="clear" w:color="auto" w:fill="auto"/>
            <w:noWrap/>
            <w:hideMark/>
          </w:tcPr>
          <w:p w14:paraId="4353565F" w14:textId="3391078D" w:rsidR="005C59D9" w:rsidRPr="005C59D9" w:rsidRDefault="005C59D9" w:rsidP="005C59D9">
            <w:pPr>
              <w:pStyle w:val="a0"/>
              <w:jc w:val="right"/>
              <w:rPr>
                <w:sz w:val="10"/>
                <w:szCs w:val="10"/>
                <w:highlight w:val="yellow"/>
              </w:rPr>
            </w:pPr>
            <w:r w:rsidRPr="005C59D9">
              <w:rPr>
                <w:sz w:val="10"/>
                <w:szCs w:val="10"/>
                <w:highlight w:val="yellow"/>
              </w:rPr>
              <w:t>0.6786</w:t>
            </w:r>
          </w:p>
        </w:tc>
        <w:tc>
          <w:tcPr>
            <w:tcW w:w="261" w:type="pct"/>
            <w:tcBorders>
              <w:bottom w:val="single" w:sz="8" w:space="0" w:color="auto"/>
            </w:tcBorders>
            <w:shd w:val="clear" w:color="auto" w:fill="auto"/>
            <w:noWrap/>
            <w:hideMark/>
          </w:tcPr>
          <w:p w14:paraId="6F255CBD" w14:textId="723E5A6C" w:rsidR="005C59D9" w:rsidRPr="005C59D9" w:rsidRDefault="005C59D9" w:rsidP="005C59D9">
            <w:pPr>
              <w:pStyle w:val="a0"/>
              <w:rPr>
                <w:sz w:val="10"/>
                <w:szCs w:val="10"/>
                <w:highlight w:val="yellow"/>
              </w:rPr>
            </w:pPr>
          </w:p>
        </w:tc>
        <w:tc>
          <w:tcPr>
            <w:tcW w:w="327" w:type="pct"/>
            <w:tcBorders>
              <w:bottom w:val="single" w:sz="8" w:space="0" w:color="auto"/>
            </w:tcBorders>
            <w:shd w:val="clear" w:color="auto" w:fill="auto"/>
            <w:noWrap/>
            <w:hideMark/>
          </w:tcPr>
          <w:p w14:paraId="4DE96F48" w14:textId="4AA73A7E" w:rsidR="005C59D9" w:rsidRPr="005C59D9" w:rsidRDefault="005C59D9" w:rsidP="005C59D9">
            <w:pPr>
              <w:pStyle w:val="a0"/>
              <w:jc w:val="right"/>
              <w:rPr>
                <w:sz w:val="10"/>
                <w:szCs w:val="10"/>
              </w:rPr>
            </w:pPr>
            <w:r w:rsidRPr="005C59D9">
              <w:rPr>
                <w:sz w:val="10"/>
                <w:szCs w:val="10"/>
                <w:highlight w:val="yellow"/>
              </w:rPr>
              <w:t>0.0056</w:t>
            </w:r>
          </w:p>
        </w:tc>
      </w:tr>
    </w:tbl>
    <w:p w14:paraId="43F90377" w14:textId="0B37104D" w:rsidR="00A56D4E" w:rsidRPr="00FC79A8" w:rsidRDefault="00163558" w:rsidP="00A56D4E">
      <w:pPr>
        <w:pStyle w:val="a0"/>
      </w:pPr>
      <w:r w:rsidRPr="00FC79A8">
        <w:t>Note: * indicates significance at the 10% level; ** indicates significance at the 5% level; *** indicates significance at the 1% level</w:t>
      </w:r>
    </w:p>
    <w:p w14:paraId="74712542" w14:textId="29DEC686" w:rsidR="007027A6" w:rsidRPr="00FC79A8" w:rsidRDefault="007027A6" w:rsidP="007027A6">
      <w:pPr>
        <w:pStyle w:val="Caption"/>
        <w:keepNext/>
        <w:spacing w:before="180" w:after="180"/>
      </w:pPr>
      <w:bookmarkStart w:id="262" w:name="_Ref194477126"/>
      <w:bookmarkStart w:id="263" w:name="_Toc196893017"/>
      <w:bookmarkStart w:id="264" w:name="_Hlk189457604"/>
      <w:r w:rsidRPr="00FC79A8">
        <w:t xml:space="preserve">Appendix Table </w:t>
      </w:r>
      <w:fldSimple w:instr=" SEQ Appendix_Table \* ARABIC ">
        <w:r w:rsidR="00977BFB">
          <w:rPr>
            <w:noProof/>
          </w:rPr>
          <w:t>7</w:t>
        </w:r>
      </w:fldSimple>
      <w:bookmarkEnd w:id="262"/>
      <w:r w:rsidRPr="00FC79A8">
        <w:rPr>
          <w:rFonts w:hint="eastAsia"/>
        </w:rPr>
        <w:t xml:space="preserve">: </w:t>
      </w:r>
      <w:r w:rsidRPr="00FC79A8">
        <w:t>Two-Variable Regressio</w:t>
      </w:r>
      <w:r w:rsidR="00977BFB">
        <w:rPr>
          <w:rFonts w:hint="eastAsia"/>
        </w:rPr>
        <w:t xml:space="preserve">n </w:t>
      </w:r>
      <w:r w:rsidRPr="00FC79A8">
        <w:t xml:space="preserve">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63"/>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FC79A8"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FC79A8" w:rsidRDefault="00661FD7" w:rsidP="00661FD7">
            <w:pPr>
              <w:pStyle w:val="a0"/>
              <w:rPr>
                <w:sz w:val="12"/>
                <w:szCs w:val="12"/>
              </w:rPr>
            </w:pPr>
          </w:p>
        </w:tc>
        <w:tc>
          <w:tcPr>
            <w:tcW w:w="618" w:type="pct"/>
            <w:tcBorders>
              <w:top w:val="single" w:sz="8" w:space="0" w:color="auto"/>
              <w:bottom w:val="single" w:sz="4" w:space="0" w:color="auto"/>
            </w:tcBorders>
            <w:vAlign w:val="center"/>
          </w:tcPr>
          <w:p w14:paraId="086B3EA2" w14:textId="75465988" w:rsidR="00661FD7" w:rsidRPr="00FC79A8" w:rsidRDefault="00661FD7" w:rsidP="00661FD7">
            <w:pPr>
              <w:pStyle w:val="a0"/>
              <w:jc w:val="center"/>
              <w:rPr>
                <w:sz w:val="12"/>
                <w:szCs w:val="12"/>
              </w:rPr>
            </w:pPr>
            <w:proofErr w:type="spellStart"/>
            <w:r w:rsidRPr="00FC79A8">
              <w:rPr>
                <w:sz w:val="12"/>
                <w:szCs w:val="12"/>
              </w:rPr>
              <w:t>Coef</w:t>
            </w:r>
            <w:proofErr w:type="spellEnd"/>
          </w:p>
        </w:tc>
        <w:tc>
          <w:tcPr>
            <w:tcW w:w="560" w:type="pct"/>
            <w:tcBorders>
              <w:top w:val="single" w:sz="8" w:space="0" w:color="auto"/>
              <w:bottom w:val="single" w:sz="4" w:space="0" w:color="auto"/>
            </w:tcBorders>
            <w:vAlign w:val="center"/>
          </w:tcPr>
          <w:p w14:paraId="154E74B7" w14:textId="1843D2BA" w:rsidR="00661FD7" w:rsidRPr="00FC79A8" w:rsidRDefault="00661FD7" w:rsidP="00661FD7">
            <w:pPr>
              <w:pStyle w:val="a0"/>
              <w:jc w:val="center"/>
              <w:rPr>
                <w:sz w:val="12"/>
                <w:szCs w:val="12"/>
              </w:rPr>
            </w:pPr>
            <w:r w:rsidRPr="00FC79A8">
              <w:rPr>
                <w:sz w:val="12"/>
                <w:szCs w:val="12"/>
              </w:rPr>
              <w:t>p</w:t>
            </w:r>
            <w:r w:rsidRPr="00FC79A8">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FC79A8" w:rsidRDefault="00661FD7" w:rsidP="00661FD7">
            <w:pPr>
              <w:pStyle w:val="a0"/>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22BEC5C2" w14:textId="7404BF51" w:rsidR="00661FD7" w:rsidRPr="00FC79A8" w:rsidRDefault="00661FD7" w:rsidP="00661FD7">
            <w:pPr>
              <w:pStyle w:val="a0"/>
              <w:jc w:val="center"/>
              <w:rPr>
                <w:sz w:val="12"/>
                <w:szCs w:val="12"/>
              </w:rPr>
            </w:pPr>
            <w:proofErr w:type="spellStart"/>
            <w:r w:rsidRPr="00FC79A8">
              <w:rPr>
                <w:sz w:val="12"/>
                <w:szCs w:val="12"/>
              </w:rPr>
              <w:t>Skewness_Coef</w:t>
            </w:r>
            <w:proofErr w:type="spellEnd"/>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FC79A8" w:rsidRDefault="00661FD7" w:rsidP="00661FD7">
            <w:pPr>
              <w:pStyle w:val="a0"/>
              <w:jc w:val="center"/>
              <w:rPr>
                <w:sz w:val="12"/>
                <w:szCs w:val="12"/>
              </w:rPr>
            </w:pPr>
            <w:proofErr w:type="spellStart"/>
            <w:r w:rsidRPr="00FC79A8">
              <w:rPr>
                <w:sz w:val="12"/>
                <w:szCs w:val="12"/>
              </w:rPr>
              <w:t>Skewness_p</w:t>
            </w:r>
            <w:proofErr w:type="spellEnd"/>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FC79A8" w:rsidRDefault="00661FD7" w:rsidP="00661FD7">
            <w:pPr>
              <w:pStyle w:val="a0"/>
              <w:jc w:val="center"/>
              <w:rPr>
                <w:sz w:val="12"/>
                <w:szCs w:val="12"/>
              </w:rPr>
            </w:pPr>
            <w:proofErr w:type="spellStart"/>
            <w:r w:rsidRPr="00FC79A8">
              <w:rPr>
                <w:sz w:val="12"/>
                <w:szCs w:val="12"/>
              </w:rPr>
              <w:t>Skewness_Sig</w:t>
            </w:r>
            <w:proofErr w:type="spellEnd"/>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FC79A8" w:rsidRDefault="00661FD7" w:rsidP="00661FD7">
            <w:pPr>
              <w:pStyle w:val="a0"/>
              <w:jc w:val="center"/>
              <w:rPr>
                <w:sz w:val="12"/>
                <w:szCs w:val="12"/>
              </w:rPr>
            </w:pPr>
            <w:r w:rsidRPr="00FC79A8">
              <w:rPr>
                <w:sz w:val="12"/>
                <w:szCs w:val="12"/>
              </w:rPr>
              <w:t>R-squared</w:t>
            </w:r>
          </w:p>
        </w:tc>
      </w:tr>
      <w:tr w:rsidR="00661FD7" w:rsidRPr="00FC79A8"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FC79A8" w:rsidRDefault="00661FD7" w:rsidP="00661FD7">
            <w:pPr>
              <w:pStyle w:val="a0"/>
              <w:rPr>
                <w:sz w:val="12"/>
                <w:szCs w:val="12"/>
              </w:rPr>
            </w:pPr>
            <w:r w:rsidRPr="00FC79A8">
              <w:rPr>
                <w:sz w:val="12"/>
                <w:szCs w:val="12"/>
              </w:rPr>
              <w:t>Mean</w:t>
            </w:r>
          </w:p>
        </w:tc>
        <w:tc>
          <w:tcPr>
            <w:tcW w:w="618" w:type="pct"/>
            <w:tcBorders>
              <w:top w:val="single" w:sz="4" w:space="0" w:color="auto"/>
            </w:tcBorders>
          </w:tcPr>
          <w:p w14:paraId="4AFECDF6" w14:textId="457E3DA3" w:rsidR="00661FD7" w:rsidRPr="00FC79A8" w:rsidRDefault="00661FD7" w:rsidP="00661FD7">
            <w:pPr>
              <w:pStyle w:val="a0"/>
              <w:jc w:val="right"/>
              <w:rPr>
                <w:sz w:val="12"/>
                <w:szCs w:val="12"/>
              </w:rPr>
            </w:pPr>
            <w:r w:rsidRPr="00FC79A8">
              <w:rPr>
                <w:sz w:val="12"/>
                <w:szCs w:val="12"/>
              </w:rPr>
              <w:t>-0.1505</w:t>
            </w:r>
          </w:p>
        </w:tc>
        <w:tc>
          <w:tcPr>
            <w:tcW w:w="560" w:type="pct"/>
            <w:tcBorders>
              <w:top w:val="single" w:sz="4" w:space="0" w:color="auto"/>
            </w:tcBorders>
          </w:tcPr>
          <w:p w14:paraId="2C3038D3" w14:textId="170F7993" w:rsidR="00661FD7" w:rsidRPr="00FC79A8" w:rsidRDefault="00661FD7" w:rsidP="00661FD7">
            <w:pPr>
              <w:pStyle w:val="a0"/>
              <w:jc w:val="right"/>
              <w:rPr>
                <w:sz w:val="12"/>
                <w:szCs w:val="12"/>
              </w:rPr>
            </w:pPr>
            <w:r w:rsidRPr="00FC79A8">
              <w:rPr>
                <w:sz w:val="12"/>
                <w:szCs w:val="12"/>
              </w:rPr>
              <w:t>0.1066</w:t>
            </w:r>
          </w:p>
        </w:tc>
        <w:tc>
          <w:tcPr>
            <w:tcW w:w="560" w:type="pct"/>
            <w:tcBorders>
              <w:top w:val="single" w:sz="4" w:space="0" w:color="auto"/>
            </w:tcBorders>
          </w:tcPr>
          <w:p w14:paraId="5100C40D" w14:textId="77777777" w:rsidR="00661FD7" w:rsidRPr="00FC79A8" w:rsidRDefault="00661FD7" w:rsidP="00661FD7">
            <w:pPr>
              <w:pStyle w:val="a0"/>
              <w:jc w:val="right"/>
              <w:rPr>
                <w:sz w:val="12"/>
                <w:szCs w:val="12"/>
              </w:rPr>
            </w:pPr>
          </w:p>
        </w:tc>
        <w:tc>
          <w:tcPr>
            <w:tcW w:w="668" w:type="pct"/>
            <w:tcBorders>
              <w:top w:val="single" w:sz="4" w:space="0" w:color="auto"/>
            </w:tcBorders>
          </w:tcPr>
          <w:p w14:paraId="47A49700" w14:textId="752C7A1D" w:rsidR="00661FD7" w:rsidRPr="00FC79A8" w:rsidRDefault="00661FD7" w:rsidP="00661FD7">
            <w:pPr>
              <w:pStyle w:val="a0"/>
              <w:jc w:val="right"/>
              <w:rPr>
                <w:sz w:val="12"/>
                <w:szCs w:val="12"/>
              </w:rPr>
            </w:pPr>
            <w:r w:rsidRPr="00FC79A8">
              <w:rPr>
                <w:sz w:val="12"/>
                <w:szCs w:val="12"/>
              </w:rPr>
              <w:t>-0.0401</w:t>
            </w:r>
          </w:p>
        </w:tc>
        <w:tc>
          <w:tcPr>
            <w:tcW w:w="570" w:type="pct"/>
            <w:tcBorders>
              <w:top w:val="single" w:sz="4" w:space="0" w:color="auto"/>
            </w:tcBorders>
            <w:shd w:val="clear" w:color="auto" w:fill="auto"/>
            <w:noWrap/>
            <w:hideMark/>
          </w:tcPr>
          <w:p w14:paraId="6B832953" w14:textId="0BB55C5A" w:rsidR="00661FD7" w:rsidRPr="00FC79A8" w:rsidRDefault="00661FD7" w:rsidP="00661FD7">
            <w:pPr>
              <w:pStyle w:val="a0"/>
              <w:jc w:val="right"/>
              <w:rPr>
                <w:sz w:val="12"/>
                <w:szCs w:val="12"/>
              </w:rPr>
            </w:pPr>
            <w:r w:rsidRPr="00FC79A8">
              <w:rPr>
                <w:sz w:val="12"/>
                <w:szCs w:val="12"/>
              </w:rPr>
              <w:t>0.6654</w:t>
            </w:r>
          </w:p>
        </w:tc>
        <w:tc>
          <w:tcPr>
            <w:tcW w:w="631" w:type="pct"/>
            <w:tcBorders>
              <w:top w:val="single" w:sz="4" w:space="0" w:color="auto"/>
            </w:tcBorders>
            <w:shd w:val="clear" w:color="auto" w:fill="auto"/>
            <w:noWrap/>
            <w:hideMark/>
          </w:tcPr>
          <w:p w14:paraId="21D546F8" w14:textId="65DF14AC" w:rsidR="00661FD7" w:rsidRPr="00FC79A8" w:rsidRDefault="00661FD7" w:rsidP="00661FD7">
            <w:pPr>
              <w:pStyle w:val="a0"/>
              <w:rPr>
                <w:sz w:val="12"/>
                <w:szCs w:val="12"/>
              </w:rPr>
            </w:pPr>
          </w:p>
        </w:tc>
        <w:tc>
          <w:tcPr>
            <w:tcW w:w="501" w:type="pct"/>
            <w:tcBorders>
              <w:top w:val="single" w:sz="4" w:space="0" w:color="auto"/>
            </w:tcBorders>
            <w:shd w:val="clear" w:color="auto" w:fill="auto"/>
            <w:noWrap/>
            <w:hideMark/>
          </w:tcPr>
          <w:p w14:paraId="0061645A" w14:textId="4D94E8CD" w:rsidR="00661FD7" w:rsidRPr="00FC79A8" w:rsidRDefault="00661FD7" w:rsidP="00661FD7">
            <w:pPr>
              <w:pStyle w:val="a0"/>
              <w:jc w:val="right"/>
              <w:rPr>
                <w:sz w:val="12"/>
                <w:szCs w:val="12"/>
              </w:rPr>
            </w:pPr>
            <w:r w:rsidRPr="00FC79A8">
              <w:rPr>
                <w:sz w:val="12"/>
                <w:szCs w:val="12"/>
              </w:rPr>
              <w:t>0.0259</w:t>
            </w:r>
          </w:p>
        </w:tc>
      </w:tr>
      <w:tr w:rsidR="00661FD7" w:rsidRPr="00FC79A8" w14:paraId="396B36D8" w14:textId="77777777" w:rsidTr="00D26CE2">
        <w:trPr>
          <w:trHeight w:val="310"/>
        </w:trPr>
        <w:tc>
          <w:tcPr>
            <w:tcW w:w="892" w:type="pct"/>
            <w:shd w:val="clear" w:color="auto" w:fill="auto"/>
            <w:noWrap/>
            <w:vAlign w:val="center"/>
            <w:hideMark/>
          </w:tcPr>
          <w:p w14:paraId="241F7363" w14:textId="77777777" w:rsidR="00661FD7" w:rsidRPr="00FC79A8" w:rsidRDefault="00661FD7" w:rsidP="00661FD7">
            <w:pPr>
              <w:pStyle w:val="a0"/>
              <w:rPr>
                <w:sz w:val="12"/>
                <w:szCs w:val="12"/>
              </w:rPr>
            </w:pPr>
            <w:r w:rsidRPr="00FC79A8">
              <w:rPr>
                <w:sz w:val="12"/>
                <w:szCs w:val="12"/>
              </w:rPr>
              <w:t>Std</w:t>
            </w:r>
          </w:p>
        </w:tc>
        <w:tc>
          <w:tcPr>
            <w:tcW w:w="618" w:type="pct"/>
          </w:tcPr>
          <w:p w14:paraId="0BBE9BF5" w14:textId="47B7AA55" w:rsidR="00661FD7" w:rsidRPr="00FC79A8" w:rsidRDefault="00661FD7" w:rsidP="00661FD7">
            <w:pPr>
              <w:pStyle w:val="a0"/>
              <w:jc w:val="right"/>
              <w:rPr>
                <w:sz w:val="12"/>
                <w:szCs w:val="12"/>
              </w:rPr>
            </w:pPr>
            <w:r w:rsidRPr="00FC79A8">
              <w:rPr>
                <w:sz w:val="12"/>
                <w:szCs w:val="12"/>
              </w:rPr>
              <w:t>-0.1636</w:t>
            </w:r>
          </w:p>
        </w:tc>
        <w:tc>
          <w:tcPr>
            <w:tcW w:w="560" w:type="pct"/>
          </w:tcPr>
          <w:p w14:paraId="2A71BC67" w14:textId="6C0E65FA" w:rsidR="00661FD7" w:rsidRPr="00FC79A8" w:rsidRDefault="00661FD7" w:rsidP="00661FD7">
            <w:pPr>
              <w:pStyle w:val="a0"/>
              <w:jc w:val="right"/>
              <w:rPr>
                <w:sz w:val="12"/>
                <w:szCs w:val="12"/>
              </w:rPr>
            </w:pPr>
            <w:r w:rsidRPr="00FC79A8">
              <w:rPr>
                <w:sz w:val="12"/>
                <w:szCs w:val="12"/>
              </w:rPr>
              <w:t>0.1212</w:t>
            </w:r>
          </w:p>
        </w:tc>
        <w:tc>
          <w:tcPr>
            <w:tcW w:w="560" w:type="pct"/>
          </w:tcPr>
          <w:p w14:paraId="6855904F" w14:textId="77777777" w:rsidR="00661FD7" w:rsidRPr="00FC79A8" w:rsidRDefault="00661FD7" w:rsidP="00661FD7">
            <w:pPr>
              <w:pStyle w:val="a0"/>
              <w:jc w:val="right"/>
              <w:rPr>
                <w:sz w:val="12"/>
                <w:szCs w:val="12"/>
              </w:rPr>
            </w:pPr>
          </w:p>
        </w:tc>
        <w:tc>
          <w:tcPr>
            <w:tcW w:w="668" w:type="pct"/>
          </w:tcPr>
          <w:p w14:paraId="45391CF7" w14:textId="465595C2" w:rsidR="00661FD7" w:rsidRPr="00FC79A8" w:rsidRDefault="00661FD7" w:rsidP="00661FD7">
            <w:pPr>
              <w:pStyle w:val="a0"/>
              <w:jc w:val="right"/>
              <w:rPr>
                <w:sz w:val="12"/>
                <w:szCs w:val="12"/>
              </w:rPr>
            </w:pPr>
            <w:r w:rsidRPr="00FC79A8">
              <w:rPr>
                <w:sz w:val="12"/>
                <w:szCs w:val="12"/>
              </w:rPr>
              <w:t>0.0185</w:t>
            </w:r>
          </w:p>
        </w:tc>
        <w:tc>
          <w:tcPr>
            <w:tcW w:w="570" w:type="pct"/>
            <w:shd w:val="clear" w:color="auto" w:fill="auto"/>
            <w:noWrap/>
            <w:hideMark/>
          </w:tcPr>
          <w:p w14:paraId="6E687590" w14:textId="1041BE95" w:rsidR="00661FD7" w:rsidRPr="00FC79A8" w:rsidRDefault="00661FD7" w:rsidP="00661FD7">
            <w:pPr>
              <w:pStyle w:val="a0"/>
              <w:jc w:val="right"/>
              <w:rPr>
                <w:sz w:val="12"/>
                <w:szCs w:val="12"/>
              </w:rPr>
            </w:pPr>
            <w:r w:rsidRPr="00FC79A8">
              <w:rPr>
                <w:sz w:val="12"/>
                <w:szCs w:val="12"/>
              </w:rPr>
              <w:t>0.8601</w:t>
            </w:r>
          </w:p>
        </w:tc>
        <w:tc>
          <w:tcPr>
            <w:tcW w:w="631" w:type="pct"/>
            <w:shd w:val="clear" w:color="auto" w:fill="auto"/>
            <w:noWrap/>
            <w:hideMark/>
          </w:tcPr>
          <w:p w14:paraId="3872FFA3" w14:textId="5208C34C" w:rsidR="00661FD7" w:rsidRPr="00FC79A8" w:rsidRDefault="00661FD7" w:rsidP="00661FD7">
            <w:pPr>
              <w:pStyle w:val="a0"/>
              <w:rPr>
                <w:sz w:val="12"/>
                <w:szCs w:val="12"/>
              </w:rPr>
            </w:pPr>
          </w:p>
        </w:tc>
        <w:tc>
          <w:tcPr>
            <w:tcW w:w="501" w:type="pct"/>
            <w:shd w:val="clear" w:color="auto" w:fill="auto"/>
            <w:noWrap/>
            <w:hideMark/>
          </w:tcPr>
          <w:p w14:paraId="4A47A3FE" w14:textId="1B763AB9" w:rsidR="00661FD7" w:rsidRPr="00FC79A8" w:rsidRDefault="00661FD7" w:rsidP="00661FD7">
            <w:pPr>
              <w:pStyle w:val="a0"/>
              <w:jc w:val="right"/>
              <w:rPr>
                <w:sz w:val="12"/>
                <w:szCs w:val="12"/>
              </w:rPr>
            </w:pPr>
            <w:r w:rsidRPr="00FC79A8">
              <w:rPr>
                <w:sz w:val="12"/>
                <w:szCs w:val="12"/>
              </w:rPr>
              <w:t>0.0242</w:t>
            </w:r>
          </w:p>
        </w:tc>
      </w:tr>
      <w:tr w:rsidR="00661FD7" w:rsidRPr="00FC79A8" w14:paraId="291359B5" w14:textId="77777777" w:rsidTr="00D26CE2">
        <w:trPr>
          <w:trHeight w:val="310"/>
        </w:trPr>
        <w:tc>
          <w:tcPr>
            <w:tcW w:w="892" w:type="pct"/>
            <w:shd w:val="clear" w:color="auto" w:fill="auto"/>
            <w:noWrap/>
            <w:vAlign w:val="center"/>
            <w:hideMark/>
          </w:tcPr>
          <w:p w14:paraId="6123C1B3" w14:textId="74064A04" w:rsidR="00661FD7" w:rsidRPr="00FC79A8" w:rsidRDefault="00661FD7" w:rsidP="00661FD7">
            <w:pPr>
              <w:pStyle w:val="a0"/>
              <w:rPr>
                <w:sz w:val="12"/>
                <w:szCs w:val="12"/>
              </w:rPr>
            </w:pPr>
            <w:r w:rsidRPr="00FC79A8">
              <w:rPr>
                <w:sz w:val="12"/>
                <w:szCs w:val="12"/>
              </w:rPr>
              <w:t>Excess Kurtosis</w:t>
            </w:r>
          </w:p>
        </w:tc>
        <w:tc>
          <w:tcPr>
            <w:tcW w:w="618" w:type="pct"/>
          </w:tcPr>
          <w:p w14:paraId="284F2AEA" w14:textId="7F6B259F" w:rsidR="00661FD7" w:rsidRPr="00FC79A8" w:rsidRDefault="00661FD7" w:rsidP="00661FD7">
            <w:pPr>
              <w:pStyle w:val="a0"/>
              <w:jc w:val="right"/>
              <w:rPr>
                <w:sz w:val="12"/>
                <w:szCs w:val="12"/>
              </w:rPr>
            </w:pPr>
            <w:r w:rsidRPr="00FC79A8">
              <w:rPr>
                <w:sz w:val="12"/>
                <w:szCs w:val="12"/>
              </w:rPr>
              <w:t>-0.1390</w:t>
            </w:r>
          </w:p>
        </w:tc>
        <w:tc>
          <w:tcPr>
            <w:tcW w:w="560" w:type="pct"/>
          </w:tcPr>
          <w:p w14:paraId="002E0883" w14:textId="4C8F4410" w:rsidR="00661FD7" w:rsidRPr="00FC79A8" w:rsidRDefault="00661FD7" w:rsidP="00661FD7">
            <w:pPr>
              <w:pStyle w:val="a0"/>
              <w:jc w:val="right"/>
              <w:rPr>
                <w:sz w:val="12"/>
                <w:szCs w:val="12"/>
              </w:rPr>
            </w:pPr>
            <w:r w:rsidRPr="00FC79A8">
              <w:rPr>
                <w:sz w:val="12"/>
                <w:szCs w:val="12"/>
              </w:rPr>
              <w:t>0.2782</w:t>
            </w:r>
          </w:p>
        </w:tc>
        <w:tc>
          <w:tcPr>
            <w:tcW w:w="560" w:type="pct"/>
          </w:tcPr>
          <w:p w14:paraId="0109313B" w14:textId="77777777" w:rsidR="00661FD7" w:rsidRPr="00FC79A8" w:rsidRDefault="00661FD7" w:rsidP="00661FD7">
            <w:pPr>
              <w:pStyle w:val="a0"/>
              <w:jc w:val="right"/>
              <w:rPr>
                <w:sz w:val="12"/>
                <w:szCs w:val="12"/>
              </w:rPr>
            </w:pPr>
          </w:p>
        </w:tc>
        <w:tc>
          <w:tcPr>
            <w:tcW w:w="668" w:type="pct"/>
          </w:tcPr>
          <w:p w14:paraId="4AB37629" w14:textId="5C5F0A9E" w:rsidR="00661FD7" w:rsidRPr="00FC79A8" w:rsidRDefault="00661FD7" w:rsidP="00661FD7">
            <w:pPr>
              <w:pStyle w:val="a0"/>
              <w:jc w:val="right"/>
              <w:rPr>
                <w:sz w:val="12"/>
                <w:szCs w:val="12"/>
              </w:rPr>
            </w:pPr>
            <w:r w:rsidRPr="00FC79A8">
              <w:rPr>
                <w:sz w:val="12"/>
                <w:szCs w:val="12"/>
              </w:rPr>
              <w:t>0.0353</w:t>
            </w:r>
          </w:p>
        </w:tc>
        <w:tc>
          <w:tcPr>
            <w:tcW w:w="570" w:type="pct"/>
            <w:shd w:val="clear" w:color="auto" w:fill="auto"/>
            <w:noWrap/>
            <w:hideMark/>
          </w:tcPr>
          <w:p w14:paraId="0A7D63F9" w14:textId="3B190A78" w:rsidR="00661FD7" w:rsidRPr="00FC79A8" w:rsidRDefault="00661FD7" w:rsidP="00661FD7">
            <w:pPr>
              <w:pStyle w:val="a0"/>
              <w:jc w:val="right"/>
              <w:rPr>
                <w:sz w:val="12"/>
                <w:szCs w:val="12"/>
              </w:rPr>
            </w:pPr>
            <w:r w:rsidRPr="00FC79A8">
              <w:rPr>
                <w:sz w:val="12"/>
                <w:szCs w:val="12"/>
              </w:rPr>
              <w:t>0.7822</w:t>
            </w:r>
          </w:p>
        </w:tc>
        <w:tc>
          <w:tcPr>
            <w:tcW w:w="631" w:type="pct"/>
            <w:shd w:val="clear" w:color="auto" w:fill="auto"/>
            <w:noWrap/>
            <w:hideMark/>
          </w:tcPr>
          <w:p w14:paraId="0770FB63" w14:textId="041B0CA3" w:rsidR="00661FD7" w:rsidRPr="00FC79A8" w:rsidRDefault="00661FD7" w:rsidP="00661FD7">
            <w:pPr>
              <w:pStyle w:val="a0"/>
              <w:rPr>
                <w:sz w:val="12"/>
                <w:szCs w:val="12"/>
              </w:rPr>
            </w:pPr>
          </w:p>
        </w:tc>
        <w:tc>
          <w:tcPr>
            <w:tcW w:w="501" w:type="pct"/>
            <w:shd w:val="clear" w:color="auto" w:fill="auto"/>
            <w:noWrap/>
            <w:hideMark/>
          </w:tcPr>
          <w:p w14:paraId="0DAC6109" w14:textId="077679C1" w:rsidR="00661FD7" w:rsidRPr="00FC79A8" w:rsidRDefault="00661FD7" w:rsidP="00661FD7">
            <w:pPr>
              <w:pStyle w:val="a0"/>
              <w:jc w:val="right"/>
              <w:rPr>
                <w:sz w:val="12"/>
                <w:szCs w:val="12"/>
              </w:rPr>
            </w:pPr>
            <w:r w:rsidRPr="00FC79A8">
              <w:rPr>
                <w:sz w:val="12"/>
                <w:szCs w:val="12"/>
              </w:rPr>
              <w:t>0.0138</w:t>
            </w:r>
          </w:p>
        </w:tc>
      </w:tr>
      <w:tr w:rsidR="00661FD7" w:rsidRPr="00FC79A8" w14:paraId="0AF53068" w14:textId="77777777" w:rsidTr="00D26CE2">
        <w:trPr>
          <w:trHeight w:val="310"/>
        </w:trPr>
        <w:tc>
          <w:tcPr>
            <w:tcW w:w="892" w:type="pct"/>
            <w:shd w:val="clear" w:color="auto" w:fill="auto"/>
            <w:noWrap/>
            <w:vAlign w:val="center"/>
            <w:hideMark/>
          </w:tcPr>
          <w:p w14:paraId="66653A83" w14:textId="77777777" w:rsidR="00661FD7" w:rsidRPr="00FC79A8" w:rsidRDefault="00661FD7" w:rsidP="00661FD7">
            <w:pPr>
              <w:pStyle w:val="a0"/>
              <w:rPr>
                <w:sz w:val="12"/>
                <w:szCs w:val="12"/>
              </w:rPr>
            </w:pPr>
            <w:r w:rsidRPr="00FC79A8">
              <w:rPr>
                <w:sz w:val="12"/>
                <w:szCs w:val="12"/>
              </w:rPr>
              <w:t>Median</w:t>
            </w:r>
          </w:p>
        </w:tc>
        <w:tc>
          <w:tcPr>
            <w:tcW w:w="618" w:type="pct"/>
          </w:tcPr>
          <w:p w14:paraId="4D64BFDF" w14:textId="2F330B08" w:rsidR="00661FD7" w:rsidRPr="00FC79A8" w:rsidRDefault="00661FD7" w:rsidP="00661FD7">
            <w:pPr>
              <w:pStyle w:val="a0"/>
              <w:jc w:val="right"/>
              <w:rPr>
                <w:sz w:val="12"/>
                <w:szCs w:val="12"/>
              </w:rPr>
            </w:pPr>
            <w:r w:rsidRPr="00FC79A8">
              <w:rPr>
                <w:sz w:val="12"/>
                <w:szCs w:val="12"/>
              </w:rPr>
              <w:t>-0.1502</w:t>
            </w:r>
          </w:p>
        </w:tc>
        <w:tc>
          <w:tcPr>
            <w:tcW w:w="560" w:type="pct"/>
          </w:tcPr>
          <w:p w14:paraId="2D219D96" w14:textId="543AF6FD" w:rsidR="00661FD7" w:rsidRPr="00FC79A8" w:rsidRDefault="00661FD7" w:rsidP="00661FD7">
            <w:pPr>
              <w:pStyle w:val="a0"/>
              <w:jc w:val="right"/>
              <w:rPr>
                <w:sz w:val="12"/>
                <w:szCs w:val="12"/>
              </w:rPr>
            </w:pPr>
            <w:r w:rsidRPr="00FC79A8">
              <w:rPr>
                <w:sz w:val="12"/>
                <w:szCs w:val="12"/>
              </w:rPr>
              <w:t>0.1062</w:t>
            </w:r>
          </w:p>
        </w:tc>
        <w:tc>
          <w:tcPr>
            <w:tcW w:w="560" w:type="pct"/>
          </w:tcPr>
          <w:p w14:paraId="7DA75995" w14:textId="77777777" w:rsidR="00661FD7" w:rsidRPr="00FC79A8" w:rsidRDefault="00661FD7" w:rsidP="00661FD7">
            <w:pPr>
              <w:pStyle w:val="a0"/>
              <w:jc w:val="right"/>
              <w:rPr>
                <w:sz w:val="12"/>
                <w:szCs w:val="12"/>
              </w:rPr>
            </w:pPr>
          </w:p>
        </w:tc>
        <w:tc>
          <w:tcPr>
            <w:tcW w:w="668" w:type="pct"/>
          </w:tcPr>
          <w:p w14:paraId="700E3DE2" w14:textId="452732C1" w:rsidR="00661FD7" w:rsidRPr="00FC79A8" w:rsidRDefault="00661FD7" w:rsidP="00661FD7">
            <w:pPr>
              <w:pStyle w:val="a0"/>
              <w:jc w:val="right"/>
              <w:rPr>
                <w:sz w:val="12"/>
                <w:szCs w:val="12"/>
              </w:rPr>
            </w:pPr>
            <w:r w:rsidRPr="00FC79A8">
              <w:rPr>
                <w:sz w:val="12"/>
                <w:szCs w:val="12"/>
              </w:rPr>
              <w:t>-0.0429</w:t>
            </w:r>
          </w:p>
        </w:tc>
        <w:tc>
          <w:tcPr>
            <w:tcW w:w="570" w:type="pct"/>
            <w:shd w:val="clear" w:color="auto" w:fill="auto"/>
            <w:noWrap/>
            <w:hideMark/>
          </w:tcPr>
          <w:p w14:paraId="30169F85" w14:textId="61C8D131" w:rsidR="00661FD7" w:rsidRPr="00FC79A8" w:rsidRDefault="00661FD7" w:rsidP="00661FD7">
            <w:pPr>
              <w:pStyle w:val="a0"/>
              <w:jc w:val="right"/>
              <w:rPr>
                <w:sz w:val="12"/>
                <w:szCs w:val="12"/>
              </w:rPr>
            </w:pPr>
            <w:r w:rsidRPr="00FC79A8">
              <w:rPr>
                <w:sz w:val="12"/>
                <w:szCs w:val="12"/>
              </w:rPr>
              <w:t>0.6430</w:t>
            </w:r>
          </w:p>
        </w:tc>
        <w:tc>
          <w:tcPr>
            <w:tcW w:w="631" w:type="pct"/>
            <w:shd w:val="clear" w:color="auto" w:fill="auto"/>
            <w:noWrap/>
            <w:hideMark/>
          </w:tcPr>
          <w:p w14:paraId="6EF28E3A" w14:textId="5897C0B0" w:rsidR="00661FD7" w:rsidRPr="00FC79A8" w:rsidRDefault="00661FD7" w:rsidP="00661FD7">
            <w:pPr>
              <w:pStyle w:val="a0"/>
              <w:rPr>
                <w:sz w:val="12"/>
                <w:szCs w:val="12"/>
              </w:rPr>
            </w:pPr>
          </w:p>
        </w:tc>
        <w:tc>
          <w:tcPr>
            <w:tcW w:w="501" w:type="pct"/>
            <w:shd w:val="clear" w:color="auto" w:fill="auto"/>
            <w:noWrap/>
            <w:hideMark/>
          </w:tcPr>
          <w:p w14:paraId="015DEA61" w14:textId="0EE24E18" w:rsidR="00661FD7" w:rsidRPr="00FC79A8" w:rsidRDefault="00661FD7" w:rsidP="00661FD7">
            <w:pPr>
              <w:pStyle w:val="a0"/>
              <w:jc w:val="right"/>
              <w:rPr>
                <w:sz w:val="12"/>
                <w:szCs w:val="12"/>
              </w:rPr>
            </w:pPr>
            <w:r w:rsidRPr="00FC79A8">
              <w:rPr>
                <w:sz w:val="12"/>
                <w:szCs w:val="12"/>
              </w:rPr>
              <w:t>0.0259</w:t>
            </w:r>
          </w:p>
        </w:tc>
      </w:tr>
      <w:tr w:rsidR="00661FD7" w:rsidRPr="00FC79A8" w14:paraId="5DAA9D00" w14:textId="77777777" w:rsidTr="00D26CE2">
        <w:trPr>
          <w:trHeight w:val="310"/>
        </w:trPr>
        <w:tc>
          <w:tcPr>
            <w:tcW w:w="892" w:type="pct"/>
            <w:shd w:val="clear" w:color="auto" w:fill="auto"/>
            <w:noWrap/>
            <w:vAlign w:val="center"/>
            <w:hideMark/>
          </w:tcPr>
          <w:p w14:paraId="7B4EBCDA" w14:textId="77777777" w:rsidR="00661FD7" w:rsidRPr="00FC79A8" w:rsidRDefault="00661FD7" w:rsidP="00661FD7">
            <w:pPr>
              <w:pStyle w:val="a0"/>
              <w:rPr>
                <w:sz w:val="12"/>
                <w:szCs w:val="12"/>
              </w:rPr>
            </w:pPr>
            <w:r w:rsidRPr="00FC79A8">
              <w:rPr>
                <w:sz w:val="12"/>
                <w:szCs w:val="12"/>
              </w:rPr>
              <w:t>Fear and Greed Index</w:t>
            </w:r>
          </w:p>
        </w:tc>
        <w:tc>
          <w:tcPr>
            <w:tcW w:w="618" w:type="pct"/>
          </w:tcPr>
          <w:p w14:paraId="4FCEE714" w14:textId="752233E1" w:rsidR="00661FD7" w:rsidRPr="00FC79A8" w:rsidRDefault="00661FD7" w:rsidP="00661FD7">
            <w:pPr>
              <w:pStyle w:val="a0"/>
              <w:jc w:val="right"/>
              <w:rPr>
                <w:sz w:val="12"/>
                <w:szCs w:val="12"/>
              </w:rPr>
            </w:pPr>
            <w:r w:rsidRPr="00FC79A8">
              <w:rPr>
                <w:sz w:val="12"/>
                <w:szCs w:val="12"/>
              </w:rPr>
              <w:t>0.0803</w:t>
            </w:r>
          </w:p>
        </w:tc>
        <w:tc>
          <w:tcPr>
            <w:tcW w:w="560" w:type="pct"/>
          </w:tcPr>
          <w:p w14:paraId="4F83CC1F" w14:textId="3C2D3520" w:rsidR="00661FD7" w:rsidRPr="00FC79A8" w:rsidRDefault="00661FD7" w:rsidP="00661FD7">
            <w:pPr>
              <w:pStyle w:val="a0"/>
              <w:jc w:val="right"/>
              <w:rPr>
                <w:sz w:val="12"/>
                <w:szCs w:val="12"/>
              </w:rPr>
            </w:pPr>
            <w:r w:rsidRPr="00FC79A8">
              <w:rPr>
                <w:sz w:val="12"/>
                <w:szCs w:val="12"/>
              </w:rPr>
              <w:t>0.4581</w:t>
            </w:r>
          </w:p>
        </w:tc>
        <w:tc>
          <w:tcPr>
            <w:tcW w:w="560" w:type="pct"/>
          </w:tcPr>
          <w:p w14:paraId="0E3AA3A5" w14:textId="77777777" w:rsidR="00661FD7" w:rsidRPr="00FC79A8" w:rsidRDefault="00661FD7" w:rsidP="00661FD7">
            <w:pPr>
              <w:pStyle w:val="a0"/>
              <w:jc w:val="right"/>
              <w:rPr>
                <w:sz w:val="12"/>
                <w:szCs w:val="12"/>
              </w:rPr>
            </w:pPr>
          </w:p>
        </w:tc>
        <w:tc>
          <w:tcPr>
            <w:tcW w:w="668" w:type="pct"/>
          </w:tcPr>
          <w:p w14:paraId="6E982C1E" w14:textId="0BD2EA69" w:rsidR="00661FD7" w:rsidRPr="00FC79A8" w:rsidRDefault="00661FD7" w:rsidP="00661FD7">
            <w:pPr>
              <w:pStyle w:val="a0"/>
              <w:jc w:val="right"/>
              <w:rPr>
                <w:sz w:val="12"/>
                <w:szCs w:val="12"/>
              </w:rPr>
            </w:pPr>
            <w:r w:rsidRPr="00FC79A8">
              <w:rPr>
                <w:sz w:val="12"/>
                <w:szCs w:val="12"/>
              </w:rPr>
              <w:t>-0.1021</w:t>
            </w:r>
          </w:p>
        </w:tc>
        <w:tc>
          <w:tcPr>
            <w:tcW w:w="570" w:type="pct"/>
            <w:shd w:val="clear" w:color="auto" w:fill="auto"/>
            <w:noWrap/>
            <w:hideMark/>
          </w:tcPr>
          <w:p w14:paraId="7694D2A1" w14:textId="6D68F552" w:rsidR="00661FD7" w:rsidRPr="00FC79A8" w:rsidRDefault="00661FD7" w:rsidP="00661FD7">
            <w:pPr>
              <w:pStyle w:val="a0"/>
              <w:jc w:val="right"/>
              <w:rPr>
                <w:sz w:val="12"/>
                <w:szCs w:val="12"/>
              </w:rPr>
            </w:pPr>
            <w:r w:rsidRPr="00FC79A8">
              <w:rPr>
                <w:sz w:val="12"/>
                <w:szCs w:val="12"/>
              </w:rPr>
              <w:t>0.3462</w:t>
            </w:r>
          </w:p>
        </w:tc>
        <w:tc>
          <w:tcPr>
            <w:tcW w:w="631" w:type="pct"/>
            <w:shd w:val="clear" w:color="auto" w:fill="auto"/>
            <w:noWrap/>
            <w:hideMark/>
          </w:tcPr>
          <w:p w14:paraId="466161C6" w14:textId="6D2F03E4" w:rsidR="00661FD7" w:rsidRPr="00FC79A8" w:rsidRDefault="00661FD7" w:rsidP="00661FD7">
            <w:pPr>
              <w:pStyle w:val="a0"/>
              <w:rPr>
                <w:sz w:val="12"/>
                <w:szCs w:val="12"/>
              </w:rPr>
            </w:pPr>
          </w:p>
        </w:tc>
        <w:tc>
          <w:tcPr>
            <w:tcW w:w="501" w:type="pct"/>
            <w:shd w:val="clear" w:color="auto" w:fill="auto"/>
            <w:noWrap/>
            <w:hideMark/>
          </w:tcPr>
          <w:p w14:paraId="79A5834A" w14:textId="504F0026" w:rsidR="00661FD7" w:rsidRPr="00FC79A8" w:rsidRDefault="00661FD7" w:rsidP="00661FD7">
            <w:pPr>
              <w:pStyle w:val="a0"/>
              <w:jc w:val="right"/>
              <w:rPr>
                <w:sz w:val="12"/>
                <w:szCs w:val="12"/>
              </w:rPr>
            </w:pPr>
            <w:r w:rsidRPr="00FC79A8">
              <w:rPr>
                <w:sz w:val="12"/>
                <w:szCs w:val="12"/>
              </w:rPr>
              <w:t>0.0084</w:t>
            </w:r>
          </w:p>
        </w:tc>
      </w:tr>
      <w:tr w:rsidR="00661FD7" w:rsidRPr="00FC79A8" w14:paraId="1A6EF21D" w14:textId="77777777" w:rsidTr="00D26CE2">
        <w:trPr>
          <w:trHeight w:val="310"/>
        </w:trPr>
        <w:tc>
          <w:tcPr>
            <w:tcW w:w="892" w:type="pct"/>
            <w:shd w:val="clear" w:color="auto" w:fill="auto"/>
            <w:noWrap/>
            <w:vAlign w:val="center"/>
            <w:hideMark/>
          </w:tcPr>
          <w:p w14:paraId="7555F139" w14:textId="77777777" w:rsidR="00661FD7" w:rsidRPr="00FC79A8" w:rsidRDefault="00661FD7" w:rsidP="00661FD7">
            <w:pPr>
              <w:pStyle w:val="a0"/>
              <w:rPr>
                <w:sz w:val="12"/>
                <w:szCs w:val="12"/>
              </w:rPr>
            </w:pPr>
            <w:r w:rsidRPr="00FC79A8">
              <w:rPr>
                <w:sz w:val="12"/>
                <w:szCs w:val="12"/>
              </w:rPr>
              <w:t>VIX</w:t>
            </w:r>
          </w:p>
        </w:tc>
        <w:tc>
          <w:tcPr>
            <w:tcW w:w="618" w:type="pct"/>
          </w:tcPr>
          <w:p w14:paraId="1C1BADD3" w14:textId="2D5BE62A" w:rsidR="00661FD7" w:rsidRPr="00FC79A8" w:rsidRDefault="00661FD7" w:rsidP="00661FD7">
            <w:pPr>
              <w:pStyle w:val="a0"/>
              <w:jc w:val="right"/>
              <w:rPr>
                <w:sz w:val="12"/>
                <w:szCs w:val="12"/>
              </w:rPr>
            </w:pPr>
            <w:r w:rsidRPr="00FC79A8">
              <w:rPr>
                <w:sz w:val="12"/>
                <w:szCs w:val="12"/>
              </w:rPr>
              <w:t>-0.0667</w:t>
            </w:r>
          </w:p>
        </w:tc>
        <w:tc>
          <w:tcPr>
            <w:tcW w:w="560" w:type="pct"/>
          </w:tcPr>
          <w:p w14:paraId="6CE84A4C" w14:textId="3999B56C" w:rsidR="00661FD7" w:rsidRPr="00FC79A8" w:rsidRDefault="00661FD7" w:rsidP="00661FD7">
            <w:pPr>
              <w:pStyle w:val="a0"/>
              <w:jc w:val="right"/>
              <w:rPr>
                <w:sz w:val="12"/>
                <w:szCs w:val="12"/>
              </w:rPr>
            </w:pPr>
            <w:r w:rsidRPr="00FC79A8">
              <w:rPr>
                <w:sz w:val="12"/>
                <w:szCs w:val="12"/>
              </w:rPr>
              <w:t>0.4830</w:t>
            </w:r>
          </w:p>
        </w:tc>
        <w:tc>
          <w:tcPr>
            <w:tcW w:w="560" w:type="pct"/>
          </w:tcPr>
          <w:p w14:paraId="26772CDD" w14:textId="77777777" w:rsidR="00661FD7" w:rsidRPr="00FC79A8" w:rsidRDefault="00661FD7" w:rsidP="00661FD7">
            <w:pPr>
              <w:pStyle w:val="a0"/>
              <w:jc w:val="right"/>
              <w:rPr>
                <w:sz w:val="12"/>
                <w:szCs w:val="12"/>
              </w:rPr>
            </w:pPr>
          </w:p>
        </w:tc>
        <w:tc>
          <w:tcPr>
            <w:tcW w:w="668" w:type="pct"/>
          </w:tcPr>
          <w:p w14:paraId="0AF7694D" w14:textId="35777EE2" w:rsidR="00661FD7" w:rsidRPr="00FC79A8" w:rsidRDefault="00661FD7" w:rsidP="00661FD7">
            <w:pPr>
              <w:pStyle w:val="a0"/>
              <w:jc w:val="right"/>
              <w:rPr>
                <w:sz w:val="12"/>
                <w:szCs w:val="12"/>
              </w:rPr>
            </w:pPr>
            <w:r w:rsidRPr="00FC79A8">
              <w:rPr>
                <w:sz w:val="12"/>
                <w:szCs w:val="12"/>
              </w:rPr>
              <w:t>-0.0750</w:t>
            </w:r>
          </w:p>
        </w:tc>
        <w:tc>
          <w:tcPr>
            <w:tcW w:w="570" w:type="pct"/>
            <w:shd w:val="clear" w:color="auto" w:fill="auto"/>
            <w:noWrap/>
            <w:hideMark/>
          </w:tcPr>
          <w:p w14:paraId="04F4CDD8" w14:textId="5EE1794D" w:rsidR="00661FD7" w:rsidRPr="00FC79A8" w:rsidRDefault="00661FD7" w:rsidP="00661FD7">
            <w:pPr>
              <w:pStyle w:val="a0"/>
              <w:jc w:val="right"/>
              <w:rPr>
                <w:sz w:val="12"/>
                <w:szCs w:val="12"/>
              </w:rPr>
            </w:pPr>
            <w:r w:rsidRPr="00FC79A8">
              <w:rPr>
                <w:sz w:val="12"/>
                <w:szCs w:val="12"/>
              </w:rPr>
              <w:t>0.4298</w:t>
            </w:r>
          </w:p>
        </w:tc>
        <w:tc>
          <w:tcPr>
            <w:tcW w:w="631" w:type="pct"/>
            <w:shd w:val="clear" w:color="auto" w:fill="auto"/>
            <w:noWrap/>
            <w:hideMark/>
          </w:tcPr>
          <w:p w14:paraId="3E89888C" w14:textId="7E7638E6" w:rsidR="00661FD7" w:rsidRPr="00FC79A8" w:rsidRDefault="00661FD7" w:rsidP="00661FD7">
            <w:pPr>
              <w:pStyle w:val="a0"/>
              <w:rPr>
                <w:sz w:val="12"/>
                <w:szCs w:val="12"/>
              </w:rPr>
            </w:pPr>
          </w:p>
        </w:tc>
        <w:tc>
          <w:tcPr>
            <w:tcW w:w="501" w:type="pct"/>
            <w:shd w:val="clear" w:color="auto" w:fill="auto"/>
            <w:noWrap/>
            <w:hideMark/>
          </w:tcPr>
          <w:p w14:paraId="38AB3076" w14:textId="7F7F3BE4" w:rsidR="00661FD7" w:rsidRPr="00FC79A8" w:rsidRDefault="00661FD7" w:rsidP="00661FD7">
            <w:pPr>
              <w:pStyle w:val="a0"/>
              <w:jc w:val="right"/>
              <w:rPr>
                <w:sz w:val="12"/>
                <w:szCs w:val="12"/>
              </w:rPr>
            </w:pPr>
            <w:r w:rsidRPr="00FC79A8">
              <w:rPr>
                <w:sz w:val="12"/>
                <w:szCs w:val="12"/>
              </w:rPr>
              <w:t>0.0079</w:t>
            </w:r>
          </w:p>
        </w:tc>
      </w:tr>
      <w:tr w:rsidR="00661FD7" w:rsidRPr="00FC79A8" w14:paraId="1FD0FD84" w14:textId="77777777" w:rsidTr="00D26CE2">
        <w:trPr>
          <w:trHeight w:val="310"/>
        </w:trPr>
        <w:tc>
          <w:tcPr>
            <w:tcW w:w="892" w:type="pct"/>
            <w:shd w:val="clear" w:color="auto" w:fill="auto"/>
            <w:noWrap/>
            <w:vAlign w:val="center"/>
            <w:hideMark/>
          </w:tcPr>
          <w:p w14:paraId="2D4B14CF" w14:textId="77777777" w:rsidR="00661FD7" w:rsidRPr="00FC79A8" w:rsidRDefault="00661FD7" w:rsidP="00661FD7">
            <w:pPr>
              <w:pStyle w:val="a0"/>
              <w:rPr>
                <w:sz w:val="12"/>
                <w:szCs w:val="12"/>
              </w:rPr>
            </w:pPr>
            <w:r w:rsidRPr="00FC79A8">
              <w:rPr>
                <w:sz w:val="12"/>
                <w:szCs w:val="12"/>
              </w:rPr>
              <w:t>T-1 Return</w:t>
            </w:r>
          </w:p>
        </w:tc>
        <w:tc>
          <w:tcPr>
            <w:tcW w:w="618" w:type="pct"/>
          </w:tcPr>
          <w:p w14:paraId="4CA2EF56" w14:textId="58D1B3BE" w:rsidR="00661FD7" w:rsidRPr="00FC79A8" w:rsidRDefault="00661FD7" w:rsidP="00661FD7">
            <w:pPr>
              <w:pStyle w:val="a0"/>
              <w:jc w:val="right"/>
              <w:rPr>
                <w:sz w:val="12"/>
                <w:szCs w:val="12"/>
              </w:rPr>
            </w:pPr>
            <w:r w:rsidRPr="00FC79A8">
              <w:rPr>
                <w:sz w:val="12"/>
                <w:szCs w:val="12"/>
              </w:rPr>
              <w:t>-0.0249</w:t>
            </w:r>
          </w:p>
        </w:tc>
        <w:tc>
          <w:tcPr>
            <w:tcW w:w="560" w:type="pct"/>
          </w:tcPr>
          <w:p w14:paraId="21C498ED" w14:textId="7FE9731C" w:rsidR="00661FD7" w:rsidRPr="00FC79A8" w:rsidRDefault="00661FD7" w:rsidP="00661FD7">
            <w:pPr>
              <w:pStyle w:val="a0"/>
              <w:jc w:val="right"/>
              <w:rPr>
                <w:sz w:val="12"/>
                <w:szCs w:val="12"/>
              </w:rPr>
            </w:pPr>
            <w:r w:rsidRPr="00FC79A8">
              <w:rPr>
                <w:sz w:val="12"/>
                <w:szCs w:val="12"/>
              </w:rPr>
              <w:t>0.7963</w:t>
            </w:r>
          </w:p>
        </w:tc>
        <w:tc>
          <w:tcPr>
            <w:tcW w:w="560" w:type="pct"/>
          </w:tcPr>
          <w:p w14:paraId="0E2B780B" w14:textId="77777777" w:rsidR="00661FD7" w:rsidRPr="00FC79A8" w:rsidRDefault="00661FD7" w:rsidP="00661FD7">
            <w:pPr>
              <w:pStyle w:val="a0"/>
              <w:jc w:val="right"/>
              <w:rPr>
                <w:sz w:val="12"/>
                <w:szCs w:val="12"/>
              </w:rPr>
            </w:pPr>
          </w:p>
        </w:tc>
        <w:tc>
          <w:tcPr>
            <w:tcW w:w="668" w:type="pct"/>
          </w:tcPr>
          <w:p w14:paraId="264DD822" w14:textId="444B7B8B" w:rsidR="00661FD7" w:rsidRPr="00FC79A8" w:rsidRDefault="00661FD7" w:rsidP="00661FD7">
            <w:pPr>
              <w:pStyle w:val="a0"/>
              <w:jc w:val="right"/>
              <w:rPr>
                <w:sz w:val="12"/>
                <w:szCs w:val="12"/>
              </w:rPr>
            </w:pPr>
            <w:r w:rsidRPr="00FC79A8">
              <w:rPr>
                <w:sz w:val="12"/>
                <w:szCs w:val="12"/>
              </w:rPr>
              <w:t>-0.0538</w:t>
            </w:r>
          </w:p>
        </w:tc>
        <w:tc>
          <w:tcPr>
            <w:tcW w:w="570" w:type="pct"/>
            <w:shd w:val="clear" w:color="auto" w:fill="auto"/>
            <w:noWrap/>
            <w:hideMark/>
          </w:tcPr>
          <w:p w14:paraId="6398ED4A" w14:textId="508F58C8" w:rsidR="00661FD7" w:rsidRPr="00FC79A8" w:rsidRDefault="00661FD7" w:rsidP="00661FD7">
            <w:pPr>
              <w:pStyle w:val="a0"/>
              <w:jc w:val="right"/>
              <w:rPr>
                <w:sz w:val="12"/>
                <w:szCs w:val="12"/>
              </w:rPr>
            </w:pPr>
            <w:r w:rsidRPr="00FC79A8">
              <w:rPr>
                <w:sz w:val="12"/>
                <w:szCs w:val="12"/>
              </w:rPr>
              <w:t>0.5779</w:t>
            </w:r>
          </w:p>
        </w:tc>
        <w:tc>
          <w:tcPr>
            <w:tcW w:w="631" w:type="pct"/>
            <w:shd w:val="clear" w:color="auto" w:fill="auto"/>
            <w:noWrap/>
            <w:hideMark/>
          </w:tcPr>
          <w:p w14:paraId="7CD424FE" w14:textId="3ED5C38F" w:rsidR="00661FD7" w:rsidRPr="00FC79A8" w:rsidRDefault="00661FD7" w:rsidP="00661FD7">
            <w:pPr>
              <w:pStyle w:val="a0"/>
              <w:rPr>
                <w:sz w:val="12"/>
                <w:szCs w:val="12"/>
              </w:rPr>
            </w:pPr>
          </w:p>
        </w:tc>
        <w:tc>
          <w:tcPr>
            <w:tcW w:w="501" w:type="pct"/>
            <w:shd w:val="clear" w:color="auto" w:fill="auto"/>
            <w:noWrap/>
            <w:hideMark/>
          </w:tcPr>
          <w:p w14:paraId="0E3B9BB4" w14:textId="67B2A731" w:rsidR="00661FD7" w:rsidRPr="00FC79A8" w:rsidRDefault="00661FD7" w:rsidP="00661FD7">
            <w:pPr>
              <w:pStyle w:val="a0"/>
              <w:jc w:val="right"/>
              <w:rPr>
                <w:sz w:val="12"/>
                <w:szCs w:val="12"/>
              </w:rPr>
            </w:pPr>
            <w:r w:rsidRPr="00FC79A8">
              <w:rPr>
                <w:sz w:val="12"/>
                <w:szCs w:val="12"/>
              </w:rPr>
              <w:t>0.0043</w:t>
            </w:r>
          </w:p>
        </w:tc>
      </w:tr>
      <w:tr w:rsidR="00661FD7" w:rsidRPr="00FC79A8" w14:paraId="007330FD" w14:textId="77777777" w:rsidTr="00D26CE2">
        <w:trPr>
          <w:trHeight w:val="310"/>
        </w:trPr>
        <w:tc>
          <w:tcPr>
            <w:tcW w:w="892" w:type="pct"/>
            <w:shd w:val="clear" w:color="auto" w:fill="auto"/>
            <w:noWrap/>
            <w:vAlign w:val="center"/>
            <w:hideMark/>
          </w:tcPr>
          <w:p w14:paraId="2F9A827A" w14:textId="77777777" w:rsidR="00661FD7" w:rsidRPr="00FC79A8" w:rsidRDefault="00661FD7" w:rsidP="00661FD7">
            <w:pPr>
              <w:pStyle w:val="a0"/>
              <w:rPr>
                <w:sz w:val="12"/>
                <w:szCs w:val="12"/>
              </w:rPr>
            </w:pPr>
            <w:r w:rsidRPr="00FC79A8">
              <w:rPr>
                <w:sz w:val="12"/>
                <w:szCs w:val="12"/>
              </w:rPr>
              <w:t>T-2 Return</w:t>
            </w:r>
          </w:p>
        </w:tc>
        <w:tc>
          <w:tcPr>
            <w:tcW w:w="618" w:type="pct"/>
          </w:tcPr>
          <w:p w14:paraId="52106BF0" w14:textId="39F1F960" w:rsidR="00661FD7" w:rsidRPr="00FC79A8" w:rsidRDefault="00661FD7" w:rsidP="00661FD7">
            <w:pPr>
              <w:pStyle w:val="a0"/>
              <w:jc w:val="right"/>
              <w:rPr>
                <w:sz w:val="12"/>
                <w:szCs w:val="12"/>
              </w:rPr>
            </w:pPr>
            <w:r w:rsidRPr="00FC79A8">
              <w:rPr>
                <w:sz w:val="12"/>
                <w:szCs w:val="12"/>
              </w:rPr>
              <w:t>0.0248</w:t>
            </w:r>
          </w:p>
        </w:tc>
        <w:tc>
          <w:tcPr>
            <w:tcW w:w="560" w:type="pct"/>
          </w:tcPr>
          <w:p w14:paraId="5B09A862" w14:textId="12F8A9A0" w:rsidR="00661FD7" w:rsidRPr="00FC79A8" w:rsidRDefault="00661FD7" w:rsidP="00661FD7">
            <w:pPr>
              <w:pStyle w:val="a0"/>
              <w:jc w:val="right"/>
              <w:rPr>
                <w:sz w:val="12"/>
                <w:szCs w:val="12"/>
              </w:rPr>
            </w:pPr>
            <w:r w:rsidRPr="00FC79A8">
              <w:rPr>
                <w:sz w:val="12"/>
                <w:szCs w:val="12"/>
              </w:rPr>
              <w:t>0.7932</w:t>
            </w:r>
          </w:p>
        </w:tc>
        <w:tc>
          <w:tcPr>
            <w:tcW w:w="560" w:type="pct"/>
          </w:tcPr>
          <w:p w14:paraId="1C8D9B69" w14:textId="77777777" w:rsidR="00661FD7" w:rsidRPr="00FC79A8" w:rsidRDefault="00661FD7" w:rsidP="00661FD7">
            <w:pPr>
              <w:pStyle w:val="a0"/>
              <w:jc w:val="right"/>
              <w:rPr>
                <w:sz w:val="12"/>
                <w:szCs w:val="12"/>
              </w:rPr>
            </w:pPr>
          </w:p>
        </w:tc>
        <w:tc>
          <w:tcPr>
            <w:tcW w:w="668" w:type="pct"/>
          </w:tcPr>
          <w:p w14:paraId="4D3895B0" w14:textId="1ECF5C5D" w:rsidR="00661FD7" w:rsidRPr="00FC79A8" w:rsidRDefault="00661FD7" w:rsidP="00661FD7">
            <w:pPr>
              <w:pStyle w:val="a0"/>
              <w:jc w:val="right"/>
              <w:rPr>
                <w:sz w:val="12"/>
                <w:szCs w:val="12"/>
              </w:rPr>
            </w:pPr>
            <w:r w:rsidRPr="00FC79A8">
              <w:rPr>
                <w:sz w:val="12"/>
                <w:szCs w:val="12"/>
              </w:rPr>
              <w:t>-0.0653</w:t>
            </w:r>
          </w:p>
        </w:tc>
        <w:tc>
          <w:tcPr>
            <w:tcW w:w="570" w:type="pct"/>
            <w:shd w:val="clear" w:color="auto" w:fill="auto"/>
            <w:noWrap/>
            <w:hideMark/>
          </w:tcPr>
          <w:p w14:paraId="02907B67" w14:textId="13696446" w:rsidR="00661FD7" w:rsidRPr="00FC79A8" w:rsidRDefault="00661FD7" w:rsidP="00661FD7">
            <w:pPr>
              <w:pStyle w:val="a0"/>
              <w:jc w:val="right"/>
              <w:rPr>
                <w:sz w:val="12"/>
                <w:szCs w:val="12"/>
              </w:rPr>
            </w:pPr>
            <w:r w:rsidRPr="00FC79A8">
              <w:rPr>
                <w:sz w:val="12"/>
                <w:szCs w:val="12"/>
              </w:rPr>
              <w:t>0.4901</w:t>
            </w:r>
          </w:p>
        </w:tc>
        <w:tc>
          <w:tcPr>
            <w:tcW w:w="631" w:type="pct"/>
            <w:shd w:val="clear" w:color="auto" w:fill="auto"/>
            <w:noWrap/>
            <w:hideMark/>
          </w:tcPr>
          <w:p w14:paraId="7BDAC30E" w14:textId="18E76CD7" w:rsidR="00661FD7" w:rsidRPr="00FC79A8" w:rsidRDefault="00661FD7" w:rsidP="00661FD7">
            <w:pPr>
              <w:pStyle w:val="a0"/>
              <w:rPr>
                <w:sz w:val="12"/>
                <w:szCs w:val="12"/>
              </w:rPr>
            </w:pPr>
          </w:p>
        </w:tc>
        <w:tc>
          <w:tcPr>
            <w:tcW w:w="501" w:type="pct"/>
            <w:shd w:val="clear" w:color="auto" w:fill="auto"/>
            <w:noWrap/>
            <w:hideMark/>
          </w:tcPr>
          <w:p w14:paraId="7BDDA0EA" w14:textId="575BC89B" w:rsidR="00661FD7" w:rsidRPr="00FC79A8" w:rsidRDefault="00661FD7" w:rsidP="00661FD7">
            <w:pPr>
              <w:pStyle w:val="a0"/>
              <w:jc w:val="right"/>
              <w:rPr>
                <w:sz w:val="12"/>
                <w:szCs w:val="12"/>
              </w:rPr>
            </w:pPr>
            <w:r w:rsidRPr="00FC79A8">
              <w:rPr>
                <w:sz w:val="12"/>
                <w:szCs w:val="12"/>
              </w:rPr>
              <w:t>0.0043</w:t>
            </w:r>
          </w:p>
        </w:tc>
      </w:tr>
      <w:tr w:rsidR="00661FD7" w:rsidRPr="00FC79A8" w14:paraId="7B409DFD" w14:textId="77777777" w:rsidTr="00D26CE2">
        <w:trPr>
          <w:trHeight w:val="310"/>
        </w:trPr>
        <w:tc>
          <w:tcPr>
            <w:tcW w:w="892" w:type="pct"/>
            <w:shd w:val="clear" w:color="auto" w:fill="auto"/>
            <w:noWrap/>
            <w:vAlign w:val="center"/>
            <w:hideMark/>
          </w:tcPr>
          <w:p w14:paraId="5E2B16AD" w14:textId="77777777" w:rsidR="00661FD7" w:rsidRPr="00FC79A8" w:rsidRDefault="00661FD7" w:rsidP="00661FD7">
            <w:pPr>
              <w:pStyle w:val="a0"/>
              <w:rPr>
                <w:sz w:val="12"/>
                <w:szCs w:val="12"/>
              </w:rPr>
            </w:pPr>
            <w:r w:rsidRPr="00FC79A8">
              <w:rPr>
                <w:sz w:val="12"/>
                <w:szCs w:val="12"/>
              </w:rPr>
              <w:t>T-3 Return</w:t>
            </w:r>
          </w:p>
        </w:tc>
        <w:tc>
          <w:tcPr>
            <w:tcW w:w="618" w:type="pct"/>
          </w:tcPr>
          <w:p w14:paraId="48402F0E" w14:textId="6890191E" w:rsidR="00661FD7" w:rsidRPr="00FC79A8" w:rsidRDefault="00661FD7" w:rsidP="00661FD7">
            <w:pPr>
              <w:pStyle w:val="a0"/>
              <w:jc w:val="right"/>
              <w:rPr>
                <w:sz w:val="12"/>
                <w:szCs w:val="12"/>
              </w:rPr>
            </w:pPr>
            <w:r w:rsidRPr="00FC79A8">
              <w:rPr>
                <w:sz w:val="12"/>
                <w:szCs w:val="12"/>
              </w:rPr>
              <w:t>0.0115</w:t>
            </w:r>
          </w:p>
        </w:tc>
        <w:tc>
          <w:tcPr>
            <w:tcW w:w="560" w:type="pct"/>
          </w:tcPr>
          <w:p w14:paraId="615A05EC" w14:textId="7B20845D" w:rsidR="00661FD7" w:rsidRPr="00FC79A8" w:rsidRDefault="00661FD7" w:rsidP="00661FD7">
            <w:pPr>
              <w:pStyle w:val="a0"/>
              <w:jc w:val="right"/>
              <w:rPr>
                <w:sz w:val="12"/>
                <w:szCs w:val="12"/>
              </w:rPr>
            </w:pPr>
            <w:r w:rsidRPr="00FC79A8">
              <w:rPr>
                <w:sz w:val="12"/>
                <w:szCs w:val="12"/>
              </w:rPr>
              <w:t>0.9021</w:t>
            </w:r>
          </w:p>
        </w:tc>
        <w:tc>
          <w:tcPr>
            <w:tcW w:w="560" w:type="pct"/>
          </w:tcPr>
          <w:p w14:paraId="55A226C5" w14:textId="77777777" w:rsidR="00661FD7" w:rsidRPr="00FC79A8" w:rsidRDefault="00661FD7" w:rsidP="00661FD7">
            <w:pPr>
              <w:pStyle w:val="a0"/>
              <w:jc w:val="right"/>
              <w:rPr>
                <w:sz w:val="12"/>
                <w:szCs w:val="12"/>
              </w:rPr>
            </w:pPr>
          </w:p>
        </w:tc>
        <w:tc>
          <w:tcPr>
            <w:tcW w:w="668" w:type="pct"/>
          </w:tcPr>
          <w:p w14:paraId="6008D689" w14:textId="14171F99" w:rsidR="00661FD7" w:rsidRPr="00FC79A8" w:rsidRDefault="00661FD7" w:rsidP="00661FD7">
            <w:pPr>
              <w:pStyle w:val="a0"/>
              <w:jc w:val="right"/>
              <w:rPr>
                <w:sz w:val="12"/>
                <w:szCs w:val="12"/>
              </w:rPr>
            </w:pPr>
            <w:r w:rsidRPr="00FC79A8">
              <w:rPr>
                <w:sz w:val="12"/>
                <w:szCs w:val="12"/>
              </w:rPr>
              <w:t>-0.0620</w:t>
            </w:r>
          </w:p>
        </w:tc>
        <w:tc>
          <w:tcPr>
            <w:tcW w:w="570" w:type="pct"/>
            <w:shd w:val="clear" w:color="auto" w:fill="auto"/>
            <w:noWrap/>
            <w:hideMark/>
          </w:tcPr>
          <w:p w14:paraId="647C7C82" w14:textId="0ED36CFD" w:rsidR="00661FD7" w:rsidRPr="00FC79A8" w:rsidRDefault="00661FD7" w:rsidP="00661FD7">
            <w:pPr>
              <w:pStyle w:val="a0"/>
              <w:jc w:val="right"/>
              <w:rPr>
                <w:sz w:val="12"/>
                <w:szCs w:val="12"/>
              </w:rPr>
            </w:pPr>
            <w:r w:rsidRPr="00FC79A8">
              <w:rPr>
                <w:sz w:val="12"/>
                <w:szCs w:val="12"/>
              </w:rPr>
              <w:t>0.5077</w:t>
            </w:r>
          </w:p>
        </w:tc>
        <w:tc>
          <w:tcPr>
            <w:tcW w:w="631" w:type="pct"/>
            <w:shd w:val="clear" w:color="auto" w:fill="auto"/>
            <w:noWrap/>
            <w:hideMark/>
          </w:tcPr>
          <w:p w14:paraId="16C17BE5" w14:textId="0E202777" w:rsidR="00661FD7" w:rsidRPr="00FC79A8" w:rsidRDefault="00661FD7" w:rsidP="00661FD7">
            <w:pPr>
              <w:pStyle w:val="a0"/>
              <w:rPr>
                <w:sz w:val="12"/>
                <w:szCs w:val="12"/>
              </w:rPr>
            </w:pPr>
          </w:p>
        </w:tc>
        <w:tc>
          <w:tcPr>
            <w:tcW w:w="501" w:type="pct"/>
            <w:shd w:val="clear" w:color="auto" w:fill="auto"/>
            <w:noWrap/>
            <w:hideMark/>
          </w:tcPr>
          <w:p w14:paraId="09CF92D5" w14:textId="25B9E9B5" w:rsidR="00661FD7" w:rsidRPr="00FC79A8" w:rsidRDefault="00661FD7" w:rsidP="00661FD7">
            <w:pPr>
              <w:pStyle w:val="a0"/>
              <w:jc w:val="right"/>
              <w:rPr>
                <w:sz w:val="12"/>
                <w:szCs w:val="12"/>
              </w:rPr>
            </w:pPr>
            <w:r w:rsidRPr="00FC79A8">
              <w:rPr>
                <w:sz w:val="12"/>
                <w:szCs w:val="12"/>
              </w:rPr>
              <w:t>0.0038</w:t>
            </w:r>
          </w:p>
        </w:tc>
      </w:tr>
      <w:tr w:rsidR="00661FD7" w:rsidRPr="00FC79A8"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FC79A8" w:rsidRDefault="00661FD7" w:rsidP="00661FD7">
            <w:pPr>
              <w:pStyle w:val="a0"/>
              <w:rPr>
                <w:sz w:val="12"/>
                <w:szCs w:val="12"/>
              </w:rPr>
            </w:pPr>
            <w:r w:rsidRPr="00FC79A8">
              <w:rPr>
                <w:sz w:val="12"/>
                <w:szCs w:val="12"/>
              </w:rPr>
              <w:t>T-4 Return</w:t>
            </w:r>
          </w:p>
        </w:tc>
        <w:tc>
          <w:tcPr>
            <w:tcW w:w="618" w:type="pct"/>
            <w:tcBorders>
              <w:bottom w:val="single" w:sz="8" w:space="0" w:color="auto"/>
            </w:tcBorders>
          </w:tcPr>
          <w:p w14:paraId="0FE7813B" w14:textId="2982D647" w:rsidR="00661FD7" w:rsidRPr="00FC79A8" w:rsidRDefault="00661FD7" w:rsidP="00661FD7">
            <w:pPr>
              <w:pStyle w:val="a0"/>
              <w:jc w:val="right"/>
              <w:rPr>
                <w:sz w:val="12"/>
                <w:szCs w:val="12"/>
              </w:rPr>
            </w:pPr>
            <w:r w:rsidRPr="00FC79A8">
              <w:rPr>
                <w:sz w:val="12"/>
                <w:szCs w:val="12"/>
              </w:rPr>
              <w:t>-0.0789</w:t>
            </w:r>
          </w:p>
        </w:tc>
        <w:tc>
          <w:tcPr>
            <w:tcW w:w="560" w:type="pct"/>
            <w:tcBorders>
              <w:bottom w:val="single" w:sz="8" w:space="0" w:color="auto"/>
            </w:tcBorders>
          </w:tcPr>
          <w:p w14:paraId="3F558030" w14:textId="1B632A40" w:rsidR="00661FD7" w:rsidRPr="00FC79A8" w:rsidRDefault="00661FD7" w:rsidP="00661FD7">
            <w:pPr>
              <w:pStyle w:val="a0"/>
              <w:jc w:val="right"/>
              <w:rPr>
                <w:sz w:val="12"/>
                <w:szCs w:val="12"/>
              </w:rPr>
            </w:pPr>
            <w:r w:rsidRPr="00FC79A8">
              <w:rPr>
                <w:sz w:val="12"/>
                <w:szCs w:val="12"/>
              </w:rPr>
              <w:t>0.3982</w:t>
            </w:r>
          </w:p>
        </w:tc>
        <w:tc>
          <w:tcPr>
            <w:tcW w:w="560" w:type="pct"/>
            <w:tcBorders>
              <w:bottom w:val="single" w:sz="8" w:space="0" w:color="auto"/>
            </w:tcBorders>
          </w:tcPr>
          <w:p w14:paraId="4E237D6A" w14:textId="77777777" w:rsidR="00661FD7" w:rsidRPr="00FC79A8" w:rsidRDefault="00661FD7" w:rsidP="00661FD7">
            <w:pPr>
              <w:pStyle w:val="a0"/>
              <w:jc w:val="right"/>
              <w:rPr>
                <w:sz w:val="12"/>
                <w:szCs w:val="12"/>
              </w:rPr>
            </w:pPr>
          </w:p>
        </w:tc>
        <w:tc>
          <w:tcPr>
            <w:tcW w:w="668" w:type="pct"/>
            <w:tcBorders>
              <w:bottom w:val="single" w:sz="8" w:space="0" w:color="auto"/>
            </w:tcBorders>
          </w:tcPr>
          <w:p w14:paraId="06AE9AC3" w14:textId="5623F2D1" w:rsidR="00661FD7" w:rsidRPr="00FC79A8" w:rsidRDefault="00661FD7" w:rsidP="00661FD7">
            <w:pPr>
              <w:pStyle w:val="a0"/>
              <w:jc w:val="right"/>
              <w:rPr>
                <w:sz w:val="12"/>
                <w:szCs w:val="12"/>
              </w:rPr>
            </w:pPr>
            <w:r w:rsidRPr="00FC79A8">
              <w:rPr>
                <w:sz w:val="12"/>
                <w:szCs w:val="12"/>
              </w:rPr>
              <w:t>-0.0515</w:t>
            </w:r>
          </w:p>
        </w:tc>
        <w:tc>
          <w:tcPr>
            <w:tcW w:w="570" w:type="pct"/>
            <w:tcBorders>
              <w:bottom w:val="single" w:sz="8" w:space="0" w:color="auto"/>
            </w:tcBorders>
            <w:shd w:val="clear" w:color="auto" w:fill="auto"/>
            <w:noWrap/>
            <w:hideMark/>
          </w:tcPr>
          <w:p w14:paraId="54A6126C" w14:textId="4E1B418D" w:rsidR="00661FD7" w:rsidRPr="00FC79A8" w:rsidRDefault="00661FD7" w:rsidP="00661FD7">
            <w:pPr>
              <w:pStyle w:val="a0"/>
              <w:jc w:val="right"/>
              <w:rPr>
                <w:sz w:val="12"/>
                <w:szCs w:val="12"/>
              </w:rPr>
            </w:pPr>
            <w:r w:rsidRPr="00FC79A8">
              <w:rPr>
                <w:sz w:val="12"/>
                <w:szCs w:val="12"/>
              </w:rPr>
              <w:t>0.5811</w:t>
            </w:r>
          </w:p>
        </w:tc>
        <w:tc>
          <w:tcPr>
            <w:tcW w:w="631" w:type="pct"/>
            <w:tcBorders>
              <w:bottom w:val="single" w:sz="8" w:space="0" w:color="auto"/>
            </w:tcBorders>
            <w:shd w:val="clear" w:color="auto" w:fill="auto"/>
            <w:noWrap/>
            <w:hideMark/>
          </w:tcPr>
          <w:p w14:paraId="021D93C0" w14:textId="6478AB40" w:rsidR="00661FD7" w:rsidRPr="00FC79A8" w:rsidRDefault="00661FD7" w:rsidP="00661FD7">
            <w:pPr>
              <w:pStyle w:val="a0"/>
              <w:rPr>
                <w:sz w:val="12"/>
                <w:szCs w:val="12"/>
              </w:rPr>
            </w:pPr>
          </w:p>
        </w:tc>
        <w:tc>
          <w:tcPr>
            <w:tcW w:w="501" w:type="pct"/>
            <w:tcBorders>
              <w:bottom w:val="single" w:sz="8" w:space="0" w:color="auto"/>
            </w:tcBorders>
            <w:shd w:val="clear" w:color="auto" w:fill="auto"/>
            <w:noWrap/>
            <w:hideMark/>
          </w:tcPr>
          <w:p w14:paraId="33A010D4" w14:textId="703F8BE1" w:rsidR="00661FD7" w:rsidRPr="00FC79A8" w:rsidRDefault="00661FD7" w:rsidP="00661FD7">
            <w:pPr>
              <w:pStyle w:val="a0"/>
              <w:jc w:val="right"/>
              <w:rPr>
                <w:sz w:val="12"/>
                <w:szCs w:val="12"/>
              </w:rPr>
            </w:pPr>
            <w:r w:rsidRPr="00FC79A8">
              <w:rPr>
                <w:sz w:val="12"/>
                <w:szCs w:val="12"/>
              </w:rPr>
              <w:t>0.0098</w:t>
            </w:r>
          </w:p>
        </w:tc>
      </w:tr>
    </w:tbl>
    <w:p w14:paraId="3D53C4BE" w14:textId="0A40283C" w:rsidR="00A56D4E" w:rsidRPr="00FC79A8" w:rsidRDefault="00163558" w:rsidP="00A56D4E">
      <w:pPr>
        <w:pStyle w:val="a0"/>
      </w:pPr>
      <w:bookmarkStart w:id="265" w:name="_Hlk189455156"/>
      <w:r w:rsidRPr="00FC79A8">
        <w:t>Note: * indicates significance at the 10% level; ** indicates significance at the 5% level; *** indicates significance at the 1% level</w:t>
      </w:r>
    </w:p>
    <w:bookmarkEnd w:id="265"/>
    <w:p w14:paraId="24226311" w14:textId="77777777" w:rsidR="00A67835" w:rsidRPr="00FC79A8" w:rsidRDefault="00A67835">
      <w:pPr>
        <w:widowControl/>
        <w:spacing w:beforeLines="0" w:before="0" w:afterLines="0" w:after="0" w:line="240" w:lineRule="auto"/>
        <w:ind w:firstLineChars="0" w:firstLine="0"/>
        <w:jc w:val="left"/>
        <w:rPr>
          <w:sz w:val="20"/>
        </w:rPr>
      </w:pPr>
      <w:r w:rsidRPr="00FC79A8">
        <w:br w:type="page"/>
      </w:r>
    </w:p>
    <w:p w14:paraId="1BCB0A0B" w14:textId="2647BF56" w:rsidR="007027A6" w:rsidRPr="00FC79A8" w:rsidRDefault="007027A6" w:rsidP="007027A6">
      <w:pPr>
        <w:pStyle w:val="Caption"/>
        <w:keepNext/>
        <w:spacing w:before="180" w:after="180"/>
      </w:pPr>
      <w:bookmarkStart w:id="266" w:name="_Toc196893018"/>
      <w:r w:rsidRPr="00FC79A8">
        <w:lastRenderedPageBreak/>
        <w:t xml:space="preserve">Appendix Table </w:t>
      </w:r>
      <w:fldSimple w:instr=" SEQ Appendix_Table \* ARABIC ">
        <w:r w:rsidR="00977BFB">
          <w:rPr>
            <w:noProof/>
          </w:rPr>
          <w:t>8</w:t>
        </w:r>
      </w:fldSimple>
      <w:r w:rsidRPr="00FC79A8">
        <w:rPr>
          <w:rFonts w:hint="eastAsia"/>
        </w:rPr>
        <w:t xml:space="preserve">: </w:t>
      </w:r>
      <w:r w:rsidRPr="00FC79A8">
        <w:t xml:space="preserve">Three-Variable Regression 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66"/>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FC79A8"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FC79A8" w:rsidRDefault="00973244" w:rsidP="00973244">
            <w:pPr>
              <w:pStyle w:val="a0"/>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FC79A8" w:rsidRDefault="00973244" w:rsidP="00973244">
            <w:pPr>
              <w:pStyle w:val="a0"/>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AF9A51F" w14:textId="5659BBEA" w:rsidR="00973244" w:rsidRPr="00FC79A8" w:rsidRDefault="00973244" w:rsidP="00973244">
            <w:pPr>
              <w:pStyle w:val="a0"/>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FC79A8" w:rsidRDefault="00973244" w:rsidP="00973244">
            <w:pPr>
              <w:pStyle w:val="a0"/>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7F191BF" w14:textId="68E96854" w:rsidR="00973244" w:rsidRPr="00FC79A8" w:rsidRDefault="00973244" w:rsidP="00973244">
            <w:pPr>
              <w:pStyle w:val="a0"/>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FC79A8" w:rsidRDefault="00973244" w:rsidP="00973244">
            <w:pPr>
              <w:pStyle w:val="a0"/>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FC79A8" w:rsidRDefault="00973244" w:rsidP="00973244">
            <w:pPr>
              <w:pStyle w:val="a0"/>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FC79A8" w:rsidRDefault="00973244" w:rsidP="00973244">
            <w:pPr>
              <w:pStyle w:val="a0"/>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FC79A8" w:rsidRDefault="00973244" w:rsidP="00973244">
            <w:pPr>
              <w:pStyle w:val="a0"/>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FC79A8" w:rsidRDefault="00973244" w:rsidP="00973244">
            <w:pPr>
              <w:pStyle w:val="a0"/>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FC79A8" w:rsidRDefault="00973244" w:rsidP="00973244">
            <w:pPr>
              <w:pStyle w:val="a0"/>
              <w:jc w:val="center"/>
              <w:rPr>
                <w:sz w:val="12"/>
                <w:szCs w:val="12"/>
              </w:rPr>
            </w:pPr>
            <w:r w:rsidRPr="00FC79A8">
              <w:rPr>
                <w:sz w:val="12"/>
                <w:szCs w:val="12"/>
              </w:rPr>
              <w:t>R-squared</w:t>
            </w:r>
          </w:p>
        </w:tc>
      </w:tr>
      <w:tr w:rsidR="00973244" w:rsidRPr="00FC79A8"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FC79A8" w:rsidRDefault="00973244" w:rsidP="00973244">
            <w:pPr>
              <w:pStyle w:val="a0"/>
              <w:rPr>
                <w:sz w:val="12"/>
                <w:szCs w:val="12"/>
              </w:rPr>
            </w:pPr>
            <w:r w:rsidRPr="00FC79A8">
              <w:rPr>
                <w:sz w:val="12"/>
                <w:szCs w:val="12"/>
              </w:rPr>
              <w:t>Mean</w:t>
            </w:r>
          </w:p>
        </w:tc>
        <w:tc>
          <w:tcPr>
            <w:tcW w:w="281" w:type="pct"/>
            <w:tcBorders>
              <w:top w:val="single" w:sz="4" w:space="0" w:color="auto"/>
            </w:tcBorders>
          </w:tcPr>
          <w:p w14:paraId="78E5741B" w14:textId="2783DAA3" w:rsidR="00973244" w:rsidRPr="00FC79A8" w:rsidRDefault="00973244" w:rsidP="00973244">
            <w:pPr>
              <w:pStyle w:val="a0"/>
              <w:jc w:val="right"/>
              <w:rPr>
                <w:sz w:val="12"/>
                <w:szCs w:val="14"/>
              </w:rPr>
            </w:pPr>
            <w:r w:rsidRPr="00FC79A8">
              <w:rPr>
                <w:sz w:val="12"/>
                <w:szCs w:val="14"/>
              </w:rPr>
              <w:t>-0.1591</w:t>
            </w:r>
          </w:p>
        </w:tc>
        <w:tc>
          <w:tcPr>
            <w:tcW w:w="281" w:type="pct"/>
            <w:tcBorders>
              <w:top w:val="single" w:sz="4" w:space="0" w:color="auto"/>
            </w:tcBorders>
          </w:tcPr>
          <w:p w14:paraId="15A42719" w14:textId="0867680D" w:rsidR="00973244" w:rsidRPr="00FC79A8" w:rsidRDefault="00973244" w:rsidP="00973244">
            <w:pPr>
              <w:pStyle w:val="a0"/>
              <w:jc w:val="right"/>
              <w:rPr>
                <w:sz w:val="12"/>
                <w:szCs w:val="14"/>
              </w:rPr>
            </w:pPr>
            <w:r w:rsidRPr="00FC79A8">
              <w:rPr>
                <w:sz w:val="12"/>
                <w:szCs w:val="14"/>
              </w:rPr>
              <w:t>0.0884</w:t>
            </w:r>
          </w:p>
        </w:tc>
        <w:tc>
          <w:tcPr>
            <w:tcW w:w="157" w:type="pct"/>
            <w:tcBorders>
              <w:top w:val="single" w:sz="4" w:space="0" w:color="auto"/>
            </w:tcBorders>
          </w:tcPr>
          <w:p w14:paraId="557CA427" w14:textId="020F5D1E" w:rsidR="00973244" w:rsidRPr="00FC79A8" w:rsidRDefault="00973244" w:rsidP="00973244">
            <w:pPr>
              <w:pStyle w:val="a0"/>
              <w:rPr>
                <w:sz w:val="12"/>
                <w:szCs w:val="14"/>
              </w:rPr>
            </w:pPr>
            <w:r w:rsidRPr="00FC79A8">
              <w:rPr>
                <w:sz w:val="12"/>
                <w:szCs w:val="14"/>
              </w:rPr>
              <w:t>*</w:t>
            </w:r>
          </w:p>
        </w:tc>
        <w:tc>
          <w:tcPr>
            <w:tcW w:w="598" w:type="pct"/>
            <w:tcBorders>
              <w:top w:val="single" w:sz="4" w:space="0" w:color="auto"/>
            </w:tcBorders>
          </w:tcPr>
          <w:p w14:paraId="115EF894" w14:textId="5D5450EE" w:rsidR="00973244" w:rsidRPr="00FC79A8" w:rsidRDefault="00973244" w:rsidP="00973244">
            <w:pPr>
              <w:pStyle w:val="a0"/>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2ADEE1DC" w14:textId="49710F26" w:rsidR="00973244" w:rsidRPr="00FC79A8" w:rsidRDefault="00973244" w:rsidP="00973244">
            <w:pPr>
              <w:pStyle w:val="a0"/>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438B86F8" w14:textId="77777777" w:rsidR="00973244" w:rsidRPr="00FC79A8" w:rsidRDefault="00973244" w:rsidP="00973244">
            <w:pPr>
              <w:pStyle w:val="a0"/>
              <w:rPr>
                <w:sz w:val="12"/>
                <w:szCs w:val="14"/>
              </w:rPr>
            </w:pPr>
          </w:p>
        </w:tc>
        <w:tc>
          <w:tcPr>
            <w:tcW w:w="550" w:type="pct"/>
            <w:tcBorders>
              <w:top w:val="single" w:sz="4" w:space="0" w:color="auto"/>
            </w:tcBorders>
            <w:shd w:val="clear" w:color="auto" w:fill="auto"/>
            <w:noWrap/>
            <w:hideMark/>
          </w:tcPr>
          <w:p w14:paraId="5AC5ADF6" w14:textId="1B90B853" w:rsidR="00973244" w:rsidRPr="00FC79A8" w:rsidRDefault="00973244" w:rsidP="00973244">
            <w:pPr>
              <w:pStyle w:val="a0"/>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6CAF9659" w14:textId="76975720" w:rsidR="00973244" w:rsidRPr="00FC79A8" w:rsidRDefault="00973244" w:rsidP="00973244">
            <w:pPr>
              <w:pStyle w:val="a0"/>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2727C853" w14:textId="77777777" w:rsidR="00973244" w:rsidRPr="00FC79A8" w:rsidRDefault="00973244" w:rsidP="00973244">
            <w:pPr>
              <w:pStyle w:val="a0"/>
              <w:rPr>
                <w:sz w:val="12"/>
                <w:szCs w:val="14"/>
              </w:rPr>
            </w:pPr>
          </w:p>
        </w:tc>
        <w:tc>
          <w:tcPr>
            <w:tcW w:w="400" w:type="pct"/>
            <w:tcBorders>
              <w:top w:val="single" w:sz="4" w:space="0" w:color="auto"/>
            </w:tcBorders>
            <w:shd w:val="clear" w:color="auto" w:fill="auto"/>
            <w:noWrap/>
            <w:hideMark/>
          </w:tcPr>
          <w:p w14:paraId="1392D067" w14:textId="0E3E4C1E" w:rsidR="00973244" w:rsidRPr="00FC79A8" w:rsidRDefault="00973244" w:rsidP="00973244">
            <w:pPr>
              <w:pStyle w:val="a0"/>
              <w:jc w:val="right"/>
              <w:rPr>
                <w:sz w:val="12"/>
                <w:szCs w:val="14"/>
              </w:rPr>
            </w:pPr>
            <w:r w:rsidRPr="00FC79A8">
              <w:rPr>
                <w:sz w:val="12"/>
                <w:szCs w:val="14"/>
              </w:rPr>
              <w:t>0.0385</w:t>
            </w:r>
          </w:p>
        </w:tc>
      </w:tr>
      <w:tr w:rsidR="00973244" w:rsidRPr="00FC79A8" w14:paraId="75DA020D" w14:textId="77777777" w:rsidTr="00D26CE2">
        <w:trPr>
          <w:trHeight w:val="310"/>
        </w:trPr>
        <w:tc>
          <w:tcPr>
            <w:tcW w:w="797" w:type="pct"/>
            <w:shd w:val="clear" w:color="auto" w:fill="auto"/>
            <w:noWrap/>
            <w:vAlign w:val="center"/>
            <w:hideMark/>
          </w:tcPr>
          <w:p w14:paraId="145CC073" w14:textId="77777777" w:rsidR="00973244" w:rsidRPr="00FC79A8" w:rsidRDefault="00973244" w:rsidP="00973244">
            <w:pPr>
              <w:pStyle w:val="a0"/>
              <w:rPr>
                <w:sz w:val="12"/>
                <w:szCs w:val="12"/>
              </w:rPr>
            </w:pPr>
            <w:r w:rsidRPr="00FC79A8">
              <w:rPr>
                <w:sz w:val="12"/>
                <w:szCs w:val="12"/>
              </w:rPr>
              <w:t>Std</w:t>
            </w:r>
          </w:p>
        </w:tc>
        <w:tc>
          <w:tcPr>
            <w:tcW w:w="281" w:type="pct"/>
          </w:tcPr>
          <w:p w14:paraId="35E43B88" w14:textId="227409B0" w:rsidR="00973244" w:rsidRPr="00FC79A8" w:rsidRDefault="00973244" w:rsidP="00973244">
            <w:pPr>
              <w:pStyle w:val="a0"/>
              <w:jc w:val="right"/>
              <w:rPr>
                <w:sz w:val="12"/>
                <w:szCs w:val="14"/>
              </w:rPr>
            </w:pPr>
            <w:r w:rsidRPr="00FC79A8">
              <w:rPr>
                <w:sz w:val="12"/>
                <w:szCs w:val="14"/>
              </w:rPr>
              <w:t>-0.1410</w:t>
            </w:r>
          </w:p>
        </w:tc>
        <w:tc>
          <w:tcPr>
            <w:tcW w:w="281" w:type="pct"/>
          </w:tcPr>
          <w:p w14:paraId="0FCC993D" w14:textId="58A46AD9" w:rsidR="00973244" w:rsidRPr="00FC79A8" w:rsidRDefault="00973244" w:rsidP="00973244">
            <w:pPr>
              <w:pStyle w:val="a0"/>
              <w:jc w:val="right"/>
              <w:rPr>
                <w:sz w:val="12"/>
                <w:szCs w:val="14"/>
              </w:rPr>
            </w:pPr>
            <w:r w:rsidRPr="00FC79A8">
              <w:rPr>
                <w:sz w:val="12"/>
                <w:szCs w:val="14"/>
              </w:rPr>
              <w:t>0.2082</w:t>
            </w:r>
          </w:p>
        </w:tc>
        <w:tc>
          <w:tcPr>
            <w:tcW w:w="157" w:type="pct"/>
          </w:tcPr>
          <w:p w14:paraId="371F81EB" w14:textId="77777777" w:rsidR="00973244" w:rsidRPr="00FC79A8" w:rsidRDefault="00973244" w:rsidP="00973244">
            <w:pPr>
              <w:pStyle w:val="a0"/>
              <w:rPr>
                <w:sz w:val="12"/>
                <w:szCs w:val="14"/>
              </w:rPr>
            </w:pPr>
          </w:p>
        </w:tc>
        <w:tc>
          <w:tcPr>
            <w:tcW w:w="598" w:type="pct"/>
          </w:tcPr>
          <w:p w14:paraId="6D3DCC47" w14:textId="06B1A251" w:rsidR="00973244" w:rsidRPr="00FC79A8" w:rsidRDefault="00973244" w:rsidP="00973244">
            <w:pPr>
              <w:pStyle w:val="a0"/>
              <w:jc w:val="right"/>
              <w:rPr>
                <w:sz w:val="12"/>
                <w:szCs w:val="14"/>
              </w:rPr>
            </w:pPr>
            <w:r w:rsidRPr="00FC79A8">
              <w:rPr>
                <w:sz w:val="12"/>
                <w:szCs w:val="14"/>
              </w:rPr>
              <w:t>0.0644</w:t>
            </w:r>
          </w:p>
        </w:tc>
        <w:tc>
          <w:tcPr>
            <w:tcW w:w="472" w:type="pct"/>
            <w:shd w:val="clear" w:color="auto" w:fill="auto"/>
            <w:noWrap/>
            <w:hideMark/>
          </w:tcPr>
          <w:p w14:paraId="20E5CC8B" w14:textId="0372FC18" w:rsidR="00973244" w:rsidRPr="00FC79A8" w:rsidRDefault="00973244" w:rsidP="00973244">
            <w:pPr>
              <w:pStyle w:val="a0"/>
              <w:jc w:val="right"/>
              <w:rPr>
                <w:sz w:val="12"/>
                <w:szCs w:val="14"/>
              </w:rPr>
            </w:pPr>
            <w:r w:rsidRPr="00FC79A8">
              <w:rPr>
                <w:sz w:val="12"/>
                <w:szCs w:val="14"/>
              </w:rPr>
              <w:t>0.6194</w:t>
            </w:r>
          </w:p>
        </w:tc>
        <w:tc>
          <w:tcPr>
            <w:tcW w:w="544" w:type="pct"/>
            <w:shd w:val="clear" w:color="auto" w:fill="auto"/>
            <w:noWrap/>
            <w:hideMark/>
          </w:tcPr>
          <w:p w14:paraId="2AE4BA61" w14:textId="77777777" w:rsidR="00973244" w:rsidRPr="00FC79A8" w:rsidRDefault="00973244" w:rsidP="00973244">
            <w:pPr>
              <w:pStyle w:val="a0"/>
              <w:rPr>
                <w:sz w:val="12"/>
                <w:szCs w:val="14"/>
              </w:rPr>
            </w:pPr>
          </w:p>
        </w:tc>
        <w:tc>
          <w:tcPr>
            <w:tcW w:w="550" w:type="pct"/>
            <w:shd w:val="clear" w:color="auto" w:fill="auto"/>
            <w:noWrap/>
            <w:hideMark/>
          </w:tcPr>
          <w:p w14:paraId="23CED276" w14:textId="4720698C" w:rsidR="00973244" w:rsidRPr="00FC79A8" w:rsidRDefault="00973244" w:rsidP="00973244">
            <w:pPr>
              <w:pStyle w:val="a0"/>
              <w:jc w:val="right"/>
              <w:rPr>
                <w:sz w:val="12"/>
                <w:szCs w:val="14"/>
              </w:rPr>
            </w:pPr>
            <w:r w:rsidRPr="00FC79A8">
              <w:rPr>
                <w:sz w:val="12"/>
                <w:szCs w:val="14"/>
              </w:rPr>
              <w:t>-0.0822</w:t>
            </w:r>
          </w:p>
        </w:tc>
        <w:tc>
          <w:tcPr>
            <w:tcW w:w="423" w:type="pct"/>
            <w:shd w:val="clear" w:color="auto" w:fill="auto"/>
            <w:noWrap/>
            <w:hideMark/>
          </w:tcPr>
          <w:p w14:paraId="506CCDAF" w14:textId="18B03BE7" w:rsidR="00973244" w:rsidRPr="00FC79A8" w:rsidRDefault="00973244" w:rsidP="00973244">
            <w:pPr>
              <w:pStyle w:val="a0"/>
              <w:jc w:val="right"/>
              <w:rPr>
                <w:sz w:val="12"/>
                <w:szCs w:val="14"/>
              </w:rPr>
            </w:pPr>
            <w:r w:rsidRPr="00FC79A8">
              <w:rPr>
                <w:sz w:val="12"/>
                <w:szCs w:val="14"/>
              </w:rPr>
              <w:t>0.5435</w:t>
            </w:r>
          </w:p>
        </w:tc>
        <w:tc>
          <w:tcPr>
            <w:tcW w:w="496" w:type="pct"/>
            <w:shd w:val="clear" w:color="auto" w:fill="auto"/>
            <w:noWrap/>
            <w:hideMark/>
          </w:tcPr>
          <w:p w14:paraId="791BA416" w14:textId="77777777" w:rsidR="00973244" w:rsidRPr="00FC79A8" w:rsidRDefault="00973244" w:rsidP="00973244">
            <w:pPr>
              <w:pStyle w:val="a0"/>
              <w:rPr>
                <w:sz w:val="12"/>
                <w:szCs w:val="14"/>
              </w:rPr>
            </w:pPr>
          </w:p>
        </w:tc>
        <w:tc>
          <w:tcPr>
            <w:tcW w:w="400" w:type="pct"/>
            <w:shd w:val="clear" w:color="auto" w:fill="auto"/>
            <w:noWrap/>
            <w:hideMark/>
          </w:tcPr>
          <w:p w14:paraId="52A7439F" w14:textId="253BE2B2" w:rsidR="00973244" w:rsidRPr="00FC79A8" w:rsidRDefault="00973244" w:rsidP="00973244">
            <w:pPr>
              <w:pStyle w:val="a0"/>
              <w:jc w:val="right"/>
              <w:rPr>
                <w:sz w:val="12"/>
                <w:szCs w:val="14"/>
              </w:rPr>
            </w:pPr>
            <w:r w:rsidRPr="00FC79A8">
              <w:rPr>
                <w:sz w:val="12"/>
                <w:szCs w:val="14"/>
              </w:rPr>
              <w:t>0.0273</w:t>
            </w:r>
          </w:p>
        </w:tc>
      </w:tr>
      <w:tr w:rsidR="00973244" w:rsidRPr="00FC79A8" w14:paraId="7DFC1AC3" w14:textId="77777777" w:rsidTr="00D26CE2">
        <w:trPr>
          <w:trHeight w:val="310"/>
        </w:trPr>
        <w:tc>
          <w:tcPr>
            <w:tcW w:w="797" w:type="pct"/>
            <w:shd w:val="clear" w:color="auto" w:fill="auto"/>
            <w:noWrap/>
            <w:vAlign w:val="center"/>
            <w:hideMark/>
          </w:tcPr>
          <w:p w14:paraId="478D9E04" w14:textId="77777777" w:rsidR="00973244" w:rsidRPr="00FC79A8" w:rsidRDefault="00973244" w:rsidP="00973244">
            <w:pPr>
              <w:pStyle w:val="a0"/>
              <w:rPr>
                <w:sz w:val="12"/>
                <w:szCs w:val="12"/>
              </w:rPr>
            </w:pPr>
            <w:r w:rsidRPr="00FC79A8">
              <w:rPr>
                <w:sz w:val="12"/>
                <w:szCs w:val="12"/>
              </w:rPr>
              <w:t>Median</w:t>
            </w:r>
          </w:p>
        </w:tc>
        <w:tc>
          <w:tcPr>
            <w:tcW w:w="281" w:type="pct"/>
          </w:tcPr>
          <w:p w14:paraId="636FA8CD" w14:textId="36A3E35F" w:rsidR="00973244" w:rsidRPr="00FC79A8" w:rsidRDefault="00973244" w:rsidP="00973244">
            <w:pPr>
              <w:pStyle w:val="a0"/>
              <w:jc w:val="right"/>
              <w:rPr>
                <w:sz w:val="12"/>
                <w:szCs w:val="14"/>
              </w:rPr>
            </w:pPr>
            <w:r w:rsidRPr="00FC79A8">
              <w:rPr>
                <w:sz w:val="12"/>
                <w:szCs w:val="14"/>
              </w:rPr>
              <w:t>-0.1591</w:t>
            </w:r>
          </w:p>
        </w:tc>
        <w:tc>
          <w:tcPr>
            <w:tcW w:w="281" w:type="pct"/>
          </w:tcPr>
          <w:p w14:paraId="4DABAC5E" w14:textId="48567380" w:rsidR="00973244" w:rsidRPr="00FC79A8" w:rsidRDefault="00973244" w:rsidP="00973244">
            <w:pPr>
              <w:pStyle w:val="a0"/>
              <w:jc w:val="right"/>
              <w:rPr>
                <w:sz w:val="12"/>
                <w:szCs w:val="14"/>
              </w:rPr>
            </w:pPr>
            <w:r w:rsidRPr="00FC79A8">
              <w:rPr>
                <w:sz w:val="12"/>
                <w:szCs w:val="14"/>
              </w:rPr>
              <w:t>0.0876</w:t>
            </w:r>
          </w:p>
        </w:tc>
        <w:tc>
          <w:tcPr>
            <w:tcW w:w="157" w:type="pct"/>
          </w:tcPr>
          <w:p w14:paraId="4E008191" w14:textId="3799D3FC" w:rsidR="00973244" w:rsidRPr="00FC79A8" w:rsidRDefault="00973244" w:rsidP="00973244">
            <w:pPr>
              <w:pStyle w:val="a0"/>
              <w:rPr>
                <w:sz w:val="12"/>
                <w:szCs w:val="14"/>
              </w:rPr>
            </w:pPr>
            <w:r w:rsidRPr="00FC79A8">
              <w:rPr>
                <w:sz w:val="12"/>
                <w:szCs w:val="14"/>
              </w:rPr>
              <w:t>*</w:t>
            </w:r>
          </w:p>
        </w:tc>
        <w:tc>
          <w:tcPr>
            <w:tcW w:w="598" w:type="pct"/>
          </w:tcPr>
          <w:p w14:paraId="0D927198" w14:textId="67ACA775" w:rsidR="00973244" w:rsidRPr="00FC79A8" w:rsidRDefault="00973244" w:rsidP="00973244">
            <w:pPr>
              <w:pStyle w:val="a0"/>
              <w:jc w:val="right"/>
              <w:rPr>
                <w:sz w:val="12"/>
                <w:szCs w:val="14"/>
              </w:rPr>
            </w:pPr>
            <w:r w:rsidRPr="00FC79A8">
              <w:rPr>
                <w:sz w:val="12"/>
                <w:szCs w:val="14"/>
              </w:rPr>
              <w:t>0.0660</w:t>
            </w:r>
          </w:p>
        </w:tc>
        <w:tc>
          <w:tcPr>
            <w:tcW w:w="472" w:type="pct"/>
            <w:shd w:val="clear" w:color="auto" w:fill="auto"/>
            <w:noWrap/>
            <w:hideMark/>
          </w:tcPr>
          <w:p w14:paraId="09D2FBB8" w14:textId="76D2BC65" w:rsidR="00973244" w:rsidRPr="00FC79A8" w:rsidRDefault="00973244" w:rsidP="00973244">
            <w:pPr>
              <w:pStyle w:val="a0"/>
              <w:jc w:val="right"/>
              <w:rPr>
                <w:sz w:val="12"/>
                <w:szCs w:val="14"/>
              </w:rPr>
            </w:pPr>
            <w:r w:rsidRPr="00FC79A8">
              <w:rPr>
                <w:sz w:val="12"/>
                <w:szCs w:val="14"/>
              </w:rPr>
              <w:t>0.6065</w:t>
            </w:r>
          </w:p>
        </w:tc>
        <w:tc>
          <w:tcPr>
            <w:tcW w:w="544" w:type="pct"/>
            <w:shd w:val="clear" w:color="auto" w:fill="auto"/>
            <w:noWrap/>
            <w:hideMark/>
          </w:tcPr>
          <w:p w14:paraId="7E0F6BE0" w14:textId="77777777" w:rsidR="00973244" w:rsidRPr="00FC79A8" w:rsidRDefault="00973244" w:rsidP="00973244">
            <w:pPr>
              <w:pStyle w:val="a0"/>
              <w:rPr>
                <w:sz w:val="12"/>
                <w:szCs w:val="14"/>
              </w:rPr>
            </w:pPr>
          </w:p>
        </w:tc>
        <w:tc>
          <w:tcPr>
            <w:tcW w:w="550" w:type="pct"/>
            <w:shd w:val="clear" w:color="auto" w:fill="auto"/>
            <w:noWrap/>
            <w:hideMark/>
          </w:tcPr>
          <w:p w14:paraId="30AA6CC2" w14:textId="20334334" w:rsidR="00973244" w:rsidRPr="00FC79A8" w:rsidRDefault="00973244" w:rsidP="00973244">
            <w:pPr>
              <w:pStyle w:val="a0"/>
              <w:jc w:val="right"/>
              <w:rPr>
                <w:sz w:val="12"/>
                <w:szCs w:val="14"/>
              </w:rPr>
            </w:pPr>
            <w:r w:rsidRPr="00FC79A8">
              <w:rPr>
                <w:sz w:val="12"/>
                <w:szCs w:val="14"/>
              </w:rPr>
              <w:t>-0.1560</w:t>
            </w:r>
          </w:p>
        </w:tc>
        <w:tc>
          <w:tcPr>
            <w:tcW w:w="423" w:type="pct"/>
            <w:shd w:val="clear" w:color="auto" w:fill="auto"/>
            <w:noWrap/>
            <w:hideMark/>
          </w:tcPr>
          <w:p w14:paraId="151B1609" w14:textId="1BF13210" w:rsidR="00973244" w:rsidRPr="00FC79A8" w:rsidRDefault="00973244" w:rsidP="00973244">
            <w:pPr>
              <w:pStyle w:val="a0"/>
              <w:jc w:val="right"/>
              <w:rPr>
                <w:sz w:val="12"/>
                <w:szCs w:val="14"/>
              </w:rPr>
            </w:pPr>
            <w:r w:rsidRPr="00FC79A8">
              <w:rPr>
                <w:sz w:val="12"/>
                <w:szCs w:val="14"/>
              </w:rPr>
              <w:t>0.2212</w:t>
            </w:r>
          </w:p>
        </w:tc>
        <w:tc>
          <w:tcPr>
            <w:tcW w:w="496" w:type="pct"/>
            <w:shd w:val="clear" w:color="auto" w:fill="auto"/>
            <w:noWrap/>
            <w:hideMark/>
          </w:tcPr>
          <w:p w14:paraId="4B291CA7" w14:textId="77777777" w:rsidR="00973244" w:rsidRPr="00FC79A8" w:rsidRDefault="00973244" w:rsidP="00973244">
            <w:pPr>
              <w:pStyle w:val="a0"/>
              <w:rPr>
                <w:sz w:val="12"/>
                <w:szCs w:val="14"/>
              </w:rPr>
            </w:pPr>
          </w:p>
        </w:tc>
        <w:tc>
          <w:tcPr>
            <w:tcW w:w="400" w:type="pct"/>
            <w:shd w:val="clear" w:color="auto" w:fill="auto"/>
            <w:noWrap/>
            <w:hideMark/>
          </w:tcPr>
          <w:p w14:paraId="4FB215D3" w14:textId="080EBE9F" w:rsidR="00973244" w:rsidRPr="00FC79A8" w:rsidRDefault="00973244" w:rsidP="00973244">
            <w:pPr>
              <w:pStyle w:val="a0"/>
              <w:jc w:val="right"/>
              <w:rPr>
                <w:sz w:val="12"/>
                <w:szCs w:val="14"/>
              </w:rPr>
            </w:pPr>
            <w:r w:rsidRPr="00FC79A8">
              <w:rPr>
                <w:sz w:val="12"/>
                <w:szCs w:val="14"/>
              </w:rPr>
              <w:t>0.0386</w:t>
            </w:r>
          </w:p>
        </w:tc>
      </w:tr>
      <w:tr w:rsidR="00973244" w:rsidRPr="00FC79A8" w14:paraId="7F70B1A3" w14:textId="77777777" w:rsidTr="00D26CE2">
        <w:trPr>
          <w:trHeight w:val="310"/>
        </w:trPr>
        <w:tc>
          <w:tcPr>
            <w:tcW w:w="797" w:type="pct"/>
            <w:shd w:val="clear" w:color="auto" w:fill="auto"/>
            <w:noWrap/>
            <w:vAlign w:val="center"/>
            <w:hideMark/>
          </w:tcPr>
          <w:p w14:paraId="4B9BA63F" w14:textId="77777777" w:rsidR="00973244" w:rsidRPr="00FC79A8" w:rsidRDefault="00973244" w:rsidP="00973244">
            <w:pPr>
              <w:pStyle w:val="a0"/>
              <w:rPr>
                <w:sz w:val="12"/>
                <w:szCs w:val="12"/>
              </w:rPr>
            </w:pPr>
            <w:r w:rsidRPr="00FC79A8">
              <w:rPr>
                <w:sz w:val="12"/>
                <w:szCs w:val="12"/>
              </w:rPr>
              <w:t>Fear and Greed Index</w:t>
            </w:r>
          </w:p>
        </w:tc>
        <w:tc>
          <w:tcPr>
            <w:tcW w:w="281" w:type="pct"/>
          </w:tcPr>
          <w:p w14:paraId="75DD4007" w14:textId="23664643" w:rsidR="00973244" w:rsidRPr="00FC79A8" w:rsidRDefault="00973244" w:rsidP="00973244">
            <w:pPr>
              <w:pStyle w:val="a0"/>
              <w:jc w:val="right"/>
              <w:rPr>
                <w:sz w:val="12"/>
                <w:szCs w:val="14"/>
              </w:rPr>
            </w:pPr>
            <w:r w:rsidRPr="00FC79A8">
              <w:rPr>
                <w:sz w:val="12"/>
                <w:szCs w:val="14"/>
              </w:rPr>
              <w:t>0.0621</w:t>
            </w:r>
          </w:p>
        </w:tc>
        <w:tc>
          <w:tcPr>
            <w:tcW w:w="281" w:type="pct"/>
          </w:tcPr>
          <w:p w14:paraId="43EE39F0" w14:textId="25A23868" w:rsidR="00973244" w:rsidRPr="00FC79A8" w:rsidRDefault="00973244" w:rsidP="00973244">
            <w:pPr>
              <w:pStyle w:val="a0"/>
              <w:jc w:val="right"/>
              <w:rPr>
                <w:sz w:val="12"/>
                <w:szCs w:val="14"/>
              </w:rPr>
            </w:pPr>
            <w:r w:rsidRPr="00FC79A8">
              <w:rPr>
                <w:sz w:val="12"/>
                <w:szCs w:val="14"/>
              </w:rPr>
              <w:t>0.5716</w:t>
            </w:r>
          </w:p>
        </w:tc>
        <w:tc>
          <w:tcPr>
            <w:tcW w:w="157" w:type="pct"/>
          </w:tcPr>
          <w:p w14:paraId="25318D85" w14:textId="77777777" w:rsidR="00973244" w:rsidRPr="00FC79A8" w:rsidRDefault="00973244" w:rsidP="00973244">
            <w:pPr>
              <w:pStyle w:val="a0"/>
              <w:rPr>
                <w:sz w:val="12"/>
                <w:szCs w:val="14"/>
              </w:rPr>
            </w:pPr>
          </w:p>
        </w:tc>
        <w:tc>
          <w:tcPr>
            <w:tcW w:w="598" w:type="pct"/>
          </w:tcPr>
          <w:p w14:paraId="5171739C" w14:textId="65A12FE2" w:rsidR="00973244" w:rsidRPr="00FC79A8" w:rsidRDefault="00973244" w:rsidP="00973244">
            <w:pPr>
              <w:pStyle w:val="a0"/>
              <w:jc w:val="right"/>
              <w:rPr>
                <w:sz w:val="12"/>
                <w:szCs w:val="14"/>
              </w:rPr>
            </w:pPr>
            <w:r w:rsidRPr="00FC79A8">
              <w:rPr>
                <w:sz w:val="12"/>
                <w:szCs w:val="14"/>
              </w:rPr>
              <w:t>-0.0054</w:t>
            </w:r>
          </w:p>
        </w:tc>
        <w:tc>
          <w:tcPr>
            <w:tcW w:w="472" w:type="pct"/>
            <w:shd w:val="clear" w:color="auto" w:fill="auto"/>
            <w:noWrap/>
            <w:hideMark/>
          </w:tcPr>
          <w:p w14:paraId="62F25E61" w14:textId="461C9448" w:rsidR="00973244" w:rsidRPr="00FC79A8" w:rsidRDefault="00973244" w:rsidP="00973244">
            <w:pPr>
              <w:pStyle w:val="a0"/>
              <w:jc w:val="right"/>
              <w:rPr>
                <w:sz w:val="12"/>
                <w:szCs w:val="14"/>
              </w:rPr>
            </w:pPr>
            <w:r w:rsidRPr="00FC79A8">
              <w:rPr>
                <w:sz w:val="12"/>
                <w:szCs w:val="14"/>
              </w:rPr>
              <w:t>0.9709</w:t>
            </w:r>
          </w:p>
        </w:tc>
        <w:tc>
          <w:tcPr>
            <w:tcW w:w="544" w:type="pct"/>
            <w:shd w:val="clear" w:color="auto" w:fill="auto"/>
            <w:noWrap/>
            <w:hideMark/>
          </w:tcPr>
          <w:p w14:paraId="071B87BB" w14:textId="77777777" w:rsidR="00973244" w:rsidRPr="00FC79A8" w:rsidRDefault="00973244" w:rsidP="00973244">
            <w:pPr>
              <w:pStyle w:val="a0"/>
              <w:rPr>
                <w:sz w:val="12"/>
                <w:szCs w:val="14"/>
              </w:rPr>
            </w:pPr>
          </w:p>
        </w:tc>
        <w:tc>
          <w:tcPr>
            <w:tcW w:w="550" w:type="pct"/>
            <w:shd w:val="clear" w:color="auto" w:fill="auto"/>
            <w:noWrap/>
            <w:hideMark/>
          </w:tcPr>
          <w:p w14:paraId="4632D844" w14:textId="11E3B488" w:rsidR="00973244" w:rsidRPr="00FC79A8" w:rsidRDefault="00973244" w:rsidP="00973244">
            <w:pPr>
              <w:pStyle w:val="a0"/>
              <w:jc w:val="right"/>
              <w:rPr>
                <w:sz w:val="12"/>
                <w:szCs w:val="14"/>
              </w:rPr>
            </w:pPr>
            <w:r w:rsidRPr="00FC79A8">
              <w:rPr>
                <w:sz w:val="12"/>
                <w:szCs w:val="14"/>
              </w:rPr>
              <w:t>-0.1264</w:t>
            </w:r>
          </w:p>
        </w:tc>
        <w:tc>
          <w:tcPr>
            <w:tcW w:w="423" w:type="pct"/>
            <w:shd w:val="clear" w:color="auto" w:fill="auto"/>
            <w:noWrap/>
            <w:hideMark/>
          </w:tcPr>
          <w:p w14:paraId="279F7F8C" w14:textId="53F99AB6" w:rsidR="00973244" w:rsidRPr="00FC79A8" w:rsidRDefault="00973244" w:rsidP="00973244">
            <w:pPr>
              <w:pStyle w:val="a0"/>
              <w:jc w:val="right"/>
              <w:rPr>
                <w:sz w:val="12"/>
                <w:szCs w:val="14"/>
              </w:rPr>
            </w:pPr>
            <w:r w:rsidRPr="00FC79A8">
              <w:rPr>
                <w:sz w:val="12"/>
                <w:szCs w:val="14"/>
              </w:rPr>
              <w:t>0.3322</w:t>
            </w:r>
          </w:p>
        </w:tc>
        <w:tc>
          <w:tcPr>
            <w:tcW w:w="496" w:type="pct"/>
            <w:shd w:val="clear" w:color="auto" w:fill="auto"/>
            <w:noWrap/>
            <w:hideMark/>
          </w:tcPr>
          <w:p w14:paraId="2CECE558" w14:textId="77777777" w:rsidR="00973244" w:rsidRPr="00FC79A8" w:rsidRDefault="00973244" w:rsidP="00973244">
            <w:pPr>
              <w:pStyle w:val="a0"/>
              <w:rPr>
                <w:sz w:val="12"/>
                <w:szCs w:val="14"/>
              </w:rPr>
            </w:pPr>
          </w:p>
        </w:tc>
        <w:tc>
          <w:tcPr>
            <w:tcW w:w="400" w:type="pct"/>
            <w:shd w:val="clear" w:color="auto" w:fill="auto"/>
            <w:noWrap/>
            <w:hideMark/>
          </w:tcPr>
          <w:p w14:paraId="65656F6E" w14:textId="7D5C0F2D" w:rsidR="00973244" w:rsidRPr="00FC79A8" w:rsidRDefault="00973244" w:rsidP="00973244">
            <w:pPr>
              <w:pStyle w:val="a0"/>
              <w:jc w:val="right"/>
              <w:rPr>
                <w:sz w:val="12"/>
                <w:szCs w:val="14"/>
              </w:rPr>
            </w:pPr>
            <w:r w:rsidRPr="00FC79A8">
              <w:rPr>
                <w:sz w:val="12"/>
                <w:szCs w:val="14"/>
              </w:rPr>
              <w:t>0.0165</w:t>
            </w:r>
          </w:p>
        </w:tc>
      </w:tr>
      <w:tr w:rsidR="00973244" w:rsidRPr="00FC79A8" w14:paraId="3060D968" w14:textId="77777777" w:rsidTr="00D26CE2">
        <w:trPr>
          <w:trHeight w:val="310"/>
        </w:trPr>
        <w:tc>
          <w:tcPr>
            <w:tcW w:w="797" w:type="pct"/>
            <w:shd w:val="clear" w:color="auto" w:fill="auto"/>
            <w:noWrap/>
            <w:vAlign w:val="center"/>
            <w:hideMark/>
          </w:tcPr>
          <w:p w14:paraId="215BC2E3" w14:textId="77777777" w:rsidR="00973244" w:rsidRPr="00FC79A8" w:rsidRDefault="00973244" w:rsidP="00973244">
            <w:pPr>
              <w:pStyle w:val="a0"/>
              <w:rPr>
                <w:sz w:val="12"/>
                <w:szCs w:val="12"/>
              </w:rPr>
            </w:pPr>
            <w:r w:rsidRPr="00FC79A8">
              <w:rPr>
                <w:sz w:val="12"/>
                <w:szCs w:val="12"/>
              </w:rPr>
              <w:t>VIX</w:t>
            </w:r>
          </w:p>
        </w:tc>
        <w:tc>
          <w:tcPr>
            <w:tcW w:w="281" w:type="pct"/>
          </w:tcPr>
          <w:p w14:paraId="4F645070" w14:textId="5B5AACDF" w:rsidR="00973244" w:rsidRPr="00FC79A8" w:rsidRDefault="00973244" w:rsidP="00973244">
            <w:pPr>
              <w:pStyle w:val="a0"/>
              <w:jc w:val="right"/>
              <w:rPr>
                <w:sz w:val="12"/>
                <w:szCs w:val="14"/>
              </w:rPr>
            </w:pPr>
            <w:r w:rsidRPr="00FC79A8">
              <w:rPr>
                <w:sz w:val="12"/>
                <w:szCs w:val="14"/>
              </w:rPr>
              <w:t>-0.0355</w:t>
            </w:r>
          </w:p>
        </w:tc>
        <w:tc>
          <w:tcPr>
            <w:tcW w:w="281" w:type="pct"/>
          </w:tcPr>
          <w:p w14:paraId="566EA616" w14:textId="40A6BE9A" w:rsidR="00973244" w:rsidRPr="00FC79A8" w:rsidRDefault="00973244" w:rsidP="00973244">
            <w:pPr>
              <w:pStyle w:val="a0"/>
              <w:jc w:val="right"/>
              <w:rPr>
                <w:sz w:val="12"/>
                <w:szCs w:val="14"/>
              </w:rPr>
            </w:pPr>
            <w:r w:rsidRPr="00FC79A8">
              <w:rPr>
                <w:sz w:val="12"/>
                <w:szCs w:val="14"/>
              </w:rPr>
              <w:t>0.7259</w:t>
            </w:r>
          </w:p>
        </w:tc>
        <w:tc>
          <w:tcPr>
            <w:tcW w:w="157" w:type="pct"/>
          </w:tcPr>
          <w:p w14:paraId="6DE68C2E" w14:textId="77777777" w:rsidR="00973244" w:rsidRPr="00FC79A8" w:rsidRDefault="00973244" w:rsidP="00973244">
            <w:pPr>
              <w:pStyle w:val="a0"/>
              <w:rPr>
                <w:sz w:val="12"/>
                <w:szCs w:val="14"/>
              </w:rPr>
            </w:pPr>
          </w:p>
        </w:tc>
        <w:tc>
          <w:tcPr>
            <w:tcW w:w="598" w:type="pct"/>
          </w:tcPr>
          <w:p w14:paraId="58899424" w14:textId="73B6DF05" w:rsidR="00973244" w:rsidRPr="00FC79A8" w:rsidRDefault="00973244" w:rsidP="00973244">
            <w:pPr>
              <w:pStyle w:val="a0"/>
              <w:jc w:val="right"/>
              <w:rPr>
                <w:sz w:val="12"/>
                <w:szCs w:val="14"/>
              </w:rPr>
            </w:pPr>
            <w:r w:rsidRPr="00FC79A8">
              <w:rPr>
                <w:sz w:val="12"/>
                <w:szCs w:val="14"/>
              </w:rPr>
              <w:t>0.0163</w:t>
            </w:r>
          </w:p>
        </w:tc>
        <w:tc>
          <w:tcPr>
            <w:tcW w:w="472" w:type="pct"/>
            <w:shd w:val="clear" w:color="auto" w:fill="auto"/>
            <w:noWrap/>
            <w:hideMark/>
          </w:tcPr>
          <w:p w14:paraId="1964A788" w14:textId="086CFF44" w:rsidR="00973244" w:rsidRPr="00FC79A8" w:rsidRDefault="00973244" w:rsidP="00973244">
            <w:pPr>
              <w:pStyle w:val="a0"/>
              <w:jc w:val="right"/>
              <w:rPr>
                <w:sz w:val="12"/>
                <w:szCs w:val="14"/>
              </w:rPr>
            </w:pPr>
            <w:r w:rsidRPr="00FC79A8">
              <w:rPr>
                <w:sz w:val="12"/>
                <w:szCs w:val="14"/>
              </w:rPr>
              <w:t>0.9069</w:t>
            </w:r>
          </w:p>
        </w:tc>
        <w:tc>
          <w:tcPr>
            <w:tcW w:w="544" w:type="pct"/>
            <w:shd w:val="clear" w:color="auto" w:fill="auto"/>
            <w:noWrap/>
            <w:hideMark/>
          </w:tcPr>
          <w:p w14:paraId="457BDE9A" w14:textId="77777777" w:rsidR="00973244" w:rsidRPr="00FC79A8" w:rsidRDefault="00973244" w:rsidP="00973244">
            <w:pPr>
              <w:pStyle w:val="a0"/>
              <w:rPr>
                <w:sz w:val="12"/>
                <w:szCs w:val="14"/>
              </w:rPr>
            </w:pPr>
          </w:p>
        </w:tc>
        <w:tc>
          <w:tcPr>
            <w:tcW w:w="550" w:type="pct"/>
            <w:shd w:val="clear" w:color="auto" w:fill="auto"/>
            <w:noWrap/>
            <w:hideMark/>
          </w:tcPr>
          <w:p w14:paraId="3C179DC0" w14:textId="441CB290" w:rsidR="00973244" w:rsidRPr="00FC79A8" w:rsidRDefault="00973244" w:rsidP="00973244">
            <w:pPr>
              <w:pStyle w:val="a0"/>
              <w:jc w:val="right"/>
              <w:rPr>
                <w:sz w:val="12"/>
                <w:szCs w:val="14"/>
              </w:rPr>
            </w:pPr>
            <w:r w:rsidRPr="00FC79A8">
              <w:rPr>
                <w:sz w:val="12"/>
                <w:szCs w:val="14"/>
              </w:rPr>
              <w:t>-0.1225</w:t>
            </w:r>
          </w:p>
        </w:tc>
        <w:tc>
          <w:tcPr>
            <w:tcW w:w="423" w:type="pct"/>
            <w:shd w:val="clear" w:color="auto" w:fill="auto"/>
            <w:noWrap/>
            <w:hideMark/>
          </w:tcPr>
          <w:p w14:paraId="710BA67D" w14:textId="0A9844D1" w:rsidR="00973244" w:rsidRPr="00FC79A8" w:rsidRDefault="00973244" w:rsidP="00973244">
            <w:pPr>
              <w:pStyle w:val="a0"/>
              <w:jc w:val="right"/>
              <w:rPr>
                <w:sz w:val="12"/>
                <w:szCs w:val="14"/>
              </w:rPr>
            </w:pPr>
            <w:r w:rsidRPr="00FC79A8">
              <w:rPr>
                <w:sz w:val="12"/>
                <w:szCs w:val="14"/>
              </w:rPr>
              <w:t>0.3708</w:t>
            </w:r>
          </w:p>
        </w:tc>
        <w:tc>
          <w:tcPr>
            <w:tcW w:w="496" w:type="pct"/>
            <w:shd w:val="clear" w:color="auto" w:fill="auto"/>
            <w:noWrap/>
            <w:hideMark/>
          </w:tcPr>
          <w:p w14:paraId="66FEFE25" w14:textId="77777777" w:rsidR="00973244" w:rsidRPr="00FC79A8" w:rsidRDefault="00973244" w:rsidP="00973244">
            <w:pPr>
              <w:pStyle w:val="a0"/>
              <w:rPr>
                <w:sz w:val="12"/>
                <w:szCs w:val="14"/>
              </w:rPr>
            </w:pPr>
          </w:p>
        </w:tc>
        <w:tc>
          <w:tcPr>
            <w:tcW w:w="400" w:type="pct"/>
            <w:shd w:val="clear" w:color="auto" w:fill="auto"/>
            <w:noWrap/>
            <w:hideMark/>
          </w:tcPr>
          <w:p w14:paraId="1E013BD3" w14:textId="3614A886" w:rsidR="00973244" w:rsidRPr="00FC79A8" w:rsidRDefault="00973244" w:rsidP="00973244">
            <w:pPr>
              <w:pStyle w:val="a0"/>
              <w:jc w:val="right"/>
              <w:rPr>
                <w:sz w:val="12"/>
                <w:szCs w:val="14"/>
              </w:rPr>
            </w:pPr>
            <w:r w:rsidRPr="00FC79A8">
              <w:rPr>
                <w:sz w:val="12"/>
                <w:szCs w:val="14"/>
              </w:rPr>
              <w:t>0.0148</w:t>
            </w:r>
          </w:p>
        </w:tc>
      </w:tr>
      <w:tr w:rsidR="00973244" w:rsidRPr="00FC79A8" w14:paraId="47144495" w14:textId="77777777" w:rsidTr="00D26CE2">
        <w:trPr>
          <w:trHeight w:val="310"/>
        </w:trPr>
        <w:tc>
          <w:tcPr>
            <w:tcW w:w="797" w:type="pct"/>
            <w:shd w:val="clear" w:color="auto" w:fill="auto"/>
            <w:noWrap/>
            <w:vAlign w:val="center"/>
            <w:hideMark/>
          </w:tcPr>
          <w:p w14:paraId="0E8136C3" w14:textId="77777777" w:rsidR="00973244" w:rsidRPr="00FC79A8" w:rsidRDefault="00973244" w:rsidP="00973244">
            <w:pPr>
              <w:pStyle w:val="a0"/>
              <w:rPr>
                <w:sz w:val="12"/>
                <w:szCs w:val="12"/>
              </w:rPr>
            </w:pPr>
            <w:r w:rsidRPr="00FC79A8">
              <w:rPr>
                <w:sz w:val="12"/>
                <w:szCs w:val="12"/>
              </w:rPr>
              <w:t>T-1 Return</w:t>
            </w:r>
          </w:p>
        </w:tc>
        <w:tc>
          <w:tcPr>
            <w:tcW w:w="281" w:type="pct"/>
          </w:tcPr>
          <w:p w14:paraId="57992EA7" w14:textId="57EB00BF" w:rsidR="00973244" w:rsidRPr="00FC79A8" w:rsidRDefault="00973244" w:rsidP="00973244">
            <w:pPr>
              <w:pStyle w:val="a0"/>
              <w:jc w:val="right"/>
              <w:rPr>
                <w:sz w:val="12"/>
                <w:szCs w:val="14"/>
              </w:rPr>
            </w:pPr>
            <w:r w:rsidRPr="00FC79A8">
              <w:rPr>
                <w:sz w:val="12"/>
                <w:szCs w:val="14"/>
              </w:rPr>
              <w:t>-0.0750</w:t>
            </w:r>
          </w:p>
        </w:tc>
        <w:tc>
          <w:tcPr>
            <w:tcW w:w="281" w:type="pct"/>
          </w:tcPr>
          <w:p w14:paraId="2A9F9888" w14:textId="6D888151" w:rsidR="00973244" w:rsidRPr="00FC79A8" w:rsidRDefault="00973244" w:rsidP="00973244">
            <w:pPr>
              <w:pStyle w:val="a0"/>
              <w:jc w:val="right"/>
              <w:rPr>
                <w:sz w:val="12"/>
                <w:szCs w:val="14"/>
              </w:rPr>
            </w:pPr>
            <w:r w:rsidRPr="00FC79A8">
              <w:rPr>
                <w:sz w:val="12"/>
                <w:szCs w:val="14"/>
              </w:rPr>
              <w:t>0.4713</w:t>
            </w:r>
          </w:p>
        </w:tc>
        <w:tc>
          <w:tcPr>
            <w:tcW w:w="157" w:type="pct"/>
          </w:tcPr>
          <w:p w14:paraId="47AB6768" w14:textId="77777777" w:rsidR="00973244" w:rsidRPr="00FC79A8" w:rsidRDefault="00973244" w:rsidP="00973244">
            <w:pPr>
              <w:pStyle w:val="a0"/>
              <w:rPr>
                <w:sz w:val="12"/>
                <w:szCs w:val="14"/>
              </w:rPr>
            </w:pPr>
          </w:p>
        </w:tc>
        <w:tc>
          <w:tcPr>
            <w:tcW w:w="598" w:type="pct"/>
          </w:tcPr>
          <w:p w14:paraId="29843514" w14:textId="4996AE90" w:rsidR="00973244" w:rsidRPr="00FC79A8" w:rsidRDefault="00973244" w:rsidP="00973244">
            <w:pPr>
              <w:pStyle w:val="a0"/>
              <w:jc w:val="right"/>
              <w:rPr>
                <w:sz w:val="12"/>
                <w:szCs w:val="14"/>
              </w:rPr>
            </w:pPr>
            <w:r w:rsidRPr="00FC79A8">
              <w:rPr>
                <w:sz w:val="12"/>
                <w:szCs w:val="14"/>
              </w:rPr>
              <w:t>0.0820</w:t>
            </w:r>
          </w:p>
        </w:tc>
        <w:tc>
          <w:tcPr>
            <w:tcW w:w="472" w:type="pct"/>
            <w:shd w:val="clear" w:color="auto" w:fill="auto"/>
            <w:noWrap/>
            <w:hideMark/>
          </w:tcPr>
          <w:p w14:paraId="45BB4AF1" w14:textId="31050B03" w:rsidR="00973244" w:rsidRPr="00FC79A8" w:rsidRDefault="00973244" w:rsidP="00973244">
            <w:pPr>
              <w:pStyle w:val="a0"/>
              <w:jc w:val="right"/>
              <w:rPr>
                <w:sz w:val="12"/>
                <w:szCs w:val="14"/>
              </w:rPr>
            </w:pPr>
            <w:r w:rsidRPr="00FC79A8">
              <w:rPr>
                <w:sz w:val="12"/>
                <w:szCs w:val="14"/>
              </w:rPr>
              <w:t>0.5680</w:t>
            </w:r>
          </w:p>
        </w:tc>
        <w:tc>
          <w:tcPr>
            <w:tcW w:w="544" w:type="pct"/>
            <w:shd w:val="clear" w:color="auto" w:fill="auto"/>
            <w:noWrap/>
            <w:hideMark/>
          </w:tcPr>
          <w:p w14:paraId="3D36D532" w14:textId="77777777" w:rsidR="00973244" w:rsidRPr="00FC79A8" w:rsidRDefault="00973244" w:rsidP="00973244">
            <w:pPr>
              <w:pStyle w:val="a0"/>
              <w:rPr>
                <w:sz w:val="12"/>
                <w:szCs w:val="14"/>
              </w:rPr>
            </w:pPr>
          </w:p>
        </w:tc>
        <w:tc>
          <w:tcPr>
            <w:tcW w:w="550" w:type="pct"/>
            <w:shd w:val="clear" w:color="auto" w:fill="auto"/>
            <w:noWrap/>
            <w:hideMark/>
          </w:tcPr>
          <w:p w14:paraId="7B9DAA3D" w14:textId="4AB7FD03" w:rsidR="00973244" w:rsidRPr="00FC79A8" w:rsidRDefault="00973244" w:rsidP="00973244">
            <w:pPr>
              <w:pStyle w:val="a0"/>
              <w:jc w:val="right"/>
              <w:rPr>
                <w:sz w:val="12"/>
                <w:szCs w:val="14"/>
              </w:rPr>
            </w:pPr>
            <w:r w:rsidRPr="00FC79A8">
              <w:rPr>
                <w:sz w:val="12"/>
                <w:szCs w:val="14"/>
              </w:rPr>
              <w:t>-0.1766</w:t>
            </w:r>
          </w:p>
        </w:tc>
        <w:tc>
          <w:tcPr>
            <w:tcW w:w="423" w:type="pct"/>
            <w:shd w:val="clear" w:color="auto" w:fill="auto"/>
            <w:noWrap/>
            <w:hideMark/>
          </w:tcPr>
          <w:p w14:paraId="6A98E683" w14:textId="2A388C65" w:rsidR="00973244" w:rsidRPr="00FC79A8" w:rsidRDefault="00973244" w:rsidP="00973244">
            <w:pPr>
              <w:pStyle w:val="a0"/>
              <w:jc w:val="right"/>
              <w:rPr>
                <w:sz w:val="12"/>
                <w:szCs w:val="14"/>
              </w:rPr>
            </w:pPr>
            <w:r w:rsidRPr="00FC79A8">
              <w:rPr>
                <w:sz w:val="12"/>
                <w:szCs w:val="14"/>
              </w:rPr>
              <w:t>0.2032</w:t>
            </w:r>
          </w:p>
        </w:tc>
        <w:tc>
          <w:tcPr>
            <w:tcW w:w="496" w:type="pct"/>
            <w:shd w:val="clear" w:color="auto" w:fill="auto"/>
            <w:noWrap/>
            <w:hideMark/>
          </w:tcPr>
          <w:p w14:paraId="06D00F47" w14:textId="77777777" w:rsidR="00973244" w:rsidRPr="00FC79A8" w:rsidRDefault="00973244" w:rsidP="00973244">
            <w:pPr>
              <w:pStyle w:val="a0"/>
              <w:rPr>
                <w:sz w:val="12"/>
                <w:szCs w:val="14"/>
              </w:rPr>
            </w:pPr>
          </w:p>
        </w:tc>
        <w:tc>
          <w:tcPr>
            <w:tcW w:w="400" w:type="pct"/>
            <w:shd w:val="clear" w:color="auto" w:fill="auto"/>
            <w:noWrap/>
            <w:hideMark/>
          </w:tcPr>
          <w:p w14:paraId="1DBBC228" w14:textId="46FFC0E5" w:rsidR="00973244" w:rsidRPr="00FC79A8" w:rsidRDefault="00973244" w:rsidP="00973244">
            <w:pPr>
              <w:pStyle w:val="a0"/>
              <w:jc w:val="right"/>
              <w:rPr>
                <w:sz w:val="12"/>
                <w:szCs w:val="14"/>
              </w:rPr>
            </w:pPr>
            <w:r w:rsidRPr="00FC79A8">
              <w:rPr>
                <w:sz w:val="12"/>
                <w:szCs w:val="14"/>
              </w:rPr>
              <w:t>0.0182</w:t>
            </w:r>
          </w:p>
        </w:tc>
      </w:tr>
      <w:tr w:rsidR="00973244" w:rsidRPr="00FC79A8" w14:paraId="4E9A675B" w14:textId="77777777" w:rsidTr="00D26CE2">
        <w:trPr>
          <w:trHeight w:val="310"/>
        </w:trPr>
        <w:tc>
          <w:tcPr>
            <w:tcW w:w="797" w:type="pct"/>
            <w:shd w:val="clear" w:color="auto" w:fill="auto"/>
            <w:noWrap/>
            <w:vAlign w:val="center"/>
            <w:hideMark/>
          </w:tcPr>
          <w:p w14:paraId="6F97EFFA" w14:textId="77777777" w:rsidR="00973244" w:rsidRPr="00FC79A8" w:rsidRDefault="00973244" w:rsidP="00973244">
            <w:pPr>
              <w:pStyle w:val="a0"/>
              <w:rPr>
                <w:sz w:val="12"/>
                <w:szCs w:val="12"/>
              </w:rPr>
            </w:pPr>
            <w:r w:rsidRPr="00FC79A8">
              <w:rPr>
                <w:sz w:val="12"/>
                <w:szCs w:val="12"/>
              </w:rPr>
              <w:t>T-2 Return</w:t>
            </w:r>
          </w:p>
        </w:tc>
        <w:tc>
          <w:tcPr>
            <w:tcW w:w="281" w:type="pct"/>
          </w:tcPr>
          <w:p w14:paraId="5713319D" w14:textId="28D5E9C7" w:rsidR="00973244" w:rsidRPr="00FC79A8" w:rsidRDefault="00973244" w:rsidP="00973244">
            <w:pPr>
              <w:pStyle w:val="a0"/>
              <w:jc w:val="right"/>
              <w:rPr>
                <w:sz w:val="12"/>
                <w:szCs w:val="14"/>
              </w:rPr>
            </w:pPr>
            <w:r w:rsidRPr="00FC79A8">
              <w:rPr>
                <w:sz w:val="12"/>
                <w:szCs w:val="14"/>
              </w:rPr>
              <w:t>0.0150</w:t>
            </w:r>
          </w:p>
        </w:tc>
        <w:tc>
          <w:tcPr>
            <w:tcW w:w="281" w:type="pct"/>
          </w:tcPr>
          <w:p w14:paraId="166333CC" w14:textId="317639C1" w:rsidR="00973244" w:rsidRPr="00FC79A8" w:rsidRDefault="00973244" w:rsidP="00973244">
            <w:pPr>
              <w:pStyle w:val="a0"/>
              <w:jc w:val="right"/>
              <w:rPr>
                <w:sz w:val="12"/>
                <w:szCs w:val="14"/>
              </w:rPr>
            </w:pPr>
            <w:r w:rsidRPr="00FC79A8">
              <w:rPr>
                <w:sz w:val="12"/>
                <w:szCs w:val="14"/>
              </w:rPr>
              <w:t>0.8744</w:t>
            </w:r>
          </w:p>
        </w:tc>
        <w:tc>
          <w:tcPr>
            <w:tcW w:w="157" w:type="pct"/>
          </w:tcPr>
          <w:p w14:paraId="76C6D1D4" w14:textId="77777777" w:rsidR="00973244" w:rsidRPr="00FC79A8" w:rsidRDefault="00973244" w:rsidP="00973244">
            <w:pPr>
              <w:pStyle w:val="a0"/>
              <w:rPr>
                <w:sz w:val="12"/>
                <w:szCs w:val="14"/>
              </w:rPr>
            </w:pPr>
          </w:p>
        </w:tc>
        <w:tc>
          <w:tcPr>
            <w:tcW w:w="598" w:type="pct"/>
          </w:tcPr>
          <w:p w14:paraId="0570B818" w14:textId="34B3ABF2" w:rsidR="00973244" w:rsidRPr="00FC79A8" w:rsidRDefault="00973244" w:rsidP="00973244">
            <w:pPr>
              <w:pStyle w:val="a0"/>
              <w:jc w:val="right"/>
              <w:rPr>
                <w:sz w:val="12"/>
                <w:szCs w:val="14"/>
              </w:rPr>
            </w:pPr>
            <w:r w:rsidRPr="00FC79A8">
              <w:rPr>
                <w:sz w:val="12"/>
                <w:szCs w:val="14"/>
              </w:rPr>
              <w:t>0.0312</w:t>
            </w:r>
          </w:p>
        </w:tc>
        <w:tc>
          <w:tcPr>
            <w:tcW w:w="472" w:type="pct"/>
            <w:shd w:val="clear" w:color="auto" w:fill="auto"/>
            <w:noWrap/>
            <w:hideMark/>
          </w:tcPr>
          <w:p w14:paraId="13606A39" w14:textId="4FF50294" w:rsidR="00973244" w:rsidRPr="00FC79A8" w:rsidRDefault="00973244" w:rsidP="00973244">
            <w:pPr>
              <w:pStyle w:val="a0"/>
              <w:jc w:val="right"/>
              <w:rPr>
                <w:sz w:val="12"/>
                <w:szCs w:val="14"/>
              </w:rPr>
            </w:pPr>
            <w:r w:rsidRPr="00FC79A8">
              <w:rPr>
                <w:sz w:val="12"/>
                <w:szCs w:val="14"/>
              </w:rPr>
              <w:t>0.8120</w:t>
            </w:r>
          </w:p>
        </w:tc>
        <w:tc>
          <w:tcPr>
            <w:tcW w:w="544" w:type="pct"/>
            <w:shd w:val="clear" w:color="auto" w:fill="auto"/>
            <w:noWrap/>
            <w:hideMark/>
          </w:tcPr>
          <w:p w14:paraId="74D7DB3B" w14:textId="77777777" w:rsidR="00973244" w:rsidRPr="00FC79A8" w:rsidRDefault="00973244" w:rsidP="00973244">
            <w:pPr>
              <w:pStyle w:val="a0"/>
              <w:rPr>
                <w:sz w:val="12"/>
                <w:szCs w:val="14"/>
              </w:rPr>
            </w:pPr>
          </w:p>
        </w:tc>
        <w:tc>
          <w:tcPr>
            <w:tcW w:w="550" w:type="pct"/>
            <w:shd w:val="clear" w:color="auto" w:fill="auto"/>
            <w:noWrap/>
            <w:hideMark/>
          </w:tcPr>
          <w:p w14:paraId="18024E10" w14:textId="047F3D25" w:rsidR="00973244" w:rsidRPr="00FC79A8" w:rsidRDefault="00973244" w:rsidP="00973244">
            <w:pPr>
              <w:pStyle w:val="a0"/>
              <w:jc w:val="right"/>
              <w:rPr>
                <w:sz w:val="12"/>
                <w:szCs w:val="14"/>
              </w:rPr>
            </w:pPr>
            <w:r w:rsidRPr="00FC79A8">
              <w:rPr>
                <w:sz w:val="12"/>
                <w:szCs w:val="14"/>
              </w:rPr>
              <w:t>-0.1370</w:t>
            </w:r>
          </w:p>
        </w:tc>
        <w:tc>
          <w:tcPr>
            <w:tcW w:w="423" w:type="pct"/>
            <w:shd w:val="clear" w:color="auto" w:fill="auto"/>
            <w:noWrap/>
            <w:hideMark/>
          </w:tcPr>
          <w:p w14:paraId="2B797762" w14:textId="218FAD10" w:rsidR="00973244" w:rsidRPr="00FC79A8" w:rsidRDefault="00973244" w:rsidP="00973244">
            <w:pPr>
              <w:pStyle w:val="a0"/>
              <w:jc w:val="right"/>
              <w:rPr>
                <w:sz w:val="12"/>
                <w:szCs w:val="14"/>
              </w:rPr>
            </w:pPr>
            <w:r w:rsidRPr="00FC79A8">
              <w:rPr>
                <w:sz w:val="12"/>
                <w:szCs w:val="14"/>
              </w:rPr>
              <w:t>0.2893</w:t>
            </w:r>
          </w:p>
        </w:tc>
        <w:tc>
          <w:tcPr>
            <w:tcW w:w="496" w:type="pct"/>
            <w:shd w:val="clear" w:color="auto" w:fill="auto"/>
            <w:noWrap/>
            <w:hideMark/>
          </w:tcPr>
          <w:p w14:paraId="6DE5AD96" w14:textId="77777777" w:rsidR="00973244" w:rsidRPr="00FC79A8" w:rsidRDefault="00973244" w:rsidP="00973244">
            <w:pPr>
              <w:pStyle w:val="a0"/>
              <w:rPr>
                <w:sz w:val="12"/>
                <w:szCs w:val="14"/>
              </w:rPr>
            </w:pPr>
          </w:p>
        </w:tc>
        <w:tc>
          <w:tcPr>
            <w:tcW w:w="400" w:type="pct"/>
            <w:shd w:val="clear" w:color="auto" w:fill="auto"/>
            <w:noWrap/>
            <w:hideMark/>
          </w:tcPr>
          <w:p w14:paraId="3238F84D" w14:textId="0625B289" w:rsidR="00973244" w:rsidRPr="00FC79A8" w:rsidRDefault="00973244" w:rsidP="00973244">
            <w:pPr>
              <w:pStyle w:val="a0"/>
              <w:jc w:val="right"/>
              <w:rPr>
                <w:sz w:val="12"/>
                <w:szCs w:val="14"/>
              </w:rPr>
            </w:pPr>
            <w:r w:rsidRPr="00FC79A8">
              <w:rPr>
                <w:sz w:val="12"/>
                <w:szCs w:val="14"/>
              </w:rPr>
              <w:t>0.0140</w:t>
            </w:r>
          </w:p>
        </w:tc>
      </w:tr>
      <w:tr w:rsidR="00973244" w:rsidRPr="00FC79A8" w14:paraId="4038A989" w14:textId="77777777" w:rsidTr="00D26CE2">
        <w:trPr>
          <w:trHeight w:val="310"/>
        </w:trPr>
        <w:tc>
          <w:tcPr>
            <w:tcW w:w="797" w:type="pct"/>
            <w:shd w:val="clear" w:color="auto" w:fill="auto"/>
            <w:noWrap/>
            <w:vAlign w:val="center"/>
            <w:hideMark/>
          </w:tcPr>
          <w:p w14:paraId="147BEF8B" w14:textId="77777777" w:rsidR="00973244" w:rsidRPr="00FC79A8" w:rsidRDefault="00973244" w:rsidP="00973244">
            <w:pPr>
              <w:pStyle w:val="a0"/>
              <w:rPr>
                <w:sz w:val="12"/>
                <w:szCs w:val="12"/>
              </w:rPr>
            </w:pPr>
            <w:r w:rsidRPr="00FC79A8">
              <w:rPr>
                <w:sz w:val="12"/>
                <w:szCs w:val="12"/>
              </w:rPr>
              <w:t>T-3 Return</w:t>
            </w:r>
          </w:p>
        </w:tc>
        <w:tc>
          <w:tcPr>
            <w:tcW w:w="281" w:type="pct"/>
          </w:tcPr>
          <w:p w14:paraId="1620E0FF" w14:textId="1F927F60" w:rsidR="00973244" w:rsidRPr="00FC79A8" w:rsidRDefault="00973244" w:rsidP="00973244">
            <w:pPr>
              <w:pStyle w:val="a0"/>
              <w:jc w:val="right"/>
              <w:rPr>
                <w:sz w:val="12"/>
                <w:szCs w:val="14"/>
              </w:rPr>
            </w:pPr>
            <w:r w:rsidRPr="00FC79A8">
              <w:rPr>
                <w:sz w:val="12"/>
                <w:szCs w:val="14"/>
              </w:rPr>
              <w:t>-0.0017</w:t>
            </w:r>
          </w:p>
        </w:tc>
        <w:tc>
          <w:tcPr>
            <w:tcW w:w="281" w:type="pct"/>
          </w:tcPr>
          <w:p w14:paraId="066458BA" w14:textId="522D4CAE" w:rsidR="00973244" w:rsidRPr="00FC79A8" w:rsidRDefault="00973244" w:rsidP="00973244">
            <w:pPr>
              <w:pStyle w:val="a0"/>
              <w:jc w:val="right"/>
              <w:rPr>
                <w:sz w:val="12"/>
                <w:szCs w:val="14"/>
              </w:rPr>
            </w:pPr>
            <w:r w:rsidRPr="00FC79A8">
              <w:rPr>
                <w:sz w:val="12"/>
                <w:szCs w:val="14"/>
              </w:rPr>
              <w:t>0.9859</w:t>
            </w:r>
          </w:p>
        </w:tc>
        <w:tc>
          <w:tcPr>
            <w:tcW w:w="157" w:type="pct"/>
          </w:tcPr>
          <w:p w14:paraId="52AC92FD" w14:textId="77777777" w:rsidR="00973244" w:rsidRPr="00FC79A8" w:rsidRDefault="00973244" w:rsidP="00973244">
            <w:pPr>
              <w:pStyle w:val="a0"/>
              <w:rPr>
                <w:sz w:val="12"/>
                <w:szCs w:val="14"/>
              </w:rPr>
            </w:pPr>
          </w:p>
        </w:tc>
        <w:tc>
          <w:tcPr>
            <w:tcW w:w="598" w:type="pct"/>
          </w:tcPr>
          <w:p w14:paraId="1F027676" w14:textId="6BD83063" w:rsidR="00973244" w:rsidRPr="00FC79A8" w:rsidRDefault="00973244" w:rsidP="00973244">
            <w:pPr>
              <w:pStyle w:val="a0"/>
              <w:jc w:val="right"/>
              <w:rPr>
                <w:sz w:val="12"/>
                <w:szCs w:val="14"/>
              </w:rPr>
            </w:pPr>
            <w:r w:rsidRPr="00FC79A8">
              <w:rPr>
                <w:sz w:val="12"/>
                <w:szCs w:val="14"/>
              </w:rPr>
              <w:t>0.0357</w:t>
            </w:r>
          </w:p>
        </w:tc>
        <w:tc>
          <w:tcPr>
            <w:tcW w:w="472" w:type="pct"/>
            <w:shd w:val="clear" w:color="auto" w:fill="auto"/>
            <w:noWrap/>
            <w:hideMark/>
          </w:tcPr>
          <w:p w14:paraId="57FA9F4E" w14:textId="50531967" w:rsidR="00973244" w:rsidRPr="00FC79A8" w:rsidRDefault="00973244" w:rsidP="00973244">
            <w:pPr>
              <w:pStyle w:val="a0"/>
              <w:jc w:val="right"/>
              <w:rPr>
                <w:sz w:val="12"/>
                <w:szCs w:val="14"/>
              </w:rPr>
            </w:pPr>
            <w:r w:rsidRPr="00FC79A8">
              <w:rPr>
                <w:sz w:val="12"/>
                <w:szCs w:val="14"/>
              </w:rPr>
              <w:t>0.7840</w:t>
            </w:r>
          </w:p>
        </w:tc>
        <w:tc>
          <w:tcPr>
            <w:tcW w:w="544" w:type="pct"/>
            <w:shd w:val="clear" w:color="auto" w:fill="auto"/>
            <w:noWrap/>
            <w:hideMark/>
          </w:tcPr>
          <w:p w14:paraId="44BE67D9" w14:textId="77777777" w:rsidR="00973244" w:rsidRPr="00FC79A8" w:rsidRDefault="00973244" w:rsidP="00973244">
            <w:pPr>
              <w:pStyle w:val="a0"/>
              <w:rPr>
                <w:sz w:val="12"/>
                <w:szCs w:val="14"/>
              </w:rPr>
            </w:pPr>
          </w:p>
        </w:tc>
        <w:tc>
          <w:tcPr>
            <w:tcW w:w="550" w:type="pct"/>
            <w:shd w:val="clear" w:color="auto" w:fill="auto"/>
            <w:noWrap/>
            <w:hideMark/>
          </w:tcPr>
          <w:p w14:paraId="57A2DAFA" w14:textId="306AF43F" w:rsidR="00973244" w:rsidRPr="00FC79A8" w:rsidRDefault="00973244" w:rsidP="00973244">
            <w:pPr>
              <w:pStyle w:val="a0"/>
              <w:jc w:val="right"/>
              <w:rPr>
                <w:sz w:val="12"/>
                <w:szCs w:val="14"/>
              </w:rPr>
            </w:pPr>
            <w:r w:rsidRPr="00FC79A8">
              <w:rPr>
                <w:sz w:val="12"/>
                <w:szCs w:val="14"/>
              </w:rPr>
              <w:t>-0.1393</w:t>
            </w:r>
          </w:p>
        </w:tc>
        <w:tc>
          <w:tcPr>
            <w:tcW w:w="423" w:type="pct"/>
            <w:shd w:val="clear" w:color="auto" w:fill="auto"/>
            <w:noWrap/>
            <w:hideMark/>
          </w:tcPr>
          <w:p w14:paraId="1DB79F49" w14:textId="45E5780E" w:rsidR="00973244" w:rsidRPr="00FC79A8" w:rsidRDefault="00973244" w:rsidP="00973244">
            <w:pPr>
              <w:pStyle w:val="a0"/>
              <w:jc w:val="right"/>
              <w:rPr>
                <w:sz w:val="12"/>
                <w:szCs w:val="14"/>
              </w:rPr>
            </w:pPr>
            <w:r w:rsidRPr="00FC79A8">
              <w:rPr>
                <w:sz w:val="12"/>
                <w:szCs w:val="14"/>
              </w:rPr>
              <w:t>0.2833</w:t>
            </w:r>
          </w:p>
        </w:tc>
        <w:tc>
          <w:tcPr>
            <w:tcW w:w="496" w:type="pct"/>
            <w:shd w:val="clear" w:color="auto" w:fill="auto"/>
            <w:noWrap/>
            <w:hideMark/>
          </w:tcPr>
          <w:p w14:paraId="28666DAA" w14:textId="77777777" w:rsidR="00973244" w:rsidRPr="00FC79A8" w:rsidRDefault="00973244" w:rsidP="00973244">
            <w:pPr>
              <w:pStyle w:val="a0"/>
              <w:rPr>
                <w:sz w:val="12"/>
                <w:szCs w:val="14"/>
              </w:rPr>
            </w:pPr>
          </w:p>
        </w:tc>
        <w:tc>
          <w:tcPr>
            <w:tcW w:w="400" w:type="pct"/>
            <w:shd w:val="clear" w:color="auto" w:fill="auto"/>
            <w:noWrap/>
            <w:hideMark/>
          </w:tcPr>
          <w:p w14:paraId="64AF9D76" w14:textId="7047C28C" w:rsidR="00973244" w:rsidRPr="00FC79A8" w:rsidRDefault="00973244" w:rsidP="00973244">
            <w:pPr>
              <w:pStyle w:val="a0"/>
              <w:jc w:val="right"/>
              <w:rPr>
                <w:sz w:val="12"/>
                <w:szCs w:val="14"/>
              </w:rPr>
            </w:pPr>
            <w:r w:rsidRPr="00FC79A8">
              <w:rPr>
                <w:sz w:val="12"/>
                <w:szCs w:val="14"/>
              </w:rPr>
              <w:t>0.0138</w:t>
            </w:r>
          </w:p>
        </w:tc>
      </w:tr>
      <w:tr w:rsidR="00973244" w:rsidRPr="00FC79A8"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FC79A8" w:rsidRDefault="00973244" w:rsidP="00973244">
            <w:pPr>
              <w:pStyle w:val="a0"/>
              <w:rPr>
                <w:sz w:val="12"/>
                <w:szCs w:val="12"/>
              </w:rPr>
            </w:pPr>
            <w:r w:rsidRPr="00FC79A8">
              <w:rPr>
                <w:sz w:val="12"/>
                <w:szCs w:val="12"/>
              </w:rPr>
              <w:t>T-4 Return</w:t>
            </w:r>
          </w:p>
        </w:tc>
        <w:tc>
          <w:tcPr>
            <w:tcW w:w="281" w:type="pct"/>
            <w:tcBorders>
              <w:bottom w:val="single" w:sz="8" w:space="0" w:color="auto"/>
            </w:tcBorders>
          </w:tcPr>
          <w:p w14:paraId="45116DB5" w14:textId="2EE3A201" w:rsidR="00973244" w:rsidRPr="00FC79A8" w:rsidRDefault="00973244" w:rsidP="00973244">
            <w:pPr>
              <w:pStyle w:val="a0"/>
              <w:jc w:val="right"/>
              <w:rPr>
                <w:sz w:val="12"/>
                <w:szCs w:val="14"/>
              </w:rPr>
            </w:pPr>
            <w:r w:rsidRPr="00FC79A8">
              <w:rPr>
                <w:sz w:val="12"/>
                <w:szCs w:val="14"/>
              </w:rPr>
              <w:t>-0.0908</w:t>
            </w:r>
          </w:p>
        </w:tc>
        <w:tc>
          <w:tcPr>
            <w:tcW w:w="281" w:type="pct"/>
            <w:tcBorders>
              <w:bottom w:val="single" w:sz="8" w:space="0" w:color="auto"/>
            </w:tcBorders>
          </w:tcPr>
          <w:p w14:paraId="48AA8854" w14:textId="6DCABE54" w:rsidR="00973244" w:rsidRPr="00FC79A8" w:rsidRDefault="00973244" w:rsidP="00973244">
            <w:pPr>
              <w:pStyle w:val="a0"/>
              <w:jc w:val="right"/>
              <w:rPr>
                <w:sz w:val="12"/>
                <w:szCs w:val="14"/>
              </w:rPr>
            </w:pPr>
            <w:r w:rsidRPr="00FC79A8">
              <w:rPr>
                <w:sz w:val="12"/>
                <w:szCs w:val="14"/>
              </w:rPr>
              <w:t>0.3330</w:t>
            </w:r>
          </w:p>
        </w:tc>
        <w:tc>
          <w:tcPr>
            <w:tcW w:w="157" w:type="pct"/>
            <w:tcBorders>
              <w:bottom w:val="single" w:sz="8" w:space="0" w:color="auto"/>
            </w:tcBorders>
          </w:tcPr>
          <w:p w14:paraId="513CD49C" w14:textId="77777777" w:rsidR="00973244" w:rsidRPr="00FC79A8" w:rsidRDefault="00973244" w:rsidP="00973244">
            <w:pPr>
              <w:pStyle w:val="a0"/>
              <w:rPr>
                <w:sz w:val="12"/>
                <w:szCs w:val="14"/>
              </w:rPr>
            </w:pPr>
          </w:p>
        </w:tc>
        <w:tc>
          <w:tcPr>
            <w:tcW w:w="598" w:type="pct"/>
            <w:tcBorders>
              <w:bottom w:val="single" w:sz="8" w:space="0" w:color="auto"/>
            </w:tcBorders>
          </w:tcPr>
          <w:p w14:paraId="2E5CE361" w14:textId="5FC53F1F" w:rsidR="00973244" w:rsidRPr="00FC79A8" w:rsidRDefault="00973244" w:rsidP="00973244">
            <w:pPr>
              <w:pStyle w:val="a0"/>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76181C9D" w14:textId="3C8751E0" w:rsidR="00973244" w:rsidRPr="00FC79A8" w:rsidRDefault="00973244" w:rsidP="00973244">
            <w:pPr>
              <w:pStyle w:val="a0"/>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160E9DD0" w14:textId="77777777" w:rsidR="00973244" w:rsidRPr="00FC79A8" w:rsidRDefault="00973244" w:rsidP="00973244">
            <w:pPr>
              <w:pStyle w:val="a0"/>
              <w:rPr>
                <w:sz w:val="12"/>
                <w:szCs w:val="14"/>
              </w:rPr>
            </w:pPr>
          </w:p>
        </w:tc>
        <w:tc>
          <w:tcPr>
            <w:tcW w:w="550" w:type="pct"/>
            <w:tcBorders>
              <w:bottom w:val="single" w:sz="8" w:space="0" w:color="auto"/>
            </w:tcBorders>
            <w:shd w:val="clear" w:color="auto" w:fill="auto"/>
            <w:noWrap/>
            <w:hideMark/>
          </w:tcPr>
          <w:p w14:paraId="49C8E1E5" w14:textId="1F1F0F11" w:rsidR="00973244" w:rsidRPr="00FC79A8" w:rsidRDefault="00973244" w:rsidP="00973244">
            <w:pPr>
              <w:pStyle w:val="a0"/>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3A8EE3E9" w14:textId="42D592F3" w:rsidR="00973244" w:rsidRPr="00FC79A8" w:rsidRDefault="00973244" w:rsidP="00973244">
            <w:pPr>
              <w:pStyle w:val="a0"/>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16CA33B2" w14:textId="77777777" w:rsidR="00973244" w:rsidRPr="00FC79A8" w:rsidRDefault="00973244" w:rsidP="00973244">
            <w:pPr>
              <w:pStyle w:val="a0"/>
              <w:rPr>
                <w:sz w:val="12"/>
                <w:szCs w:val="14"/>
              </w:rPr>
            </w:pPr>
          </w:p>
        </w:tc>
        <w:tc>
          <w:tcPr>
            <w:tcW w:w="400" w:type="pct"/>
            <w:tcBorders>
              <w:bottom w:val="single" w:sz="8" w:space="0" w:color="auto"/>
            </w:tcBorders>
            <w:shd w:val="clear" w:color="auto" w:fill="auto"/>
            <w:noWrap/>
            <w:hideMark/>
          </w:tcPr>
          <w:p w14:paraId="3586448F" w14:textId="05A6E4E6" w:rsidR="00973244" w:rsidRPr="00FC79A8" w:rsidRDefault="00973244" w:rsidP="00973244">
            <w:pPr>
              <w:pStyle w:val="a0"/>
              <w:jc w:val="right"/>
              <w:rPr>
                <w:sz w:val="12"/>
                <w:szCs w:val="14"/>
              </w:rPr>
            </w:pPr>
            <w:r w:rsidRPr="00FC79A8">
              <w:rPr>
                <w:sz w:val="12"/>
                <w:szCs w:val="14"/>
              </w:rPr>
              <w:t>0.0218</w:t>
            </w:r>
          </w:p>
        </w:tc>
      </w:tr>
    </w:tbl>
    <w:p w14:paraId="6CE5874A" w14:textId="07000A34" w:rsidR="00653EE0" w:rsidRPr="00FC79A8" w:rsidRDefault="00163558" w:rsidP="00653EE0">
      <w:pPr>
        <w:pStyle w:val="a0"/>
      </w:pPr>
      <w:r w:rsidRPr="00FC79A8">
        <w:t>Note: * indicates significance at the 10% level; ** indicates significance at the 5% level; *** indicates significance at the 1% level</w:t>
      </w:r>
    </w:p>
    <w:p w14:paraId="7BFC05D3" w14:textId="2692D972" w:rsidR="007027A6" w:rsidRPr="00FC79A8" w:rsidRDefault="007027A6" w:rsidP="007027A6">
      <w:pPr>
        <w:pStyle w:val="Caption"/>
        <w:keepNext/>
        <w:spacing w:before="180" w:after="180"/>
      </w:pPr>
      <w:bookmarkStart w:id="267" w:name="_Ref194477131"/>
      <w:bookmarkStart w:id="268" w:name="_Toc196893019"/>
      <w:r w:rsidRPr="00FC79A8">
        <w:t xml:space="preserve">Appendix Table </w:t>
      </w:r>
      <w:fldSimple w:instr=" SEQ Appendix_Table \* ARABIC ">
        <w:r w:rsidR="00977BFB">
          <w:rPr>
            <w:noProof/>
          </w:rPr>
          <w:t>9</w:t>
        </w:r>
      </w:fldSimple>
      <w:bookmarkEnd w:id="267"/>
      <w:r w:rsidRPr="00FC79A8">
        <w:rPr>
          <w:rFonts w:hint="eastAsia"/>
        </w:rPr>
        <w:t xml:space="preserve">: </w:t>
      </w:r>
      <w:r w:rsidRPr="00FC79A8">
        <w:t xml:space="preserve">Four-Variable Regression Results for </w:t>
      </w:r>
      <w:r w:rsidR="00315572">
        <w:t>Options</w:t>
      </w:r>
      <w:r w:rsidRPr="00FC79A8">
        <w:t xml:space="preserve"> with 7 Days to Expiration (</w:t>
      </w:r>
      <w:r w:rsidR="009B3C5F" w:rsidRPr="00FC79A8">
        <w:t>The proposed</w:t>
      </w:r>
      <w:r w:rsidR="00EE7DEF" w:rsidRPr="00FC79A8">
        <w:t xml:space="preserve"> method</w:t>
      </w:r>
      <w:r w:rsidRPr="00FC79A8">
        <w:t>)</w:t>
      </w:r>
      <w:bookmarkEnd w:id="268"/>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FC79A8"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FC79A8" w:rsidRDefault="003C4093" w:rsidP="00D26CE2">
            <w:pPr>
              <w:pStyle w:val="a0"/>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FC79A8" w:rsidRDefault="003C4093" w:rsidP="00D26CE2">
            <w:pPr>
              <w:pStyle w:val="a0"/>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433BFA1B" w14:textId="2D58512C" w:rsidR="003C4093" w:rsidRPr="00FC79A8" w:rsidRDefault="003C4093" w:rsidP="00D26CE2">
            <w:pPr>
              <w:pStyle w:val="a0"/>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FC79A8" w:rsidRDefault="003C4093" w:rsidP="00D26CE2">
            <w:pPr>
              <w:pStyle w:val="a0"/>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6CB854C0" w14:textId="447A31B2" w:rsidR="003C4093" w:rsidRPr="00FC79A8" w:rsidRDefault="003C4093" w:rsidP="00D26CE2">
            <w:pPr>
              <w:pStyle w:val="a0"/>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FC79A8" w:rsidRDefault="003C4093" w:rsidP="00D26CE2">
            <w:pPr>
              <w:pStyle w:val="a0"/>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FC79A8" w:rsidRDefault="003C4093" w:rsidP="00D26CE2">
            <w:pPr>
              <w:pStyle w:val="a0"/>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FC79A8" w:rsidRDefault="003C4093" w:rsidP="00D26CE2">
            <w:pPr>
              <w:pStyle w:val="a0"/>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FC79A8" w:rsidRDefault="003C4093" w:rsidP="00D26CE2">
            <w:pPr>
              <w:pStyle w:val="a0"/>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FC79A8" w:rsidRDefault="003C4093" w:rsidP="00D26CE2">
            <w:pPr>
              <w:pStyle w:val="a0"/>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FC79A8" w:rsidRDefault="003C4093" w:rsidP="00D26CE2">
            <w:pPr>
              <w:pStyle w:val="a0"/>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FC79A8" w:rsidRDefault="003C4093" w:rsidP="00D26CE2">
            <w:pPr>
              <w:pStyle w:val="a0"/>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FC79A8" w:rsidRDefault="003C4093" w:rsidP="00D26CE2">
            <w:pPr>
              <w:pStyle w:val="a0"/>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FC79A8" w:rsidRDefault="003C4093" w:rsidP="00D26CE2">
            <w:pPr>
              <w:pStyle w:val="a0"/>
              <w:jc w:val="center"/>
              <w:rPr>
                <w:sz w:val="10"/>
                <w:szCs w:val="10"/>
              </w:rPr>
            </w:pPr>
            <w:r w:rsidRPr="00FC79A8">
              <w:rPr>
                <w:sz w:val="10"/>
                <w:szCs w:val="10"/>
              </w:rPr>
              <w:t>R-squared</w:t>
            </w:r>
          </w:p>
        </w:tc>
      </w:tr>
      <w:tr w:rsidR="003C4093" w:rsidRPr="00FC79A8"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FC79A8" w:rsidRDefault="003C4093" w:rsidP="003C4093">
            <w:pPr>
              <w:pStyle w:val="a0"/>
              <w:rPr>
                <w:sz w:val="10"/>
                <w:szCs w:val="10"/>
              </w:rPr>
            </w:pPr>
            <w:r w:rsidRPr="00FC79A8">
              <w:rPr>
                <w:sz w:val="10"/>
                <w:szCs w:val="10"/>
              </w:rPr>
              <w:t>Mean</w:t>
            </w:r>
          </w:p>
        </w:tc>
        <w:tc>
          <w:tcPr>
            <w:tcW w:w="270" w:type="pct"/>
            <w:tcBorders>
              <w:top w:val="single" w:sz="4" w:space="0" w:color="auto"/>
            </w:tcBorders>
          </w:tcPr>
          <w:p w14:paraId="3EB23F84" w14:textId="0EFC4F4A" w:rsidR="003C4093" w:rsidRPr="00FC79A8" w:rsidRDefault="003C4093" w:rsidP="003C4093">
            <w:pPr>
              <w:pStyle w:val="a0"/>
              <w:jc w:val="right"/>
              <w:rPr>
                <w:sz w:val="12"/>
                <w:szCs w:val="14"/>
              </w:rPr>
            </w:pPr>
            <w:r w:rsidRPr="00FC79A8">
              <w:rPr>
                <w:sz w:val="12"/>
                <w:szCs w:val="14"/>
              </w:rPr>
              <w:t>-0.2019</w:t>
            </w:r>
          </w:p>
        </w:tc>
        <w:tc>
          <w:tcPr>
            <w:tcW w:w="270" w:type="pct"/>
            <w:tcBorders>
              <w:top w:val="single" w:sz="4" w:space="0" w:color="auto"/>
            </w:tcBorders>
          </w:tcPr>
          <w:p w14:paraId="573B792D" w14:textId="007A72A6" w:rsidR="003C4093" w:rsidRPr="00FC79A8" w:rsidRDefault="003C4093" w:rsidP="003C4093">
            <w:pPr>
              <w:pStyle w:val="a0"/>
              <w:jc w:val="right"/>
              <w:rPr>
                <w:sz w:val="12"/>
                <w:szCs w:val="14"/>
              </w:rPr>
            </w:pPr>
            <w:r w:rsidRPr="00FC79A8">
              <w:rPr>
                <w:sz w:val="12"/>
                <w:szCs w:val="14"/>
              </w:rPr>
              <w:t>0.2372</w:t>
            </w:r>
          </w:p>
        </w:tc>
        <w:tc>
          <w:tcPr>
            <w:tcW w:w="133" w:type="pct"/>
            <w:tcBorders>
              <w:top w:val="single" w:sz="4" w:space="0" w:color="auto"/>
            </w:tcBorders>
          </w:tcPr>
          <w:p w14:paraId="1FA4A577" w14:textId="77777777" w:rsidR="003C4093" w:rsidRPr="00FC79A8" w:rsidRDefault="003C4093" w:rsidP="003C4093">
            <w:pPr>
              <w:pStyle w:val="a0"/>
              <w:jc w:val="right"/>
              <w:rPr>
                <w:sz w:val="12"/>
                <w:szCs w:val="14"/>
              </w:rPr>
            </w:pPr>
          </w:p>
        </w:tc>
        <w:tc>
          <w:tcPr>
            <w:tcW w:w="487" w:type="pct"/>
            <w:tcBorders>
              <w:top w:val="single" w:sz="4" w:space="0" w:color="auto"/>
            </w:tcBorders>
          </w:tcPr>
          <w:p w14:paraId="4AF26C0B" w14:textId="1ED14305" w:rsidR="003C4093" w:rsidRPr="00FC79A8" w:rsidRDefault="003C4093" w:rsidP="003C4093">
            <w:pPr>
              <w:pStyle w:val="a0"/>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06C2E19A" w14:textId="76984740" w:rsidR="003C4093" w:rsidRPr="00FC79A8" w:rsidRDefault="003C4093" w:rsidP="003C4093">
            <w:pPr>
              <w:pStyle w:val="a0"/>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7D55816C" w14:textId="77777777" w:rsidR="003C4093" w:rsidRPr="00FC79A8" w:rsidRDefault="003C4093" w:rsidP="003C4093">
            <w:pPr>
              <w:pStyle w:val="a0"/>
              <w:rPr>
                <w:sz w:val="12"/>
                <w:szCs w:val="14"/>
              </w:rPr>
            </w:pPr>
          </w:p>
        </w:tc>
        <w:tc>
          <w:tcPr>
            <w:tcW w:w="448" w:type="pct"/>
            <w:tcBorders>
              <w:top w:val="single" w:sz="4" w:space="0" w:color="auto"/>
            </w:tcBorders>
            <w:shd w:val="clear" w:color="auto" w:fill="auto"/>
            <w:noWrap/>
            <w:hideMark/>
          </w:tcPr>
          <w:p w14:paraId="5452FA14" w14:textId="20219812" w:rsidR="003C4093" w:rsidRPr="00FC79A8" w:rsidRDefault="003C4093" w:rsidP="003C4093">
            <w:pPr>
              <w:pStyle w:val="a0"/>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0E50B633" w14:textId="2C7B01EC" w:rsidR="003C4093" w:rsidRPr="00FC79A8" w:rsidRDefault="003C4093" w:rsidP="003C4093">
            <w:pPr>
              <w:pStyle w:val="a0"/>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496A6957" w14:textId="77777777" w:rsidR="003C4093" w:rsidRPr="00FC79A8" w:rsidRDefault="003C4093" w:rsidP="003C4093">
            <w:pPr>
              <w:pStyle w:val="a0"/>
              <w:rPr>
                <w:sz w:val="12"/>
                <w:szCs w:val="14"/>
              </w:rPr>
            </w:pPr>
          </w:p>
        </w:tc>
        <w:tc>
          <w:tcPr>
            <w:tcW w:w="304" w:type="pct"/>
            <w:tcBorders>
              <w:top w:val="single" w:sz="4" w:space="0" w:color="auto"/>
            </w:tcBorders>
            <w:shd w:val="clear" w:color="auto" w:fill="auto"/>
            <w:noWrap/>
            <w:hideMark/>
          </w:tcPr>
          <w:p w14:paraId="12580BE5" w14:textId="1DDCCBB1" w:rsidR="003C4093" w:rsidRPr="00FC79A8" w:rsidRDefault="003C4093" w:rsidP="003C4093">
            <w:pPr>
              <w:pStyle w:val="a0"/>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56CD0923" w14:textId="34D5938F" w:rsidR="003C4093" w:rsidRPr="00FC79A8" w:rsidRDefault="003C4093" w:rsidP="003C4093">
            <w:pPr>
              <w:pStyle w:val="a0"/>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12E45F5B" w14:textId="77777777" w:rsidR="003C4093" w:rsidRPr="00FC79A8" w:rsidRDefault="003C4093" w:rsidP="003C4093">
            <w:pPr>
              <w:pStyle w:val="a0"/>
              <w:rPr>
                <w:sz w:val="12"/>
                <w:szCs w:val="14"/>
              </w:rPr>
            </w:pPr>
          </w:p>
        </w:tc>
        <w:tc>
          <w:tcPr>
            <w:tcW w:w="327" w:type="pct"/>
            <w:tcBorders>
              <w:top w:val="single" w:sz="4" w:space="0" w:color="auto"/>
            </w:tcBorders>
            <w:shd w:val="clear" w:color="auto" w:fill="auto"/>
            <w:noWrap/>
            <w:hideMark/>
          </w:tcPr>
          <w:p w14:paraId="563D027B" w14:textId="182E6976" w:rsidR="003C4093" w:rsidRPr="00FC79A8" w:rsidRDefault="003C4093" w:rsidP="003C4093">
            <w:pPr>
              <w:pStyle w:val="a0"/>
              <w:jc w:val="right"/>
              <w:rPr>
                <w:sz w:val="12"/>
                <w:szCs w:val="14"/>
              </w:rPr>
            </w:pPr>
            <w:r w:rsidRPr="00FC79A8">
              <w:rPr>
                <w:sz w:val="12"/>
                <w:szCs w:val="14"/>
              </w:rPr>
              <w:t>0.0392</w:t>
            </w:r>
          </w:p>
        </w:tc>
      </w:tr>
      <w:tr w:rsidR="003C4093" w:rsidRPr="00FC79A8" w14:paraId="148A3364" w14:textId="77777777" w:rsidTr="00D26CE2">
        <w:trPr>
          <w:trHeight w:val="310"/>
        </w:trPr>
        <w:tc>
          <w:tcPr>
            <w:tcW w:w="648" w:type="pct"/>
            <w:shd w:val="clear" w:color="auto" w:fill="auto"/>
            <w:noWrap/>
            <w:vAlign w:val="center"/>
            <w:hideMark/>
          </w:tcPr>
          <w:p w14:paraId="5CDB8ED1" w14:textId="77777777" w:rsidR="003C4093" w:rsidRPr="00FC79A8" w:rsidRDefault="003C4093" w:rsidP="003C4093">
            <w:pPr>
              <w:pStyle w:val="a0"/>
              <w:rPr>
                <w:sz w:val="10"/>
                <w:szCs w:val="10"/>
              </w:rPr>
            </w:pPr>
            <w:r w:rsidRPr="00FC79A8">
              <w:rPr>
                <w:sz w:val="10"/>
                <w:szCs w:val="10"/>
              </w:rPr>
              <w:t>Median</w:t>
            </w:r>
          </w:p>
        </w:tc>
        <w:tc>
          <w:tcPr>
            <w:tcW w:w="270" w:type="pct"/>
          </w:tcPr>
          <w:p w14:paraId="0231DC24" w14:textId="748CF696" w:rsidR="003C4093" w:rsidRPr="00FC79A8" w:rsidRDefault="003C4093" w:rsidP="003C4093">
            <w:pPr>
              <w:pStyle w:val="a0"/>
              <w:jc w:val="right"/>
              <w:rPr>
                <w:sz w:val="12"/>
                <w:szCs w:val="14"/>
              </w:rPr>
            </w:pPr>
            <w:r w:rsidRPr="00FC79A8">
              <w:rPr>
                <w:sz w:val="12"/>
                <w:szCs w:val="14"/>
              </w:rPr>
              <w:t>-0.2031</w:t>
            </w:r>
          </w:p>
        </w:tc>
        <w:tc>
          <w:tcPr>
            <w:tcW w:w="270" w:type="pct"/>
          </w:tcPr>
          <w:p w14:paraId="4DD6FF3C" w14:textId="5EDCBFBE" w:rsidR="003C4093" w:rsidRPr="00FC79A8" w:rsidRDefault="003C4093" w:rsidP="003C4093">
            <w:pPr>
              <w:pStyle w:val="a0"/>
              <w:jc w:val="right"/>
              <w:rPr>
                <w:sz w:val="12"/>
                <w:szCs w:val="14"/>
              </w:rPr>
            </w:pPr>
            <w:r w:rsidRPr="00FC79A8">
              <w:rPr>
                <w:sz w:val="12"/>
                <w:szCs w:val="14"/>
              </w:rPr>
              <w:t>0.2339</w:t>
            </w:r>
          </w:p>
        </w:tc>
        <w:tc>
          <w:tcPr>
            <w:tcW w:w="133" w:type="pct"/>
          </w:tcPr>
          <w:p w14:paraId="4C0A7671" w14:textId="77777777" w:rsidR="003C4093" w:rsidRPr="00FC79A8" w:rsidRDefault="003C4093" w:rsidP="003C4093">
            <w:pPr>
              <w:pStyle w:val="a0"/>
              <w:jc w:val="right"/>
              <w:rPr>
                <w:sz w:val="12"/>
                <w:szCs w:val="14"/>
              </w:rPr>
            </w:pPr>
          </w:p>
        </w:tc>
        <w:tc>
          <w:tcPr>
            <w:tcW w:w="487" w:type="pct"/>
          </w:tcPr>
          <w:p w14:paraId="7C974FD3" w14:textId="5D04E9FC" w:rsidR="003C4093" w:rsidRPr="00FC79A8" w:rsidRDefault="003C4093" w:rsidP="003C4093">
            <w:pPr>
              <w:pStyle w:val="a0"/>
              <w:jc w:val="right"/>
              <w:rPr>
                <w:sz w:val="12"/>
                <w:szCs w:val="14"/>
              </w:rPr>
            </w:pPr>
            <w:r w:rsidRPr="00FC79A8">
              <w:rPr>
                <w:sz w:val="12"/>
                <w:szCs w:val="14"/>
              </w:rPr>
              <w:t>0.0615</w:t>
            </w:r>
          </w:p>
        </w:tc>
        <w:tc>
          <w:tcPr>
            <w:tcW w:w="386" w:type="pct"/>
            <w:shd w:val="clear" w:color="auto" w:fill="auto"/>
            <w:noWrap/>
            <w:hideMark/>
          </w:tcPr>
          <w:p w14:paraId="7FAFD5BE" w14:textId="5127BD55" w:rsidR="003C4093" w:rsidRPr="00FC79A8" w:rsidRDefault="003C4093" w:rsidP="003C4093">
            <w:pPr>
              <w:pStyle w:val="a0"/>
              <w:jc w:val="right"/>
              <w:rPr>
                <w:sz w:val="12"/>
                <w:szCs w:val="14"/>
              </w:rPr>
            </w:pPr>
            <w:r w:rsidRPr="00FC79A8">
              <w:rPr>
                <w:sz w:val="12"/>
                <w:szCs w:val="14"/>
              </w:rPr>
              <w:t>0.6348</w:t>
            </w:r>
          </w:p>
        </w:tc>
        <w:tc>
          <w:tcPr>
            <w:tcW w:w="444" w:type="pct"/>
            <w:shd w:val="clear" w:color="auto" w:fill="auto"/>
            <w:noWrap/>
            <w:hideMark/>
          </w:tcPr>
          <w:p w14:paraId="17A7E851" w14:textId="77777777" w:rsidR="003C4093" w:rsidRPr="00FC79A8" w:rsidRDefault="003C4093" w:rsidP="003C4093">
            <w:pPr>
              <w:pStyle w:val="a0"/>
              <w:rPr>
                <w:sz w:val="12"/>
                <w:szCs w:val="14"/>
              </w:rPr>
            </w:pPr>
          </w:p>
        </w:tc>
        <w:tc>
          <w:tcPr>
            <w:tcW w:w="448" w:type="pct"/>
            <w:shd w:val="clear" w:color="auto" w:fill="auto"/>
            <w:noWrap/>
            <w:hideMark/>
          </w:tcPr>
          <w:p w14:paraId="1F881C82" w14:textId="393EAF6C" w:rsidR="003C4093" w:rsidRPr="00FC79A8" w:rsidRDefault="003C4093" w:rsidP="003C4093">
            <w:pPr>
              <w:pStyle w:val="a0"/>
              <w:jc w:val="right"/>
              <w:rPr>
                <w:sz w:val="12"/>
                <w:szCs w:val="14"/>
              </w:rPr>
            </w:pPr>
            <w:r w:rsidRPr="00FC79A8">
              <w:rPr>
                <w:sz w:val="12"/>
                <w:szCs w:val="14"/>
              </w:rPr>
              <w:t>-0.1861</w:t>
            </w:r>
          </w:p>
        </w:tc>
        <w:tc>
          <w:tcPr>
            <w:tcW w:w="347" w:type="pct"/>
            <w:shd w:val="clear" w:color="auto" w:fill="auto"/>
            <w:noWrap/>
            <w:hideMark/>
          </w:tcPr>
          <w:p w14:paraId="43BA59BA" w14:textId="0F566B53" w:rsidR="003C4093" w:rsidRPr="00FC79A8" w:rsidRDefault="003C4093" w:rsidP="003C4093">
            <w:pPr>
              <w:pStyle w:val="a0"/>
              <w:jc w:val="right"/>
              <w:rPr>
                <w:sz w:val="12"/>
                <w:szCs w:val="14"/>
              </w:rPr>
            </w:pPr>
            <w:r w:rsidRPr="00FC79A8">
              <w:rPr>
                <w:sz w:val="12"/>
                <w:szCs w:val="14"/>
              </w:rPr>
              <w:t>0.2477</w:t>
            </w:r>
          </w:p>
        </w:tc>
        <w:tc>
          <w:tcPr>
            <w:tcW w:w="405" w:type="pct"/>
            <w:shd w:val="clear" w:color="auto" w:fill="auto"/>
            <w:noWrap/>
            <w:hideMark/>
          </w:tcPr>
          <w:p w14:paraId="5F111EBE" w14:textId="77777777" w:rsidR="003C4093" w:rsidRPr="00FC79A8" w:rsidRDefault="003C4093" w:rsidP="003C4093">
            <w:pPr>
              <w:pStyle w:val="a0"/>
              <w:rPr>
                <w:sz w:val="12"/>
                <w:szCs w:val="14"/>
              </w:rPr>
            </w:pPr>
          </w:p>
        </w:tc>
        <w:tc>
          <w:tcPr>
            <w:tcW w:w="304" w:type="pct"/>
            <w:shd w:val="clear" w:color="auto" w:fill="auto"/>
            <w:noWrap/>
            <w:hideMark/>
          </w:tcPr>
          <w:p w14:paraId="2ED547A0" w14:textId="5F03619C" w:rsidR="003C4093" w:rsidRPr="00FC79A8" w:rsidRDefault="003C4093" w:rsidP="003C4093">
            <w:pPr>
              <w:pStyle w:val="a0"/>
              <w:jc w:val="right"/>
              <w:rPr>
                <w:sz w:val="12"/>
                <w:szCs w:val="14"/>
              </w:rPr>
            </w:pPr>
            <w:r w:rsidRPr="00FC79A8">
              <w:rPr>
                <w:sz w:val="12"/>
                <w:szCs w:val="14"/>
              </w:rPr>
              <w:t>0.0631</w:t>
            </w:r>
          </w:p>
        </w:tc>
        <w:tc>
          <w:tcPr>
            <w:tcW w:w="270" w:type="pct"/>
            <w:shd w:val="clear" w:color="auto" w:fill="auto"/>
            <w:noWrap/>
            <w:hideMark/>
          </w:tcPr>
          <w:p w14:paraId="47298E7B" w14:textId="52E12EEB" w:rsidR="003C4093" w:rsidRPr="00FC79A8" w:rsidRDefault="003C4093" w:rsidP="003C4093">
            <w:pPr>
              <w:pStyle w:val="a0"/>
              <w:jc w:val="right"/>
              <w:rPr>
                <w:sz w:val="12"/>
                <w:szCs w:val="14"/>
              </w:rPr>
            </w:pPr>
            <w:r w:rsidRPr="00FC79A8">
              <w:rPr>
                <w:sz w:val="12"/>
                <w:szCs w:val="14"/>
              </w:rPr>
              <w:t>0.7574</w:t>
            </w:r>
          </w:p>
        </w:tc>
        <w:tc>
          <w:tcPr>
            <w:tcW w:w="261" w:type="pct"/>
            <w:shd w:val="clear" w:color="auto" w:fill="auto"/>
            <w:noWrap/>
            <w:hideMark/>
          </w:tcPr>
          <w:p w14:paraId="204BD7DB" w14:textId="77777777" w:rsidR="003C4093" w:rsidRPr="00FC79A8" w:rsidRDefault="003C4093" w:rsidP="003C4093">
            <w:pPr>
              <w:pStyle w:val="a0"/>
              <w:rPr>
                <w:sz w:val="12"/>
                <w:szCs w:val="14"/>
              </w:rPr>
            </w:pPr>
          </w:p>
        </w:tc>
        <w:tc>
          <w:tcPr>
            <w:tcW w:w="327" w:type="pct"/>
            <w:shd w:val="clear" w:color="auto" w:fill="auto"/>
            <w:noWrap/>
            <w:hideMark/>
          </w:tcPr>
          <w:p w14:paraId="5AA20442" w14:textId="7376EE20" w:rsidR="003C4093" w:rsidRPr="00FC79A8" w:rsidRDefault="003C4093" w:rsidP="003C4093">
            <w:pPr>
              <w:pStyle w:val="a0"/>
              <w:jc w:val="right"/>
              <w:rPr>
                <w:sz w:val="12"/>
                <w:szCs w:val="14"/>
              </w:rPr>
            </w:pPr>
            <w:r w:rsidRPr="00FC79A8">
              <w:rPr>
                <w:sz w:val="12"/>
                <w:szCs w:val="14"/>
              </w:rPr>
              <w:t>0.0394</w:t>
            </w:r>
          </w:p>
        </w:tc>
      </w:tr>
      <w:tr w:rsidR="003C4093" w:rsidRPr="00FC79A8" w14:paraId="0443C6D3" w14:textId="77777777" w:rsidTr="00D26CE2">
        <w:trPr>
          <w:trHeight w:val="310"/>
        </w:trPr>
        <w:tc>
          <w:tcPr>
            <w:tcW w:w="648" w:type="pct"/>
            <w:shd w:val="clear" w:color="auto" w:fill="auto"/>
            <w:noWrap/>
            <w:vAlign w:val="center"/>
            <w:hideMark/>
          </w:tcPr>
          <w:p w14:paraId="14E24DE2" w14:textId="77777777" w:rsidR="003C4093" w:rsidRPr="00FC79A8" w:rsidRDefault="003C4093" w:rsidP="003C4093">
            <w:pPr>
              <w:pStyle w:val="a0"/>
              <w:rPr>
                <w:sz w:val="10"/>
                <w:szCs w:val="10"/>
              </w:rPr>
            </w:pPr>
            <w:r w:rsidRPr="00FC79A8">
              <w:rPr>
                <w:sz w:val="10"/>
                <w:szCs w:val="10"/>
              </w:rPr>
              <w:t>Fear and Greed Index</w:t>
            </w:r>
          </w:p>
        </w:tc>
        <w:tc>
          <w:tcPr>
            <w:tcW w:w="270" w:type="pct"/>
          </w:tcPr>
          <w:p w14:paraId="59417C46" w14:textId="55B4CCF0" w:rsidR="003C4093" w:rsidRPr="00FC79A8" w:rsidRDefault="003C4093" w:rsidP="003C4093">
            <w:pPr>
              <w:pStyle w:val="a0"/>
              <w:jc w:val="right"/>
              <w:rPr>
                <w:sz w:val="12"/>
                <w:szCs w:val="14"/>
              </w:rPr>
            </w:pPr>
            <w:r w:rsidRPr="00FC79A8">
              <w:rPr>
                <w:sz w:val="12"/>
                <w:szCs w:val="14"/>
              </w:rPr>
              <w:t>0.1350</w:t>
            </w:r>
          </w:p>
        </w:tc>
        <w:tc>
          <w:tcPr>
            <w:tcW w:w="270" w:type="pct"/>
          </w:tcPr>
          <w:p w14:paraId="404969DD" w14:textId="14270921" w:rsidR="003C4093" w:rsidRPr="00FC79A8" w:rsidRDefault="003C4093" w:rsidP="003C4093">
            <w:pPr>
              <w:pStyle w:val="a0"/>
              <w:jc w:val="right"/>
              <w:rPr>
                <w:sz w:val="12"/>
                <w:szCs w:val="14"/>
              </w:rPr>
            </w:pPr>
            <w:r w:rsidRPr="00FC79A8">
              <w:rPr>
                <w:sz w:val="12"/>
                <w:szCs w:val="14"/>
              </w:rPr>
              <w:t>0.2543</w:t>
            </w:r>
          </w:p>
        </w:tc>
        <w:tc>
          <w:tcPr>
            <w:tcW w:w="133" w:type="pct"/>
          </w:tcPr>
          <w:p w14:paraId="5B6F145B" w14:textId="77777777" w:rsidR="003C4093" w:rsidRPr="00FC79A8" w:rsidRDefault="003C4093" w:rsidP="003C4093">
            <w:pPr>
              <w:pStyle w:val="a0"/>
              <w:jc w:val="right"/>
              <w:rPr>
                <w:sz w:val="12"/>
                <w:szCs w:val="14"/>
              </w:rPr>
            </w:pPr>
          </w:p>
        </w:tc>
        <w:tc>
          <w:tcPr>
            <w:tcW w:w="487" w:type="pct"/>
          </w:tcPr>
          <w:p w14:paraId="120B5AEA" w14:textId="20915A37" w:rsidR="003C4093" w:rsidRPr="00FC79A8" w:rsidRDefault="003C4093" w:rsidP="003C4093">
            <w:pPr>
              <w:pStyle w:val="a0"/>
              <w:jc w:val="right"/>
              <w:rPr>
                <w:sz w:val="12"/>
                <w:szCs w:val="14"/>
              </w:rPr>
            </w:pPr>
            <w:r w:rsidRPr="00FC79A8">
              <w:rPr>
                <w:sz w:val="12"/>
                <w:szCs w:val="14"/>
              </w:rPr>
              <w:t>-0.0131</w:t>
            </w:r>
          </w:p>
        </w:tc>
        <w:tc>
          <w:tcPr>
            <w:tcW w:w="386" w:type="pct"/>
            <w:shd w:val="clear" w:color="auto" w:fill="auto"/>
            <w:noWrap/>
            <w:hideMark/>
          </w:tcPr>
          <w:p w14:paraId="545110F0" w14:textId="53DE4BB6" w:rsidR="003C4093" w:rsidRPr="00FC79A8" w:rsidRDefault="003C4093" w:rsidP="003C4093">
            <w:pPr>
              <w:pStyle w:val="a0"/>
              <w:jc w:val="right"/>
              <w:rPr>
                <w:sz w:val="12"/>
                <w:szCs w:val="14"/>
              </w:rPr>
            </w:pPr>
            <w:r w:rsidRPr="00FC79A8">
              <w:rPr>
                <w:sz w:val="12"/>
                <w:szCs w:val="14"/>
              </w:rPr>
              <w:t>0.9283</w:t>
            </w:r>
          </w:p>
        </w:tc>
        <w:tc>
          <w:tcPr>
            <w:tcW w:w="444" w:type="pct"/>
            <w:shd w:val="clear" w:color="auto" w:fill="auto"/>
            <w:noWrap/>
            <w:hideMark/>
          </w:tcPr>
          <w:p w14:paraId="4503BC13" w14:textId="77777777" w:rsidR="003C4093" w:rsidRPr="00FC79A8" w:rsidRDefault="003C4093" w:rsidP="003C4093">
            <w:pPr>
              <w:pStyle w:val="a0"/>
              <w:rPr>
                <w:sz w:val="12"/>
                <w:szCs w:val="14"/>
              </w:rPr>
            </w:pPr>
          </w:p>
        </w:tc>
        <w:tc>
          <w:tcPr>
            <w:tcW w:w="448" w:type="pct"/>
            <w:shd w:val="clear" w:color="auto" w:fill="auto"/>
            <w:noWrap/>
            <w:hideMark/>
          </w:tcPr>
          <w:p w14:paraId="3B530C87" w14:textId="32F5BFB8" w:rsidR="003C4093" w:rsidRPr="00FC79A8" w:rsidRDefault="003C4093" w:rsidP="003C4093">
            <w:pPr>
              <w:pStyle w:val="a0"/>
              <w:jc w:val="right"/>
              <w:rPr>
                <w:sz w:val="12"/>
                <w:szCs w:val="14"/>
              </w:rPr>
            </w:pPr>
            <w:r w:rsidRPr="00FC79A8">
              <w:rPr>
                <w:sz w:val="12"/>
                <w:szCs w:val="14"/>
              </w:rPr>
              <w:t>-0.0336</w:t>
            </w:r>
          </w:p>
        </w:tc>
        <w:tc>
          <w:tcPr>
            <w:tcW w:w="347" w:type="pct"/>
            <w:shd w:val="clear" w:color="auto" w:fill="auto"/>
            <w:noWrap/>
            <w:hideMark/>
          </w:tcPr>
          <w:p w14:paraId="7C1478E5" w14:textId="6B895619" w:rsidR="003C4093" w:rsidRPr="00FC79A8" w:rsidRDefault="003C4093" w:rsidP="003C4093">
            <w:pPr>
              <w:pStyle w:val="a0"/>
              <w:jc w:val="right"/>
              <w:rPr>
                <w:sz w:val="12"/>
                <w:szCs w:val="14"/>
              </w:rPr>
            </w:pPr>
            <w:r w:rsidRPr="00FC79A8">
              <w:rPr>
                <w:sz w:val="12"/>
                <w:szCs w:val="14"/>
              </w:rPr>
              <w:t>0.8126</w:t>
            </w:r>
          </w:p>
        </w:tc>
        <w:tc>
          <w:tcPr>
            <w:tcW w:w="405" w:type="pct"/>
            <w:shd w:val="clear" w:color="auto" w:fill="auto"/>
            <w:noWrap/>
            <w:hideMark/>
          </w:tcPr>
          <w:p w14:paraId="386EF1F0" w14:textId="77777777" w:rsidR="003C4093" w:rsidRPr="00FC79A8" w:rsidRDefault="003C4093" w:rsidP="003C4093">
            <w:pPr>
              <w:pStyle w:val="a0"/>
              <w:rPr>
                <w:sz w:val="12"/>
                <w:szCs w:val="14"/>
              </w:rPr>
            </w:pPr>
          </w:p>
        </w:tc>
        <w:tc>
          <w:tcPr>
            <w:tcW w:w="304" w:type="pct"/>
            <w:shd w:val="clear" w:color="auto" w:fill="auto"/>
            <w:noWrap/>
            <w:hideMark/>
          </w:tcPr>
          <w:p w14:paraId="13444AB3" w14:textId="655EBECA" w:rsidR="003C4093" w:rsidRPr="00FC79A8" w:rsidRDefault="003C4093" w:rsidP="003C4093">
            <w:pPr>
              <w:pStyle w:val="a0"/>
              <w:jc w:val="right"/>
              <w:rPr>
                <w:sz w:val="12"/>
                <w:szCs w:val="14"/>
              </w:rPr>
            </w:pPr>
            <w:r w:rsidRPr="00FC79A8">
              <w:rPr>
                <w:sz w:val="12"/>
                <w:szCs w:val="14"/>
              </w:rPr>
              <w:t>-0.1941</w:t>
            </w:r>
          </w:p>
        </w:tc>
        <w:tc>
          <w:tcPr>
            <w:tcW w:w="270" w:type="pct"/>
            <w:shd w:val="clear" w:color="auto" w:fill="auto"/>
            <w:noWrap/>
            <w:hideMark/>
          </w:tcPr>
          <w:p w14:paraId="3DF26595" w14:textId="30E53520" w:rsidR="003C4093" w:rsidRPr="00FC79A8" w:rsidRDefault="003C4093" w:rsidP="003C4093">
            <w:pPr>
              <w:pStyle w:val="a0"/>
              <w:jc w:val="right"/>
              <w:rPr>
                <w:sz w:val="12"/>
                <w:szCs w:val="14"/>
              </w:rPr>
            </w:pPr>
            <w:r w:rsidRPr="00FC79A8">
              <w:rPr>
                <w:sz w:val="12"/>
                <w:szCs w:val="14"/>
              </w:rPr>
              <w:t>0.1101</w:t>
            </w:r>
          </w:p>
        </w:tc>
        <w:tc>
          <w:tcPr>
            <w:tcW w:w="261" w:type="pct"/>
            <w:shd w:val="clear" w:color="auto" w:fill="auto"/>
            <w:noWrap/>
            <w:hideMark/>
          </w:tcPr>
          <w:p w14:paraId="172FD395" w14:textId="77777777" w:rsidR="003C4093" w:rsidRPr="00FC79A8" w:rsidRDefault="003C4093" w:rsidP="003C4093">
            <w:pPr>
              <w:pStyle w:val="a0"/>
              <w:rPr>
                <w:sz w:val="12"/>
                <w:szCs w:val="14"/>
              </w:rPr>
            </w:pPr>
          </w:p>
        </w:tc>
        <w:tc>
          <w:tcPr>
            <w:tcW w:w="327" w:type="pct"/>
            <w:shd w:val="clear" w:color="auto" w:fill="auto"/>
            <w:noWrap/>
            <w:hideMark/>
          </w:tcPr>
          <w:p w14:paraId="7C9F3F13" w14:textId="338AEA8A" w:rsidR="003C4093" w:rsidRPr="00FC79A8" w:rsidRDefault="003C4093" w:rsidP="003C4093">
            <w:pPr>
              <w:pStyle w:val="a0"/>
              <w:jc w:val="right"/>
              <w:rPr>
                <w:sz w:val="12"/>
                <w:szCs w:val="14"/>
              </w:rPr>
            </w:pPr>
            <w:r w:rsidRPr="00FC79A8">
              <w:rPr>
                <w:sz w:val="12"/>
                <w:szCs w:val="14"/>
              </w:rPr>
              <w:t>0.0384</w:t>
            </w:r>
          </w:p>
        </w:tc>
      </w:tr>
      <w:tr w:rsidR="003C4093" w:rsidRPr="00FC79A8" w14:paraId="292DBABD" w14:textId="77777777" w:rsidTr="00D26CE2">
        <w:trPr>
          <w:trHeight w:val="310"/>
        </w:trPr>
        <w:tc>
          <w:tcPr>
            <w:tcW w:w="648" w:type="pct"/>
            <w:shd w:val="clear" w:color="auto" w:fill="auto"/>
            <w:noWrap/>
            <w:vAlign w:val="center"/>
            <w:hideMark/>
          </w:tcPr>
          <w:p w14:paraId="372F3723" w14:textId="77777777" w:rsidR="003C4093" w:rsidRPr="00FC79A8" w:rsidRDefault="003C4093" w:rsidP="003C4093">
            <w:pPr>
              <w:pStyle w:val="a0"/>
              <w:rPr>
                <w:sz w:val="10"/>
                <w:szCs w:val="10"/>
              </w:rPr>
            </w:pPr>
            <w:r w:rsidRPr="00FC79A8">
              <w:rPr>
                <w:sz w:val="10"/>
                <w:szCs w:val="10"/>
              </w:rPr>
              <w:t>VIX</w:t>
            </w:r>
          </w:p>
        </w:tc>
        <w:tc>
          <w:tcPr>
            <w:tcW w:w="270" w:type="pct"/>
          </w:tcPr>
          <w:p w14:paraId="1D44A5CB" w14:textId="3895E6B8" w:rsidR="003C4093" w:rsidRPr="00FC79A8" w:rsidRDefault="003C4093" w:rsidP="003C4093">
            <w:pPr>
              <w:pStyle w:val="a0"/>
              <w:jc w:val="right"/>
              <w:rPr>
                <w:sz w:val="12"/>
                <w:szCs w:val="14"/>
              </w:rPr>
            </w:pPr>
            <w:r w:rsidRPr="00FC79A8">
              <w:rPr>
                <w:sz w:val="12"/>
                <w:szCs w:val="14"/>
              </w:rPr>
              <w:t>-0.0413</w:t>
            </w:r>
          </w:p>
        </w:tc>
        <w:tc>
          <w:tcPr>
            <w:tcW w:w="270" w:type="pct"/>
          </w:tcPr>
          <w:p w14:paraId="6D992580" w14:textId="69C0EF5E" w:rsidR="003C4093" w:rsidRPr="00FC79A8" w:rsidRDefault="003C4093" w:rsidP="003C4093">
            <w:pPr>
              <w:pStyle w:val="a0"/>
              <w:jc w:val="right"/>
              <w:rPr>
                <w:sz w:val="12"/>
                <w:szCs w:val="14"/>
              </w:rPr>
            </w:pPr>
            <w:r w:rsidRPr="00FC79A8">
              <w:rPr>
                <w:sz w:val="12"/>
                <w:szCs w:val="14"/>
              </w:rPr>
              <w:t>0.6830</w:t>
            </w:r>
          </w:p>
        </w:tc>
        <w:tc>
          <w:tcPr>
            <w:tcW w:w="133" w:type="pct"/>
          </w:tcPr>
          <w:p w14:paraId="274087A7" w14:textId="77777777" w:rsidR="003C4093" w:rsidRPr="00FC79A8" w:rsidRDefault="003C4093" w:rsidP="003C4093">
            <w:pPr>
              <w:pStyle w:val="a0"/>
              <w:jc w:val="right"/>
              <w:rPr>
                <w:sz w:val="12"/>
                <w:szCs w:val="14"/>
              </w:rPr>
            </w:pPr>
          </w:p>
        </w:tc>
        <w:tc>
          <w:tcPr>
            <w:tcW w:w="487" w:type="pct"/>
          </w:tcPr>
          <w:p w14:paraId="44CDA624" w14:textId="033EB884" w:rsidR="003C4093" w:rsidRPr="00FC79A8" w:rsidRDefault="003C4093" w:rsidP="003C4093">
            <w:pPr>
              <w:pStyle w:val="a0"/>
              <w:jc w:val="right"/>
              <w:rPr>
                <w:sz w:val="12"/>
                <w:szCs w:val="14"/>
              </w:rPr>
            </w:pPr>
            <w:r w:rsidRPr="00FC79A8">
              <w:rPr>
                <w:sz w:val="12"/>
                <w:szCs w:val="14"/>
              </w:rPr>
              <w:t>0.0427</w:t>
            </w:r>
          </w:p>
        </w:tc>
        <w:tc>
          <w:tcPr>
            <w:tcW w:w="386" w:type="pct"/>
            <w:shd w:val="clear" w:color="auto" w:fill="auto"/>
            <w:noWrap/>
            <w:hideMark/>
          </w:tcPr>
          <w:p w14:paraId="58E3A0E7" w14:textId="58AB75A8" w:rsidR="003C4093" w:rsidRPr="00FC79A8" w:rsidRDefault="003C4093" w:rsidP="003C4093">
            <w:pPr>
              <w:pStyle w:val="a0"/>
              <w:jc w:val="right"/>
              <w:rPr>
                <w:sz w:val="12"/>
                <w:szCs w:val="14"/>
              </w:rPr>
            </w:pPr>
            <w:r w:rsidRPr="00FC79A8">
              <w:rPr>
                <w:sz w:val="12"/>
                <w:szCs w:val="14"/>
              </w:rPr>
              <w:t>0.7614</w:t>
            </w:r>
          </w:p>
        </w:tc>
        <w:tc>
          <w:tcPr>
            <w:tcW w:w="444" w:type="pct"/>
            <w:shd w:val="clear" w:color="auto" w:fill="auto"/>
            <w:noWrap/>
            <w:hideMark/>
          </w:tcPr>
          <w:p w14:paraId="2FA0ABEA" w14:textId="77777777" w:rsidR="003C4093" w:rsidRPr="00FC79A8" w:rsidRDefault="003C4093" w:rsidP="003C4093">
            <w:pPr>
              <w:pStyle w:val="a0"/>
              <w:rPr>
                <w:sz w:val="12"/>
                <w:szCs w:val="14"/>
              </w:rPr>
            </w:pPr>
          </w:p>
        </w:tc>
        <w:tc>
          <w:tcPr>
            <w:tcW w:w="448" w:type="pct"/>
            <w:shd w:val="clear" w:color="auto" w:fill="auto"/>
            <w:noWrap/>
            <w:hideMark/>
          </w:tcPr>
          <w:p w14:paraId="41EFFC5C" w14:textId="68AE4282" w:rsidR="003C4093" w:rsidRPr="00FC79A8" w:rsidRDefault="003C4093" w:rsidP="003C4093">
            <w:pPr>
              <w:pStyle w:val="a0"/>
              <w:jc w:val="right"/>
              <w:rPr>
                <w:sz w:val="12"/>
                <w:szCs w:val="14"/>
              </w:rPr>
            </w:pPr>
            <w:r w:rsidRPr="00FC79A8">
              <w:rPr>
                <w:sz w:val="12"/>
                <w:szCs w:val="14"/>
              </w:rPr>
              <w:t>-0.0622</w:t>
            </w:r>
          </w:p>
        </w:tc>
        <w:tc>
          <w:tcPr>
            <w:tcW w:w="347" w:type="pct"/>
            <w:shd w:val="clear" w:color="auto" w:fill="auto"/>
            <w:noWrap/>
            <w:hideMark/>
          </w:tcPr>
          <w:p w14:paraId="2EB132C9" w14:textId="5C2560BD" w:rsidR="003C4093" w:rsidRPr="00FC79A8" w:rsidRDefault="003C4093" w:rsidP="003C4093">
            <w:pPr>
              <w:pStyle w:val="a0"/>
              <w:jc w:val="right"/>
              <w:rPr>
                <w:sz w:val="12"/>
                <w:szCs w:val="14"/>
              </w:rPr>
            </w:pPr>
            <w:r w:rsidRPr="00FC79A8">
              <w:rPr>
                <w:sz w:val="12"/>
                <w:szCs w:val="14"/>
              </w:rPr>
              <w:t>0.6664</w:t>
            </w:r>
          </w:p>
        </w:tc>
        <w:tc>
          <w:tcPr>
            <w:tcW w:w="405" w:type="pct"/>
            <w:shd w:val="clear" w:color="auto" w:fill="auto"/>
            <w:noWrap/>
            <w:hideMark/>
          </w:tcPr>
          <w:p w14:paraId="5EF608EF" w14:textId="77777777" w:rsidR="003C4093" w:rsidRPr="00FC79A8" w:rsidRDefault="003C4093" w:rsidP="003C4093">
            <w:pPr>
              <w:pStyle w:val="a0"/>
              <w:rPr>
                <w:sz w:val="12"/>
                <w:szCs w:val="14"/>
              </w:rPr>
            </w:pPr>
          </w:p>
        </w:tc>
        <w:tc>
          <w:tcPr>
            <w:tcW w:w="304" w:type="pct"/>
            <w:shd w:val="clear" w:color="auto" w:fill="auto"/>
            <w:noWrap/>
            <w:hideMark/>
          </w:tcPr>
          <w:p w14:paraId="1FC19058" w14:textId="26FDA8C0" w:rsidR="003C4093" w:rsidRPr="00FC79A8" w:rsidRDefault="003C4093" w:rsidP="003C4093">
            <w:pPr>
              <w:pStyle w:val="a0"/>
              <w:jc w:val="right"/>
              <w:rPr>
                <w:sz w:val="12"/>
                <w:szCs w:val="14"/>
              </w:rPr>
            </w:pPr>
            <w:r w:rsidRPr="00FC79A8">
              <w:rPr>
                <w:sz w:val="12"/>
                <w:szCs w:val="14"/>
              </w:rPr>
              <w:t>-0.1431</w:t>
            </w:r>
          </w:p>
        </w:tc>
        <w:tc>
          <w:tcPr>
            <w:tcW w:w="270" w:type="pct"/>
            <w:shd w:val="clear" w:color="auto" w:fill="auto"/>
            <w:noWrap/>
            <w:hideMark/>
          </w:tcPr>
          <w:p w14:paraId="5FCB3970" w14:textId="5D5E47F2" w:rsidR="003C4093" w:rsidRPr="00FC79A8" w:rsidRDefault="003C4093" w:rsidP="003C4093">
            <w:pPr>
              <w:pStyle w:val="a0"/>
              <w:jc w:val="right"/>
              <w:rPr>
                <w:sz w:val="12"/>
                <w:szCs w:val="14"/>
              </w:rPr>
            </w:pPr>
            <w:r w:rsidRPr="00FC79A8">
              <w:rPr>
                <w:sz w:val="12"/>
                <w:szCs w:val="14"/>
              </w:rPr>
              <w:t>0.2038</w:t>
            </w:r>
          </w:p>
        </w:tc>
        <w:tc>
          <w:tcPr>
            <w:tcW w:w="261" w:type="pct"/>
            <w:shd w:val="clear" w:color="auto" w:fill="auto"/>
            <w:noWrap/>
            <w:hideMark/>
          </w:tcPr>
          <w:p w14:paraId="126763BE" w14:textId="77777777" w:rsidR="003C4093" w:rsidRPr="00FC79A8" w:rsidRDefault="003C4093" w:rsidP="003C4093">
            <w:pPr>
              <w:pStyle w:val="a0"/>
              <w:rPr>
                <w:sz w:val="12"/>
                <w:szCs w:val="14"/>
              </w:rPr>
            </w:pPr>
          </w:p>
        </w:tc>
        <w:tc>
          <w:tcPr>
            <w:tcW w:w="327" w:type="pct"/>
            <w:shd w:val="clear" w:color="auto" w:fill="auto"/>
            <w:noWrap/>
            <w:hideMark/>
          </w:tcPr>
          <w:p w14:paraId="4FB3360F" w14:textId="3F177CD4" w:rsidR="003C4093" w:rsidRPr="00FC79A8" w:rsidRDefault="003C4093" w:rsidP="003C4093">
            <w:pPr>
              <w:pStyle w:val="a0"/>
              <w:jc w:val="right"/>
              <w:rPr>
                <w:sz w:val="12"/>
                <w:szCs w:val="14"/>
              </w:rPr>
            </w:pPr>
            <w:r w:rsidRPr="00FC79A8">
              <w:rPr>
                <w:sz w:val="12"/>
                <w:szCs w:val="14"/>
              </w:rPr>
              <w:t>0.0288</w:t>
            </w:r>
          </w:p>
        </w:tc>
      </w:tr>
      <w:tr w:rsidR="003C4093" w:rsidRPr="00FC79A8" w14:paraId="50EE9105" w14:textId="77777777" w:rsidTr="00D26CE2">
        <w:trPr>
          <w:trHeight w:val="310"/>
        </w:trPr>
        <w:tc>
          <w:tcPr>
            <w:tcW w:w="648" w:type="pct"/>
            <w:shd w:val="clear" w:color="auto" w:fill="auto"/>
            <w:noWrap/>
            <w:vAlign w:val="center"/>
            <w:hideMark/>
          </w:tcPr>
          <w:p w14:paraId="5A61A912" w14:textId="77777777" w:rsidR="003C4093" w:rsidRPr="00FC79A8" w:rsidRDefault="003C4093" w:rsidP="003C4093">
            <w:pPr>
              <w:pStyle w:val="a0"/>
              <w:rPr>
                <w:sz w:val="10"/>
                <w:szCs w:val="10"/>
              </w:rPr>
            </w:pPr>
            <w:r w:rsidRPr="00FC79A8">
              <w:rPr>
                <w:sz w:val="10"/>
                <w:szCs w:val="10"/>
              </w:rPr>
              <w:t>T-1 Return</w:t>
            </w:r>
          </w:p>
        </w:tc>
        <w:tc>
          <w:tcPr>
            <w:tcW w:w="270" w:type="pct"/>
          </w:tcPr>
          <w:p w14:paraId="4280CE0A" w14:textId="29ABD0C7" w:rsidR="003C4093" w:rsidRPr="00FC79A8" w:rsidRDefault="003C4093" w:rsidP="003C4093">
            <w:pPr>
              <w:pStyle w:val="a0"/>
              <w:jc w:val="right"/>
              <w:rPr>
                <w:sz w:val="12"/>
                <w:szCs w:val="14"/>
              </w:rPr>
            </w:pPr>
            <w:r w:rsidRPr="00FC79A8">
              <w:rPr>
                <w:sz w:val="12"/>
                <w:szCs w:val="14"/>
              </w:rPr>
              <w:t>-0.0743</w:t>
            </w:r>
          </w:p>
        </w:tc>
        <w:tc>
          <w:tcPr>
            <w:tcW w:w="270" w:type="pct"/>
          </w:tcPr>
          <w:p w14:paraId="626D3CF5" w14:textId="3F751DC9" w:rsidR="003C4093" w:rsidRPr="00FC79A8" w:rsidRDefault="003C4093" w:rsidP="003C4093">
            <w:pPr>
              <w:pStyle w:val="a0"/>
              <w:jc w:val="right"/>
              <w:rPr>
                <w:sz w:val="12"/>
                <w:szCs w:val="14"/>
              </w:rPr>
            </w:pPr>
            <w:r w:rsidRPr="00FC79A8">
              <w:rPr>
                <w:sz w:val="12"/>
                <w:szCs w:val="14"/>
              </w:rPr>
              <w:t>0.4741</w:t>
            </w:r>
          </w:p>
        </w:tc>
        <w:tc>
          <w:tcPr>
            <w:tcW w:w="133" w:type="pct"/>
          </w:tcPr>
          <w:p w14:paraId="13C86F5A" w14:textId="77777777" w:rsidR="003C4093" w:rsidRPr="00FC79A8" w:rsidRDefault="003C4093" w:rsidP="003C4093">
            <w:pPr>
              <w:pStyle w:val="a0"/>
              <w:jc w:val="right"/>
              <w:rPr>
                <w:sz w:val="12"/>
                <w:szCs w:val="14"/>
              </w:rPr>
            </w:pPr>
          </w:p>
        </w:tc>
        <w:tc>
          <w:tcPr>
            <w:tcW w:w="487" w:type="pct"/>
          </w:tcPr>
          <w:p w14:paraId="5A03F9CA" w14:textId="18394CD7" w:rsidR="003C4093" w:rsidRPr="00FC79A8" w:rsidRDefault="003C4093" w:rsidP="003C4093">
            <w:pPr>
              <w:pStyle w:val="a0"/>
              <w:jc w:val="right"/>
              <w:rPr>
                <w:sz w:val="12"/>
                <w:szCs w:val="14"/>
              </w:rPr>
            </w:pPr>
            <w:r w:rsidRPr="00FC79A8">
              <w:rPr>
                <w:sz w:val="12"/>
                <w:szCs w:val="14"/>
              </w:rPr>
              <w:t>0.1105</w:t>
            </w:r>
          </w:p>
        </w:tc>
        <w:tc>
          <w:tcPr>
            <w:tcW w:w="386" w:type="pct"/>
            <w:shd w:val="clear" w:color="auto" w:fill="auto"/>
            <w:noWrap/>
            <w:hideMark/>
          </w:tcPr>
          <w:p w14:paraId="650D52A4" w14:textId="206B9370" w:rsidR="003C4093" w:rsidRPr="00FC79A8" w:rsidRDefault="003C4093" w:rsidP="003C4093">
            <w:pPr>
              <w:pStyle w:val="a0"/>
              <w:jc w:val="right"/>
              <w:rPr>
                <w:sz w:val="12"/>
                <w:szCs w:val="14"/>
              </w:rPr>
            </w:pPr>
            <w:r w:rsidRPr="00FC79A8">
              <w:rPr>
                <w:sz w:val="12"/>
                <w:szCs w:val="14"/>
              </w:rPr>
              <w:t>0.4462</w:t>
            </w:r>
          </w:p>
        </w:tc>
        <w:tc>
          <w:tcPr>
            <w:tcW w:w="444" w:type="pct"/>
            <w:shd w:val="clear" w:color="auto" w:fill="auto"/>
            <w:noWrap/>
            <w:hideMark/>
          </w:tcPr>
          <w:p w14:paraId="4B285A2F" w14:textId="77777777" w:rsidR="003C4093" w:rsidRPr="00FC79A8" w:rsidRDefault="003C4093" w:rsidP="003C4093">
            <w:pPr>
              <w:pStyle w:val="a0"/>
              <w:rPr>
                <w:sz w:val="12"/>
                <w:szCs w:val="14"/>
              </w:rPr>
            </w:pPr>
          </w:p>
        </w:tc>
        <w:tc>
          <w:tcPr>
            <w:tcW w:w="448" w:type="pct"/>
            <w:shd w:val="clear" w:color="auto" w:fill="auto"/>
            <w:noWrap/>
            <w:hideMark/>
          </w:tcPr>
          <w:p w14:paraId="66189989" w14:textId="37818F7C" w:rsidR="003C4093" w:rsidRPr="00FC79A8" w:rsidRDefault="003C4093" w:rsidP="003C4093">
            <w:pPr>
              <w:pStyle w:val="a0"/>
              <w:jc w:val="right"/>
              <w:rPr>
                <w:sz w:val="12"/>
                <w:szCs w:val="14"/>
              </w:rPr>
            </w:pPr>
            <w:r w:rsidRPr="00FC79A8">
              <w:rPr>
                <w:sz w:val="12"/>
                <w:szCs w:val="14"/>
              </w:rPr>
              <w:t>-0.1196</w:t>
            </w:r>
          </w:p>
        </w:tc>
        <w:tc>
          <w:tcPr>
            <w:tcW w:w="347" w:type="pct"/>
            <w:shd w:val="clear" w:color="auto" w:fill="auto"/>
            <w:noWrap/>
            <w:hideMark/>
          </w:tcPr>
          <w:p w14:paraId="58C6FC27" w14:textId="089F73A8" w:rsidR="003C4093" w:rsidRPr="00FC79A8" w:rsidRDefault="003C4093" w:rsidP="003C4093">
            <w:pPr>
              <w:pStyle w:val="a0"/>
              <w:jc w:val="right"/>
              <w:rPr>
                <w:sz w:val="12"/>
                <w:szCs w:val="14"/>
              </w:rPr>
            </w:pPr>
            <w:r w:rsidRPr="00FC79A8">
              <w:rPr>
                <w:sz w:val="12"/>
                <w:szCs w:val="14"/>
              </w:rPr>
              <w:t>0.4106</w:t>
            </w:r>
          </w:p>
        </w:tc>
        <w:tc>
          <w:tcPr>
            <w:tcW w:w="405" w:type="pct"/>
            <w:shd w:val="clear" w:color="auto" w:fill="auto"/>
            <w:noWrap/>
            <w:hideMark/>
          </w:tcPr>
          <w:p w14:paraId="64C446C6" w14:textId="77777777" w:rsidR="003C4093" w:rsidRPr="00FC79A8" w:rsidRDefault="003C4093" w:rsidP="003C4093">
            <w:pPr>
              <w:pStyle w:val="a0"/>
              <w:rPr>
                <w:sz w:val="12"/>
                <w:szCs w:val="14"/>
              </w:rPr>
            </w:pPr>
          </w:p>
        </w:tc>
        <w:tc>
          <w:tcPr>
            <w:tcW w:w="304" w:type="pct"/>
            <w:shd w:val="clear" w:color="auto" w:fill="auto"/>
            <w:noWrap/>
            <w:hideMark/>
          </w:tcPr>
          <w:p w14:paraId="58DBF544" w14:textId="6293F3E1" w:rsidR="003C4093" w:rsidRPr="00FC79A8" w:rsidRDefault="003C4093" w:rsidP="003C4093">
            <w:pPr>
              <w:pStyle w:val="a0"/>
              <w:jc w:val="right"/>
              <w:rPr>
                <w:sz w:val="12"/>
                <w:szCs w:val="14"/>
              </w:rPr>
            </w:pPr>
            <w:r w:rsidRPr="00FC79A8">
              <w:rPr>
                <w:sz w:val="12"/>
                <w:szCs w:val="14"/>
              </w:rPr>
              <w:t>-0.1406</w:t>
            </w:r>
          </w:p>
        </w:tc>
        <w:tc>
          <w:tcPr>
            <w:tcW w:w="270" w:type="pct"/>
            <w:shd w:val="clear" w:color="auto" w:fill="auto"/>
            <w:noWrap/>
            <w:hideMark/>
          </w:tcPr>
          <w:p w14:paraId="095D1BA8" w14:textId="54E4B7C0" w:rsidR="003C4093" w:rsidRPr="00FC79A8" w:rsidRDefault="003C4093" w:rsidP="003C4093">
            <w:pPr>
              <w:pStyle w:val="a0"/>
              <w:jc w:val="right"/>
              <w:rPr>
                <w:sz w:val="12"/>
                <w:szCs w:val="14"/>
              </w:rPr>
            </w:pPr>
            <w:r w:rsidRPr="00FC79A8">
              <w:rPr>
                <w:sz w:val="12"/>
                <w:szCs w:val="14"/>
              </w:rPr>
              <w:t>0.2105</w:t>
            </w:r>
          </w:p>
        </w:tc>
        <w:tc>
          <w:tcPr>
            <w:tcW w:w="261" w:type="pct"/>
            <w:shd w:val="clear" w:color="auto" w:fill="auto"/>
            <w:noWrap/>
            <w:hideMark/>
          </w:tcPr>
          <w:p w14:paraId="53FAA95D" w14:textId="77777777" w:rsidR="003C4093" w:rsidRPr="00FC79A8" w:rsidRDefault="003C4093" w:rsidP="003C4093">
            <w:pPr>
              <w:pStyle w:val="a0"/>
              <w:rPr>
                <w:sz w:val="12"/>
                <w:szCs w:val="14"/>
              </w:rPr>
            </w:pPr>
          </w:p>
        </w:tc>
        <w:tc>
          <w:tcPr>
            <w:tcW w:w="327" w:type="pct"/>
            <w:shd w:val="clear" w:color="auto" w:fill="auto"/>
            <w:noWrap/>
            <w:hideMark/>
          </w:tcPr>
          <w:p w14:paraId="4E55E993" w14:textId="16C31BB6" w:rsidR="003C4093" w:rsidRPr="00FC79A8" w:rsidRDefault="003C4093" w:rsidP="003C4093">
            <w:pPr>
              <w:pStyle w:val="a0"/>
              <w:jc w:val="right"/>
              <w:rPr>
                <w:sz w:val="12"/>
                <w:szCs w:val="14"/>
              </w:rPr>
            </w:pPr>
            <w:r w:rsidRPr="00FC79A8">
              <w:rPr>
                <w:sz w:val="12"/>
                <w:szCs w:val="14"/>
              </w:rPr>
              <w:t>0.0317</w:t>
            </w:r>
          </w:p>
        </w:tc>
      </w:tr>
      <w:tr w:rsidR="003C4093" w:rsidRPr="00FC79A8" w14:paraId="34CA37D3" w14:textId="77777777" w:rsidTr="00D26CE2">
        <w:trPr>
          <w:trHeight w:val="310"/>
        </w:trPr>
        <w:tc>
          <w:tcPr>
            <w:tcW w:w="648" w:type="pct"/>
            <w:shd w:val="clear" w:color="auto" w:fill="auto"/>
            <w:noWrap/>
            <w:vAlign w:val="center"/>
            <w:hideMark/>
          </w:tcPr>
          <w:p w14:paraId="6B3E5B8F" w14:textId="77777777" w:rsidR="003C4093" w:rsidRPr="00FC79A8" w:rsidRDefault="003C4093" w:rsidP="003C4093">
            <w:pPr>
              <w:pStyle w:val="a0"/>
              <w:rPr>
                <w:sz w:val="10"/>
                <w:szCs w:val="10"/>
              </w:rPr>
            </w:pPr>
            <w:r w:rsidRPr="00FC79A8">
              <w:rPr>
                <w:sz w:val="10"/>
                <w:szCs w:val="10"/>
              </w:rPr>
              <w:t>T-2 Return</w:t>
            </w:r>
          </w:p>
        </w:tc>
        <w:tc>
          <w:tcPr>
            <w:tcW w:w="270" w:type="pct"/>
          </w:tcPr>
          <w:p w14:paraId="2DC91576" w14:textId="0B048A67" w:rsidR="003C4093" w:rsidRPr="00FC79A8" w:rsidRDefault="003C4093" w:rsidP="003C4093">
            <w:pPr>
              <w:pStyle w:val="a0"/>
              <w:jc w:val="right"/>
              <w:rPr>
                <w:sz w:val="12"/>
                <w:szCs w:val="14"/>
              </w:rPr>
            </w:pPr>
            <w:r w:rsidRPr="00FC79A8">
              <w:rPr>
                <w:sz w:val="12"/>
                <w:szCs w:val="14"/>
              </w:rPr>
              <w:t>0.0145</w:t>
            </w:r>
          </w:p>
        </w:tc>
        <w:tc>
          <w:tcPr>
            <w:tcW w:w="270" w:type="pct"/>
          </w:tcPr>
          <w:p w14:paraId="16492DE8" w14:textId="483E57DA" w:rsidR="003C4093" w:rsidRPr="00FC79A8" w:rsidRDefault="003C4093" w:rsidP="003C4093">
            <w:pPr>
              <w:pStyle w:val="a0"/>
              <w:jc w:val="right"/>
              <w:rPr>
                <w:sz w:val="12"/>
                <w:szCs w:val="14"/>
              </w:rPr>
            </w:pPr>
            <w:r w:rsidRPr="00FC79A8">
              <w:rPr>
                <w:sz w:val="12"/>
                <w:szCs w:val="14"/>
              </w:rPr>
              <w:t>0.8779</w:t>
            </w:r>
          </w:p>
        </w:tc>
        <w:tc>
          <w:tcPr>
            <w:tcW w:w="133" w:type="pct"/>
          </w:tcPr>
          <w:p w14:paraId="1072CF30" w14:textId="77777777" w:rsidR="003C4093" w:rsidRPr="00FC79A8" w:rsidRDefault="003C4093" w:rsidP="003C4093">
            <w:pPr>
              <w:pStyle w:val="a0"/>
              <w:jc w:val="right"/>
              <w:rPr>
                <w:sz w:val="12"/>
                <w:szCs w:val="14"/>
              </w:rPr>
            </w:pPr>
          </w:p>
        </w:tc>
        <w:tc>
          <w:tcPr>
            <w:tcW w:w="487" w:type="pct"/>
          </w:tcPr>
          <w:p w14:paraId="46FED5D5" w14:textId="69458003" w:rsidR="003C4093" w:rsidRPr="00FC79A8" w:rsidRDefault="003C4093" w:rsidP="003C4093">
            <w:pPr>
              <w:pStyle w:val="a0"/>
              <w:jc w:val="right"/>
              <w:rPr>
                <w:sz w:val="12"/>
                <w:szCs w:val="14"/>
              </w:rPr>
            </w:pPr>
            <w:r w:rsidRPr="00FC79A8">
              <w:rPr>
                <w:sz w:val="12"/>
                <w:szCs w:val="14"/>
              </w:rPr>
              <w:t>0.0603</w:t>
            </w:r>
          </w:p>
        </w:tc>
        <w:tc>
          <w:tcPr>
            <w:tcW w:w="386" w:type="pct"/>
            <w:shd w:val="clear" w:color="auto" w:fill="auto"/>
            <w:noWrap/>
            <w:hideMark/>
          </w:tcPr>
          <w:p w14:paraId="31F9765A" w14:textId="6592ACDF" w:rsidR="003C4093" w:rsidRPr="00FC79A8" w:rsidRDefault="003C4093" w:rsidP="003C4093">
            <w:pPr>
              <w:pStyle w:val="a0"/>
              <w:jc w:val="right"/>
              <w:rPr>
                <w:sz w:val="12"/>
                <w:szCs w:val="14"/>
              </w:rPr>
            </w:pPr>
            <w:r w:rsidRPr="00FC79A8">
              <w:rPr>
                <w:sz w:val="12"/>
                <w:szCs w:val="14"/>
              </w:rPr>
              <w:t>0.6497</w:t>
            </w:r>
          </w:p>
        </w:tc>
        <w:tc>
          <w:tcPr>
            <w:tcW w:w="444" w:type="pct"/>
            <w:shd w:val="clear" w:color="auto" w:fill="auto"/>
            <w:noWrap/>
            <w:hideMark/>
          </w:tcPr>
          <w:p w14:paraId="4A3E2553" w14:textId="77777777" w:rsidR="003C4093" w:rsidRPr="00FC79A8" w:rsidRDefault="003C4093" w:rsidP="003C4093">
            <w:pPr>
              <w:pStyle w:val="a0"/>
              <w:rPr>
                <w:sz w:val="12"/>
                <w:szCs w:val="14"/>
              </w:rPr>
            </w:pPr>
          </w:p>
        </w:tc>
        <w:tc>
          <w:tcPr>
            <w:tcW w:w="448" w:type="pct"/>
            <w:shd w:val="clear" w:color="auto" w:fill="auto"/>
            <w:noWrap/>
            <w:hideMark/>
          </w:tcPr>
          <w:p w14:paraId="4D2AB7B2" w14:textId="5688F7EE" w:rsidR="003C4093" w:rsidRPr="00FC79A8" w:rsidRDefault="003C4093" w:rsidP="003C4093">
            <w:pPr>
              <w:pStyle w:val="a0"/>
              <w:jc w:val="right"/>
              <w:rPr>
                <w:sz w:val="12"/>
                <w:szCs w:val="14"/>
              </w:rPr>
            </w:pPr>
            <w:r w:rsidRPr="00FC79A8">
              <w:rPr>
                <w:sz w:val="12"/>
                <w:szCs w:val="14"/>
              </w:rPr>
              <w:t>-0.0803</w:t>
            </w:r>
          </w:p>
        </w:tc>
        <w:tc>
          <w:tcPr>
            <w:tcW w:w="347" w:type="pct"/>
            <w:shd w:val="clear" w:color="auto" w:fill="auto"/>
            <w:noWrap/>
            <w:hideMark/>
          </w:tcPr>
          <w:p w14:paraId="7AD5F9A2" w14:textId="076647F6" w:rsidR="003C4093" w:rsidRPr="00FC79A8" w:rsidRDefault="003C4093" w:rsidP="003C4093">
            <w:pPr>
              <w:pStyle w:val="a0"/>
              <w:jc w:val="right"/>
              <w:rPr>
                <w:sz w:val="12"/>
                <w:szCs w:val="14"/>
              </w:rPr>
            </w:pPr>
            <w:r w:rsidRPr="00FC79A8">
              <w:rPr>
                <w:sz w:val="12"/>
                <w:szCs w:val="14"/>
              </w:rPr>
              <w:t>0.5561</w:t>
            </w:r>
          </w:p>
        </w:tc>
        <w:tc>
          <w:tcPr>
            <w:tcW w:w="405" w:type="pct"/>
            <w:shd w:val="clear" w:color="auto" w:fill="auto"/>
            <w:noWrap/>
            <w:hideMark/>
          </w:tcPr>
          <w:p w14:paraId="7DD6B11C" w14:textId="77777777" w:rsidR="003C4093" w:rsidRPr="00FC79A8" w:rsidRDefault="003C4093" w:rsidP="003C4093">
            <w:pPr>
              <w:pStyle w:val="a0"/>
              <w:rPr>
                <w:sz w:val="12"/>
                <w:szCs w:val="14"/>
              </w:rPr>
            </w:pPr>
          </w:p>
        </w:tc>
        <w:tc>
          <w:tcPr>
            <w:tcW w:w="304" w:type="pct"/>
            <w:shd w:val="clear" w:color="auto" w:fill="auto"/>
            <w:noWrap/>
            <w:hideMark/>
          </w:tcPr>
          <w:p w14:paraId="305589B7" w14:textId="20AF1182" w:rsidR="003C4093" w:rsidRPr="00FC79A8" w:rsidRDefault="003C4093" w:rsidP="003C4093">
            <w:pPr>
              <w:pStyle w:val="a0"/>
              <w:jc w:val="right"/>
              <w:rPr>
                <w:sz w:val="12"/>
                <w:szCs w:val="14"/>
              </w:rPr>
            </w:pPr>
            <w:r w:rsidRPr="00FC79A8">
              <w:rPr>
                <w:sz w:val="12"/>
                <w:szCs w:val="14"/>
              </w:rPr>
              <w:t>-0.1410</w:t>
            </w:r>
          </w:p>
        </w:tc>
        <w:tc>
          <w:tcPr>
            <w:tcW w:w="270" w:type="pct"/>
            <w:shd w:val="clear" w:color="auto" w:fill="auto"/>
            <w:noWrap/>
            <w:hideMark/>
          </w:tcPr>
          <w:p w14:paraId="5C9105C6" w14:textId="56124A06" w:rsidR="003C4093" w:rsidRPr="00FC79A8" w:rsidRDefault="003C4093" w:rsidP="003C4093">
            <w:pPr>
              <w:pStyle w:val="a0"/>
              <w:jc w:val="right"/>
              <w:rPr>
                <w:sz w:val="12"/>
                <w:szCs w:val="14"/>
              </w:rPr>
            </w:pPr>
            <w:r w:rsidRPr="00FC79A8">
              <w:rPr>
                <w:sz w:val="12"/>
                <w:szCs w:val="14"/>
              </w:rPr>
              <w:t>0.2103</w:t>
            </w:r>
          </w:p>
        </w:tc>
        <w:tc>
          <w:tcPr>
            <w:tcW w:w="261" w:type="pct"/>
            <w:shd w:val="clear" w:color="auto" w:fill="auto"/>
            <w:noWrap/>
            <w:hideMark/>
          </w:tcPr>
          <w:p w14:paraId="42976408" w14:textId="77777777" w:rsidR="003C4093" w:rsidRPr="00FC79A8" w:rsidRDefault="003C4093" w:rsidP="003C4093">
            <w:pPr>
              <w:pStyle w:val="a0"/>
              <w:rPr>
                <w:sz w:val="12"/>
                <w:szCs w:val="14"/>
              </w:rPr>
            </w:pPr>
          </w:p>
        </w:tc>
        <w:tc>
          <w:tcPr>
            <w:tcW w:w="327" w:type="pct"/>
            <w:shd w:val="clear" w:color="auto" w:fill="auto"/>
            <w:noWrap/>
            <w:hideMark/>
          </w:tcPr>
          <w:p w14:paraId="2A2050D8" w14:textId="49D38786" w:rsidR="003C4093" w:rsidRPr="00FC79A8" w:rsidRDefault="003C4093" w:rsidP="003C4093">
            <w:pPr>
              <w:pStyle w:val="a0"/>
              <w:jc w:val="right"/>
              <w:rPr>
                <w:sz w:val="12"/>
                <w:szCs w:val="14"/>
              </w:rPr>
            </w:pPr>
            <w:r w:rsidRPr="00FC79A8">
              <w:rPr>
                <w:sz w:val="12"/>
                <w:szCs w:val="14"/>
              </w:rPr>
              <w:t>0.0275</w:t>
            </w:r>
          </w:p>
        </w:tc>
      </w:tr>
      <w:tr w:rsidR="003C4093" w:rsidRPr="00FC79A8" w14:paraId="19DEA8DF" w14:textId="77777777" w:rsidTr="00D26CE2">
        <w:trPr>
          <w:trHeight w:val="310"/>
        </w:trPr>
        <w:tc>
          <w:tcPr>
            <w:tcW w:w="648" w:type="pct"/>
            <w:shd w:val="clear" w:color="auto" w:fill="auto"/>
            <w:noWrap/>
            <w:vAlign w:val="center"/>
            <w:hideMark/>
          </w:tcPr>
          <w:p w14:paraId="4CCC6CD3" w14:textId="77777777" w:rsidR="003C4093" w:rsidRPr="00FC79A8" w:rsidRDefault="003C4093" w:rsidP="003C4093">
            <w:pPr>
              <w:pStyle w:val="a0"/>
              <w:rPr>
                <w:sz w:val="10"/>
                <w:szCs w:val="10"/>
              </w:rPr>
            </w:pPr>
            <w:r w:rsidRPr="00FC79A8">
              <w:rPr>
                <w:sz w:val="10"/>
                <w:szCs w:val="10"/>
              </w:rPr>
              <w:t>T-3 Return</w:t>
            </w:r>
          </w:p>
        </w:tc>
        <w:tc>
          <w:tcPr>
            <w:tcW w:w="270" w:type="pct"/>
          </w:tcPr>
          <w:p w14:paraId="0310FF7F" w14:textId="1ABD1625" w:rsidR="003C4093" w:rsidRPr="00FC79A8" w:rsidRDefault="003C4093" w:rsidP="003C4093">
            <w:pPr>
              <w:pStyle w:val="a0"/>
              <w:jc w:val="right"/>
              <w:rPr>
                <w:sz w:val="12"/>
                <w:szCs w:val="14"/>
              </w:rPr>
            </w:pPr>
            <w:r w:rsidRPr="00FC79A8">
              <w:rPr>
                <w:sz w:val="12"/>
                <w:szCs w:val="14"/>
              </w:rPr>
              <w:t>-0.0007</w:t>
            </w:r>
          </w:p>
        </w:tc>
        <w:tc>
          <w:tcPr>
            <w:tcW w:w="270" w:type="pct"/>
          </w:tcPr>
          <w:p w14:paraId="3E264B22" w14:textId="63075C03" w:rsidR="003C4093" w:rsidRPr="00FC79A8" w:rsidRDefault="003C4093" w:rsidP="003C4093">
            <w:pPr>
              <w:pStyle w:val="a0"/>
              <w:jc w:val="right"/>
              <w:rPr>
                <w:sz w:val="12"/>
                <w:szCs w:val="14"/>
              </w:rPr>
            </w:pPr>
            <w:r w:rsidRPr="00FC79A8">
              <w:rPr>
                <w:sz w:val="12"/>
                <w:szCs w:val="14"/>
              </w:rPr>
              <w:t>0.9940</w:t>
            </w:r>
          </w:p>
        </w:tc>
        <w:tc>
          <w:tcPr>
            <w:tcW w:w="133" w:type="pct"/>
          </w:tcPr>
          <w:p w14:paraId="5E1D2055" w14:textId="77777777" w:rsidR="003C4093" w:rsidRPr="00FC79A8" w:rsidRDefault="003C4093" w:rsidP="003C4093">
            <w:pPr>
              <w:pStyle w:val="a0"/>
              <w:jc w:val="right"/>
              <w:rPr>
                <w:sz w:val="12"/>
                <w:szCs w:val="14"/>
              </w:rPr>
            </w:pPr>
          </w:p>
        </w:tc>
        <w:tc>
          <w:tcPr>
            <w:tcW w:w="487" w:type="pct"/>
          </w:tcPr>
          <w:p w14:paraId="69E4BB6C" w14:textId="2A4CF4DE" w:rsidR="003C4093" w:rsidRPr="00FC79A8" w:rsidRDefault="003C4093" w:rsidP="003C4093">
            <w:pPr>
              <w:pStyle w:val="a0"/>
              <w:jc w:val="right"/>
              <w:rPr>
                <w:sz w:val="12"/>
                <w:szCs w:val="14"/>
              </w:rPr>
            </w:pPr>
            <w:r w:rsidRPr="00FC79A8">
              <w:rPr>
                <w:sz w:val="12"/>
                <w:szCs w:val="14"/>
              </w:rPr>
              <w:t>0.0645</w:t>
            </w:r>
          </w:p>
        </w:tc>
        <w:tc>
          <w:tcPr>
            <w:tcW w:w="386" w:type="pct"/>
            <w:shd w:val="clear" w:color="auto" w:fill="auto"/>
            <w:noWrap/>
            <w:hideMark/>
          </w:tcPr>
          <w:p w14:paraId="5E267088" w14:textId="395E18A8" w:rsidR="003C4093" w:rsidRPr="00FC79A8" w:rsidRDefault="003C4093" w:rsidP="003C4093">
            <w:pPr>
              <w:pStyle w:val="a0"/>
              <w:jc w:val="right"/>
              <w:rPr>
                <w:sz w:val="12"/>
                <w:szCs w:val="14"/>
              </w:rPr>
            </w:pPr>
            <w:r w:rsidRPr="00FC79A8">
              <w:rPr>
                <w:sz w:val="12"/>
                <w:szCs w:val="14"/>
              </w:rPr>
              <w:t>0.6251</w:t>
            </w:r>
          </w:p>
        </w:tc>
        <w:tc>
          <w:tcPr>
            <w:tcW w:w="444" w:type="pct"/>
            <w:shd w:val="clear" w:color="auto" w:fill="auto"/>
            <w:noWrap/>
            <w:hideMark/>
          </w:tcPr>
          <w:p w14:paraId="03B80B05" w14:textId="77777777" w:rsidR="003C4093" w:rsidRPr="00FC79A8" w:rsidRDefault="003C4093" w:rsidP="003C4093">
            <w:pPr>
              <w:pStyle w:val="a0"/>
              <w:rPr>
                <w:sz w:val="12"/>
                <w:szCs w:val="14"/>
              </w:rPr>
            </w:pPr>
          </w:p>
        </w:tc>
        <w:tc>
          <w:tcPr>
            <w:tcW w:w="448" w:type="pct"/>
            <w:shd w:val="clear" w:color="auto" w:fill="auto"/>
            <w:noWrap/>
            <w:hideMark/>
          </w:tcPr>
          <w:p w14:paraId="468B6AB9" w14:textId="3CE8525E" w:rsidR="003C4093" w:rsidRPr="00FC79A8" w:rsidRDefault="003C4093" w:rsidP="003C4093">
            <w:pPr>
              <w:pStyle w:val="a0"/>
              <w:jc w:val="right"/>
              <w:rPr>
                <w:sz w:val="12"/>
                <w:szCs w:val="14"/>
              </w:rPr>
            </w:pPr>
            <w:r w:rsidRPr="00FC79A8">
              <w:rPr>
                <w:sz w:val="12"/>
                <w:szCs w:val="14"/>
              </w:rPr>
              <w:t>-0.0823</w:t>
            </w:r>
          </w:p>
        </w:tc>
        <w:tc>
          <w:tcPr>
            <w:tcW w:w="347" w:type="pct"/>
            <w:shd w:val="clear" w:color="auto" w:fill="auto"/>
            <w:noWrap/>
            <w:hideMark/>
          </w:tcPr>
          <w:p w14:paraId="6D8A25FA" w14:textId="79C3C0EE" w:rsidR="003C4093" w:rsidRPr="00FC79A8" w:rsidRDefault="003C4093" w:rsidP="003C4093">
            <w:pPr>
              <w:pStyle w:val="a0"/>
              <w:jc w:val="right"/>
              <w:rPr>
                <w:sz w:val="12"/>
                <w:szCs w:val="14"/>
              </w:rPr>
            </w:pPr>
            <w:r w:rsidRPr="00FC79A8">
              <w:rPr>
                <w:sz w:val="12"/>
                <w:szCs w:val="14"/>
              </w:rPr>
              <w:t>0.5478</w:t>
            </w:r>
          </w:p>
        </w:tc>
        <w:tc>
          <w:tcPr>
            <w:tcW w:w="405" w:type="pct"/>
            <w:shd w:val="clear" w:color="auto" w:fill="auto"/>
            <w:noWrap/>
            <w:hideMark/>
          </w:tcPr>
          <w:p w14:paraId="67DFE1CD" w14:textId="77777777" w:rsidR="003C4093" w:rsidRPr="00FC79A8" w:rsidRDefault="003C4093" w:rsidP="003C4093">
            <w:pPr>
              <w:pStyle w:val="a0"/>
              <w:rPr>
                <w:sz w:val="12"/>
                <w:szCs w:val="14"/>
              </w:rPr>
            </w:pPr>
          </w:p>
        </w:tc>
        <w:tc>
          <w:tcPr>
            <w:tcW w:w="304" w:type="pct"/>
            <w:shd w:val="clear" w:color="auto" w:fill="auto"/>
            <w:noWrap/>
            <w:hideMark/>
          </w:tcPr>
          <w:p w14:paraId="12E66A97" w14:textId="14736E3B" w:rsidR="003C4093" w:rsidRPr="00FC79A8" w:rsidRDefault="003C4093" w:rsidP="003C4093">
            <w:pPr>
              <w:pStyle w:val="a0"/>
              <w:jc w:val="right"/>
              <w:rPr>
                <w:sz w:val="12"/>
                <w:szCs w:val="14"/>
              </w:rPr>
            </w:pPr>
            <w:r w:rsidRPr="00FC79A8">
              <w:rPr>
                <w:sz w:val="12"/>
                <w:szCs w:val="14"/>
              </w:rPr>
              <w:t>-0.1410</w:t>
            </w:r>
          </w:p>
        </w:tc>
        <w:tc>
          <w:tcPr>
            <w:tcW w:w="270" w:type="pct"/>
            <w:shd w:val="clear" w:color="auto" w:fill="auto"/>
            <w:noWrap/>
            <w:hideMark/>
          </w:tcPr>
          <w:p w14:paraId="2C93D2A9" w14:textId="7CB263AF" w:rsidR="003C4093" w:rsidRPr="00FC79A8" w:rsidRDefault="003C4093" w:rsidP="003C4093">
            <w:pPr>
              <w:pStyle w:val="a0"/>
              <w:jc w:val="right"/>
              <w:rPr>
                <w:sz w:val="12"/>
                <w:szCs w:val="14"/>
              </w:rPr>
            </w:pPr>
            <w:r w:rsidRPr="00FC79A8">
              <w:rPr>
                <w:sz w:val="12"/>
                <w:szCs w:val="14"/>
              </w:rPr>
              <w:t>0.2102</w:t>
            </w:r>
          </w:p>
        </w:tc>
        <w:tc>
          <w:tcPr>
            <w:tcW w:w="261" w:type="pct"/>
            <w:shd w:val="clear" w:color="auto" w:fill="auto"/>
            <w:noWrap/>
            <w:hideMark/>
          </w:tcPr>
          <w:p w14:paraId="3E0572E3" w14:textId="77777777" w:rsidR="003C4093" w:rsidRPr="00FC79A8" w:rsidRDefault="003C4093" w:rsidP="003C4093">
            <w:pPr>
              <w:pStyle w:val="a0"/>
              <w:rPr>
                <w:sz w:val="12"/>
                <w:szCs w:val="14"/>
              </w:rPr>
            </w:pPr>
          </w:p>
        </w:tc>
        <w:tc>
          <w:tcPr>
            <w:tcW w:w="327" w:type="pct"/>
            <w:shd w:val="clear" w:color="auto" w:fill="auto"/>
            <w:noWrap/>
            <w:hideMark/>
          </w:tcPr>
          <w:p w14:paraId="1AD5DF27" w14:textId="46FD26E7" w:rsidR="003C4093" w:rsidRPr="00FC79A8" w:rsidRDefault="003C4093" w:rsidP="003C4093">
            <w:pPr>
              <w:pStyle w:val="a0"/>
              <w:jc w:val="right"/>
              <w:rPr>
                <w:sz w:val="12"/>
                <w:szCs w:val="14"/>
              </w:rPr>
            </w:pPr>
            <w:r w:rsidRPr="00FC79A8">
              <w:rPr>
                <w:sz w:val="12"/>
                <w:szCs w:val="14"/>
              </w:rPr>
              <w:t>0.0273</w:t>
            </w:r>
          </w:p>
        </w:tc>
      </w:tr>
      <w:tr w:rsidR="003C4093" w:rsidRPr="00FC79A8"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FC79A8" w:rsidRDefault="003C4093" w:rsidP="003C4093">
            <w:pPr>
              <w:pStyle w:val="a0"/>
              <w:rPr>
                <w:sz w:val="10"/>
                <w:szCs w:val="10"/>
              </w:rPr>
            </w:pPr>
            <w:r w:rsidRPr="00FC79A8">
              <w:rPr>
                <w:sz w:val="10"/>
                <w:szCs w:val="10"/>
              </w:rPr>
              <w:t>T-4 Return</w:t>
            </w:r>
          </w:p>
        </w:tc>
        <w:tc>
          <w:tcPr>
            <w:tcW w:w="270" w:type="pct"/>
            <w:tcBorders>
              <w:bottom w:val="single" w:sz="8" w:space="0" w:color="auto"/>
            </w:tcBorders>
          </w:tcPr>
          <w:p w14:paraId="082FC03F" w14:textId="2C61BF60" w:rsidR="003C4093" w:rsidRPr="00FC79A8" w:rsidRDefault="003C4093" w:rsidP="003C4093">
            <w:pPr>
              <w:pStyle w:val="a0"/>
              <w:jc w:val="right"/>
              <w:rPr>
                <w:sz w:val="12"/>
                <w:szCs w:val="14"/>
              </w:rPr>
            </w:pPr>
            <w:r w:rsidRPr="00FC79A8">
              <w:rPr>
                <w:sz w:val="12"/>
                <w:szCs w:val="14"/>
              </w:rPr>
              <w:t>-0.0904</w:t>
            </w:r>
          </w:p>
        </w:tc>
        <w:tc>
          <w:tcPr>
            <w:tcW w:w="270" w:type="pct"/>
            <w:tcBorders>
              <w:bottom w:val="single" w:sz="8" w:space="0" w:color="auto"/>
            </w:tcBorders>
          </w:tcPr>
          <w:p w14:paraId="2AEEF85F" w14:textId="3CF78903" w:rsidR="003C4093" w:rsidRPr="00FC79A8" w:rsidRDefault="003C4093" w:rsidP="003C4093">
            <w:pPr>
              <w:pStyle w:val="a0"/>
              <w:jc w:val="right"/>
              <w:rPr>
                <w:sz w:val="12"/>
                <w:szCs w:val="14"/>
              </w:rPr>
            </w:pPr>
            <w:r w:rsidRPr="00FC79A8">
              <w:rPr>
                <w:sz w:val="12"/>
                <w:szCs w:val="14"/>
              </w:rPr>
              <w:t>0.3338</w:t>
            </w:r>
          </w:p>
        </w:tc>
        <w:tc>
          <w:tcPr>
            <w:tcW w:w="133" w:type="pct"/>
            <w:tcBorders>
              <w:bottom w:val="single" w:sz="8" w:space="0" w:color="auto"/>
            </w:tcBorders>
          </w:tcPr>
          <w:p w14:paraId="2CBB12EE" w14:textId="77777777" w:rsidR="003C4093" w:rsidRPr="00FC79A8" w:rsidRDefault="003C4093" w:rsidP="003C4093">
            <w:pPr>
              <w:pStyle w:val="a0"/>
              <w:jc w:val="right"/>
              <w:rPr>
                <w:sz w:val="12"/>
                <w:szCs w:val="14"/>
              </w:rPr>
            </w:pPr>
          </w:p>
        </w:tc>
        <w:tc>
          <w:tcPr>
            <w:tcW w:w="487" w:type="pct"/>
            <w:tcBorders>
              <w:bottom w:val="single" w:sz="8" w:space="0" w:color="auto"/>
            </w:tcBorders>
          </w:tcPr>
          <w:p w14:paraId="4E1305FE" w14:textId="655AB333" w:rsidR="003C4093" w:rsidRPr="00FC79A8" w:rsidRDefault="003C4093" w:rsidP="003C4093">
            <w:pPr>
              <w:pStyle w:val="a0"/>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74B93CB" w14:textId="06F708A3" w:rsidR="003C4093" w:rsidRPr="00FC79A8" w:rsidRDefault="003C4093" w:rsidP="003C4093">
            <w:pPr>
              <w:pStyle w:val="a0"/>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7971998D" w14:textId="77777777" w:rsidR="003C4093" w:rsidRPr="00FC79A8" w:rsidRDefault="003C4093" w:rsidP="003C4093">
            <w:pPr>
              <w:pStyle w:val="a0"/>
              <w:rPr>
                <w:sz w:val="12"/>
                <w:szCs w:val="14"/>
              </w:rPr>
            </w:pPr>
          </w:p>
        </w:tc>
        <w:tc>
          <w:tcPr>
            <w:tcW w:w="448" w:type="pct"/>
            <w:tcBorders>
              <w:bottom w:val="single" w:sz="8" w:space="0" w:color="auto"/>
            </w:tcBorders>
            <w:shd w:val="clear" w:color="auto" w:fill="auto"/>
            <w:noWrap/>
            <w:hideMark/>
          </w:tcPr>
          <w:p w14:paraId="161CA904" w14:textId="1FA8FCB9" w:rsidR="003C4093" w:rsidRPr="00FC79A8" w:rsidRDefault="003C4093" w:rsidP="003C4093">
            <w:pPr>
              <w:pStyle w:val="a0"/>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648CBC6B" w14:textId="1F4C8D10" w:rsidR="003C4093" w:rsidRPr="00FC79A8" w:rsidRDefault="003C4093" w:rsidP="003C4093">
            <w:pPr>
              <w:pStyle w:val="a0"/>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6253708" w14:textId="77777777" w:rsidR="003C4093" w:rsidRPr="00FC79A8" w:rsidRDefault="003C4093" w:rsidP="003C4093">
            <w:pPr>
              <w:pStyle w:val="a0"/>
              <w:rPr>
                <w:sz w:val="12"/>
                <w:szCs w:val="14"/>
              </w:rPr>
            </w:pPr>
          </w:p>
        </w:tc>
        <w:tc>
          <w:tcPr>
            <w:tcW w:w="304" w:type="pct"/>
            <w:tcBorders>
              <w:bottom w:val="single" w:sz="8" w:space="0" w:color="auto"/>
            </w:tcBorders>
            <w:shd w:val="clear" w:color="auto" w:fill="auto"/>
            <w:noWrap/>
            <w:hideMark/>
          </w:tcPr>
          <w:p w14:paraId="5CBCDF6F" w14:textId="775E13F9" w:rsidR="003C4093" w:rsidRPr="00FC79A8" w:rsidRDefault="003C4093" w:rsidP="003C4093">
            <w:pPr>
              <w:pStyle w:val="a0"/>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54D481A3" w14:textId="4F2B34F7" w:rsidR="003C4093" w:rsidRPr="00FC79A8" w:rsidRDefault="003C4093" w:rsidP="003C4093">
            <w:pPr>
              <w:pStyle w:val="a0"/>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777E1BA9" w14:textId="77777777" w:rsidR="003C4093" w:rsidRPr="00FC79A8" w:rsidRDefault="003C4093" w:rsidP="003C4093">
            <w:pPr>
              <w:pStyle w:val="a0"/>
              <w:rPr>
                <w:sz w:val="12"/>
                <w:szCs w:val="14"/>
              </w:rPr>
            </w:pPr>
          </w:p>
        </w:tc>
        <w:tc>
          <w:tcPr>
            <w:tcW w:w="327" w:type="pct"/>
            <w:tcBorders>
              <w:bottom w:val="single" w:sz="8" w:space="0" w:color="auto"/>
            </w:tcBorders>
            <w:shd w:val="clear" w:color="auto" w:fill="auto"/>
            <w:noWrap/>
            <w:hideMark/>
          </w:tcPr>
          <w:p w14:paraId="3DBFFA95" w14:textId="0C7C9020" w:rsidR="003C4093" w:rsidRPr="00FC79A8" w:rsidRDefault="003C4093" w:rsidP="003C4093">
            <w:pPr>
              <w:pStyle w:val="a0"/>
              <w:jc w:val="right"/>
              <w:rPr>
                <w:sz w:val="12"/>
                <w:szCs w:val="14"/>
              </w:rPr>
            </w:pPr>
            <w:r w:rsidRPr="00FC79A8">
              <w:rPr>
                <w:sz w:val="12"/>
                <w:szCs w:val="14"/>
              </w:rPr>
              <w:t>0.0353</w:t>
            </w:r>
          </w:p>
        </w:tc>
      </w:tr>
    </w:tbl>
    <w:bookmarkEnd w:id="264"/>
    <w:p w14:paraId="6BE38B0D" w14:textId="6619BCE0" w:rsidR="00653EE0" w:rsidRPr="00FC79A8" w:rsidRDefault="00163558" w:rsidP="00653EE0">
      <w:pPr>
        <w:pStyle w:val="a0"/>
      </w:pPr>
      <w:r w:rsidRPr="00FC79A8">
        <w:t>Note: * indicates significance at the 10% level; ** indicates significance at the 5% level; *** indicates significance at the 1% level</w:t>
      </w:r>
    </w:p>
    <w:p w14:paraId="5633E765" w14:textId="77777777" w:rsidR="00A67835" w:rsidRPr="00FC79A8" w:rsidRDefault="00A67835">
      <w:pPr>
        <w:widowControl/>
        <w:spacing w:beforeLines="0" w:before="0" w:afterLines="0" w:after="0" w:line="240" w:lineRule="auto"/>
        <w:ind w:firstLineChars="0" w:firstLine="0"/>
        <w:jc w:val="left"/>
        <w:rPr>
          <w:sz w:val="20"/>
        </w:rPr>
      </w:pPr>
      <w:bookmarkStart w:id="269" w:name="_Ref194477381"/>
      <w:r w:rsidRPr="00FC79A8">
        <w:br w:type="page"/>
      </w:r>
    </w:p>
    <w:p w14:paraId="3BFC5C6C" w14:textId="06929F57" w:rsidR="007027A6" w:rsidRPr="00FC79A8" w:rsidRDefault="007027A6" w:rsidP="007027A6">
      <w:pPr>
        <w:pStyle w:val="Caption"/>
        <w:keepNext/>
        <w:spacing w:before="180" w:after="180"/>
      </w:pPr>
      <w:bookmarkStart w:id="270" w:name="_Ref194630131"/>
      <w:bookmarkStart w:id="271" w:name="_Toc196893020"/>
      <w:r w:rsidRPr="00FC79A8">
        <w:lastRenderedPageBreak/>
        <w:t xml:space="preserve">Appendix Table </w:t>
      </w:r>
      <w:fldSimple w:instr=" SEQ Appendix_Table \* ARABIC ">
        <w:r w:rsidR="00977BFB">
          <w:rPr>
            <w:noProof/>
          </w:rPr>
          <w:t>10</w:t>
        </w:r>
      </w:fldSimple>
      <w:bookmarkEnd w:id="269"/>
      <w:bookmarkEnd w:id="270"/>
      <w:r w:rsidRPr="00FC79A8">
        <w:rPr>
          <w:rFonts w:hint="eastAsia"/>
        </w:rPr>
        <w:t xml:space="preserve">: </w:t>
      </w:r>
      <w:r w:rsidRPr="00FC79A8">
        <w:t xml:space="preserve">Two-Variable Regression Results for </w:t>
      </w:r>
      <w:r w:rsidR="00315572">
        <w:t>Options</w:t>
      </w:r>
      <w:r w:rsidRPr="00FC79A8">
        <w:t xml:space="preserve"> with 7 Days to Expiration (</w:t>
      </w:r>
      <w:proofErr w:type="spellStart"/>
      <w:r w:rsidR="008A5849">
        <w:t>Birru-Figlewski</w:t>
      </w:r>
      <w:proofErr w:type="spellEnd"/>
      <w:r w:rsidR="008A5849">
        <w:t xml:space="preserve"> method</w:t>
      </w:r>
      <w:r w:rsidRPr="00FC79A8">
        <w:t>)</w:t>
      </w:r>
      <w:bookmarkEnd w:id="271"/>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FC79A8"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FC79A8" w:rsidRDefault="006C4633" w:rsidP="006C4633">
            <w:pPr>
              <w:pStyle w:val="a0"/>
              <w:rPr>
                <w:sz w:val="12"/>
                <w:szCs w:val="12"/>
              </w:rPr>
            </w:pPr>
          </w:p>
        </w:tc>
        <w:tc>
          <w:tcPr>
            <w:tcW w:w="574" w:type="pct"/>
            <w:tcBorders>
              <w:top w:val="single" w:sz="8" w:space="0" w:color="auto"/>
              <w:bottom w:val="single" w:sz="4" w:space="0" w:color="auto"/>
            </w:tcBorders>
            <w:vAlign w:val="center"/>
          </w:tcPr>
          <w:p w14:paraId="3C661396" w14:textId="7BA7AFF6" w:rsidR="006C4633" w:rsidRPr="00FC79A8" w:rsidRDefault="006C4633" w:rsidP="006C4633">
            <w:pPr>
              <w:pStyle w:val="a0"/>
              <w:jc w:val="center"/>
              <w:rPr>
                <w:sz w:val="12"/>
                <w:szCs w:val="12"/>
              </w:rPr>
            </w:pPr>
            <w:proofErr w:type="spellStart"/>
            <w:r w:rsidRPr="00FC79A8">
              <w:rPr>
                <w:sz w:val="12"/>
                <w:szCs w:val="12"/>
              </w:rPr>
              <w:t>Coef</w:t>
            </w:r>
            <w:proofErr w:type="spellEnd"/>
          </w:p>
        </w:tc>
        <w:tc>
          <w:tcPr>
            <w:tcW w:w="574" w:type="pct"/>
            <w:tcBorders>
              <w:top w:val="single" w:sz="8" w:space="0" w:color="auto"/>
              <w:bottom w:val="single" w:sz="4" w:space="0" w:color="auto"/>
            </w:tcBorders>
            <w:vAlign w:val="center"/>
          </w:tcPr>
          <w:p w14:paraId="330A2C6C" w14:textId="5F3FAD76" w:rsidR="006C4633" w:rsidRPr="00FC79A8" w:rsidRDefault="006C4633" w:rsidP="006C4633">
            <w:pPr>
              <w:pStyle w:val="a0"/>
              <w:jc w:val="center"/>
              <w:rPr>
                <w:sz w:val="12"/>
                <w:szCs w:val="12"/>
              </w:rPr>
            </w:pPr>
            <w:r w:rsidRPr="00FC79A8">
              <w:rPr>
                <w:sz w:val="12"/>
                <w:szCs w:val="12"/>
              </w:rPr>
              <w:t>p</w:t>
            </w:r>
            <w:r w:rsidRPr="00FC79A8">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FC79A8" w:rsidRDefault="006C4633" w:rsidP="006C4633">
            <w:pPr>
              <w:pStyle w:val="a0"/>
              <w:jc w:val="center"/>
              <w:rPr>
                <w:sz w:val="12"/>
                <w:szCs w:val="12"/>
              </w:rPr>
            </w:pPr>
            <w:r w:rsidRPr="00FC79A8">
              <w:rPr>
                <w:sz w:val="12"/>
                <w:szCs w:val="12"/>
              </w:rPr>
              <w:t>Sig</w:t>
            </w:r>
          </w:p>
        </w:tc>
        <w:tc>
          <w:tcPr>
            <w:tcW w:w="668" w:type="pct"/>
            <w:tcBorders>
              <w:top w:val="single" w:sz="8" w:space="0" w:color="auto"/>
              <w:bottom w:val="single" w:sz="4" w:space="0" w:color="auto"/>
            </w:tcBorders>
            <w:vAlign w:val="center"/>
          </w:tcPr>
          <w:p w14:paraId="1423D6DB" w14:textId="110570EF" w:rsidR="006C4633" w:rsidRPr="00FC79A8" w:rsidRDefault="006C4633" w:rsidP="006C4633">
            <w:pPr>
              <w:pStyle w:val="a0"/>
              <w:jc w:val="center"/>
              <w:rPr>
                <w:sz w:val="12"/>
                <w:szCs w:val="12"/>
              </w:rPr>
            </w:pPr>
            <w:proofErr w:type="spellStart"/>
            <w:r w:rsidRPr="00FC79A8">
              <w:rPr>
                <w:sz w:val="12"/>
                <w:szCs w:val="12"/>
              </w:rPr>
              <w:t>Skewness_Coef</w:t>
            </w:r>
            <w:proofErr w:type="spellEnd"/>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FC79A8" w:rsidRDefault="006C4633" w:rsidP="006C4633">
            <w:pPr>
              <w:pStyle w:val="a0"/>
              <w:jc w:val="center"/>
              <w:rPr>
                <w:sz w:val="12"/>
                <w:szCs w:val="12"/>
              </w:rPr>
            </w:pPr>
            <w:proofErr w:type="spellStart"/>
            <w:r w:rsidRPr="00FC79A8">
              <w:rPr>
                <w:sz w:val="12"/>
                <w:szCs w:val="12"/>
              </w:rPr>
              <w:t>Skewness_p</w:t>
            </w:r>
            <w:proofErr w:type="spellEnd"/>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FC79A8" w:rsidRDefault="006C4633" w:rsidP="006C4633">
            <w:pPr>
              <w:pStyle w:val="a0"/>
              <w:jc w:val="center"/>
              <w:rPr>
                <w:sz w:val="12"/>
                <w:szCs w:val="12"/>
              </w:rPr>
            </w:pPr>
            <w:proofErr w:type="spellStart"/>
            <w:r w:rsidRPr="00FC79A8">
              <w:rPr>
                <w:sz w:val="12"/>
                <w:szCs w:val="12"/>
              </w:rPr>
              <w:t>Skewness_Sig</w:t>
            </w:r>
            <w:proofErr w:type="spellEnd"/>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FC79A8" w:rsidRDefault="006C4633" w:rsidP="006C4633">
            <w:pPr>
              <w:pStyle w:val="a0"/>
              <w:jc w:val="center"/>
              <w:rPr>
                <w:sz w:val="12"/>
                <w:szCs w:val="12"/>
              </w:rPr>
            </w:pPr>
            <w:r w:rsidRPr="00FC79A8">
              <w:rPr>
                <w:sz w:val="12"/>
                <w:szCs w:val="12"/>
              </w:rPr>
              <w:t>R-squared</w:t>
            </w:r>
          </w:p>
        </w:tc>
      </w:tr>
      <w:tr w:rsidR="006C4633" w:rsidRPr="00FC79A8"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FC79A8" w:rsidRDefault="006C4633" w:rsidP="006C4633">
            <w:pPr>
              <w:pStyle w:val="a0"/>
              <w:rPr>
                <w:sz w:val="12"/>
                <w:szCs w:val="12"/>
              </w:rPr>
            </w:pPr>
            <w:r w:rsidRPr="00FC79A8">
              <w:rPr>
                <w:sz w:val="12"/>
                <w:szCs w:val="12"/>
              </w:rPr>
              <w:t>Mean</w:t>
            </w:r>
          </w:p>
        </w:tc>
        <w:tc>
          <w:tcPr>
            <w:tcW w:w="574" w:type="pct"/>
            <w:tcBorders>
              <w:top w:val="single" w:sz="4" w:space="0" w:color="auto"/>
            </w:tcBorders>
          </w:tcPr>
          <w:p w14:paraId="267773E9" w14:textId="7D2C77E8" w:rsidR="006C4633" w:rsidRPr="00FC79A8" w:rsidRDefault="006C4633" w:rsidP="006C4633">
            <w:pPr>
              <w:pStyle w:val="a0"/>
              <w:jc w:val="right"/>
              <w:rPr>
                <w:sz w:val="12"/>
                <w:szCs w:val="14"/>
              </w:rPr>
            </w:pPr>
            <w:r w:rsidRPr="00FC79A8">
              <w:rPr>
                <w:sz w:val="12"/>
                <w:szCs w:val="14"/>
              </w:rPr>
              <w:t>-0.1505</w:t>
            </w:r>
          </w:p>
        </w:tc>
        <w:tc>
          <w:tcPr>
            <w:tcW w:w="574" w:type="pct"/>
            <w:tcBorders>
              <w:top w:val="single" w:sz="4" w:space="0" w:color="auto"/>
            </w:tcBorders>
          </w:tcPr>
          <w:p w14:paraId="4FA687A9" w14:textId="2E0100AF" w:rsidR="006C4633" w:rsidRPr="00FC79A8" w:rsidRDefault="006C4633" w:rsidP="006C4633">
            <w:pPr>
              <w:pStyle w:val="a0"/>
              <w:jc w:val="right"/>
              <w:rPr>
                <w:sz w:val="12"/>
                <w:szCs w:val="14"/>
              </w:rPr>
            </w:pPr>
            <w:r w:rsidRPr="00FC79A8">
              <w:rPr>
                <w:sz w:val="12"/>
                <w:szCs w:val="14"/>
              </w:rPr>
              <w:t>0.1066</w:t>
            </w:r>
          </w:p>
        </w:tc>
        <w:tc>
          <w:tcPr>
            <w:tcW w:w="573" w:type="pct"/>
            <w:tcBorders>
              <w:top w:val="single" w:sz="4" w:space="0" w:color="auto"/>
            </w:tcBorders>
          </w:tcPr>
          <w:p w14:paraId="42AF4C51" w14:textId="77777777" w:rsidR="006C4633" w:rsidRPr="00FC79A8" w:rsidRDefault="006C4633" w:rsidP="006C4633">
            <w:pPr>
              <w:pStyle w:val="a0"/>
              <w:jc w:val="right"/>
              <w:rPr>
                <w:sz w:val="12"/>
                <w:szCs w:val="14"/>
              </w:rPr>
            </w:pPr>
          </w:p>
        </w:tc>
        <w:tc>
          <w:tcPr>
            <w:tcW w:w="668" w:type="pct"/>
            <w:tcBorders>
              <w:top w:val="single" w:sz="4" w:space="0" w:color="auto"/>
            </w:tcBorders>
          </w:tcPr>
          <w:p w14:paraId="2D146F52" w14:textId="18CA4829" w:rsidR="006C4633" w:rsidRPr="00FC79A8" w:rsidRDefault="006C4633" w:rsidP="006C4633">
            <w:pPr>
              <w:pStyle w:val="a0"/>
              <w:jc w:val="right"/>
              <w:rPr>
                <w:sz w:val="12"/>
                <w:szCs w:val="14"/>
              </w:rPr>
            </w:pPr>
            <w:r w:rsidRPr="00FC79A8">
              <w:rPr>
                <w:sz w:val="12"/>
                <w:szCs w:val="14"/>
              </w:rPr>
              <w:t>-0.0401</w:t>
            </w:r>
          </w:p>
        </w:tc>
        <w:tc>
          <w:tcPr>
            <w:tcW w:w="575" w:type="pct"/>
            <w:tcBorders>
              <w:top w:val="single" w:sz="4" w:space="0" w:color="auto"/>
            </w:tcBorders>
            <w:shd w:val="clear" w:color="auto" w:fill="auto"/>
            <w:noWrap/>
            <w:hideMark/>
          </w:tcPr>
          <w:p w14:paraId="24FBBCCC" w14:textId="3DF64DD3" w:rsidR="006C4633" w:rsidRPr="00FC79A8" w:rsidRDefault="006C4633" w:rsidP="006C4633">
            <w:pPr>
              <w:pStyle w:val="a0"/>
              <w:jc w:val="right"/>
              <w:rPr>
                <w:sz w:val="12"/>
                <w:szCs w:val="14"/>
              </w:rPr>
            </w:pPr>
            <w:r w:rsidRPr="00FC79A8">
              <w:rPr>
                <w:sz w:val="12"/>
                <w:szCs w:val="14"/>
              </w:rPr>
              <w:t>0.6654</w:t>
            </w:r>
          </w:p>
        </w:tc>
        <w:tc>
          <w:tcPr>
            <w:tcW w:w="637" w:type="pct"/>
            <w:tcBorders>
              <w:top w:val="single" w:sz="4" w:space="0" w:color="auto"/>
            </w:tcBorders>
            <w:shd w:val="clear" w:color="auto" w:fill="auto"/>
            <w:noWrap/>
            <w:hideMark/>
          </w:tcPr>
          <w:p w14:paraId="6886AAE9" w14:textId="77777777" w:rsidR="006C4633" w:rsidRPr="00FC79A8" w:rsidRDefault="006C4633" w:rsidP="006C4633">
            <w:pPr>
              <w:pStyle w:val="a0"/>
              <w:rPr>
                <w:sz w:val="12"/>
                <w:szCs w:val="14"/>
              </w:rPr>
            </w:pPr>
          </w:p>
        </w:tc>
        <w:tc>
          <w:tcPr>
            <w:tcW w:w="508" w:type="pct"/>
            <w:tcBorders>
              <w:top w:val="single" w:sz="4" w:space="0" w:color="auto"/>
            </w:tcBorders>
            <w:shd w:val="clear" w:color="auto" w:fill="auto"/>
            <w:noWrap/>
            <w:hideMark/>
          </w:tcPr>
          <w:p w14:paraId="68E0DEE1" w14:textId="37DA9832" w:rsidR="006C4633" w:rsidRPr="00FC79A8" w:rsidRDefault="006C4633" w:rsidP="006C4633">
            <w:pPr>
              <w:pStyle w:val="a0"/>
              <w:jc w:val="right"/>
              <w:rPr>
                <w:sz w:val="12"/>
                <w:szCs w:val="14"/>
              </w:rPr>
            </w:pPr>
            <w:r w:rsidRPr="00FC79A8">
              <w:rPr>
                <w:sz w:val="12"/>
                <w:szCs w:val="14"/>
              </w:rPr>
              <w:t>0.0259</w:t>
            </w:r>
          </w:p>
        </w:tc>
      </w:tr>
      <w:tr w:rsidR="006C4633" w:rsidRPr="00FC79A8" w14:paraId="22AE7B3D" w14:textId="77777777" w:rsidTr="00D26CE2">
        <w:trPr>
          <w:trHeight w:val="310"/>
        </w:trPr>
        <w:tc>
          <w:tcPr>
            <w:tcW w:w="892" w:type="pct"/>
            <w:shd w:val="clear" w:color="auto" w:fill="auto"/>
            <w:noWrap/>
            <w:vAlign w:val="center"/>
            <w:hideMark/>
          </w:tcPr>
          <w:p w14:paraId="6394D419" w14:textId="77777777" w:rsidR="006C4633" w:rsidRPr="00FC79A8" w:rsidRDefault="006C4633" w:rsidP="006C4633">
            <w:pPr>
              <w:pStyle w:val="a0"/>
              <w:rPr>
                <w:sz w:val="12"/>
                <w:szCs w:val="12"/>
              </w:rPr>
            </w:pPr>
            <w:r w:rsidRPr="00FC79A8">
              <w:rPr>
                <w:sz w:val="12"/>
                <w:szCs w:val="12"/>
              </w:rPr>
              <w:t>Std</w:t>
            </w:r>
          </w:p>
        </w:tc>
        <w:tc>
          <w:tcPr>
            <w:tcW w:w="574" w:type="pct"/>
          </w:tcPr>
          <w:p w14:paraId="2066DAAF" w14:textId="778407B9" w:rsidR="006C4633" w:rsidRPr="00FC79A8" w:rsidRDefault="006C4633" w:rsidP="006C4633">
            <w:pPr>
              <w:pStyle w:val="a0"/>
              <w:jc w:val="right"/>
              <w:rPr>
                <w:sz w:val="12"/>
                <w:szCs w:val="14"/>
              </w:rPr>
            </w:pPr>
            <w:r w:rsidRPr="00FC79A8">
              <w:rPr>
                <w:sz w:val="12"/>
                <w:szCs w:val="14"/>
              </w:rPr>
              <w:t>-0.1636</w:t>
            </w:r>
          </w:p>
        </w:tc>
        <w:tc>
          <w:tcPr>
            <w:tcW w:w="574" w:type="pct"/>
          </w:tcPr>
          <w:p w14:paraId="24E02B1E" w14:textId="1F292F5B" w:rsidR="006C4633" w:rsidRPr="00FC79A8" w:rsidRDefault="006C4633" w:rsidP="006C4633">
            <w:pPr>
              <w:pStyle w:val="a0"/>
              <w:jc w:val="right"/>
              <w:rPr>
                <w:sz w:val="12"/>
                <w:szCs w:val="14"/>
              </w:rPr>
            </w:pPr>
            <w:r w:rsidRPr="00FC79A8">
              <w:rPr>
                <w:sz w:val="12"/>
                <w:szCs w:val="14"/>
              </w:rPr>
              <w:t>0.1212</w:t>
            </w:r>
          </w:p>
        </w:tc>
        <w:tc>
          <w:tcPr>
            <w:tcW w:w="573" w:type="pct"/>
          </w:tcPr>
          <w:p w14:paraId="46E2D293" w14:textId="77777777" w:rsidR="006C4633" w:rsidRPr="00FC79A8" w:rsidRDefault="006C4633" w:rsidP="006C4633">
            <w:pPr>
              <w:pStyle w:val="a0"/>
              <w:jc w:val="right"/>
              <w:rPr>
                <w:sz w:val="12"/>
                <w:szCs w:val="14"/>
              </w:rPr>
            </w:pPr>
          </w:p>
        </w:tc>
        <w:tc>
          <w:tcPr>
            <w:tcW w:w="668" w:type="pct"/>
          </w:tcPr>
          <w:p w14:paraId="77B3AFF9" w14:textId="233EFD60" w:rsidR="006C4633" w:rsidRPr="00FC79A8" w:rsidRDefault="006C4633" w:rsidP="006C4633">
            <w:pPr>
              <w:pStyle w:val="a0"/>
              <w:jc w:val="right"/>
              <w:rPr>
                <w:sz w:val="12"/>
                <w:szCs w:val="14"/>
              </w:rPr>
            </w:pPr>
            <w:r w:rsidRPr="00FC79A8">
              <w:rPr>
                <w:sz w:val="12"/>
                <w:szCs w:val="14"/>
              </w:rPr>
              <w:t>0.0185</w:t>
            </w:r>
          </w:p>
        </w:tc>
        <w:tc>
          <w:tcPr>
            <w:tcW w:w="575" w:type="pct"/>
            <w:shd w:val="clear" w:color="auto" w:fill="auto"/>
            <w:noWrap/>
            <w:hideMark/>
          </w:tcPr>
          <w:p w14:paraId="27504B6E" w14:textId="03FF6433" w:rsidR="006C4633" w:rsidRPr="00FC79A8" w:rsidRDefault="006C4633" w:rsidP="006C4633">
            <w:pPr>
              <w:pStyle w:val="a0"/>
              <w:jc w:val="right"/>
              <w:rPr>
                <w:sz w:val="12"/>
                <w:szCs w:val="14"/>
              </w:rPr>
            </w:pPr>
            <w:r w:rsidRPr="00FC79A8">
              <w:rPr>
                <w:sz w:val="12"/>
                <w:szCs w:val="14"/>
              </w:rPr>
              <w:t>0.8601</w:t>
            </w:r>
          </w:p>
        </w:tc>
        <w:tc>
          <w:tcPr>
            <w:tcW w:w="637" w:type="pct"/>
            <w:shd w:val="clear" w:color="auto" w:fill="auto"/>
            <w:noWrap/>
            <w:hideMark/>
          </w:tcPr>
          <w:p w14:paraId="4E6A739B" w14:textId="77777777" w:rsidR="006C4633" w:rsidRPr="00FC79A8" w:rsidRDefault="006C4633" w:rsidP="006C4633">
            <w:pPr>
              <w:pStyle w:val="a0"/>
              <w:rPr>
                <w:sz w:val="12"/>
                <w:szCs w:val="14"/>
              </w:rPr>
            </w:pPr>
          </w:p>
        </w:tc>
        <w:tc>
          <w:tcPr>
            <w:tcW w:w="508" w:type="pct"/>
            <w:shd w:val="clear" w:color="auto" w:fill="auto"/>
            <w:noWrap/>
            <w:hideMark/>
          </w:tcPr>
          <w:p w14:paraId="47019499" w14:textId="09920C17" w:rsidR="006C4633" w:rsidRPr="00FC79A8" w:rsidRDefault="006C4633" w:rsidP="006C4633">
            <w:pPr>
              <w:pStyle w:val="a0"/>
              <w:jc w:val="right"/>
              <w:rPr>
                <w:sz w:val="12"/>
                <w:szCs w:val="14"/>
              </w:rPr>
            </w:pPr>
            <w:r w:rsidRPr="00FC79A8">
              <w:rPr>
                <w:sz w:val="12"/>
                <w:szCs w:val="14"/>
              </w:rPr>
              <w:t>0.0242</w:t>
            </w:r>
          </w:p>
        </w:tc>
      </w:tr>
      <w:tr w:rsidR="006C4633" w:rsidRPr="00FC79A8" w14:paraId="195001B9" w14:textId="77777777" w:rsidTr="00D26CE2">
        <w:trPr>
          <w:trHeight w:val="310"/>
        </w:trPr>
        <w:tc>
          <w:tcPr>
            <w:tcW w:w="892" w:type="pct"/>
            <w:shd w:val="clear" w:color="auto" w:fill="auto"/>
            <w:noWrap/>
            <w:vAlign w:val="center"/>
            <w:hideMark/>
          </w:tcPr>
          <w:p w14:paraId="1ABA9BD8" w14:textId="65FFFD8E" w:rsidR="006C4633" w:rsidRPr="00FC79A8" w:rsidRDefault="006C4633" w:rsidP="006C4633">
            <w:pPr>
              <w:pStyle w:val="a0"/>
              <w:rPr>
                <w:sz w:val="12"/>
                <w:szCs w:val="12"/>
              </w:rPr>
            </w:pPr>
            <w:r w:rsidRPr="00FC79A8">
              <w:rPr>
                <w:sz w:val="12"/>
                <w:szCs w:val="12"/>
              </w:rPr>
              <w:t>Excess Kurtosis</w:t>
            </w:r>
          </w:p>
        </w:tc>
        <w:tc>
          <w:tcPr>
            <w:tcW w:w="574" w:type="pct"/>
          </w:tcPr>
          <w:p w14:paraId="6D856F7F" w14:textId="0A0A864F" w:rsidR="006C4633" w:rsidRPr="00FC79A8" w:rsidRDefault="006C4633" w:rsidP="006C4633">
            <w:pPr>
              <w:pStyle w:val="a0"/>
              <w:jc w:val="right"/>
              <w:rPr>
                <w:sz w:val="12"/>
                <w:szCs w:val="14"/>
              </w:rPr>
            </w:pPr>
            <w:r w:rsidRPr="00FC79A8">
              <w:rPr>
                <w:sz w:val="12"/>
                <w:szCs w:val="14"/>
              </w:rPr>
              <w:t>-0.1390</w:t>
            </w:r>
          </w:p>
        </w:tc>
        <w:tc>
          <w:tcPr>
            <w:tcW w:w="574" w:type="pct"/>
          </w:tcPr>
          <w:p w14:paraId="331355B8" w14:textId="50CF4CC8" w:rsidR="006C4633" w:rsidRPr="00FC79A8" w:rsidRDefault="006C4633" w:rsidP="006C4633">
            <w:pPr>
              <w:pStyle w:val="a0"/>
              <w:jc w:val="right"/>
              <w:rPr>
                <w:sz w:val="12"/>
                <w:szCs w:val="14"/>
              </w:rPr>
            </w:pPr>
            <w:r w:rsidRPr="00FC79A8">
              <w:rPr>
                <w:sz w:val="12"/>
                <w:szCs w:val="14"/>
              </w:rPr>
              <w:t>0.2782</w:t>
            </w:r>
          </w:p>
        </w:tc>
        <w:tc>
          <w:tcPr>
            <w:tcW w:w="573" w:type="pct"/>
          </w:tcPr>
          <w:p w14:paraId="07CC53FB" w14:textId="77777777" w:rsidR="006C4633" w:rsidRPr="00FC79A8" w:rsidRDefault="006C4633" w:rsidP="006C4633">
            <w:pPr>
              <w:pStyle w:val="a0"/>
              <w:jc w:val="right"/>
              <w:rPr>
                <w:sz w:val="12"/>
                <w:szCs w:val="14"/>
              </w:rPr>
            </w:pPr>
          </w:p>
        </w:tc>
        <w:tc>
          <w:tcPr>
            <w:tcW w:w="668" w:type="pct"/>
          </w:tcPr>
          <w:p w14:paraId="263642F1" w14:textId="428B135B" w:rsidR="006C4633" w:rsidRPr="00FC79A8" w:rsidRDefault="006C4633" w:rsidP="006C4633">
            <w:pPr>
              <w:pStyle w:val="a0"/>
              <w:jc w:val="right"/>
              <w:rPr>
                <w:sz w:val="12"/>
                <w:szCs w:val="14"/>
              </w:rPr>
            </w:pPr>
            <w:r w:rsidRPr="00FC79A8">
              <w:rPr>
                <w:sz w:val="12"/>
                <w:szCs w:val="14"/>
              </w:rPr>
              <w:t>0.0353</w:t>
            </w:r>
          </w:p>
        </w:tc>
        <w:tc>
          <w:tcPr>
            <w:tcW w:w="575" w:type="pct"/>
            <w:shd w:val="clear" w:color="auto" w:fill="auto"/>
            <w:noWrap/>
            <w:hideMark/>
          </w:tcPr>
          <w:p w14:paraId="1222A8EA" w14:textId="4372CD2E" w:rsidR="006C4633" w:rsidRPr="00FC79A8" w:rsidRDefault="006C4633" w:rsidP="006C4633">
            <w:pPr>
              <w:pStyle w:val="a0"/>
              <w:jc w:val="right"/>
              <w:rPr>
                <w:sz w:val="12"/>
                <w:szCs w:val="14"/>
              </w:rPr>
            </w:pPr>
            <w:r w:rsidRPr="00FC79A8">
              <w:rPr>
                <w:sz w:val="12"/>
                <w:szCs w:val="14"/>
              </w:rPr>
              <w:t>0.7822</w:t>
            </w:r>
          </w:p>
        </w:tc>
        <w:tc>
          <w:tcPr>
            <w:tcW w:w="637" w:type="pct"/>
            <w:shd w:val="clear" w:color="auto" w:fill="auto"/>
            <w:noWrap/>
            <w:hideMark/>
          </w:tcPr>
          <w:p w14:paraId="56B6DE2A" w14:textId="77777777" w:rsidR="006C4633" w:rsidRPr="00FC79A8" w:rsidRDefault="006C4633" w:rsidP="006C4633">
            <w:pPr>
              <w:pStyle w:val="a0"/>
              <w:rPr>
                <w:sz w:val="12"/>
                <w:szCs w:val="14"/>
              </w:rPr>
            </w:pPr>
          </w:p>
        </w:tc>
        <w:tc>
          <w:tcPr>
            <w:tcW w:w="508" w:type="pct"/>
            <w:shd w:val="clear" w:color="auto" w:fill="auto"/>
            <w:noWrap/>
            <w:hideMark/>
          </w:tcPr>
          <w:p w14:paraId="019DAF05" w14:textId="21EC8C7D" w:rsidR="006C4633" w:rsidRPr="00FC79A8" w:rsidRDefault="006C4633" w:rsidP="006C4633">
            <w:pPr>
              <w:pStyle w:val="a0"/>
              <w:jc w:val="right"/>
              <w:rPr>
                <w:sz w:val="12"/>
                <w:szCs w:val="14"/>
              </w:rPr>
            </w:pPr>
            <w:r w:rsidRPr="00FC79A8">
              <w:rPr>
                <w:sz w:val="12"/>
                <w:szCs w:val="14"/>
              </w:rPr>
              <w:t>0.0138</w:t>
            </w:r>
          </w:p>
        </w:tc>
      </w:tr>
      <w:tr w:rsidR="006C4633" w:rsidRPr="00FC79A8" w14:paraId="719CFA4E" w14:textId="77777777" w:rsidTr="00D26CE2">
        <w:trPr>
          <w:trHeight w:val="310"/>
        </w:trPr>
        <w:tc>
          <w:tcPr>
            <w:tcW w:w="892" w:type="pct"/>
            <w:shd w:val="clear" w:color="auto" w:fill="auto"/>
            <w:noWrap/>
            <w:vAlign w:val="center"/>
            <w:hideMark/>
          </w:tcPr>
          <w:p w14:paraId="2D5EE4CF" w14:textId="77777777" w:rsidR="006C4633" w:rsidRPr="00FC79A8" w:rsidRDefault="006C4633" w:rsidP="006C4633">
            <w:pPr>
              <w:pStyle w:val="a0"/>
              <w:rPr>
                <w:sz w:val="12"/>
                <w:szCs w:val="12"/>
              </w:rPr>
            </w:pPr>
            <w:r w:rsidRPr="00FC79A8">
              <w:rPr>
                <w:sz w:val="12"/>
                <w:szCs w:val="12"/>
              </w:rPr>
              <w:t>Median</w:t>
            </w:r>
          </w:p>
        </w:tc>
        <w:tc>
          <w:tcPr>
            <w:tcW w:w="574" w:type="pct"/>
          </w:tcPr>
          <w:p w14:paraId="5A437D17" w14:textId="3BC16475" w:rsidR="006C4633" w:rsidRPr="00FC79A8" w:rsidRDefault="006C4633" w:rsidP="006C4633">
            <w:pPr>
              <w:pStyle w:val="a0"/>
              <w:jc w:val="right"/>
              <w:rPr>
                <w:sz w:val="12"/>
                <w:szCs w:val="14"/>
              </w:rPr>
            </w:pPr>
            <w:r w:rsidRPr="00FC79A8">
              <w:rPr>
                <w:sz w:val="12"/>
                <w:szCs w:val="14"/>
              </w:rPr>
              <w:t>-0.1502</w:t>
            </w:r>
          </w:p>
        </w:tc>
        <w:tc>
          <w:tcPr>
            <w:tcW w:w="574" w:type="pct"/>
          </w:tcPr>
          <w:p w14:paraId="6A22C90C" w14:textId="0537A124" w:rsidR="006C4633" w:rsidRPr="00FC79A8" w:rsidRDefault="006C4633" w:rsidP="006C4633">
            <w:pPr>
              <w:pStyle w:val="a0"/>
              <w:jc w:val="right"/>
              <w:rPr>
                <w:sz w:val="12"/>
                <w:szCs w:val="14"/>
              </w:rPr>
            </w:pPr>
            <w:r w:rsidRPr="00FC79A8">
              <w:rPr>
                <w:sz w:val="12"/>
                <w:szCs w:val="14"/>
              </w:rPr>
              <w:t>0.1062</w:t>
            </w:r>
          </w:p>
        </w:tc>
        <w:tc>
          <w:tcPr>
            <w:tcW w:w="573" w:type="pct"/>
          </w:tcPr>
          <w:p w14:paraId="5387CE90" w14:textId="77777777" w:rsidR="006C4633" w:rsidRPr="00FC79A8" w:rsidRDefault="006C4633" w:rsidP="006C4633">
            <w:pPr>
              <w:pStyle w:val="a0"/>
              <w:jc w:val="right"/>
              <w:rPr>
                <w:sz w:val="12"/>
                <w:szCs w:val="14"/>
              </w:rPr>
            </w:pPr>
          </w:p>
        </w:tc>
        <w:tc>
          <w:tcPr>
            <w:tcW w:w="668" w:type="pct"/>
          </w:tcPr>
          <w:p w14:paraId="0A6B22F7" w14:textId="6C726ED6" w:rsidR="006C4633" w:rsidRPr="00FC79A8" w:rsidRDefault="006C4633" w:rsidP="006C4633">
            <w:pPr>
              <w:pStyle w:val="a0"/>
              <w:jc w:val="right"/>
              <w:rPr>
                <w:sz w:val="12"/>
                <w:szCs w:val="14"/>
              </w:rPr>
            </w:pPr>
            <w:r w:rsidRPr="00FC79A8">
              <w:rPr>
                <w:sz w:val="12"/>
                <w:szCs w:val="14"/>
              </w:rPr>
              <w:t>-0.0429</w:t>
            </w:r>
          </w:p>
        </w:tc>
        <w:tc>
          <w:tcPr>
            <w:tcW w:w="575" w:type="pct"/>
            <w:shd w:val="clear" w:color="auto" w:fill="auto"/>
            <w:noWrap/>
            <w:hideMark/>
          </w:tcPr>
          <w:p w14:paraId="460312D8" w14:textId="0AB2DA3E" w:rsidR="006C4633" w:rsidRPr="00FC79A8" w:rsidRDefault="006C4633" w:rsidP="006C4633">
            <w:pPr>
              <w:pStyle w:val="a0"/>
              <w:jc w:val="right"/>
              <w:rPr>
                <w:sz w:val="12"/>
                <w:szCs w:val="14"/>
              </w:rPr>
            </w:pPr>
            <w:r w:rsidRPr="00FC79A8">
              <w:rPr>
                <w:sz w:val="12"/>
                <w:szCs w:val="14"/>
              </w:rPr>
              <w:t>0.6430</w:t>
            </w:r>
          </w:p>
        </w:tc>
        <w:tc>
          <w:tcPr>
            <w:tcW w:w="637" w:type="pct"/>
            <w:shd w:val="clear" w:color="auto" w:fill="auto"/>
            <w:noWrap/>
            <w:hideMark/>
          </w:tcPr>
          <w:p w14:paraId="7EF6CBA2" w14:textId="77777777" w:rsidR="006C4633" w:rsidRPr="00FC79A8" w:rsidRDefault="006C4633" w:rsidP="006C4633">
            <w:pPr>
              <w:pStyle w:val="a0"/>
              <w:rPr>
                <w:sz w:val="12"/>
                <w:szCs w:val="14"/>
              </w:rPr>
            </w:pPr>
          </w:p>
        </w:tc>
        <w:tc>
          <w:tcPr>
            <w:tcW w:w="508" w:type="pct"/>
            <w:shd w:val="clear" w:color="auto" w:fill="auto"/>
            <w:noWrap/>
            <w:hideMark/>
          </w:tcPr>
          <w:p w14:paraId="60E94F88" w14:textId="74D90794" w:rsidR="006C4633" w:rsidRPr="00FC79A8" w:rsidRDefault="006C4633" w:rsidP="006C4633">
            <w:pPr>
              <w:pStyle w:val="a0"/>
              <w:jc w:val="right"/>
              <w:rPr>
                <w:sz w:val="12"/>
                <w:szCs w:val="14"/>
              </w:rPr>
            </w:pPr>
            <w:r w:rsidRPr="00FC79A8">
              <w:rPr>
                <w:sz w:val="12"/>
                <w:szCs w:val="14"/>
              </w:rPr>
              <w:t>0.0259</w:t>
            </w:r>
          </w:p>
        </w:tc>
      </w:tr>
      <w:tr w:rsidR="006C4633" w:rsidRPr="00FC79A8" w14:paraId="207456E7" w14:textId="77777777" w:rsidTr="00D26CE2">
        <w:trPr>
          <w:trHeight w:val="310"/>
        </w:trPr>
        <w:tc>
          <w:tcPr>
            <w:tcW w:w="892" w:type="pct"/>
            <w:shd w:val="clear" w:color="auto" w:fill="auto"/>
            <w:noWrap/>
            <w:vAlign w:val="center"/>
            <w:hideMark/>
          </w:tcPr>
          <w:p w14:paraId="2E3B83BD" w14:textId="77777777" w:rsidR="006C4633" w:rsidRPr="00FC79A8" w:rsidRDefault="006C4633" w:rsidP="006C4633">
            <w:pPr>
              <w:pStyle w:val="a0"/>
              <w:rPr>
                <w:sz w:val="12"/>
                <w:szCs w:val="12"/>
              </w:rPr>
            </w:pPr>
            <w:r w:rsidRPr="00FC79A8">
              <w:rPr>
                <w:sz w:val="12"/>
                <w:szCs w:val="12"/>
              </w:rPr>
              <w:t>Fear and Greed Index</w:t>
            </w:r>
          </w:p>
        </w:tc>
        <w:tc>
          <w:tcPr>
            <w:tcW w:w="574" w:type="pct"/>
          </w:tcPr>
          <w:p w14:paraId="209EDB50" w14:textId="422DA43D" w:rsidR="006C4633" w:rsidRPr="00FC79A8" w:rsidRDefault="006C4633" w:rsidP="006C4633">
            <w:pPr>
              <w:pStyle w:val="a0"/>
              <w:jc w:val="right"/>
              <w:rPr>
                <w:sz w:val="12"/>
                <w:szCs w:val="14"/>
              </w:rPr>
            </w:pPr>
            <w:r w:rsidRPr="00FC79A8">
              <w:rPr>
                <w:sz w:val="12"/>
                <w:szCs w:val="14"/>
              </w:rPr>
              <w:t>0.0803</w:t>
            </w:r>
          </w:p>
        </w:tc>
        <w:tc>
          <w:tcPr>
            <w:tcW w:w="574" w:type="pct"/>
          </w:tcPr>
          <w:p w14:paraId="09504B4E" w14:textId="6C02A0E8" w:rsidR="006C4633" w:rsidRPr="00FC79A8" w:rsidRDefault="006C4633" w:rsidP="006C4633">
            <w:pPr>
              <w:pStyle w:val="a0"/>
              <w:jc w:val="right"/>
              <w:rPr>
                <w:sz w:val="12"/>
                <w:szCs w:val="14"/>
              </w:rPr>
            </w:pPr>
            <w:r w:rsidRPr="00FC79A8">
              <w:rPr>
                <w:sz w:val="12"/>
                <w:szCs w:val="14"/>
              </w:rPr>
              <w:t>0.4581</w:t>
            </w:r>
          </w:p>
        </w:tc>
        <w:tc>
          <w:tcPr>
            <w:tcW w:w="573" w:type="pct"/>
          </w:tcPr>
          <w:p w14:paraId="6865AE80" w14:textId="77777777" w:rsidR="006C4633" w:rsidRPr="00FC79A8" w:rsidRDefault="006C4633" w:rsidP="006C4633">
            <w:pPr>
              <w:pStyle w:val="a0"/>
              <w:jc w:val="right"/>
              <w:rPr>
                <w:sz w:val="12"/>
                <w:szCs w:val="14"/>
              </w:rPr>
            </w:pPr>
          </w:p>
        </w:tc>
        <w:tc>
          <w:tcPr>
            <w:tcW w:w="668" w:type="pct"/>
          </w:tcPr>
          <w:p w14:paraId="029143E7" w14:textId="7D12ED57" w:rsidR="006C4633" w:rsidRPr="00FC79A8" w:rsidRDefault="006C4633" w:rsidP="006C4633">
            <w:pPr>
              <w:pStyle w:val="a0"/>
              <w:jc w:val="right"/>
              <w:rPr>
                <w:sz w:val="12"/>
                <w:szCs w:val="14"/>
              </w:rPr>
            </w:pPr>
            <w:r w:rsidRPr="00FC79A8">
              <w:rPr>
                <w:sz w:val="12"/>
                <w:szCs w:val="14"/>
              </w:rPr>
              <w:t>-0.1021</w:t>
            </w:r>
          </w:p>
        </w:tc>
        <w:tc>
          <w:tcPr>
            <w:tcW w:w="575" w:type="pct"/>
            <w:shd w:val="clear" w:color="auto" w:fill="auto"/>
            <w:noWrap/>
            <w:hideMark/>
          </w:tcPr>
          <w:p w14:paraId="0D4D6B5A" w14:textId="4B29182D" w:rsidR="006C4633" w:rsidRPr="00FC79A8" w:rsidRDefault="006C4633" w:rsidP="006C4633">
            <w:pPr>
              <w:pStyle w:val="a0"/>
              <w:jc w:val="right"/>
              <w:rPr>
                <w:sz w:val="12"/>
                <w:szCs w:val="14"/>
              </w:rPr>
            </w:pPr>
            <w:r w:rsidRPr="00FC79A8">
              <w:rPr>
                <w:sz w:val="12"/>
                <w:szCs w:val="14"/>
              </w:rPr>
              <w:t>0.3462</w:t>
            </w:r>
          </w:p>
        </w:tc>
        <w:tc>
          <w:tcPr>
            <w:tcW w:w="637" w:type="pct"/>
            <w:shd w:val="clear" w:color="auto" w:fill="auto"/>
            <w:noWrap/>
            <w:hideMark/>
          </w:tcPr>
          <w:p w14:paraId="6E1C056E" w14:textId="77777777" w:rsidR="006C4633" w:rsidRPr="00FC79A8" w:rsidRDefault="006C4633" w:rsidP="006C4633">
            <w:pPr>
              <w:pStyle w:val="a0"/>
              <w:rPr>
                <w:sz w:val="12"/>
                <w:szCs w:val="14"/>
              </w:rPr>
            </w:pPr>
          </w:p>
        </w:tc>
        <w:tc>
          <w:tcPr>
            <w:tcW w:w="508" w:type="pct"/>
            <w:shd w:val="clear" w:color="auto" w:fill="auto"/>
            <w:noWrap/>
            <w:hideMark/>
          </w:tcPr>
          <w:p w14:paraId="0D2A07A7" w14:textId="1AF9BA21" w:rsidR="006C4633" w:rsidRPr="00FC79A8" w:rsidRDefault="006C4633" w:rsidP="006C4633">
            <w:pPr>
              <w:pStyle w:val="a0"/>
              <w:jc w:val="right"/>
              <w:rPr>
                <w:sz w:val="12"/>
                <w:szCs w:val="14"/>
              </w:rPr>
            </w:pPr>
            <w:r w:rsidRPr="00FC79A8">
              <w:rPr>
                <w:sz w:val="12"/>
                <w:szCs w:val="14"/>
              </w:rPr>
              <w:t>0.0084</w:t>
            </w:r>
          </w:p>
        </w:tc>
      </w:tr>
      <w:tr w:rsidR="006C4633" w:rsidRPr="00FC79A8" w14:paraId="53C55C6A" w14:textId="77777777" w:rsidTr="00D26CE2">
        <w:trPr>
          <w:trHeight w:val="310"/>
        </w:trPr>
        <w:tc>
          <w:tcPr>
            <w:tcW w:w="892" w:type="pct"/>
            <w:shd w:val="clear" w:color="auto" w:fill="auto"/>
            <w:noWrap/>
            <w:vAlign w:val="center"/>
            <w:hideMark/>
          </w:tcPr>
          <w:p w14:paraId="2A36AF77" w14:textId="77777777" w:rsidR="006C4633" w:rsidRPr="00FC79A8" w:rsidRDefault="006C4633" w:rsidP="006C4633">
            <w:pPr>
              <w:pStyle w:val="a0"/>
              <w:rPr>
                <w:sz w:val="12"/>
                <w:szCs w:val="12"/>
              </w:rPr>
            </w:pPr>
            <w:r w:rsidRPr="00FC79A8">
              <w:rPr>
                <w:sz w:val="12"/>
                <w:szCs w:val="12"/>
              </w:rPr>
              <w:t>VIX</w:t>
            </w:r>
          </w:p>
        </w:tc>
        <w:tc>
          <w:tcPr>
            <w:tcW w:w="574" w:type="pct"/>
          </w:tcPr>
          <w:p w14:paraId="12ED7922" w14:textId="3BE3E1F0" w:rsidR="006C4633" w:rsidRPr="00FC79A8" w:rsidRDefault="006C4633" w:rsidP="006C4633">
            <w:pPr>
              <w:pStyle w:val="a0"/>
              <w:jc w:val="right"/>
              <w:rPr>
                <w:sz w:val="12"/>
                <w:szCs w:val="14"/>
              </w:rPr>
            </w:pPr>
            <w:r w:rsidRPr="00FC79A8">
              <w:rPr>
                <w:sz w:val="12"/>
                <w:szCs w:val="14"/>
              </w:rPr>
              <w:t>-0.0667</w:t>
            </w:r>
          </w:p>
        </w:tc>
        <w:tc>
          <w:tcPr>
            <w:tcW w:w="574" w:type="pct"/>
          </w:tcPr>
          <w:p w14:paraId="3B4CC94B" w14:textId="305F7F31" w:rsidR="006C4633" w:rsidRPr="00FC79A8" w:rsidRDefault="006C4633" w:rsidP="006C4633">
            <w:pPr>
              <w:pStyle w:val="a0"/>
              <w:jc w:val="right"/>
              <w:rPr>
                <w:sz w:val="12"/>
                <w:szCs w:val="14"/>
              </w:rPr>
            </w:pPr>
            <w:r w:rsidRPr="00FC79A8">
              <w:rPr>
                <w:sz w:val="12"/>
                <w:szCs w:val="14"/>
              </w:rPr>
              <w:t>0.4830</w:t>
            </w:r>
          </w:p>
        </w:tc>
        <w:tc>
          <w:tcPr>
            <w:tcW w:w="573" w:type="pct"/>
          </w:tcPr>
          <w:p w14:paraId="0BD32814" w14:textId="77777777" w:rsidR="006C4633" w:rsidRPr="00FC79A8" w:rsidRDefault="006C4633" w:rsidP="006C4633">
            <w:pPr>
              <w:pStyle w:val="a0"/>
              <w:jc w:val="right"/>
              <w:rPr>
                <w:sz w:val="12"/>
                <w:szCs w:val="14"/>
              </w:rPr>
            </w:pPr>
          </w:p>
        </w:tc>
        <w:tc>
          <w:tcPr>
            <w:tcW w:w="668" w:type="pct"/>
          </w:tcPr>
          <w:p w14:paraId="40D41C7F" w14:textId="5A282E7F" w:rsidR="006C4633" w:rsidRPr="00FC79A8" w:rsidRDefault="006C4633" w:rsidP="006C4633">
            <w:pPr>
              <w:pStyle w:val="a0"/>
              <w:jc w:val="right"/>
              <w:rPr>
                <w:sz w:val="12"/>
                <w:szCs w:val="14"/>
              </w:rPr>
            </w:pPr>
            <w:r w:rsidRPr="00FC79A8">
              <w:rPr>
                <w:sz w:val="12"/>
                <w:szCs w:val="14"/>
              </w:rPr>
              <w:t>-0.0750</w:t>
            </w:r>
          </w:p>
        </w:tc>
        <w:tc>
          <w:tcPr>
            <w:tcW w:w="575" w:type="pct"/>
            <w:shd w:val="clear" w:color="auto" w:fill="auto"/>
            <w:noWrap/>
            <w:hideMark/>
          </w:tcPr>
          <w:p w14:paraId="159CBD62" w14:textId="19E6A852" w:rsidR="006C4633" w:rsidRPr="00FC79A8" w:rsidRDefault="006C4633" w:rsidP="006C4633">
            <w:pPr>
              <w:pStyle w:val="a0"/>
              <w:jc w:val="right"/>
              <w:rPr>
                <w:sz w:val="12"/>
                <w:szCs w:val="14"/>
              </w:rPr>
            </w:pPr>
            <w:r w:rsidRPr="00FC79A8">
              <w:rPr>
                <w:sz w:val="12"/>
                <w:szCs w:val="14"/>
              </w:rPr>
              <w:t>0.4298</w:t>
            </w:r>
          </w:p>
        </w:tc>
        <w:tc>
          <w:tcPr>
            <w:tcW w:w="637" w:type="pct"/>
            <w:shd w:val="clear" w:color="auto" w:fill="auto"/>
            <w:noWrap/>
            <w:hideMark/>
          </w:tcPr>
          <w:p w14:paraId="391A075C" w14:textId="77777777" w:rsidR="006C4633" w:rsidRPr="00FC79A8" w:rsidRDefault="006C4633" w:rsidP="006C4633">
            <w:pPr>
              <w:pStyle w:val="a0"/>
              <w:rPr>
                <w:sz w:val="12"/>
                <w:szCs w:val="14"/>
              </w:rPr>
            </w:pPr>
          </w:p>
        </w:tc>
        <w:tc>
          <w:tcPr>
            <w:tcW w:w="508" w:type="pct"/>
            <w:shd w:val="clear" w:color="auto" w:fill="auto"/>
            <w:noWrap/>
            <w:hideMark/>
          </w:tcPr>
          <w:p w14:paraId="045F36C8" w14:textId="2D2EFF37" w:rsidR="006C4633" w:rsidRPr="00FC79A8" w:rsidRDefault="006C4633" w:rsidP="006C4633">
            <w:pPr>
              <w:pStyle w:val="a0"/>
              <w:jc w:val="right"/>
              <w:rPr>
                <w:sz w:val="12"/>
                <w:szCs w:val="14"/>
              </w:rPr>
            </w:pPr>
            <w:r w:rsidRPr="00FC79A8">
              <w:rPr>
                <w:sz w:val="12"/>
                <w:szCs w:val="14"/>
              </w:rPr>
              <w:t>0.0079</w:t>
            </w:r>
          </w:p>
        </w:tc>
      </w:tr>
      <w:tr w:rsidR="006C4633" w:rsidRPr="00FC79A8" w14:paraId="488D72A5" w14:textId="77777777" w:rsidTr="00D26CE2">
        <w:trPr>
          <w:trHeight w:val="310"/>
        </w:trPr>
        <w:tc>
          <w:tcPr>
            <w:tcW w:w="892" w:type="pct"/>
            <w:shd w:val="clear" w:color="auto" w:fill="auto"/>
            <w:noWrap/>
            <w:vAlign w:val="center"/>
            <w:hideMark/>
          </w:tcPr>
          <w:p w14:paraId="55772C78" w14:textId="77777777" w:rsidR="006C4633" w:rsidRPr="00FC79A8" w:rsidRDefault="006C4633" w:rsidP="006C4633">
            <w:pPr>
              <w:pStyle w:val="a0"/>
              <w:rPr>
                <w:sz w:val="12"/>
                <w:szCs w:val="12"/>
              </w:rPr>
            </w:pPr>
            <w:r w:rsidRPr="00FC79A8">
              <w:rPr>
                <w:sz w:val="12"/>
                <w:szCs w:val="12"/>
              </w:rPr>
              <w:t>T-1 Return</w:t>
            </w:r>
          </w:p>
        </w:tc>
        <w:tc>
          <w:tcPr>
            <w:tcW w:w="574" w:type="pct"/>
          </w:tcPr>
          <w:p w14:paraId="48BE06A7" w14:textId="5A9F4DD2" w:rsidR="006C4633" w:rsidRPr="00FC79A8" w:rsidRDefault="006C4633" w:rsidP="006C4633">
            <w:pPr>
              <w:pStyle w:val="a0"/>
              <w:jc w:val="right"/>
              <w:rPr>
                <w:sz w:val="12"/>
                <w:szCs w:val="14"/>
              </w:rPr>
            </w:pPr>
            <w:r w:rsidRPr="00FC79A8">
              <w:rPr>
                <w:sz w:val="12"/>
                <w:szCs w:val="14"/>
              </w:rPr>
              <w:t>-0.0249</w:t>
            </w:r>
          </w:p>
        </w:tc>
        <w:tc>
          <w:tcPr>
            <w:tcW w:w="574" w:type="pct"/>
          </w:tcPr>
          <w:p w14:paraId="3D121879" w14:textId="2C795505" w:rsidR="006C4633" w:rsidRPr="00FC79A8" w:rsidRDefault="006C4633" w:rsidP="006C4633">
            <w:pPr>
              <w:pStyle w:val="a0"/>
              <w:jc w:val="right"/>
              <w:rPr>
                <w:sz w:val="12"/>
                <w:szCs w:val="14"/>
              </w:rPr>
            </w:pPr>
            <w:r w:rsidRPr="00FC79A8">
              <w:rPr>
                <w:sz w:val="12"/>
                <w:szCs w:val="14"/>
              </w:rPr>
              <w:t>0.7963</w:t>
            </w:r>
          </w:p>
        </w:tc>
        <w:tc>
          <w:tcPr>
            <w:tcW w:w="573" w:type="pct"/>
          </w:tcPr>
          <w:p w14:paraId="7A41B1B2" w14:textId="77777777" w:rsidR="006C4633" w:rsidRPr="00FC79A8" w:rsidRDefault="006C4633" w:rsidP="006C4633">
            <w:pPr>
              <w:pStyle w:val="a0"/>
              <w:jc w:val="right"/>
              <w:rPr>
                <w:sz w:val="12"/>
                <w:szCs w:val="14"/>
              </w:rPr>
            </w:pPr>
          </w:p>
        </w:tc>
        <w:tc>
          <w:tcPr>
            <w:tcW w:w="668" w:type="pct"/>
          </w:tcPr>
          <w:p w14:paraId="12A295AC" w14:textId="528C9CC5" w:rsidR="006C4633" w:rsidRPr="00FC79A8" w:rsidRDefault="006C4633" w:rsidP="006C4633">
            <w:pPr>
              <w:pStyle w:val="a0"/>
              <w:jc w:val="right"/>
              <w:rPr>
                <w:sz w:val="12"/>
                <w:szCs w:val="14"/>
              </w:rPr>
            </w:pPr>
            <w:r w:rsidRPr="00FC79A8">
              <w:rPr>
                <w:sz w:val="12"/>
                <w:szCs w:val="14"/>
              </w:rPr>
              <w:t>-0.0538</w:t>
            </w:r>
          </w:p>
        </w:tc>
        <w:tc>
          <w:tcPr>
            <w:tcW w:w="575" w:type="pct"/>
            <w:shd w:val="clear" w:color="auto" w:fill="auto"/>
            <w:noWrap/>
            <w:hideMark/>
          </w:tcPr>
          <w:p w14:paraId="71B4AFBD" w14:textId="2456024A" w:rsidR="006C4633" w:rsidRPr="00FC79A8" w:rsidRDefault="006C4633" w:rsidP="006C4633">
            <w:pPr>
              <w:pStyle w:val="a0"/>
              <w:jc w:val="right"/>
              <w:rPr>
                <w:sz w:val="12"/>
                <w:szCs w:val="14"/>
              </w:rPr>
            </w:pPr>
            <w:r w:rsidRPr="00FC79A8">
              <w:rPr>
                <w:sz w:val="12"/>
                <w:szCs w:val="14"/>
              </w:rPr>
              <w:t>0.5779</w:t>
            </w:r>
          </w:p>
        </w:tc>
        <w:tc>
          <w:tcPr>
            <w:tcW w:w="637" w:type="pct"/>
            <w:shd w:val="clear" w:color="auto" w:fill="auto"/>
            <w:noWrap/>
            <w:hideMark/>
          </w:tcPr>
          <w:p w14:paraId="3BC6C87E" w14:textId="77777777" w:rsidR="006C4633" w:rsidRPr="00FC79A8" w:rsidRDefault="006C4633" w:rsidP="006C4633">
            <w:pPr>
              <w:pStyle w:val="a0"/>
              <w:rPr>
                <w:sz w:val="12"/>
                <w:szCs w:val="14"/>
              </w:rPr>
            </w:pPr>
          </w:p>
        </w:tc>
        <w:tc>
          <w:tcPr>
            <w:tcW w:w="508" w:type="pct"/>
            <w:shd w:val="clear" w:color="auto" w:fill="auto"/>
            <w:noWrap/>
            <w:hideMark/>
          </w:tcPr>
          <w:p w14:paraId="33546AAE" w14:textId="4D32C5CB" w:rsidR="006C4633" w:rsidRPr="00FC79A8" w:rsidRDefault="006C4633" w:rsidP="006C4633">
            <w:pPr>
              <w:pStyle w:val="a0"/>
              <w:jc w:val="right"/>
              <w:rPr>
                <w:sz w:val="12"/>
                <w:szCs w:val="14"/>
              </w:rPr>
            </w:pPr>
            <w:r w:rsidRPr="00FC79A8">
              <w:rPr>
                <w:sz w:val="12"/>
                <w:szCs w:val="14"/>
              </w:rPr>
              <w:t>0.0043</w:t>
            </w:r>
          </w:p>
        </w:tc>
      </w:tr>
      <w:tr w:rsidR="006C4633" w:rsidRPr="00FC79A8" w14:paraId="42A2E1F4" w14:textId="77777777" w:rsidTr="00D26CE2">
        <w:trPr>
          <w:trHeight w:val="310"/>
        </w:trPr>
        <w:tc>
          <w:tcPr>
            <w:tcW w:w="892" w:type="pct"/>
            <w:shd w:val="clear" w:color="auto" w:fill="auto"/>
            <w:noWrap/>
            <w:vAlign w:val="center"/>
            <w:hideMark/>
          </w:tcPr>
          <w:p w14:paraId="7574112F" w14:textId="77777777" w:rsidR="006C4633" w:rsidRPr="00FC79A8" w:rsidRDefault="006C4633" w:rsidP="006C4633">
            <w:pPr>
              <w:pStyle w:val="a0"/>
              <w:rPr>
                <w:sz w:val="12"/>
                <w:szCs w:val="12"/>
              </w:rPr>
            </w:pPr>
            <w:r w:rsidRPr="00FC79A8">
              <w:rPr>
                <w:sz w:val="12"/>
                <w:szCs w:val="12"/>
              </w:rPr>
              <w:t>T-2 Return</w:t>
            </w:r>
          </w:p>
        </w:tc>
        <w:tc>
          <w:tcPr>
            <w:tcW w:w="574" w:type="pct"/>
          </w:tcPr>
          <w:p w14:paraId="66A8BF41" w14:textId="45BF7197" w:rsidR="006C4633" w:rsidRPr="00FC79A8" w:rsidRDefault="006C4633" w:rsidP="006C4633">
            <w:pPr>
              <w:pStyle w:val="a0"/>
              <w:jc w:val="right"/>
              <w:rPr>
                <w:sz w:val="12"/>
                <w:szCs w:val="14"/>
              </w:rPr>
            </w:pPr>
            <w:r w:rsidRPr="00FC79A8">
              <w:rPr>
                <w:sz w:val="12"/>
                <w:szCs w:val="14"/>
              </w:rPr>
              <w:t>0.0248</w:t>
            </w:r>
          </w:p>
        </w:tc>
        <w:tc>
          <w:tcPr>
            <w:tcW w:w="574" w:type="pct"/>
          </w:tcPr>
          <w:p w14:paraId="72BE18A5" w14:textId="5C75805A" w:rsidR="006C4633" w:rsidRPr="00FC79A8" w:rsidRDefault="006C4633" w:rsidP="006C4633">
            <w:pPr>
              <w:pStyle w:val="a0"/>
              <w:jc w:val="right"/>
              <w:rPr>
                <w:sz w:val="12"/>
                <w:szCs w:val="14"/>
              </w:rPr>
            </w:pPr>
            <w:r w:rsidRPr="00FC79A8">
              <w:rPr>
                <w:sz w:val="12"/>
                <w:szCs w:val="14"/>
              </w:rPr>
              <w:t>0.7932</w:t>
            </w:r>
          </w:p>
        </w:tc>
        <w:tc>
          <w:tcPr>
            <w:tcW w:w="573" w:type="pct"/>
          </w:tcPr>
          <w:p w14:paraId="01C471B3" w14:textId="77777777" w:rsidR="006C4633" w:rsidRPr="00FC79A8" w:rsidRDefault="006C4633" w:rsidP="006C4633">
            <w:pPr>
              <w:pStyle w:val="a0"/>
              <w:jc w:val="right"/>
              <w:rPr>
                <w:sz w:val="12"/>
                <w:szCs w:val="14"/>
              </w:rPr>
            </w:pPr>
          </w:p>
        </w:tc>
        <w:tc>
          <w:tcPr>
            <w:tcW w:w="668" w:type="pct"/>
          </w:tcPr>
          <w:p w14:paraId="0153F1DB" w14:textId="77671B36" w:rsidR="006C4633" w:rsidRPr="00FC79A8" w:rsidRDefault="006C4633" w:rsidP="006C4633">
            <w:pPr>
              <w:pStyle w:val="a0"/>
              <w:jc w:val="right"/>
              <w:rPr>
                <w:sz w:val="12"/>
                <w:szCs w:val="14"/>
              </w:rPr>
            </w:pPr>
            <w:r w:rsidRPr="00FC79A8">
              <w:rPr>
                <w:sz w:val="12"/>
                <w:szCs w:val="14"/>
              </w:rPr>
              <w:t>-0.0653</w:t>
            </w:r>
          </w:p>
        </w:tc>
        <w:tc>
          <w:tcPr>
            <w:tcW w:w="575" w:type="pct"/>
            <w:shd w:val="clear" w:color="auto" w:fill="auto"/>
            <w:noWrap/>
            <w:hideMark/>
          </w:tcPr>
          <w:p w14:paraId="01B898AA" w14:textId="02549139" w:rsidR="006C4633" w:rsidRPr="00FC79A8" w:rsidRDefault="006C4633" w:rsidP="006C4633">
            <w:pPr>
              <w:pStyle w:val="a0"/>
              <w:jc w:val="right"/>
              <w:rPr>
                <w:sz w:val="12"/>
                <w:szCs w:val="14"/>
              </w:rPr>
            </w:pPr>
            <w:r w:rsidRPr="00FC79A8">
              <w:rPr>
                <w:sz w:val="12"/>
                <w:szCs w:val="14"/>
              </w:rPr>
              <w:t>0.4901</w:t>
            </w:r>
          </w:p>
        </w:tc>
        <w:tc>
          <w:tcPr>
            <w:tcW w:w="637" w:type="pct"/>
            <w:shd w:val="clear" w:color="auto" w:fill="auto"/>
            <w:noWrap/>
            <w:hideMark/>
          </w:tcPr>
          <w:p w14:paraId="21C574E6" w14:textId="77777777" w:rsidR="006C4633" w:rsidRPr="00FC79A8" w:rsidRDefault="006C4633" w:rsidP="006C4633">
            <w:pPr>
              <w:pStyle w:val="a0"/>
              <w:rPr>
                <w:sz w:val="12"/>
                <w:szCs w:val="14"/>
              </w:rPr>
            </w:pPr>
          </w:p>
        </w:tc>
        <w:tc>
          <w:tcPr>
            <w:tcW w:w="508" w:type="pct"/>
            <w:shd w:val="clear" w:color="auto" w:fill="auto"/>
            <w:noWrap/>
            <w:hideMark/>
          </w:tcPr>
          <w:p w14:paraId="68D80774" w14:textId="583AAD2E" w:rsidR="006C4633" w:rsidRPr="00FC79A8" w:rsidRDefault="006C4633" w:rsidP="006C4633">
            <w:pPr>
              <w:pStyle w:val="a0"/>
              <w:jc w:val="right"/>
              <w:rPr>
                <w:sz w:val="12"/>
                <w:szCs w:val="14"/>
              </w:rPr>
            </w:pPr>
            <w:r w:rsidRPr="00FC79A8">
              <w:rPr>
                <w:sz w:val="12"/>
                <w:szCs w:val="14"/>
              </w:rPr>
              <w:t>0.0043</w:t>
            </w:r>
          </w:p>
        </w:tc>
      </w:tr>
      <w:tr w:rsidR="006C4633" w:rsidRPr="00FC79A8" w14:paraId="71F6B068" w14:textId="77777777" w:rsidTr="00D26CE2">
        <w:trPr>
          <w:trHeight w:val="310"/>
        </w:trPr>
        <w:tc>
          <w:tcPr>
            <w:tcW w:w="892" w:type="pct"/>
            <w:shd w:val="clear" w:color="auto" w:fill="auto"/>
            <w:noWrap/>
            <w:vAlign w:val="center"/>
            <w:hideMark/>
          </w:tcPr>
          <w:p w14:paraId="7DC32E4B" w14:textId="77777777" w:rsidR="006C4633" w:rsidRPr="00FC79A8" w:rsidRDefault="006C4633" w:rsidP="006C4633">
            <w:pPr>
              <w:pStyle w:val="a0"/>
              <w:rPr>
                <w:sz w:val="12"/>
                <w:szCs w:val="12"/>
              </w:rPr>
            </w:pPr>
            <w:r w:rsidRPr="00FC79A8">
              <w:rPr>
                <w:sz w:val="12"/>
                <w:szCs w:val="12"/>
              </w:rPr>
              <w:t>T-3 Return</w:t>
            </w:r>
          </w:p>
        </w:tc>
        <w:tc>
          <w:tcPr>
            <w:tcW w:w="574" w:type="pct"/>
          </w:tcPr>
          <w:p w14:paraId="0E4EE175" w14:textId="22C9D603" w:rsidR="006C4633" w:rsidRPr="00FC79A8" w:rsidRDefault="006C4633" w:rsidP="006C4633">
            <w:pPr>
              <w:pStyle w:val="a0"/>
              <w:jc w:val="right"/>
              <w:rPr>
                <w:sz w:val="12"/>
                <w:szCs w:val="14"/>
              </w:rPr>
            </w:pPr>
            <w:r w:rsidRPr="00FC79A8">
              <w:rPr>
                <w:sz w:val="12"/>
                <w:szCs w:val="14"/>
              </w:rPr>
              <w:t>0.0115</w:t>
            </w:r>
          </w:p>
        </w:tc>
        <w:tc>
          <w:tcPr>
            <w:tcW w:w="574" w:type="pct"/>
          </w:tcPr>
          <w:p w14:paraId="032BFE01" w14:textId="3423F859" w:rsidR="006C4633" w:rsidRPr="00FC79A8" w:rsidRDefault="006C4633" w:rsidP="006C4633">
            <w:pPr>
              <w:pStyle w:val="a0"/>
              <w:jc w:val="right"/>
              <w:rPr>
                <w:sz w:val="12"/>
                <w:szCs w:val="14"/>
              </w:rPr>
            </w:pPr>
            <w:r w:rsidRPr="00FC79A8">
              <w:rPr>
                <w:sz w:val="12"/>
                <w:szCs w:val="14"/>
              </w:rPr>
              <w:t>0.9021</w:t>
            </w:r>
          </w:p>
        </w:tc>
        <w:tc>
          <w:tcPr>
            <w:tcW w:w="573" w:type="pct"/>
          </w:tcPr>
          <w:p w14:paraId="49BC1E31" w14:textId="77777777" w:rsidR="006C4633" w:rsidRPr="00FC79A8" w:rsidRDefault="006C4633" w:rsidP="006C4633">
            <w:pPr>
              <w:pStyle w:val="a0"/>
              <w:jc w:val="right"/>
              <w:rPr>
                <w:sz w:val="12"/>
                <w:szCs w:val="14"/>
              </w:rPr>
            </w:pPr>
          </w:p>
        </w:tc>
        <w:tc>
          <w:tcPr>
            <w:tcW w:w="668" w:type="pct"/>
          </w:tcPr>
          <w:p w14:paraId="0EE5CF0C" w14:textId="498BEB2A" w:rsidR="006C4633" w:rsidRPr="00FC79A8" w:rsidRDefault="006C4633" w:rsidP="006C4633">
            <w:pPr>
              <w:pStyle w:val="a0"/>
              <w:jc w:val="right"/>
              <w:rPr>
                <w:sz w:val="12"/>
                <w:szCs w:val="14"/>
              </w:rPr>
            </w:pPr>
            <w:r w:rsidRPr="00FC79A8">
              <w:rPr>
                <w:sz w:val="12"/>
                <w:szCs w:val="14"/>
              </w:rPr>
              <w:t>-0.0620</w:t>
            </w:r>
          </w:p>
        </w:tc>
        <w:tc>
          <w:tcPr>
            <w:tcW w:w="575" w:type="pct"/>
            <w:shd w:val="clear" w:color="auto" w:fill="auto"/>
            <w:noWrap/>
            <w:hideMark/>
          </w:tcPr>
          <w:p w14:paraId="3700FF93" w14:textId="0C72103E" w:rsidR="006C4633" w:rsidRPr="00FC79A8" w:rsidRDefault="006C4633" w:rsidP="006C4633">
            <w:pPr>
              <w:pStyle w:val="a0"/>
              <w:jc w:val="right"/>
              <w:rPr>
                <w:sz w:val="12"/>
                <w:szCs w:val="14"/>
              </w:rPr>
            </w:pPr>
            <w:r w:rsidRPr="00FC79A8">
              <w:rPr>
                <w:sz w:val="12"/>
                <w:szCs w:val="14"/>
              </w:rPr>
              <w:t>0.5077</w:t>
            </w:r>
          </w:p>
        </w:tc>
        <w:tc>
          <w:tcPr>
            <w:tcW w:w="637" w:type="pct"/>
            <w:shd w:val="clear" w:color="auto" w:fill="auto"/>
            <w:noWrap/>
            <w:hideMark/>
          </w:tcPr>
          <w:p w14:paraId="3C597B53" w14:textId="77777777" w:rsidR="006C4633" w:rsidRPr="00FC79A8" w:rsidRDefault="006C4633" w:rsidP="006C4633">
            <w:pPr>
              <w:pStyle w:val="a0"/>
              <w:rPr>
                <w:sz w:val="12"/>
                <w:szCs w:val="14"/>
              </w:rPr>
            </w:pPr>
          </w:p>
        </w:tc>
        <w:tc>
          <w:tcPr>
            <w:tcW w:w="508" w:type="pct"/>
            <w:shd w:val="clear" w:color="auto" w:fill="auto"/>
            <w:noWrap/>
            <w:hideMark/>
          </w:tcPr>
          <w:p w14:paraId="4B9A1A7B" w14:textId="2AF2C26E" w:rsidR="006C4633" w:rsidRPr="00FC79A8" w:rsidRDefault="006C4633" w:rsidP="006C4633">
            <w:pPr>
              <w:pStyle w:val="a0"/>
              <w:jc w:val="right"/>
              <w:rPr>
                <w:sz w:val="12"/>
                <w:szCs w:val="14"/>
              </w:rPr>
            </w:pPr>
            <w:r w:rsidRPr="00FC79A8">
              <w:rPr>
                <w:sz w:val="12"/>
                <w:szCs w:val="14"/>
              </w:rPr>
              <w:t>0.0038</w:t>
            </w:r>
          </w:p>
        </w:tc>
      </w:tr>
      <w:tr w:rsidR="006C4633" w:rsidRPr="00FC79A8"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FC79A8" w:rsidRDefault="006C4633" w:rsidP="00D26CE2">
            <w:pPr>
              <w:pStyle w:val="a0"/>
              <w:rPr>
                <w:sz w:val="12"/>
                <w:szCs w:val="12"/>
              </w:rPr>
            </w:pPr>
            <w:r w:rsidRPr="00FC79A8">
              <w:rPr>
                <w:sz w:val="12"/>
                <w:szCs w:val="12"/>
              </w:rPr>
              <w:t>T-4 Return</w:t>
            </w:r>
          </w:p>
        </w:tc>
        <w:tc>
          <w:tcPr>
            <w:tcW w:w="574" w:type="pct"/>
            <w:tcBorders>
              <w:bottom w:val="single" w:sz="8" w:space="0" w:color="auto"/>
            </w:tcBorders>
          </w:tcPr>
          <w:p w14:paraId="18674518" w14:textId="62FB3E34" w:rsidR="006C4633" w:rsidRPr="00FC79A8" w:rsidRDefault="006C4633" w:rsidP="00D26CE2">
            <w:pPr>
              <w:pStyle w:val="a0"/>
              <w:ind w:firstLine="240"/>
              <w:jc w:val="right"/>
              <w:rPr>
                <w:sz w:val="12"/>
                <w:szCs w:val="14"/>
              </w:rPr>
            </w:pPr>
            <w:r w:rsidRPr="00FC79A8">
              <w:rPr>
                <w:sz w:val="12"/>
                <w:szCs w:val="14"/>
              </w:rPr>
              <w:t>-0.0789</w:t>
            </w:r>
          </w:p>
        </w:tc>
        <w:tc>
          <w:tcPr>
            <w:tcW w:w="574" w:type="pct"/>
            <w:tcBorders>
              <w:bottom w:val="single" w:sz="8" w:space="0" w:color="auto"/>
            </w:tcBorders>
          </w:tcPr>
          <w:p w14:paraId="4CD266A3" w14:textId="5B8E42DB" w:rsidR="006C4633" w:rsidRPr="00FC79A8" w:rsidRDefault="006C4633" w:rsidP="00D26CE2">
            <w:pPr>
              <w:pStyle w:val="a0"/>
              <w:ind w:firstLine="240"/>
              <w:jc w:val="right"/>
              <w:rPr>
                <w:sz w:val="12"/>
                <w:szCs w:val="14"/>
              </w:rPr>
            </w:pPr>
            <w:r w:rsidRPr="00FC79A8">
              <w:rPr>
                <w:sz w:val="12"/>
                <w:szCs w:val="14"/>
              </w:rPr>
              <w:t>0.3982</w:t>
            </w:r>
          </w:p>
        </w:tc>
        <w:tc>
          <w:tcPr>
            <w:tcW w:w="573" w:type="pct"/>
            <w:tcBorders>
              <w:bottom w:val="single" w:sz="8" w:space="0" w:color="auto"/>
            </w:tcBorders>
          </w:tcPr>
          <w:p w14:paraId="3EB8488B" w14:textId="77777777" w:rsidR="006C4633" w:rsidRPr="00FC79A8" w:rsidRDefault="006C4633" w:rsidP="00D26CE2">
            <w:pPr>
              <w:pStyle w:val="a0"/>
              <w:ind w:firstLine="240"/>
              <w:jc w:val="right"/>
              <w:rPr>
                <w:sz w:val="12"/>
                <w:szCs w:val="14"/>
              </w:rPr>
            </w:pPr>
          </w:p>
        </w:tc>
        <w:tc>
          <w:tcPr>
            <w:tcW w:w="668" w:type="pct"/>
            <w:tcBorders>
              <w:bottom w:val="single" w:sz="8" w:space="0" w:color="auto"/>
            </w:tcBorders>
          </w:tcPr>
          <w:p w14:paraId="6295A091" w14:textId="17C9908A" w:rsidR="006C4633" w:rsidRPr="00FC79A8" w:rsidRDefault="006C4633" w:rsidP="00D26CE2">
            <w:pPr>
              <w:pStyle w:val="a0"/>
              <w:ind w:firstLine="240"/>
              <w:jc w:val="right"/>
              <w:rPr>
                <w:sz w:val="12"/>
                <w:szCs w:val="14"/>
              </w:rPr>
            </w:pPr>
            <w:r w:rsidRPr="00FC79A8">
              <w:rPr>
                <w:sz w:val="12"/>
                <w:szCs w:val="14"/>
              </w:rPr>
              <w:t>-0.0515</w:t>
            </w:r>
          </w:p>
        </w:tc>
        <w:tc>
          <w:tcPr>
            <w:tcW w:w="575" w:type="pct"/>
            <w:tcBorders>
              <w:bottom w:val="single" w:sz="8" w:space="0" w:color="auto"/>
            </w:tcBorders>
            <w:shd w:val="clear" w:color="auto" w:fill="auto"/>
            <w:noWrap/>
            <w:hideMark/>
          </w:tcPr>
          <w:p w14:paraId="18EE24B8" w14:textId="2144AC60" w:rsidR="006C4633" w:rsidRPr="00FC79A8" w:rsidRDefault="006C4633" w:rsidP="00D26CE2">
            <w:pPr>
              <w:pStyle w:val="a0"/>
              <w:ind w:firstLine="240"/>
              <w:jc w:val="right"/>
              <w:rPr>
                <w:sz w:val="12"/>
                <w:szCs w:val="14"/>
              </w:rPr>
            </w:pPr>
            <w:r w:rsidRPr="00FC79A8">
              <w:rPr>
                <w:sz w:val="12"/>
                <w:szCs w:val="14"/>
              </w:rPr>
              <w:t>0.5811</w:t>
            </w:r>
          </w:p>
        </w:tc>
        <w:tc>
          <w:tcPr>
            <w:tcW w:w="637" w:type="pct"/>
            <w:tcBorders>
              <w:bottom w:val="single" w:sz="8" w:space="0" w:color="auto"/>
            </w:tcBorders>
            <w:shd w:val="clear" w:color="auto" w:fill="auto"/>
            <w:noWrap/>
            <w:hideMark/>
          </w:tcPr>
          <w:p w14:paraId="0303572D" w14:textId="77777777" w:rsidR="006C4633" w:rsidRPr="00FC79A8" w:rsidRDefault="006C4633" w:rsidP="00D26CE2">
            <w:pPr>
              <w:pStyle w:val="a0"/>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FC79A8" w:rsidRDefault="006C4633" w:rsidP="00D26CE2">
            <w:pPr>
              <w:pStyle w:val="a0"/>
              <w:ind w:firstLine="240"/>
              <w:jc w:val="right"/>
              <w:rPr>
                <w:sz w:val="12"/>
                <w:szCs w:val="14"/>
              </w:rPr>
            </w:pPr>
            <w:r w:rsidRPr="00FC79A8">
              <w:rPr>
                <w:sz w:val="12"/>
                <w:szCs w:val="14"/>
              </w:rPr>
              <w:t>0.0098</w:t>
            </w:r>
          </w:p>
        </w:tc>
      </w:tr>
    </w:tbl>
    <w:p w14:paraId="1A14179A" w14:textId="434D7417" w:rsidR="00925907" w:rsidRPr="00FC79A8" w:rsidRDefault="00163558" w:rsidP="00360605">
      <w:pPr>
        <w:pStyle w:val="a0"/>
      </w:pPr>
      <w:r w:rsidRPr="00FC79A8">
        <w:t>Note: * indicates significance at the 10% level; ** indicates significance at the 5% level; *** indicates significance at the 1% level</w:t>
      </w:r>
    </w:p>
    <w:p w14:paraId="40DD9C26" w14:textId="0BFDE8ED" w:rsidR="007027A6" w:rsidRPr="00FC79A8" w:rsidRDefault="007027A6" w:rsidP="007027A6">
      <w:pPr>
        <w:pStyle w:val="Caption"/>
        <w:keepNext/>
        <w:spacing w:before="180" w:after="180"/>
      </w:pPr>
      <w:bookmarkStart w:id="272" w:name="_Toc196893021"/>
      <w:r w:rsidRPr="00FC79A8">
        <w:t xml:space="preserve">Appendix Table </w:t>
      </w:r>
      <w:fldSimple w:instr=" SEQ Appendix_Table \* ARABIC ">
        <w:r w:rsidR="00977BFB">
          <w:rPr>
            <w:noProof/>
          </w:rPr>
          <w:t>11</w:t>
        </w:r>
      </w:fldSimple>
      <w:r w:rsidRPr="00FC79A8">
        <w:rPr>
          <w:rFonts w:hint="eastAsia"/>
        </w:rPr>
        <w:t xml:space="preserve">: </w:t>
      </w:r>
      <w:r w:rsidRPr="00FC79A8">
        <w:t xml:space="preserve">Three-Variable Regression Results for </w:t>
      </w:r>
      <w:r w:rsidR="00315572">
        <w:t>Options</w:t>
      </w:r>
      <w:r w:rsidRPr="00FC79A8">
        <w:t xml:space="preserve"> with 7 Days to Expiration (</w:t>
      </w:r>
      <w:proofErr w:type="spellStart"/>
      <w:r w:rsidR="008A5849">
        <w:t>Birru-Figlewski</w:t>
      </w:r>
      <w:proofErr w:type="spellEnd"/>
      <w:r w:rsidR="008A5849">
        <w:t xml:space="preserve"> method</w:t>
      </w:r>
      <w:r w:rsidRPr="00FC79A8">
        <w:t>)</w:t>
      </w:r>
      <w:bookmarkEnd w:id="272"/>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FC79A8"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FC79A8" w:rsidRDefault="00C311FE" w:rsidP="00C311FE">
            <w:pPr>
              <w:pStyle w:val="a0"/>
              <w:rPr>
                <w:sz w:val="12"/>
                <w:szCs w:val="12"/>
              </w:rPr>
            </w:pPr>
            <w:r w:rsidRPr="00FC79A8">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FC79A8" w:rsidRDefault="00C311FE" w:rsidP="00C311FE">
            <w:pPr>
              <w:pStyle w:val="a0"/>
              <w:jc w:val="center"/>
              <w:rPr>
                <w:sz w:val="12"/>
                <w:szCs w:val="12"/>
              </w:rPr>
            </w:pPr>
            <w:proofErr w:type="spellStart"/>
            <w:r w:rsidRPr="00FC79A8">
              <w:rPr>
                <w:sz w:val="12"/>
                <w:szCs w:val="12"/>
              </w:rPr>
              <w:t>Coef</w:t>
            </w:r>
            <w:proofErr w:type="spellEnd"/>
          </w:p>
        </w:tc>
        <w:tc>
          <w:tcPr>
            <w:tcW w:w="281" w:type="pct"/>
            <w:tcBorders>
              <w:top w:val="single" w:sz="8" w:space="0" w:color="auto"/>
              <w:bottom w:val="single" w:sz="4" w:space="0" w:color="auto"/>
            </w:tcBorders>
            <w:vAlign w:val="center"/>
          </w:tcPr>
          <w:p w14:paraId="50E85C25" w14:textId="2A610FAA" w:rsidR="00C311FE" w:rsidRPr="00FC79A8" w:rsidRDefault="00C311FE" w:rsidP="00C311FE">
            <w:pPr>
              <w:pStyle w:val="a0"/>
              <w:jc w:val="center"/>
              <w:rPr>
                <w:sz w:val="12"/>
                <w:szCs w:val="12"/>
              </w:rPr>
            </w:pPr>
            <w:r w:rsidRPr="00FC79A8">
              <w:rPr>
                <w:sz w:val="12"/>
                <w:szCs w:val="12"/>
              </w:rPr>
              <w:t>p</w:t>
            </w:r>
            <w:r w:rsidRPr="00FC79A8">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FC79A8" w:rsidRDefault="00C311FE" w:rsidP="00C311FE">
            <w:pPr>
              <w:pStyle w:val="a0"/>
              <w:jc w:val="center"/>
              <w:rPr>
                <w:sz w:val="12"/>
                <w:szCs w:val="12"/>
              </w:rPr>
            </w:pPr>
            <w:r w:rsidRPr="00FC79A8">
              <w:rPr>
                <w:sz w:val="12"/>
                <w:szCs w:val="12"/>
              </w:rPr>
              <w:t>Sig</w:t>
            </w:r>
          </w:p>
        </w:tc>
        <w:tc>
          <w:tcPr>
            <w:tcW w:w="598" w:type="pct"/>
            <w:tcBorders>
              <w:top w:val="single" w:sz="8" w:space="0" w:color="auto"/>
              <w:bottom w:val="single" w:sz="4" w:space="0" w:color="auto"/>
            </w:tcBorders>
            <w:vAlign w:val="center"/>
          </w:tcPr>
          <w:p w14:paraId="3289A8F6" w14:textId="35A4C68B" w:rsidR="00C311FE" w:rsidRPr="00FC79A8" w:rsidRDefault="00C311FE" w:rsidP="00C311FE">
            <w:pPr>
              <w:pStyle w:val="a0"/>
              <w:jc w:val="center"/>
              <w:rPr>
                <w:sz w:val="12"/>
                <w:szCs w:val="12"/>
              </w:rPr>
            </w:pPr>
            <w:proofErr w:type="spellStart"/>
            <w:r w:rsidRPr="00FC79A8">
              <w:rPr>
                <w:sz w:val="12"/>
                <w:szCs w:val="12"/>
              </w:rPr>
              <w:t>Skewness_Coef</w:t>
            </w:r>
            <w:proofErr w:type="spellEnd"/>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FC79A8" w:rsidRDefault="00C311FE" w:rsidP="00C311FE">
            <w:pPr>
              <w:pStyle w:val="a0"/>
              <w:jc w:val="center"/>
              <w:rPr>
                <w:sz w:val="12"/>
                <w:szCs w:val="12"/>
              </w:rPr>
            </w:pPr>
            <w:proofErr w:type="spellStart"/>
            <w:r w:rsidRPr="00FC79A8">
              <w:rPr>
                <w:sz w:val="12"/>
                <w:szCs w:val="12"/>
              </w:rPr>
              <w:t>Skewness_p</w:t>
            </w:r>
            <w:proofErr w:type="spellEnd"/>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FC79A8" w:rsidRDefault="00C311FE" w:rsidP="00C311FE">
            <w:pPr>
              <w:pStyle w:val="a0"/>
              <w:jc w:val="center"/>
              <w:rPr>
                <w:sz w:val="12"/>
                <w:szCs w:val="12"/>
              </w:rPr>
            </w:pPr>
            <w:proofErr w:type="spellStart"/>
            <w:r w:rsidRPr="00FC79A8">
              <w:rPr>
                <w:sz w:val="12"/>
                <w:szCs w:val="12"/>
              </w:rPr>
              <w:t>Skewness_Sig</w:t>
            </w:r>
            <w:proofErr w:type="spellEnd"/>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FC79A8" w:rsidRDefault="00C311FE" w:rsidP="00C311FE">
            <w:pPr>
              <w:pStyle w:val="a0"/>
              <w:jc w:val="center"/>
              <w:rPr>
                <w:sz w:val="12"/>
                <w:szCs w:val="12"/>
              </w:rPr>
            </w:pPr>
            <w:proofErr w:type="spellStart"/>
            <w:r w:rsidRPr="00FC79A8">
              <w:rPr>
                <w:sz w:val="12"/>
                <w:szCs w:val="12"/>
              </w:rPr>
              <w:t>Kurtosis_Coef</w:t>
            </w:r>
            <w:proofErr w:type="spellEnd"/>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FC79A8" w:rsidRDefault="00C311FE" w:rsidP="00C311FE">
            <w:pPr>
              <w:pStyle w:val="a0"/>
              <w:jc w:val="center"/>
              <w:rPr>
                <w:sz w:val="12"/>
                <w:szCs w:val="12"/>
              </w:rPr>
            </w:pPr>
            <w:proofErr w:type="spellStart"/>
            <w:r w:rsidRPr="00FC79A8">
              <w:rPr>
                <w:sz w:val="12"/>
                <w:szCs w:val="12"/>
              </w:rPr>
              <w:t>Kurtosis_p</w:t>
            </w:r>
            <w:proofErr w:type="spellEnd"/>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FC79A8" w:rsidRDefault="00C311FE" w:rsidP="00C311FE">
            <w:pPr>
              <w:pStyle w:val="a0"/>
              <w:jc w:val="center"/>
              <w:rPr>
                <w:sz w:val="12"/>
                <w:szCs w:val="12"/>
              </w:rPr>
            </w:pPr>
            <w:r w:rsidRPr="00FC79A8">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FC79A8" w:rsidRDefault="00C311FE" w:rsidP="00C311FE">
            <w:pPr>
              <w:pStyle w:val="a0"/>
              <w:jc w:val="center"/>
              <w:rPr>
                <w:sz w:val="12"/>
                <w:szCs w:val="12"/>
              </w:rPr>
            </w:pPr>
            <w:r w:rsidRPr="00FC79A8">
              <w:rPr>
                <w:sz w:val="12"/>
                <w:szCs w:val="12"/>
              </w:rPr>
              <w:t>R-squared</w:t>
            </w:r>
          </w:p>
        </w:tc>
      </w:tr>
      <w:tr w:rsidR="00C311FE" w:rsidRPr="00FC79A8"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FC79A8" w:rsidRDefault="00C311FE" w:rsidP="00C311FE">
            <w:pPr>
              <w:pStyle w:val="a0"/>
              <w:rPr>
                <w:sz w:val="12"/>
                <w:szCs w:val="12"/>
              </w:rPr>
            </w:pPr>
            <w:r w:rsidRPr="00FC79A8">
              <w:rPr>
                <w:sz w:val="12"/>
                <w:szCs w:val="12"/>
              </w:rPr>
              <w:t>Mean</w:t>
            </w:r>
          </w:p>
        </w:tc>
        <w:tc>
          <w:tcPr>
            <w:tcW w:w="281" w:type="pct"/>
            <w:tcBorders>
              <w:top w:val="single" w:sz="4" w:space="0" w:color="auto"/>
            </w:tcBorders>
          </w:tcPr>
          <w:p w14:paraId="1B01CFC8" w14:textId="43991C12" w:rsidR="00C311FE" w:rsidRPr="00FC79A8" w:rsidRDefault="00C311FE" w:rsidP="00C311FE">
            <w:pPr>
              <w:pStyle w:val="a0"/>
              <w:jc w:val="right"/>
              <w:rPr>
                <w:sz w:val="12"/>
                <w:szCs w:val="14"/>
              </w:rPr>
            </w:pPr>
            <w:r w:rsidRPr="00FC79A8">
              <w:rPr>
                <w:sz w:val="12"/>
                <w:szCs w:val="14"/>
              </w:rPr>
              <w:t>-0.1591</w:t>
            </w:r>
          </w:p>
        </w:tc>
        <w:tc>
          <w:tcPr>
            <w:tcW w:w="281" w:type="pct"/>
            <w:tcBorders>
              <w:top w:val="single" w:sz="4" w:space="0" w:color="auto"/>
            </w:tcBorders>
          </w:tcPr>
          <w:p w14:paraId="2F8CEA99" w14:textId="63D6B395" w:rsidR="00C311FE" w:rsidRPr="00FC79A8" w:rsidRDefault="00C311FE" w:rsidP="00C311FE">
            <w:pPr>
              <w:pStyle w:val="a0"/>
              <w:jc w:val="right"/>
              <w:rPr>
                <w:sz w:val="12"/>
                <w:szCs w:val="14"/>
              </w:rPr>
            </w:pPr>
            <w:r w:rsidRPr="00FC79A8">
              <w:rPr>
                <w:sz w:val="12"/>
                <w:szCs w:val="14"/>
              </w:rPr>
              <w:t>0.0884</w:t>
            </w:r>
          </w:p>
        </w:tc>
        <w:tc>
          <w:tcPr>
            <w:tcW w:w="157" w:type="pct"/>
            <w:tcBorders>
              <w:top w:val="single" w:sz="4" w:space="0" w:color="auto"/>
            </w:tcBorders>
          </w:tcPr>
          <w:p w14:paraId="4C10B93C" w14:textId="3EB43B30" w:rsidR="00C311FE" w:rsidRPr="00FC79A8" w:rsidRDefault="00C311FE" w:rsidP="00C311FE">
            <w:pPr>
              <w:pStyle w:val="a0"/>
              <w:jc w:val="right"/>
              <w:rPr>
                <w:sz w:val="12"/>
                <w:szCs w:val="14"/>
              </w:rPr>
            </w:pPr>
            <w:r w:rsidRPr="00FC79A8">
              <w:rPr>
                <w:sz w:val="12"/>
                <w:szCs w:val="14"/>
              </w:rPr>
              <w:t>*</w:t>
            </w:r>
          </w:p>
        </w:tc>
        <w:tc>
          <w:tcPr>
            <w:tcW w:w="598" w:type="pct"/>
            <w:tcBorders>
              <w:top w:val="single" w:sz="4" w:space="0" w:color="auto"/>
            </w:tcBorders>
          </w:tcPr>
          <w:p w14:paraId="024BDE5F" w14:textId="0D619A3E" w:rsidR="00C311FE" w:rsidRPr="00FC79A8" w:rsidRDefault="00C311FE" w:rsidP="00C311FE">
            <w:pPr>
              <w:pStyle w:val="a0"/>
              <w:jc w:val="right"/>
              <w:rPr>
                <w:sz w:val="12"/>
                <w:szCs w:val="14"/>
              </w:rPr>
            </w:pPr>
            <w:r w:rsidRPr="00FC79A8">
              <w:rPr>
                <w:sz w:val="12"/>
                <w:szCs w:val="14"/>
              </w:rPr>
              <w:t>0.0685</w:t>
            </w:r>
          </w:p>
        </w:tc>
        <w:tc>
          <w:tcPr>
            <w:tcW w:w="472" w:type="pct"/>
            <w:tcBorders>
              <w:top w:val="single" w:sz="4" w:space="0" w:color="auto"/>
            </w:tcBorders>
            <w:shd w:val="clear" w:color="auto" w:fill="auto"/>
            <w:noWrap/>
            <w:hideMark/>
          </w:tcPr>
          <w:p w14:paraId="0C8176CC" w14:textId="6623B10B" w:rsidR="00C311FE" w:rsidRPr="00FC79A8" w:rsidRDefault="00C311FE" w:rsidP="00C311FE">
            <w:pPr>
              <w:pStyle w:val="a0"/>
              <w:jc w:val="right"/>
              <w:rPr>
                <w:sz w:val="12"/>
                <w:szCs w:val="14"/>
              </w:rPr>
            </w:pPr>
            <w:r w:rsidRPr="00FC79A8">
              <w:rPr>
                <w:sz w:val="12"/>
                <w:szCs w:val="14"/>
              </w:rPr>
              <w:t>0.5935</w:t>
            </w:r>
          </w:p>
        </w:tc>
        <w:tc>
          <w:tcPr>
            <w:tcW w:w="544" w:type="pct"/>
            <w:tcBorders>
              <w:top w:val="single" w:sz="4" w:space="0" w:color="auto"/>
            </w:tcBorders>
            <w:shd w:val="clear" w:color="auto" w:fill="auto"/>
            <w:noWrap/>
            <w:hideMark/>
          </w:tcPr>
          <w:p w14:paraId="5DB72C5A" w14:textId="77777777" w:rsidR="00C311FE" w:rsidRPr="00FC79A8" w:rsidRDefault="00C311FE" w:rsidP="00C311FE">
            <w:pPr>
              <w:pStyle w:val="a0"/>
              <w:rPr>
                <w:sz w:val="12"/>
                <w:szCs w:val="14"/>
              </w:rPr>
            </w:pPr>
          </w:p>
        </w:tc>
        <w:tc>
          <w:tcPr>
            <w:tcW w:w="550" w:type="pct"/>
            <w:tcBorders>
              <w:top w:val="single" w:sz="4" w:space="0" w:color="auto"/>
            </w:tcBorders>
            <w:shd w:val="clear" w:color="auto" w:fill="auto"/>
            <w:noWrap/>
            <w:hideMark/>
          </w:tcPr>
          <w:p w14:paraId="572D5408" w14:textId="3F3E194B" w:rsidR="00C311FE" w:rsidRPr="00FC79A8" w:rsidRDefault="00C311FE" w:rsidP="00C311FE">
            <w:pPr>
              <w:pStyle w:val="a0"/>
              <w:jc w:val="right"/>
              <w:rPr>
                <w:sz w:val="12"/>
                <w:szCs w:val="14"/>
              </w:rPr>
            </w:pPr>
            <w:r w:rsidRPr="00FC79A8">
              <w:rPr>
                <w:sz w:val="12"/>
                <w:szCs w:val="14"/>
              </w:rPr>
              <w:t>-0.1555</w:t>
            </w:r>
          </w:p>
        </w:tc>
        <w:tc>
          <w:tcPr>
            <w:tcW w:w="423" w:type="pct"/>
            <w:tcBorders>
              <w:top w:val="single" w:sz="4" w:space="0" w:color="auto"/>
            </w:tcBorders>
            <w:shd w:val="clear" w:color="auto" w:fill="auto"/>
            <w:noWrap/>
            <w:hideMark/>
          </w:tcPr>
          <w:p w14:paraId="00FDA0DC" w14:textId="2A04611C" w:rsidR="00C311FE" w:rsidRPr="00FC79A8" w:rsidRDefault="00C311FE" w:rsidP="00C311FE">
            <w:pPr>
              <w:pStyle w:val="a0"/>
              <w:jc w:val="right"/>
              <w:rPr>
                <w:sz w:val="12"/>
                <w:szCs w:val="14"/>
              </w:rPr>
            </w:pPr>
            <w:r w:rsidRPr="00FC79A8">
              <w:rPr>
                <w:sz w:val="12"/>
                <w:szCs w:val="14"/>
              </w:rPr>
              <w:t>0.2228</w:t>
            </w:r>
          </w:p>
        </w:tc>
        <w:tc>
          <w:tcPr>
            <w:tcW w:w="496" w:type="pct"/>
            <w:tcBorders>
              <w:top w:val="single" w:sz="4" w:space="0" w:color="auto"/>
            </w:tcBorders>
            <w:shd w:val="clear" w:color="auto" w:fill="auto"/>
            <w:noWrap/>
            <w:hideMark/>
          </w:tcPr>
          <w:p w14:paraId="1D10C542" w14:textId="77777777" w:rsidR="00C311FE" w:rsidRPr="00FC79A8" w:rsidRDefault="00C311FE" w:rsidP="00C311FE">
            <w:pPr>
              <w:pStyle w:val="a0"/>
              <w:rPr>
                <w:sz w:val="12"/>
                <w:szCs w:val="14"/>
              </w:rPr>
            </w:pPr>
          </w:p>
        </w:tc>
        <w:tc>
          <w:tcPr>
            <w:tcW w:w="400" w:type="pct"/>
            <w:tcBorders>
              <w:top w:val="single" w:sz="4" w:space="0" w:color="auto"/>
            </w:tcBorders>
            <w:shd w:val="clear" w:color="auto" w:fill="auto"/>
            <w:noWrap/>
            <w:hideMark/>
          </w:tcPr>
          <w:p w14:paraId="4C53E8F8" w14:textId="6C5D4E6B" w:rsidR="00C311FE" w:rsidRPr="00FC79A8" w:rsidRDefault="00C311FE" w:rsidP="00C311FE">
            <w:pPr>
              <w:pStyle w:val="a0"/>
              <w:jc w:val="right"/>
              <w:rPr>
                <w:sz w:val="12"/>
                <w:szCs w:val="14"/>
              </w:rPr>
            </w:pPr>
            <w:r w:rsidRPr="00FC79A8">
              <w:rPr>
                <w:sz w:val="12"/>
                <w:szCs w:val="14"/>
              </w:rPr>
              <w:t>0.0385</w:t>
            </w:r>
          </w:p>
        </w:tc>
      </w:tr>
      <w:tr w:rsidR="00C311FE" w:rsidRPr="00FC79A8" w14:paraId="6EEC5AA1" w14:textId="77777777" w:rsidTr="00D26CE2">
        <w:trPr>
          <w:trHeight w:val="310"/>
        </w:trPr>
        <w:tc>
          <w:tcPr>
            <w:tcW w:w="797" w:type="pct"/>
            <w:shd w:val="clear" w:color="auto" w:fill="auto"/>
            <w:noWrap/>
            <w:vAlign w:val="center"/>
            <w:hideMark/>
          </w:tcPr>
          <w:p w14:paraId="5FA690A0" w14:textId="77777777" w:rsidR="00C311FE" w:rsidRPr="00FC79A8" w:rsidRDefault="00C311FE" w:rsidP="00C311FE">
            <w:pPr>
              <w:pStyle w:val="a0"/>
              <w:rPr>
                <w:sz w:val="12"/>
                <w:szCs w:val="12"/>
              </w:rPr>
            </w:pPr>
            <w:r w:rsidRPr="00FC79A8">
              <w:rPr>
                <w:sz w:val="12"/>
                <w:szCs w:val="12"/>
              </w:rPr>
              <w:t>Std</w:t>
            </w:r>
          </w:p>
        </w:tc>
        <w:tc>
          <w:tcPr>
            <w:tcW w:w="281" w:type="pct"/>
          </w:tcPr>
          <w:p w14:paraId="4BE21649" w14:textId="234F7509" w:rsidR="00C311FE" w:rsidRPr="00FC79A8" w:rsidRDefault="00C311FE" w:rsidP="00C311FE">
            <w:pPr>
              <w:pStyle w:val="a0"/>
              <w:jc w:val="right"/>
              <w:rPr>
                <w:sz w:val="12"/>
                <w:szCs w:val="14"/>
              </w:rPr>
            </w:pPr>
            <w:r w:rsidRPr="00FC79A8">
              <w:rPr>
                <w:sz w:val="12"/>
                <w:szCs w:val="14"/>
              </w:rPr>
              <w:t>-0.1410</w:t>
            </w:r>
          </w:p>
        </w:tc>
        <w:tc>
          <w:tcPr>
            <w:tcW w:w="281" w:type="pct"/>
          </w:tcPr>
          <w:p w14:paraId="3B7DDEEA" w14:textId="3A499085" w:rsidR="00C311FE" w:rsidRPr="00FC79A8" w:rsidRDefault="00C311FE" w:rsidP="00C311FE">
            <w:pPr>
              <w:pStyle w:val="a0"/>
              <w:jc w:val="right"/>
              <w:rPr>
                <w:sz w:val="12"/>
                <w:szCs w:val="14"/>
              </w:rPr>
            </w:pPr>
            <w:r w:rsidRPr="00FC79A8">
              <w:rPr>
                <w:sz w:val="12"/>
                <w:szCs w:val="14"/>
              </w:rPr>
              <w:t>0.2082</w:t>
            </w:r>
          </w:p>
        </w:tc>
        <w:tc>
          <w:tcPr>
            <w:tcW w:w="157" w:type="pct"/>
          </w:tcPr>
          <w:p w14:paraId="66DD7C2A" w14:textId="77777777" w:rsidR="00C311FE" w:rsidRPr="00FC79A8" w:rsidRDefault="00C311FE" w:rsidP="00C311FE">
            <w:pPr>
              <w:pStyle w:val="a0"/>
              <w:jc w:val="right"/>
              <w:rPr>
                <w:sz w:val="12"/>
                <w:szCs w:val="14"/>
              </w:rPr>
            </w:pPr>
          </w:p>
        </w:tc>
        <w:tc>
          <w:tcPr>
            <w:tcW w:w="598" w:type="pct"/>
          </w:tcPr>
          <w:p w14:paraId="67992950" w14:textId="7466E488" w:rsidR="00C311FE" w:rsidRPr="00FC79A8" w:rsidRDefault="00C311FE" w:rsidP="00C311FE">
            <w:pPr>
              <w:pStyle w:val="a0"/>
              <w:jc w:val="right"/>
              <w:rPr>
                <w:sz w:val="12"/>
                <w:szCs w:val="14"/>
              </w:rPr>
            </w:pPr>
            <w:r w:rsidRPr="00FC79A8">
              <w:rPr>
                <w:sz w:val="12"/>
                <w:szCs w:val="14"/>
              </w:rPr>
              <w:t>0.0644</w:t>
            </w:r>
          </w:p>
        </w:tc>
        <w:tc>
          <w:tcPr>
            <w:tcW w:w="472" w:type="pct"/>
            <w:shd w:val="clear" w:color="auto" w:fill="auto"/>
            <w:noWrap/>
            <w:hideMark/>
          </w:tcPr>
          <w:p w14:paraId="742EC78B" w14:textId="339EA127" w:rsidR="00C311FE" w:rsidRPr="00FC79A8" w:rsidRDefault="00C311FE" w:rsidP="00C311FE">
            <w:pPr>
              <w:pStyle w:val="a0"/>
              <w:jc w:val="right"/>
              <w:rPr>
                <w:sz w:val="12"/>
                <w:szCs w:val="14"/>
              </w:rPr>
            </w:pPr>
            <w:r w:rsidRPr="00FC79A8">
              <w:rPr>
                <w:sz w:val="12"/>
                <w:szCs w:val="14"/>
              </w:rPr>
              <w:t>0.6194</w:t>
            </w:r>
          </w:p>
        </w:tc>
        <w:tc>
          <w:tcPr>
            <w:tcW w:w="544" w:type="pct"/>
            <w:shd w:val="clear" w:color="auto" w:fill="auto"/>
            <w:noWrap/>
            <w:hideMark/>
          </w:tcPr>
          <w:p w14:paraId="41AA07A6" w14:textId="77777777" w:rsidR="00C311FE" w:rsidRPr="00FC79A8" w:rsidRDefault="00C311FE" w:rsidP="00C311FE">
            <w:pPr>
              <w:pStyle w:val="a0"/>
              <w:rPr>
                <w:sz w:val="12"/>
                <w:szCs w:val="14"/>
              </w:rPr>
            </w:pPr>
          </w:p>
        </w:tc>
        <w:tc>
          <w:tcPr>
            <w:tcW w:w="550" w:type="pct"/>
            <w:shd w:val="clear" w:color="auto" w:fill="auto"/>
            <w:noWrap/>
            <w:hideMark/>
          </w:tcPr>
          <w:p w14:paraId="32F4315D" w14:textId="5139A479" w:rsidR="00C311FE" w:rsidRPr="00FC79A8" w:rsidRDefault="00C311FE" w:rsidP="00C311FE">
            <w:pPr>
              <w:pStyle w:val="a0"/>
              <w:jc w:val="right"/>
              <w:rPr>
                <w:sz w:val="12"/>
                <w:szCs w:val="14"/>
              </w:rPr>
            </w:pPr>
            <w:r w:rsidRPr="00FC79A8">
              <w:rPr>
                <w:sz w:val="12"/>
                <w:szCs w:val="14"/>
              </w:rPr>
              <w:t>-0.0822</w:t>
            </w:r>
          </w:p>
        </w:tc>
        <w:tc>
          <w:tcPr>
            <w:tcW w:w="423" w:type="pct"/>
            <w:shd w:val="clear" w:color="auto" w:fill="auto"/>
            <w:noWrap/>
            <w:hideMark/>
          </w:tcPr>
          <w:p w14:paraId="5D169041" w14:textId="3DCB04E1" w:rsidR="00C311FE" w:rsidRPr="00FC79A8" w:rsidRDefault="00C311FE" w:rsidP="00C311FE">
            <w:pPr>
              <w:pStyle w:val="a0"/>
              <w:jc w:val="right"/>
              <w:rPr>
                <w:sz w:val="12"/>
                <w:szCs w:val="14"/>
              </w:rPr>
            </w:pPr>
            <w:r w:rsidRPr="00FC79A8">
              <w:rPr>
                <w:sz w:val="12"/>
                <w:szCs w:val="14"/>
              </w:rPr>
              <w:t>0.5435</w:t>
            </w:r>
          </w:p>
        </w:tc>
        <w:tc>
          <w:tcPr>
            <w:tcW w:w="496" w:type="pct"/>
            <w:shd w:val="clear" w:color="auto" w:fill="auto"/>
            <w:noWrap/>
            <w:hideMark/>
          </w:tcPr>
          <w:p w14:paraId="45A8F4CA" w14:textId="77777777" w:rsidR="00C311FE" w:rsidRPr="00FC79A8" w:rsidRDefault="00C311FE" w:rsidP="00C311FE">
            <w:pPr>
              <w:pStyle w:val="a0"/>
              <w:rPr>
                <w:sz w:val="12"/>
                <w:szCs w:val="14"/>
              </w:rPr>
            </w:pPr>
          </w:p>
        </w:tc>
        <w:tc>
          <w:tcPr>
            <w:tcW w:w="400" w:type="pct"/>
            <w:shd w:val="clear" w:color="auto" w:fill="auto"/>
            <w:noWrap/>
            <w:hideMark/>
          </w:tcPr>
          <w:p w14:paraId="18B18FF5" w14:textId="7B224C85" w:rsidR="00C311FE" w:rsidRPr="00FC79A8" w:rsidRDefault="00C311FE" w:rsidP="00C311FE">
            <w:pPr>
              <w:pStyle w:val="a0"/>
              <w:jc w:val="right"/>
              <w:rPr>
                <w:sz w:val="12"/>
                <w:szCs w:val="14"/>
              </w:rPr>
            </w:pPr>
            <w:r w:rsidRPr="00FC79A8">
              <w:rPr>
                <w:sz w:val="12"/>
                <w:szCs w:val="14"/>
              </w:rPr>
              <w:t>0.0273</w:t>
            </w:r>
          </w:p>
        </w:tc>
      </w:tr>
      <w:tr w:rsidR="00C311FE" w:rsidRPr="00FC79A8" w14:paraId="6A7F0289" w14:textId="77777777" w:rsidTr="00D26CE2">
        <w:trPr>
          <w:trHeight w:val="310"/>
        </w:trPr>
        <w:tc>
          <w:tcPr>
            <w:tcW w:w="797" w:type="pct"/>
            <w:shd w:val="clear" w:color="auto" w:fill="auto"/>
            <w:noWrap/>
            <w:vAlign w:val="center"/>
            <w:hideMark/>
          </w:tcPr>
          <w:p w14:paraId="7C5DCE44" w14:textId="77777777" w:rsidR="00C311FE" w:rsidRPr="00FC79A8" w:rsidRDefault="00C311FE" w:rsidP="00C311FE">
            <w:pPr>
              <w:pStyle w:val="a0"/>
              <w:rPr>
                <w:sz w:val="12"/>
                <w:szCs w:val="12"/>
              </w:rPr>
            </w:pPr>
            <w:r w:rsidRPr="00FC79A8">
              <w:rPr>
                <w:sz w:val="12"/>
                <w:szCs w:val="12"/>
              </w:rPr>
              <w:t>Median</w:t>
            </w:r>
          </w:p>
        </w:tc>
        <w:tc>
          <w:tcPr>
            <w:tcW w:w="281" w:type="pct"/>
          </w:tcPr>
          <w:p w14:paraId="18B8526F" w14:textId="333A0546" w:rsidR="00C311FE" w:rsidRPr="00FC79A8" w:rsidRDefault="00C311FE" w:rsidP="00C311FE">
            <w:pPr>
              <w:pStyle w:val="a0"/>
              <w:jc w:val="right"/>
              <w:rPr>
                <w:sz w:val="12"/>
                <w:szCs w:val="14"/>
              </w:rPr>
            </w:pPr>
            <w:r w:rsidRPr="00FC79A8">
              <w:rPr>
                <w:sz w:val="12"/>
                <w:szCs w:val="14"/>
              </w:rPr>
              <w:t>-0.1591</w:t>
            </w:r>
          </w:p>
        </w:tc>
        <w:tc>
          <w:tcPr>
            <w:tcW w:w="281" w:type="pct"/>
          </w:tcPr>
          <w:p w14:paraId="723F1FDF" w14:textId="53E928CB" w:rsidR="00C311FE" w:rsidRPr="00FC79A8" w:rsidRDefault="00C311FE" w:rsidP="00C311FE">
            <w:pPr>
              <w:pStyle w:val="a0"/>
              <w:jc w:val="right"/>
              <w:rPr>
                <w:sz w:val="12"/>
                <w:szCs w:val="14"/>
              </w:rPr>
            </w:pPr>
            <w:r w:rsidRPr="00FC79A8">
              <w:rPr>
                <w:sz w:val="12"/>
                <w:szCs w:val="14"/>
              </w:rPr>
              <w:t>0.0876</w:t>
            </w:r>
          </w:p>
        </w:tc>
        <w:tc>
          <w:tcPr>
            <w:tcW w:w="157" w:type="pct"/>
          </w:tcPr>
          <w:p w14:paraId="7AB6AD03" w14:textId="32CECFD6" w:rsidR="00C311FE" w:rsidRPr="00FC79A8" w:rsidRDefault="00C311FE" w:rsidP="00C311FE">
            <w:pPr>
              <w:pStyle w:val="a0"/>
              <w:jc w:val="right"/>
              <w:rPr>
                <w:sz w:val="12"/>
                <w:szCs w:val="14"/>
              </w:rPr>
            </w:pPr>
            <w:r w:rsidRPr="00FC79A8">
              <w:rPr>
                <w:sz w:val="12"/>
                <w:szCs w:val="14"/>
              </w:rPr>
              <w:t>*</w:t>
            </w:r>
          </w:p>
        </w:tc>
        <w:tc>
          <w:tcPr>
            <w:tcW w:w="598" w:type="pct"/>
          </w:tcPr>
          <w:p w14:paraId="27D7F80D" w14:textId="2A5A3576" w:rsidR="00C311FE" w:rsidRPr="00FC79A8" w:rsidRDefault="00C311FE" w:rsidP="00C311FE">
            <w:pPr>
              <w:pStyle w:val="a0"/>
              <w:jc w:val="right"/>
              <w:rPr>
                <w:sz w:val="12"/>
                <w:szCs w:val="14"/>
              </w:rPr>
            </w:pPr>
            <w:r w:rsidRPr="00FC79A8">
              <w:rPr>
                <w:sz w:val="12"/>
                <w:szCs w:val="14"/>
              </w:rPr>
              <w:t>0.0660</w:t>
            </w:r>
          </w:p>
        </w:tc>
        <w:tc>
          <w:tcPr>
            <w:tcW w:w="472" w:type="pct"/>
            <w:shd w:val="clear" w:color="auto" w:fill="auto"/>
            <w:noWrap/>
            <w:hideMark/>
          </w:tcPr>
          <w:p w14:paraId="7CE03F5E" w14:textId="79D2D23A" w:rsidR="00C311FE" w:rsidRPr="00FC79A8" w:rsidRDefault="00C311FE" w:rsidP="00C311FE">
            <w:pPr>
              <w:pStyle w:val="a0"/>
              <w:jc w:val="right"/>
              <w:rPr>
                <w:sz w:val="12"/>
                <w:szCs w:val="14"/>
              </w:rPr>
            </w:pPr>
            <w:r w:rsidRPr="00FC79A8">
              <w:rPr>
                <w:sz w:val="12"/>
                <w:szCs w:val="14"/>
              </w:rPr>
              <w:t>0.6065</w:t>
            </w:r>
          </w:p>
        </w:tc>
        <w:tc>
          <w:tcPr>
            <w:tcW w:w="544" w:type="pct"/>
            <w:shd w:val="clear" w:color="auto" w:fill="auto"/>
            <w:noWrap/>
            <w:hideMark/>
          </w:tcPr>
          <w:p w14:paraId="41EC04F7" w14:textId="77777777" w:rsidR="00C311FE" w:rsidRPr="00FC79A8" w:rsidRDefault="00C311FE" w:rsidP="00C311FE">
            <w:pPr>
              <w:pStyle w:val="a0"/>
              <w:rPr>
                <w:sz w:val="12"/>
                <w:szCs w:val="14"/>
              </w:rPr>
            </w:pPr>
          </w:p>
        </w:tc>
        <w:tc>
          <w:tcPr>
            <w:tcW w:w="550" w:type="pct"/>
            <w:shd w:val="clear" w:color="auto" w:fill="auto"/>
            <w:noWrap/>
            <w:hideMark/>
          </w:tcPr>
          <w:p w14:paraId="16874F79" w14:textId="0923CC0C" w:rsidR="00C311FE" w:rsidRPr="00FC79A8" w:rsidRDefault="00C311FE" w:rsidP="00C311FE">
            <w:pPr>
              <w:pStyle w:val="a0"/>
              <w:jc w:val="right"/>
              <w:rPr>
                <w:sz w:val="12"/>
                <w:szCs w:val="14"/>
              </w:rPr>
            </w:pPr>
            <w:r w:rsidRPr="00FC79A8">
              <w:rPr>
                <w:sz w:val="12"/>
                <w:szCs w:val="14"/>
              </w:rPr>
              <w:t>-0.1560</w:t>
            </w:r>
          </w:p>
        </w:tc>
        <w:tc>
          <w:tcPr>
            <w:tcW w:w="423" w:type="pct"/>
            <w:shd w:val="clear" w:color="auto" w:fill="auto"/>
            <w:noWrap/>
            <w:hideMark/>
          </w:tcPr>
          <w:p w14:paraId="6000A355" w14:textId="64EB3372" w:rsidR="00C311FE" w:rsidRPr="00FC79A8" w:rsidRDefault="00C311FE" w:rsidP="00C311FE">
            <w:pPr>
              <w:pStyle w:val="a0"/>
              <w:jc w:val="right"/>
              <w:rPr>
                <w:sz w:val="12"/>
                <w:szCs w:val="14"/>
              </w:rPr>
            </w:pPr>
            <w:r w:rsidRPr="00FC79A8">
              <w:rPr>
                <w:sz w:val="12"/>
                <w:szCs w:val="14"/>
              </w:rPr>
              <w:t>0.2212</w:t>
            </w:r>
          </w:p>
        </w:tc>
        <w:tc>
          <w:tcPr>
            <w:tcW w:w="496" w:type="pct"/>
            <w:shd w:val="clear" w:color="auto" w:fill="auto"/>
            <w:noWrap/>
            <w:hideMark/>
          </w:tcPr>
          <w:p w14:paraId="1386CD92" w14:textId="77777777" w:rsidR="00C311FE" w:rsidRPr="00FC79A8" w:rsidRDefault="00C311FE" w:rsidP="00C311FE">
            <w:pPr>
              <w:pStyle w:val="a0"/>
              <w:rPr>
                <w:sz w:val="12"/>
                <w:szCs w:val="14"/>
              </w:rPr>
            </w:pPr>
          </w:p>
        </w:tc>
        <w:tc>
          <w:tcPr>
            <w:tcW w:w="400" w:type="pct"/>
            <w:shd w:val="clear" w:color="auto" w:fill="auto"/>
            <w:noWrap/>
            <w:hideMark/>
          </w:tcPr>
          <w:p w14:paraId="13E59B2E" w14:textId="2E896221" w:rsidR="00C311FE" w:rsidRPr="00FC79A8" w:rsidRDefault="00C311FE" w:rsidP="00C311FE">
            <w:pPr>
              <w:pStyle w:val="a0"/>
              <w:jc w:val="right"/>
              <w:rPr>
                <w:sz w:val="12"/>
                <w:szCs w:val="14"/>
              </w:rPr>
            </w:pPr>
            <w:r w:rsidRPr="00FC79A8">
              <w:rPr>
                <w:sz w:val="12"/>
                <w:szCs w:val="14"/>
              </w:rPr>
              <w:t>0.0386</w:t>
            </w:r>
          </w:p>
        </w:tc>
      </w:tr>
      <w:tr w:rsidR="00C311FE" w:rsidRPr="00FC79A8" w14:paraId="71539EEE" w14:textId="77777777" w:rsidTr="00D26CE2">
        <w:trPr>
          <w:trHeight w:val="310"/>
        </w:trPr>
        <w:tc>
          <w:tcPr>
            <w:tcW w:w="797" w:type="pct"/>
            <w:shd w:val="clear" w:color="auto" w:fill="auto"/>
            <w:noWrap/>
            <w:vAlign w:val="center"/>
            <w:hideMark/>
          </w:tcPr>
          <w:p w14:paraId="25911EE8" w14:textId="77777777" w:rsidR="00C311FE" w:rsidRPr="00FC79A8" w:rsidRDefault="00C311FE" w:rsidP="00C311FE">
            <w:pPr>
              <w:pStyle w:val="a0"/>
              <w:rPr>
                <w:sz w:val="12"/>
                <w:szCs w:val="12"/>
              </w:rPr>
            </w:pPr>
            <w:r w:rsidRPr="00FC79A8">
              <w:rPr>
                <w:sz w:val="12"/>
                <w:szCs w:val="12"/>
              </w:rPr>
              <w:t>Fear and Greed Index</w:t>
            </w:r>
          </w:p>
        </w:tc>
        <w:tc>
          <w:tcPr>
            <w:tcW w:w="281" w:type="pct"/>
          </w:tcPr>
          <w:p w14:paraId="378732C1" w14:textId="43080149" w:rsidR="00C311FE" w:rsidRPr="00FC79A8" w:rsidRDefault="00C311FE" w:rsidP="00C311FE">
            <w:pPr>
              <w:pStyle w:val="a0"/>
              <w:jc w:val="right"/>
              <w:rPr>
                <w:sz w:val="12"/>
                <w:szCs w:val="14"/>
              </w:rPr>
            </w:pPr>
            <w:r w:rsidRPr="00FC79A8">
              <w:rPr>
                <w:sz w:val="12"/>
                <w:szCs w:val="14"/>
              </w:rPr>
              <w:t>0.0621</w:t>
            </w:r>
          </w:p>
        </w:tc>
        <w:tc>
          <w:tcPr>
            <w:tcW w:w="281" w:type="pct"/>
          </w:tcPr>
          <w:p w14:paraId="58B2E131" w14:textId="25261E5E" w:rsidR="00C311FE" w:rsidRPr="00FC79A8" w:rsidRDefault="00C311FE" w:rsidP="00C311FE">
            <w:pPr>
              <w:pStyle w:val="a0"/>
              <w:jc w:val="right"/>
              <w:rPr>
                <w:sz w:val="12"/>
                <w:szCs w:val="14"/>
              </w:rPr>
            </w:pPr>
            <w:r w:rsidRPr="00FC79A8">
              <w:rPr>
                <w:sz w:val="12"/>
                <w:szCs w:val="14"/>
              </w:rPr>
              <w:t>0.5716</w:t>
            </w:r>
          </w:p>
        </w:tc>
        <w:tc>
          <w:tcPr>
            <w:tcW w:w="157" w:type="pct"/>
          </w:tcPr>
          <w:p w14:paraId="6175EECA" w14:textId="77777777" w:rsidR="00C311FE" w:rsidRPr="00FC79A8" w:rsidRDefault="00C311FE" w:rsidP="00C311FE">
            <w:pPr>
              <w:pStyle w:val="a0"/>
              <w:jc w:val="right"/>
              <w:rPr>
                <w:sz w:val="12"/>
                <w:szCs w:val="14"/>
              </w:rPr>
            </w:pPr>
          </w:p>
        </w:tc>
        <w:tc>
          <w:tcPr>
            <w:tcW w:w="598" w:type="pct"/>
          </w:tcPr>
          <w:p w14:paraId="6451BB89" w14:textId="61C1B3AD" w:rsidR="00C311FE" w:rsidRPr="00FC79A8" w:rsidRDefault="00C311FE" w:rsidP="00C311FE">
            <w:pPr>
              <w:pStyle w:val="a0"/>
              <w:jc w:val="right"/>
              <w:rPr>
                <w:sz w:val="12"/>
                <w:szCs w:val="14"/>
              </w:rPr>
            </w:pPr>
            <w:r w:rsidRPr="00FC79A8">
              <w:rPr>
                <w:sz w:val="12"/>
                <w:szCs w:val="14"/>
              </w:rPr>
              <w:t>-0.0054</w:t>
            </w:r>
          </w:p>
        </w:tc>
        <w:tc>
          <w:tcPr>
            <w:tcW w:w="472" w:type="pct"/>
            <w:shd w:val="clear" w:color="auto" w:fill="auto"/>
            <w:noWrap/>
            <w:hideMark/>
          </w:tcPr>
          <w:p w14:paraId="0FA3998D" w14:textId="2353E3AA" w:rsidR="00C311FE" w:rsidRPr="00FC79A8" w:rsidRDefault="00C311FE" w:rsidP="00C311FE">
            <w:pPr>
              <w:pStyle w:val="a0"/>
              <w:jc w:val="right"/>
              <w:rPr>
                <w:sz w:val="12"/>
                <w:szCs w:val="14"/>
              </w:rPr>
            </w:pPr>
            <w:r w:rsidRPr="00FC79A8">
              <w:rPr>
                <w:sz w:val="12"/>
                <w:szCs w:val="14"/>
              </w:rPr>
              <w:t>0.9709</w:t>
            </w:r>
          </w:p>
        </w:tc>
        <w:tc>
          <w:tcPr>
            <w:tcW w:w="544" w:type="pct"/>
            <w:shd w:val="clear" w:color="auto" w:fill="auto"/>
            <w:noWrap/>
            <w:hideMark/>
          </w:tcPr>
          <w:p w14:paraId="12466E92" w14:textId="77777777" w:rsidR="00C311FE" w:rsidRPr="00FC79A8" w:rsidRDefault="00C311FE" w:rsidP="00C311FE">
            <w:pPr>
              <w:pStyle w:val="a0"/>
              <w:rPr>
                <w:sz w:val="12"/>
                <w:szCs w:val="14"/>
              </w:rPr>
            </w:pPr>
          </w:p>
        </w:tc>
        <w:tc>
          <w:tcPr>
            <w:tcW w:w="550" w:type="pct"/>
            <w:shd w:val="clear" w:color="auto" w:fill="auto"/>
            <w:noWrap/>
            <w:hideMark/>
          </w:tcPr>
          <w:p w14:paraId="330CA14B" w14:textId="1B75A573" w:rsidR="00C311FE" w:rsidRPr="00FC79A8" w:rsidRDefault="00C311FE" w:rsidP="00C311FE">
            <w:pPr>
              <w:pStyle w:val="a0"/>
              <w:jc w:val="right"/>
              <w:rPr>
                <w:sz w:val="12"/>
                <w:szCs w:val="14"/>
              </w:rPr>
            </w:pPr>
            <w:r w:rsidRPr="00FC79A8">
              <w:rPr>
                <w:sz w:val="12"/>
                <w:szCs w:val="14"/>
              </w:rPr>
              <w:t>-0.1264</w:t>
            </w:r>
          </w:p>
        </w:tc>
        <w:tc>
          <w:tcPr>
            <w:tcW w:w="423" w:type="pct"/>
            <w:shd w:val="clear" w:color="auto" w:fill="auto"/>
            <w:noWrap/>
            <w:hideMark/>
          </w:tcPr>
          <w:p w14:paraId="06949450" w14:textId="705D0718" w:rsidR="00C311FE" w:rsidRPr="00FC79A8" w:rsidRDefault="00C311FE" w:rsidP="00C311FE">
            <w:pPr>
              <w:pStyle w:val="a0"/>
              <w:jc w:val="right"/>
              <w:rPr>
                <w:sz w:val="12"/>
                <w:szCs w:val="14"/>
              </w:rPr>
            </w:pPr>
            <w:r w:rsidRPr="00FC79A8">
              <w:rPr>
                <w:sz w:val="12"/>
                <w:szCs w:val="14"/>
              </w:rPr>
              <w:t>0.3322</w:t>
            </w:r>
          </w:p>
        </w:tc>
        <w:tc>
          <w:tcPr>
            <w:tcW w:w="496" w:type="pct"/>
            <w:shd w:val="clear" w:color="auto" w:fill="auto"/>
            <w:noWrap/>
            <w:hideMark/>
          </w:tcPr>
          <w:p w14:paraId="0D0A8148" w14:textId="77777777" w:rsidR="00C311FE" w:rsidRPr="00FC79A8" w:rsidRDefault="00C311FE" w:rsidP="00C311FE">
            <w:pPr>
              <w:pStyle w:val="a0"/>
              <w:rPr>
                <w:sz w:val="12"/>
                <w:szCs w:val="14"/>
              </w:rPr>
            </w:pPr>
          </w:p>
        </w:tc>
        <w:tc>
          <w:tcPr>
            <w:tcW w:w="400" w:type="pct"/>
            <w:shd w:val="clear" w:color="auto" w:fill="auto"/>
            <w:noWrap/>
            <w:hideMark/>
          </w:tcPr>
          <w:p w14:paraId="27CFFE18" w14:textId="50F6A450" w:rsidR="00C311FE" w:rsidRPr="00FC79A8" w:rsidRDefault="00C311FE" w:rsidP="00C311FE">
            <w:pPr>
              <w:pStyle w:val="a0"/>
              <w:jc w:val="right"/>
              <w:rPr>
                <w:sz w:val="12"/>
                <w:szCs w:val="14"/>
              </w:rPr>
            </w:pPr>
            <w:r w:rsidRPr="00FC79A8">
              <w:rPr>
                <w:sz w:val="12"/>
                <w:szCs w:val="14"/>
              </w:rPr>
              <w:t>0.0165</w:t>
            </w:r>
          </w:p>
        </w:tc>
      </w:tr>
      <w:tr w:rsidR="00C311FE" w:rsidRPr="00FC79A8" w14:paraId="499C3FAC" w14:textId="77777777" w:rsidTr="00D26CE2">
        <w:trPr>
          <w:trHeight w:val="310"/>
        </w:trPr>
        <w:tc>
          <w:tcPr>
            <w:tcW w:w="797" w:type="pct"/>
            <w:shd w:val="clear" w:color="auto" w:fill="auto"/>
            <w:noWrap/>
            <w:vAlign w:val="center"/>
            <w:hideMark/>
          </w:tcPr>
          <w:p w14:paraId="300503DA" w14:textId="77777777" w:rsidR="00C311FE" w:rsidRPr="00FC79A8" w:rsidRDefault="00C311FE" w:rsidP="00C311FE">
            <w:pPr>
              <w:pStyle w:val="a0"/>
              <w:rPr>
                <w:sz w:val="12"/>
                <w:szCs w:val="12"/>
              </w:rPr>
            </w:pPr>
            <w:r w:rsidRPr="00FC79A8">
              <w:rPr>
                <w:sz w:val="12"/>
                <w:szCs w:val="12"/>
              </w:rPr>
              <w:t>VIX</w:t>
            </w:r>
          </w:p>
        </w:tc>
        <w:tc>
          <w:tcPr>
            <w:tcW w:w="281" w:type="pct"/>
          </w:tcPr>
          <w:p w14:paraId="0984D36D" w14:textId="4267D59D" w:rsidR="00C311FE" w:rsidRPr="00FC79A8" w:rsidRDefault="00C311FE" w:rsidP="00C311FE">
            <w:pPr>
              <w:pStyle w:val="a0"/>
              <w:jc w:val="right"/>
              <w:rPr>
                <w:sz w:val="12"/>
                <w:szCs w:val="14"/>
              </w:rPr>
            </w:pPr>
            <w:r w:rsidRPr="00FC79A8">
              <w:rPr>
                <w:sz w:val="12"/>
                <w:szCs w:val="14"/>
              </w:rPr>
              <w:t>-0.0355</w:t>
            </w:r>
          </w:p>
        </w:tc>
        <w:tc>
          <w:tcPr>
            <w:tcW w:w="281" w:type="pct"/>
          </w:tcPr>
          <w:p w14:paraId="47AFA535" w14:textId="247ABD3B" w:rsidR="00C311FE" w:rsidRPr="00FC79A8" w:rsidRDefault="00C311FE" w:rsidP="00C311FE">
            <w:pPr>
              <w:pStyle w:val="a0"/>
              <w:jc w:val="right"/>
              <w:rPr>
                <w:sz w:val="12"/>
                <w:szCs w:val="14"/>
              </w:rPr>
            </w:pPr>
            <w:r w:rsidRPr="00FC79A8">
              <w:rPr>
                <w:sz w:val="12"/>
                <w:szCs w:val="14"/>
              </w:rPr>
              <w:t>0.7259</w:t>
            </w:r>
          </w:p>
        </w:tc>
        <w:tc>
          <w:tcPr>
            <w:tcW w:w="157" w:type="pct"/>
          </w:tcPr>
          <w:p w14:paraId="3861CD54" w14:textId="77777777" w:rsidR="00C311FE" w:rsidRPr="00FC79A8" w:rsidRDefault="00C311FE" w:rsidP="00C311FE">
            <w:pPr>
              <w:pStyle w:val="a0"/>
              <w:jc w:val="right"/>
              <w:rPr>
                <w:sz w:val="12"/>
                <w:szCs w:val="14"/>
              </w:rPr>
            </w:pPr>
          </w:p>
        </w:tc>
        <w:tc>
          <w:tcPr>
            <w:tcW w:w="598" w:type="pct"/>
          </w:tcPr>
          <w:p w14:paraId="0C7D6FFC" w14:textId="5F16DC72" w:rsidR="00C311FE" w:rsidRPr="00FC79A8" w:rsidRDefault="00C311FE" w:rsidP="00C311FE">
            <w:pPr>
              <w:pStyle w:val="a0"/>
              <w:jc w:val="right"/>
              <w:rPr>
                <w:sz w:val="12"/>
                <w:szCs w:val="14"/>
              </w:rPr>
            </w:pPr>
            <w:r w:rsidRPr="00FC79A8">
              <w:rPr>
                <w:sz w:val="12"/>
                <w:szCs w:val="14"/>
              </w:rPr>
              <w:t>0.0163</w:t>
            </w:r>
          </w:p>
        </w:tc>
        <w:tc>
          <w:tcPr>
            <w:tcW w:w="472" w:type="pct"/>
            <w:shd w:val="clear" w:color="auto" w:fill="auto"/>
            <w:noWrap/>
            <w:hideMark/>
          </w:tcPr>
          <w:p w14:paraId="5EE9690C" w14:textId="2E945B40" w:rsidR="00C311FE" w:rsidRPr="00FC79A8" w:rsidRDefault="00C311FE" w:rsidP="00C311FE">
            <w:pPr>
              <w:pStyle w:val="a0"/>
              <w:jc w:val="right"/>
              <w:rPr>
                <w:sz w:val="12"/>
                <w:szCs w:val="14"/>
              </w:rPr>
            </w:pPr>
            <w:r w:rsidRPr="00FC79A8">
              <w:rPr>
                <w:sz w:val="12"/>
                <w:szCs w:val="14"/>
              </w:rPr>
              <w:t>0.9069</w:t>
            </w:r>
          </w:p>
        </w:tc>
        <w:tc>
          <w:tcPr>
            <w:tcW w:w="544" w:type="pct"/>
            <w:shd w:val="clear" w:color="auto" w:fill="auto"/>
            <w:noWrap/>
            <w:hideMark/>
          </w:tcPr>
          <w:p w14:paraId="3B6FCC3F" w14:textId="77777777" w:rsidR="00C311FE" w:rsidRPr="00FC79A8" w:rsidRDefault="00C311FE" w:rsidP="00C311FE">
            <w:pPr>
              <w:pStyle w:val="a0"/>
              <w:rPr>
                <w:sz w:val="12"/>
                <w:szCs w:val="14"/>
              </w:rPr>
            </w:pPr>
          </w:p>
        </w:tc>
        <w:tc>
          <w:tcPr>
            <w:tcW w:w="550" w:type="pct"/>
            <w:shd w:val="clear" w:color="auto" w:fill="auto"/>
            <w:noWrap/>
            <w:hideMark/>
          </w:tcPr>
          <w:p w14:paraId="4AFB7363" w14:textId="3C23283B" w:rsidR="00C311FE" w:rsidRPr="00FC79A8" w:rsidRDefault="00C311FE" w:rsidP="00C311FE">
            <w:pPr>
              <w:pStyle w:val="a0"/>
              <w:jc w:val="right"/>
              <w:rPr>
                <w:sz w:val="12"/>
                <w:szCs w:val="14"/>
              </w:rPr>
            </w:pPr>
            <w:r w:rsidRPr="00FC79A8">
              <w:rPr>
                <w:sz w:val="12"/>
                <w:szCs w:val="14"/>
              </w:rPr>
              <w:t>-0.1225</w:t>
            </w:r>
          </w:p>
        </w:tc>
        <w:tc>
          <w:tcPr>
            <w:tcW w:w="423" w:type="pct"/>
            <w:shd w:val="clear" w:color="auto" w:fill="auto"/>
            <w:noWrap/>
            <w:hideMark/>
          </w:tcPr>
          <w:p w14:paraId="2B868963" w14:textId="2B13EA20" w:rsidR="00C311FE" w:rsidRPr="00FC79A8" w:rsidRDefault="00C311FE" w:rsidP="00C311FE">
            <w:pPr>
              <w:pStyle w:val="a0"/>
              <w:jc w:val="right"/>
              <w:rPr>
                <w:sz w:val="12"/>
                <w:szCs w:val="14"/>
              </w:rPr>
            </w:pPr>
            <w:r w:rsidRPr="00FC79A8">
              <w:rPr>
                <w:sz w:val="12"/>
                <w:szCs w:val="14"/>
              </w:rPr>
              <w:t>0.3708</w:t>
            </w:r>
          </w:p>
        </w:tc>
        <w:tc>
          <w:tcPr>
            <w:tcW w:w="496" w:type="pct"/>
            <w:shd w:val="clear" w:color="auto" w:fill="auto"/>
            <w:noWrap/>
            <w:hideMark/>
          </w:tcPr>
          <w:p w14:paraId="63516E6F" w14:textId="77777777" w:rsidR="00C311FE" w:rsidRPr="00FC79A8" w:rsidRDefault="00C311FE" w:rsidP="00C311FE">
            <w:pPr>
              <w:pStyle w:val="a0"/>
              <w:rPr>
                <w:sz w:val="12"/>
                <w:szCs w:val="14"/>
              </w:rPr>
            </w:pPr>
          </w:p>
        </w:tc>
        <w:tc>
          <w:tcPr>
            <w:tcW w:w="400" w:type="pct"/>
            <w:shd w:val="clear" w:color="auto" w:fill="auto"/>
            <w:noWrap/>
            <w:hideMark/>
          </w:tcPr>
          <w:p w14:paraId="192C0A85" w14:textId="4D47E2C1" w:rsidR="00C311FE" w:rsidRPr="00FC79A8" w:rsidRDefault="00C311FE" w:rsidP="00C311FE">
            <w:pPr>
              <w:pStyle w:val="a0"/>
              <w:jc w:val="right"/>
              <w:rPr>
                <w:sz w:val="12"/>
                <w:szCs w:val="14"/>
              </w:rPr>
            </w:pPr>
            <w:r w:rsidRPr="00FC79A8">
              <w:rPr>
                <w:sz w:val="12"/>
                <w:szCs w:val="14"/>
              </w:rPr>
              <w:t>0.0148</w:t>
            </w:r>
          </w:p>
        </w:tc>
      </w:tr>
      <w:tr w:rsidR="00C311FE" w:rsidRPr="00FC79A8" w14:paraId="5BC0283D" w14:textId="77777777" w:rsidTr="00D26CE2">
        <w:trPr>
          <w:trHeight w:val="310"/>
        </w:trPr>
        <w:tc>
          <w:tcPr>
            <w:tcW w:w="797" w:type="pct"/>
            <w:shd w:val="clear" w:color="auto" w:fill="auto"/>
            <w:noWrap/>
            <w:vAlign w:val="center"/>
            <w:hideMark/>
          </w:tcPr>
          <w:p w14:paraId="0A437B89" w14:textId="77777777" w:rsidR="00C311FE" w:rsidRPr="00FC79A8" w:rsidRDefault="00C311FE" w:rsidP="00C311FE">
            <w:pPr>
              <w:pStyle w:val="a0"/>
              <w:rPr>
                <w:sz w:val="12"/>
                <w:szCs w:val="12"/>
              </w:rPr>
            </w:pPr>
            <w:r w:rsidRPr="00FC79A8">
              <w:rPr>
                <w:sz w:val="12"/>
                <w:szCs w:val="12"/>
              </w:rPr>
              <w:t>T-1 Return</w:t>
            </w:r>
          </w:p>
        </w:tc>
        <w:tc>
          <w:tcPr>
            <w:tcW w:w="281" w:type="pct"/>
          </w:tcPr>
          <w:p w14:paraId="239A1692" w14:textId="13BA4811" w:rsidR="00C311FE" w:rsidRPr="00FC79A8" w:rsidRDefault="00C311FE" w:rsidP="00C311FE">
            <w:pPr>
              <w:pStyle w:val="a0"/>
              <w:jc w:val="right"/>
              <w:rPr>
                <w:sz w:val="12"/>
                <w:szCs w:val="14"/>
              </w:rPr>
            </w:pPr>
            <w:r w:rsidRPr="00FC79A8">
              <w:rPr>
                <w:sz w:val="12"/>
                <w:szCs w:val="14"/>
              </w:rPr>
              <w:t>-0.0750</w:t>
            </w:r>
          </w:p>
        </w:tc>
        <w:tc>
          <w:tcPr>
            <w:tcW w:w="281" w:type="pct"/>
          </w:tcPr>
          <w:p w14:paraId="6960B6B4" w14:textId="6C6B8086" w:rsidR="00C311FE" w:rsidRPr="00FC79A8" w:rsidRDefault="00C311FE" w:rsidP="00C311FE">
            <w:pPr>
              <w:pStyle w:val="a0"/>
              <w:jc w:val="right"/>
              <w:rPr>
                <w:sz w:val="12"/>
                <w:szCs w:val="14"/>
              </w:rPr>
            </w:pPr>
            <w:r w:rsidRPr="00FC79A8">
              <w:rPr>
                <w:sz w:val="12"/>
                <w:szCs w:val="14"/>
              </w:rPr>
              <w:t>0.4713</w:t>
            </w:r>
          </w:p>
        </w:tc>
        <w:tc>
          <w:tcPr>
            <w:tcW w:w="157" w:type="pct"/>
          </w:tcPr>
          <w:p w14:paraId="3E4E0529" w14:textId="77777777" w:rsidR="00C311FE" w:rsidRPr="00FC79A8" w:rsidRDefault="00C311FE" w:rsidP="00C311FE">
            <w:pPr>
              <w:pStyle w:val="a0"/>
              <w:jc w:val="right"/>
              <w:rPr>
                <w:sz w:val="12"/>
                <w:szCs w:val="14"/>
              </w:rPr>
            </w:pPr>
          </w:p>
        </w:tc>
        <w:tc>
          <w:tcPr>
            <w:tcW w:w="598" w:type="pct"/>
          </w:tcPr>
          <w:p w14:paraId="32F52B71" w14:textId="0B13F123" w:rsidR="00C311FE" w:rsidRPr="00FC79A8" w:rsidRDefault="00C311FE" w:rsidP="00C311FE">
            <w:pPr>
              <w:pStyle w:val="a0"/>
              <w:jc w:val="right"/>
              <w:rPr>
                <w:sz w:val="12"/>
                <w:szCs w:val="14"/>
              </w:rPr>
            </w:pPr>
            <w:r w:rsidRPr="00FC79A8">
              <w:rPr>
                <w:sz w:val="12"/>
                <w:szCs w:val="14"/>
              </w:rPr>
              <w:t>0.0820</w:t>
            </w:r>
          </w:p>
        </w:tc>
        <w:tc>
          <w:tcPr>
            <w:tcW w:w="472" w:type="pct"/>
            <w:shd w:val="clear" w:color="auto" w:fill="auto"/>
            <w:noWrap/>
            <w:hideMark/>
          </w:tcPr>
          <w:p w14:paraId="0A1CEB6B" w14:textId="433DBFD5" w:rsidR="00C311FE" w:rsidRPr="00FC79A8" w:rsidRDefault="00C311FE" w:rsidP="00C311FE">
            <w:pPr>
              <w:pStyle w:val="a0"/>
              <w:jc w:val="right"/>
              <w:rPr>
                <w:sz w:val="12"/>
                <w:szCs w:val="14"/>
              </w:rPr>
            </w:pPr>
            <w:r w:rsidRPr="00FC79A8">
              <w:rPr>
                <w:sz w:val="12"/>
                <w:szCs w:val="14"/>
              </w:rPr>
              <w:t>0.5680</w:t>
            </w:r>
          </w:p>
        </w:tc>
        <w:tc>
          <w:tcPr>
            <w:tcW w:w="544" w:type="pct"/>
            <w:shd w:val="clear" w:color="auto" w:fill="auto"/>
            <w:noWrap/>
            <w:hideMark/>
          </w:tcPr>
          <w:p w14:paraId="12800F23" w14:textId="77777777" w:rsidR="00C311FE" w:rsidRPr="00FC79A8" w:rsidRDefault="00C311FE" w:rsidP="00C311FE">
            <w:pPr>
              <w:pStyle w:val="a0"/>
              <w:rPr>
                <w:sz w:val="12"/>
                <w:szCs w:val="14"/>
              </w:rPr>
            </w:pPr>
          </w:p>
        </w:tc>
        <w:tc>
          <w:tcPr>
            <w:tcW w:w="550" w:type="pct"/>
            <w:shd w:val="clear" w:color="auto" w:fill="auto"/>
            <w:noWrap/>
            <w:hideMark/>
          </w:tcPr>
          <w:p w14:paraId="55D16C15" w14:textId="782B8ABF" w:rsidR="00C311FE" w:rsidRPr="00FC79A8" w:rsidRDefault="00C311FE" w:rsidP="00C311FE">
            <w:pPr>
              <w:pStyle w:val="a0"/>
              <w:jc w:val="right"/>
              <w:rPr>
                <w:sz w:val="12"/>
                <w:szCs w:val="14"/>
              </w:rPr>
            </w:pPr>
            <w:r w:rsidRPr="00FC79A8">
              <w:rPr>
                <w:sz w:val="12"/>
                <w:szCs w:val="14"/>
              </w:rPr>
              <w:t>-0.1766</w:t>
            </w:r>
          </w:p>
        </w:tc>
        <w:tc>
          <w:tcPr>
            <w:tcW w:w="423" w:type="pct"/>
            <w:shd w:val="clear" w:color="auto" w:fill="auto"/>
            <w:noWrap/>
            <w:hideMark/>
          </w:tcPr>
          <w:p w14:paraId="5E2C4E93" w14:textId="1D2F8EC2" w:rsidR="00C311FE" w:rsidRPr="00FC79A8" w:rsidRDefault="00C311FE" w:rsidP="00C311FE">
            <w:pPr>
              <w:pStyle w:val="a0"/>
              <w:jc w:val="right"/>
              <w:rPr>
                <w:sz w:val="12"/>
                <w:szCs w:val="14"/>
              </w:rPr>
            </w:pPr>
            <w:r w:rsidRPr="00FC79A8">
              <w:rPr>
                <w:sz w:val="12"/>
                <w:szCs w:val="14"/>
              </w:rPr>
              <w:t>0.2032</w:t>
            </w:r>
          </w:p>
        </w:tc>
        <w:tc>
          <w:tcPr>
            <w:tcW w:w="496" w:type="pct"/>
            <w:shd w:val="clear" w:color="auto" w:fill="auto"/>
            <w:noWrap/>
            <w:hideMark/>
          </w:tcPr>
          <w:p w14:paraId="64CF3B49" w14:textId="77777777" w:rsidR="00C311FE" w:rsidRPr="00FC79A8" w:rsidRDefault="00C311FE" w:rsidP="00C311FE">
            <w:pPr>
              <w:pStyle w:val="a0"/>
              <w:rPr>
                <w:sz w:val="12"/>
                <w:szCs w:val="14"/>
              </w:rPr>
            </w:pPr>
          </w:p>
        </w:tc>
        <w:tc>
          <w:tcPr>
            <w:tcW w:w="400" w:type="pct"/>
            <w:shd w:val="clear" w:color="auto" w:fill="auto"/>
            <w:noWrap/>
            <w:hideMark/>
          </w:tcPr>
          <w:p w14:paraId="096AA81D" w14:textId="039CAB73" w:rsidR="00C311FE" w:rsidRPr="00FC79A8" w:rsidRDefault="00C311FE" w:rsidP="00C311FE">
            <w:pPr>
              <w:pStyle w:val="a0"/>
              <w:jc w:val="right"/>
              <w:rPr>
                <w:sz w:val="12"/>
                <w:szCs w:val="14"/>
              </w:rPr>
            </w:pPr>
            <w:r w:rsidRPr="00FC79A8">
              <w:rPr>
                <w:sz w:val="12"/>
                <w:szCs w:val="14"/>
              </w:rPr>
              <w:t>0.0182</w:t>
            </w:r>
          </w:p>
        </w:tc>
      </w:tr>
      <w:tr w:rsidR="00C311FE" w:rsidRPr="00FC79A8" w14:paraId="18D32377" w14:textId="77777777" w:rsidTr="00D26CE2">
        <w:trPr>
          <w:trHeight w:val="310"/>
        </w:trPr>
        <w:tc>
          <w:tcPr>
            <w:tcW w:w="797" w:type="pct"/>
            <w:shd w:val="clear" w:color="auto" w:fill="auto"/>
            <w:noWrap/>
            <w:vAlign w:val="center"/>
            <w:hideMark/>
          </w:tcPr>
          <w:p w14:paraId="75D4A5D7" w14:textId="77777777" w:rsidR="00C311FE" w:rsidRPr="00FC79A8" w:rsidRDefault="00C311FE" w:rsidP="00C311FE">
            <w:pPr>
              <w:pStyle w:val="a0"/>
              <w:rPr>
                <w:sz w:val="12"/>
                <w:szCs w:val="12"/>
              </w:rPr>
            </w:pPr>
            <w:r w:rsidRPr="00FC79A8">
              <w:rPr>
                <w:sz w:val="12"/>
                <w:szCs w:val="12"/>
              </w:rPr>
              <w:t>T-2 Return</w:t>
            </w:r>
          </w:p>
        </w:tc>
        <w:tc>
          <w:tcPr>
            <w:tcW w:w="281" w:type="pct"/>
          </w:tcPr>
          <w:p w14:paraId="034E8A1E" w14:textId="732E9867" w:rsidR="00C311FE" w:rsidRPr="00FC79A8" w:rsidRDefault="00C311FE" w:rsidP="00C311FE">
            <w:pPr>
              <w:pStyle w:val="a0"/>
              <w:jc w:val="right"/>
              <w:rPr>
                <w:sz w:val="12"/>
                <w:szCs w:val="14"/>
              </w:rPr>
            </w:pPr>
            <w:r w:rsidRPr="00FC79A8">
              <w:rPr>
                <w:sz w:val="12"/>
                <w:szCs w:val="14"/>
              </w:rPr>
              <w:t>0.0150</w:t>
            </w:r>
          </w:p>
        </w:tc>
        <w:tc>
          <w:tcPr>
            <w:tcW w:w="281" w:type="pct"/>
          </w:tcPr>
          <w:p w14:paraId="77155FAF" w14:textId="5D998DD8" w:rsidR="00C311FE" w:rsidRPr="00FC79A8" w:rsidRDefault="00C311FE" w:rsidP="00C311FE">
            <w:pPr>
              <w:pStyle w:val="a0"/>
              <w:jc w:val="right"/>
              <w:rPr>
                <w:sz w:val="12"/>
                <w:szCs w:val="14"/>
              </w:rPr>
            </w:pPr>
            <w:r w:rsidRPr="00FC79A8">
              <w:rPr>
                <w:sz w:val="12"/>
                <w:szCs w:val="14"/>
              </w:rPr>
              <w:t>0.8744</w:t>
            </w:r>
          </w:p>
        </w:tc>
        <w:tc>
          <w:tcPr>
            <w:tcW w:w="157" w:type="pct"/>
          </w:tcPr>
          <w:p w14:paraId="0A04C506" w14:textId="77777777" w:rsidR="00C311FE" w:rsidRPr="00FC79A8" w:rsidRDefault="00C311FE" w:rsidP="00C311FE">
            <w:pPr>
              <w:pStyle w:val="a0"/>
              <w:jc w:val="right"/>
              <w:rPr>
                <w:sz w:val="12"/>
                <w:szCs w:val="14"/>
              </w:rPr>
            </w:pPr>
          </w:p>
        </w:tc>
        <w:tc>
          <w:tcPr>
            <w:tcW w:w="598" w:type="pct"/>
          </w:tcPr>
          <w:p w14:paraId="769E4223" w14:textId="17167886" w:rsidR="00C311FE" w:rsidRPr="00FC79A8" w:rsidRDefault="00C311FE" w:rsidP="00C311FE">
            <w:pPr>
              <w:pStyle w:val="a0"/>
              <w:jc w:val="right"/>
              <w:rPr>
                <w:sz w:val="12"/>
                <w:szCs w:val="14"/>
              </w:rPr>
            </w:pPr>
            <w:r w:rsidRPr="00FC79A8">
              <w:rPr>
                <w:sz w:val="12"/>
                <w:szCs w:val="14"/>
              </w:rPr>
              <w:t>0.0312</w:t>
            </w:r>
          </w:p>
        </w:tc>
        <w:tc>
          <w:tcPr>
            <w:tcW w:w="472" w:type="pct"/>
            <w:shd w:val="clear" w:color="auto" w:fill="auto"/>
            <w:noWrap/>
            <w:hideMark/>
          </w:tcPr>
          <w:p w14:paraId="4D858E7B" w14:textId="02905875" w:rsidR="00C311FE" w:rsidRPr="00FC79A8" w:rsidRDefault="00C311FE" w:rsidP="00C311FE">
            <w:pPr>
              <w:pStyle w:val="a0"/>
              <w:jc w:val="right"/>
              <w:rPr>
                <w:sz w:val="12"/>
                <w:szCs w:val="14"/>
              </w:rPr>
            </w:pPr>
            <w:r w:rsidRPr="00FC79A8">
              <w:rPr>
                <w:sz w:val="12"/>
                <w:szCs w:val="14"/>
              </w:rPr>
              <w:t>0.8120</w:t>
            </w:r>
          </w:p>
        </w:tc>
        <w:tc>
          <w:tcPr>
            <w:tcW w:w="544" w:type="pct"/>
            <w:shd w:val="clear" w:color="auto" w:fill="auto"/>
            <w:noWrap/>
            <w:hideMark/>
          </w:tcPr>
          <w:p w14:paraId="17B7DFB9" w14:textId="77777777" w:rsidR="00C311FE" w:rsidRPr="00FC79A8" w:rsidRDefault="00C311FE" w:rsidP="00C311FE">
            <w:pPr>
              <w:pStyle w:val="a0"/>
              <w:rPr>
                <w:sz w:val="12"/>
                <w:szCs w:val="14"/>
              </w:rPr>
            </w:pPr>
          </w:p>
        </w:tc>
        <w:tc>
          <w:tcPr>
            <w:tcW w:w="550" w:type="pct"/>
            <w:shd w:val="clear" w:color="auto" w:fill="auto"/>
            <w:noWrap/>
            <w:hideMark/>
          </w:tcPr>
          <w:p w14:paraId="040E8A49" w14:textId="3EC24EA9" w:rsidR="00C311FE" w:rsidRPr="00FC79A8" w:rsidRDefault="00C311FE" w:rsidP="00C311FE">
            <w:pPr>
              <w:pStyle w:val="a0"/>
              <w:jc w:val="right"/>
              <w:rPr>
                <w:sz w:val="12"/>
                <w:szCs w:val="14"/>
              </w:rPr>
            </w:pPr>
            <w:r w:rsidRPr="00FC79A8">
              <w:rPr>
                <w:sz w:val="12"/>
                <w:szCs w:val="14"/>
              </w:rPr>
              <w:t>-0.1370</w:t>
            </w:r>
          </w:p>
        </w:tc>
        <w:tc>
          <w:tcPr>
            <w:tcW w:w="423" w:type="pct"/>
            <w:shd w:val="clear" w:color="auto" w:fill="auto"/>
            <w:noWrap/>
            <w:hideMark/>
          </w:tcPr>
          <w:p w14:paraId="3CDBD056" w14:textId="0F264234" w:rsidR="00C311FE" w:rsidRPr="00FC79A8" w:rsidRDefault="00C311FE" w:rsidP="00C311FE">
            <w:pPr>
              <w:pStyle w:val="a0"/>
              <w:jc w:val="right"/>
              <w:rPr>
                <w:sz w:val="12"/>
                <w:szCs w:val="14"/>
              </w:rPr>
            </w:pPr>
            <w:r w:rsidRPr="00FC79A8">
              <w:rPr>
                <w:sz w:val="12"/>
                <w:szCs w:val="14"/>
              </w:rPr>
              <w:t>0.2893</w:t>
            </w:r>
          </w:p>
        </w:tc>
        <w:tc>
          <w:tcPr>
            <w:tcW w:w="496" w:type="pct"/>
            <w:shd w:val="clear" w:color="auto" w:fill="auto"/>
            <w:noWrap/>
            <w:hideMark/>
          </w:tcPr>
          <w:p w14:paraId="57D44776" w14:textId="77777777" w:rsidR="00C311FE" w:rsidRPr="00FC79A8" w:rsidRDefault="00C311FE" w:rsidP="00C311FE">
            <w:pPr>
              <w:pStyle w:val="a0"/>
              <w:rPr>
                <w:sz w:val="12"/>
                <w:szCs w:val="14"/>
              </w:rPr>
            </w:pPr>
          </w:p>
        </w:tc>
        <w:tc>
          <w:tcPr>
            <w:tcW w:w="400" w:type="pct"/>
            <w:shd w:val="clear" w:color="auto" w:fill="auto"/>
            <w:noWrap/>
            <w:hideMark/>
          </w:tcPr>
          <w:p w14:paraId="73AB972A" w14:textId="4B0FBFCA" w:rsidR="00C311FE" w:rsidRPr="00FC79A8" w:rsidRDefault="00C311FE" w:rsidP="00C311FE">
            <w:pPr>
              <w:pStyle w:val="a0"/>
              <w:jc w:val="right"/>
              <w:rPr>
                <w:sz w:val="12"/>
                <w:szCs w:val="14"/>
              </w:rPr>
            </w:pPr>
            <w:r w:rsidRPr="00FC79A8">
              <w:rPr>
                <w:sz w:val="12"/>
                <w:szCs w:val="14"/>
              </w:rPr>
              <w:t>0.0140</w:t>
            </w:r>
          </w:p>
        </w:tc>
      </w:tr>
      <w:tr w:rsidR="00C311FE" w:rsidRPr="00FC79A8" w14:paraId="0B2A8492" w14:textId="77777777" w:rsidTr="00D26CE2">
        <w:trPr>
          <w:trHeight w:val="310"/>
        </w:trPr>
        <w:tc>
          <w:tcPr>
            <w:tcW w:w="797" w:type="pct"/>
            <w:shd w:val="clear" w:color="auto" w:fill="auto"/>
            <w:noWrap/>
            <w:vAlign w:val="center"/>
            <w:hideMark/>
          </w:tcPr>
          <w:p w14:paraId="770453C9" w14:textId="77777777" w:rsidR="00C311FE" w:rsidRPr="00FC79A8" w:rsidRDefault="00C311FE" w:rsidP="00C311FE">
            <w:pPr>
              <w:pStyle w:val="a0"/>
              <w:rPr>
                <w:sz w:val="12"/>
                <w:szCs w:val="12"/>
              </w:rPr>
            </w:pPr>
            <w:r w:rsidRPr="00FC79A8">
              <w:rPr>
                <w:sz w:val="12"/>
                <w:szCs w:val="12"/>
              </w:rPr>
              <w:t>T-3 Return</w:t>
            </w:r>
          </w:p>
        </w:tc>
        <w:tc>
          <w:tcPr>
            <w:tcW w:w="281" w:type="pct"/>
          </w:tcPr>
          <w:p w14:paraId="5418A864" w14:textId="66E37CFF" w:rsidR="00C311FE" w:rsidRPr="00FC79A8" w:rsidRDefault="00C311FE" w:rsidP="00C311FE">
            <w:pPr>
              <w:pStyle w:val="a0"/>
              <w:jc w:val="right"/>
              <w:rPr>
                <w:sz w:val="12"/>
                <w:szCs w:val="14"/>
              </w:rPr>
            </w:pPr>
            <w:r w:rsidRPr="00FC79A8">
              <w:rPr>
                <w:sz w:val="12"/>
                <w:szCs w:val="14"/>
              </w:rPr>
              <w:t>-0.0017</w:t>
            </w:r>
          </w:p>
        </w:tc>
        <w:tc>
          <w:tcPr>
            <w:tcW w:w="281" w:type="pct"/>
          </w:tcPr>
          <w:p w14:paraId="5100D660" w14:textId="403F2132" w:rsidR="00C311FE" w:rsidRPr="00FC79A8" w:rsidRDefault="00C311FE" w:rsidP="00C311FE">
            <w:pPr>
              <w:pStyle w:val="a0"/>
              <w:jc w:val="right"/>
              <w:rPr>
                <w:sz w:val="12"/>
                <w:szCs w:val="14"/>
              </w:rPr>
            </w:pPr>
            <w:r w:rsidRPr="00FC79A8">
              <w:rPr>
                <w:sz w:val="12"/>
                <w:szCs w:val="14"/>
              </w:rPr>
              <w:t>0.9859</w:t>
            </w:r>
          </w:p>
        </w:tc>
        <w:tc>
          <w:tcPr>
            <w:tcW w:w="157" w:type="pct"/>
          </w:tcPr>
          <w:p w14:paraId="282CF6BF" w14:textId="77777777" w:rsidR="00C311FE" w:rsidRPr="00FC79A8" w:rsidRDefault="00C311FE" w:rsidP="00C311FE">
            <w:pPr>
              <w:pStyle w:val="a0"/>
              <w:jc w:val="right"/>
              <w:rPr>
                <w:sz w:val="12"/>
                <w:szCs w:val="14"/>
              </w:rPr>
            </w:pPr>
          </w:p>
        </w:tc>
        <w:tc>
          <w:tcPr>
            <w:tcW w:w="598" w:type="pct"/>
          </w:tcPr>
          <w:p w14:paraId="5DACF049" w14:textId="541A77FB" w:rsidR="00C311FE" w:rsidRPr="00FC79A8" w:rsidRDefault="00C311FE" w:rsidP="00C311FE">
            <w:pPr>
              <w:pStyle w:val="a0"/>
              <w:jc w:val="right"/>
              <w:rPr>
                <w:sz w:val="12"/>
                <w:szCs w:val="14"/>
              </w:rPr>
            </w:pPr>
            <w:r w:rsidRPr="00FC79A8">
              <w:rPr>
                <w:sz w:val="12"/>
                <w:szCs w:val="14"/>
              </w:rPr>
              <w:t>0.0357</w:t>
            </w:r>
          </w:p>
        </w:tc>
        <w:tc>
          <w:tcPr>
            <w:tcW w:w="472" w:type="pct"/>
            <w:shd w:val="clear" w:color="auto" w:fill="auto"/>
            <w:noWrap/>
            <w:hideMark/>
          </w:tcPr>
          <w:p w14:paraId="6DF50DD5" w14:textId="305C3D6B" w:rsidR="00C311FE" w:rsidRPr="00FC79A8" w:rsidRDefault="00C311FE" w:rsidP="00C311FE">
            <w:pPr>
              <w:pStyle w:val="a0"/>
              <w:jc w:val="right"/>
              <w:rPr>
                <w:sz w:val="12"/>
                <w:szCs w:val="14"/>
              </w:rPr>
            </w:pPr>
            <w:r w:rsidRPr="00FC79A8">
              <w:rPr>
                <w:sz w:val="12"/>
                <w:szCs w:val="14"/>
              </w:rPr>
              <w:t>0.7840</w:t>
            </w:r>
          </w:p>
        </w:tc>
        <w:tc>
          <w:tcPr>
            <w:tcW w:w="544" w:type="pct"/>
            <w:shd w:val="clear" w:color="auto" w:fill="auto"/>
            <w:noWrap/>
            <w:hideMark/>
          </w:tcPr>
          <w:p w14:paraId="6D20984A" w14:textId="77777777" w:rsidR="00C311FE" w:rsidRPr="00FC79A8" w:rsidRDefault="00C311FE" w:rsidP="00C311FE">
            <w:pPr>
              <w:pStyle w:val="a0"/>
              <w:rPr>
                <w:sz w:val="12"/>
                <w:szCs w:val="14"/>
              </w:rPr>
            </w:pPr>
          </w:p>
        </w:tc>
        <w:tc>
          <w:tcPr>
            <w:tcW w:w="550" w:type="pct"/>
            <w:shd w:val="clear" w:color="auto" w:fill="auto"/>
            <w:noWrap/>
            <w:hideMark/>
          </w:tcPr>
          <w:p w14:paraId="167F4F17" w14:textId="56F401BD" w:rsidR="00C311FE" w:rsidRPr="00FC79A8" w:rsidRDefault="00C311FE" w:rsidP="00C311FE">
            <w:pPr>
              <w:pStyle w:val="a0"/>
              <w:jc w:val="right"/>
              <w:rPr>
                <w:sz w:val="12"/>
                <w:szCs w:val="14"/>
              </w:rPr>
            </w:pPr>
            <w:r w:rsidRPr="00FC79A8">
              <w:rPr>
                <w:sz w:val="12"/>
                <w:szCs w:val="14"/>
              </w:rPr>
              <w:t>-0.1393</w:t>
            </w:r>
          </w:p>
        </w:tc>
        <w:tc>
          <w:tcPr>
            <w:tcW w:w="423" w:type="pct"/>
            <w:shd w:val="clear" w:color="auto" w:fill="auto"/>
            <w:noWrap/>
            <w:hideMark/>
          </w:tcPr>
          <w:p w14:paraId="2D09D0BE" w14:textId="3E538C28" w:rsidR="00C311FE" w:rsidRPr="00FC79A8" w:rsidRDefault="00C311FE" w:rsidP="00C311FE">
            <w:pPr>
              <w:pStyle w:val="a0"/>
              <w:jc w:val="right"/>
              <w:rPr>
                <w:sz w:val="12"/>
                <w:szCs w:val="14"/>
              </w:rPr>
            </w:pPr>
            <w:r w:rsidRPr="00FC79A8">
              <w:rPr>
                <w:sz w:val="12"/>
                <w:szCs w:val="14"/>
              </w:rPr>
              <w:t>0.2833</w:t>
            </w:r>
          </w:p>
        </w:tc>
        <w:tc>
          <w:tcPr>
            <w:tcW w:w="496" w:type="pct"/>
            <w:shd w:val="clear" w:color="auto" w:fill="auto"/>
            <w:noWrap/>
            <w:hideMark/>
          </w:tcPr>
          <w:p w14:paraId="6C99C304" w14:textId="77777777" w:rsidR="00C311FE" w:rsidRPr="00FC79A8" w:rsidRDefault="00C311FE" w:rsidP="00C311FE">
            <w:pPr>
              <w:pStyle w:val="a0"/>
              <w:rPr>
                <w:sz w:val="12"/>
                <w:szCs w:val="14"/>
              </w:rPr>
            </w:pPr>
          </w:p>
        </w:tc>
        <w:tc>
          <w:tcPr>
            <w:tcW w:w="400" w:type="pct"/>
            <w:shd w:val="clear" w:color="auto" w:fill="auto"/>
            <w:noWrap/>
            <w:hideMark/>
          </w:tcPr>
          <w:p w14:paraId="239E4E31" w14:textId="1D0A7B23" w:rsidR="00C311FE" w:rsidRPr="00FC79A8" w:rsidRDefault="00C311FE" w:rsidP="00C311FE">
            <w:pPr>
              <w:pStyle w:val="a0"/>
              <w:jc w:val="right"/>
              <w:rPr>
                <w:sz w:val="12"/>
                <w:szCs w:val="14"/>
              </w:rPr>
            </w:pPr>
            <w:r w:rsidRPr="00FC79A8">
              <w:rPr>
                <w:sz w:val="12"/>
                <w:szCs w:val="14"/>
              </w:rPr>
              <w:t>0.0138</w:t>
            </w:r>
          </w:p>
        </w:tc>
      </w:tr>
      <w:tr w:rsidR="00C311FE" w:rsidRPr="00FC79A8"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FC79A8" w:rsidRDefault="00C311FE" w:rsidP="00C311FE">
            <w:pPr>
              <w:pStyle w:val="a0"/>
              <w:rPr>
                <w:sz w:val="12"/>
                <w:szCs w:val="12"/>
              </w:rPr>
            </w:pPr>
            <w:r w:rsidRPr="00FC79A8">
              <w:rPr>
                <w:sz w:val="12"/>
                <w:szCs w:val="12"/>
              </w:rPr>
              <w:t>T-4 Return</w:t>
            </w:r>
          </w:p>
        </w:tc>
        <w:tc>
          <w:tcPr>
            <w:tcW w:w="281" w:type="pct"/>
            <w:tcBorders>
              <w:bottom w:val="single" w:sz="8" w:space="0" w:color="auto"/>
            </w:tcBorders>
          </w:tcPr>
          <w:p w14:paraId="6333955A" w14:textId="50E95DD8" w:rsidR="00C311FE" w:rsidRPr="00FC79A8" w:rsidRDefault="00C311FE" w:rsidP="00C311FE">
            <w:pPr>
              <w:pStyle w:val="a0"/>
              <w:jc w:val="right"/>
              <w:rPr>
                <w:sz w:val="12"/>
                <w:szCs w:val="14"/>
              </w:rPr>
            </w:pPr>
            <w:r w:rsidRPr="00FC79A8">
              <w:rPr>
                <w:sz w:val="12"/>
                <w:szCs w:val="14"/>
              </w:rPr>
              <w:t>-0.0908</w:t>
            </w:r>
          </w:p>
        </w:tc>
        <w:tc>
          <w:tcPr>
            <w:tcW w:w="281" w:type="pct"/>
            <w:tcBorders>
              <w:bottom w:val="single" w:sz="8" w:space="0" w:color="auto"/>
            </w:tcBorders>
          </w:tcPr>
          <w:p w14:paraId="4CF57E6D" w14:textId="23C209C7" w:rsidR="00C311FE" w:rsidRPr="00FC79A8" w:rsidRDefault="00C311FE" w:rsidP="00C311FE">
            <w:pPr>
              <w:pStyle w:val="a0"/>
              <w:jc w:val="right"/>
              <w:rPr>
                <w:sz w:val="12"/>
                <w:szCs w:val="14"/>
              </w:rPr>
            </w:pPr>
            <w:r w:rsidRPr="00FC79A8">
              <w:rPr>
                <w:sz w:val="12"/>
                <w:szCs w:val="14"/>
              </w:rPr>
              <w:t>0.3330</w:t>
            </w:r>
          </w:p>
        </w:tc>
        <w:tc>
          <w:tcPr>
            <w:tcW w:w="157" w:type="pct"/>
            <w:tcBorders>
              <w:bottom w:val="single" w:sz="8" w:space="0" w:color="auto"/>
            </w:tcBorders>
          </w:tcPr>
          <w:p w14:paraId="0100088C" w14:textId="77777777" w:rsidR="00C311FE" w:rsidRPr="00FC79A8" w:rsidRDefault="00C311FE" w:rsidP="00C311FE">
            <w:pPr>
              <w:pStyle w:val="a0"/>
              <w:jc w:val="right"/>
              <w:rPr>
                <w:sz w:val="12"/>
                <w:szCs w:val="14"/>
              </w:rPr>
            </w:pPr>
          </w:p>
        </w:tc>
        <w:tc>
          <w:tcPr>
            <w:tcW w:w="598" w:type="pct"/>
            <w:tcBorders>
              <w:bottom w:val="single" w:sz="8" w:space="0" w:color="auto"/>
            </w:tcBorders>
          </w:tcPr>
          <w:p w14:paraId="4676B8CA" w14:textId="1679C715" w:rsidR="00C311FE" w:rsidRPr="00FC79A8" w:rsidRDefault="00C311FE" w:rsidP="00C311FE">
            <w:pPr>
              <w:pStyle w:val="a0"/>
              <w:jc w:val="right"/>
              <w:rPr>
                <w:sz w:val="12"/>
                <w:szCs w:val="14"/>
              </w:rPr>
            </w:pPr>
            <w:r w:rsidRPr="00FC79A8">
              <w:rPr>
                <w:sz w:val="12"/>
                <w:szCs w:val="14"/>
              </w:rPr>
              <w:t>0.0552</w:t>
            </w:r>
          </w:p>
        </w:tc>
        <w:tc>
          <w:tcPr>
            <w:tcW w:w="472" w:type="pct"/>
            <w:tcBorders>
              <w:bottom w:val="single" w:sz="8" w:space="0" w:color="auto"/>
            </w:tcBorders>
            <w:shd w:val="clear" w:color="auto" w:fill="auto"/>
            <w:noWrap/>
            <w:hideMark/>
          </w:tcPr>
          <w:p w14:paraId="3CED297E" w14:textId="4E8B061F" w:rsidR="00C311FE" w:rsidRPr="00FC79A8" w:rsidRDefault="00C311FE" w:rsidP="00C311FE">
            <w:pPr>
              <w:pStyle w:val="a0"/>
              <w:jc w:val="right"/>
              <w:rPr>
                <w:sz w:val="12"/>
                <w:szCs w:val="14"/>
              </w:rPr>
            </w:pPr>
            <w:r w:rsidRPr="00FC79A8">
              <w:rPr>
                <w:sz w:val="12"/>
                <w:szCs w:val="14"/>
              </w:rPr>
              <w:t>0.6700</w:t>
            </w:r>
          </w:p>
        </w:tc>
        <w:tc>
          <w:tcPr>
            <w:tcW w:w="544" w:type="pct"/>
            <w:tcBorders>
              <w:bottom w:val="single" w:sz="8" w:space="0" w:color="auto"/>
            </w:tcBorders>
            <w:shd w:val="clear" w:color="auto" w:fill="auto"/>
            <w:noWrap/>
            <w:hideMark/>
          </w:tcPr>
          <w:p w14:paraId="715D8975" w14:textId="77777777" w:rsidR="00C311FE" w:rsidRPr="00FC79A8" w:rsidRDefault="00C311FE" w:rsidP="00C311FE">
            <w:pPr>
              <w:pStyle w:val="a0"/>
              <w:rPr>
                <w:sz w:val="12"/>
                <w:szCs w:val="14"/>
              </w:rPr>
            </w:pPr>
          </w:p>
        </w:tc>
        <w:tc>
          <w:tcPr>
            <w:tcW w:w="550" w:type="pct"/>
            <w:tcBorders>
              <w:bottom w:val="single" w:sz="8" w:space="0" w:color="auto"/>
            </w:tcBorders>
            <w:shd w:val="clear" w:color="auto" w:fill="auto"/>
            <w:noWrap/>
            <w:hideMark/>
          </w:tcPr>
          <w:p w14:paraId="2C6F40AC" w14:textId="34DF73F9" w:rsidR="00C311FE" w:rsidRPr="00FC79A8" w:rsidRDefault="00C311FE" w:rsidP="00C311FE">
            <w:pPr>
              <w:pStyle w:val="a0"/>
              <w:jc w:val="right"/>
              <w:rPr>
                <w:sz w:val="12"/>
                <w:szCs w:val="14"/>
              </w:rPr>
            </w:pPr>
            <w:r w:rsidRPr="00FC79A8">
              <w:rPr>
                <w:sz w:val="12"/>
                <w:szCs w:val="14"/>
              </w:rPr>
              <w:t>-0.1524</w:t>
            </w:r>
          </w:p>
        </w:tc>
        <w:tc>
          <w:tcPr>
            <w:tcW w:w="423" w:type="pct"/>
            <w:tcBorders>
              <w:bottom w:val="single" w:sz="8" w:space="0" w:color="auto"/>
            </w:tcBorders>
            <w:shd w:val="clear" w:color="auto" w:fill="auto"/>
            <w:noWrap/>
            <w:hideMark/>
          </w:tcPr>
          <w:p w14:paraId="4310C101" w14:textId="33E644D0" w:rsidR="00C311FE" w:rsidRPr="00FC79A8" w:rsidRDefault="00C311FE" w:rsidP="00C311FE">
            <w:pPr>
              <w:pStyle w:val="a0"/>
              <w:jc w:val="right"/>
              <w:rPr>
                <w:sz w:val="12"/>
                <w:szCs w:val="14"/>
              </w:rPr>
            </w:pPr>
            <w:r w:rsidRPr="00FC79A8">
              <w:rPr>
                <w:sz w:val="12"/>
                <w:szCs w:val="14"/>
              </w:rPr>
              <w:t>0.2374</w:t>
            </w:r>
          </w:p>
        </w:tc>
        <w:tc>
          <w:tcPr>
            <w:tcW w:w="496" w:type="pct"/>
            <w:tcBorders>
              <w:bottom w:val="single" w:sz="8" w:space="0" w:color="auto"/>
            </w:tcBorders>
            <w:shd w:val="clear" w:color="auto" w:fill="auto"/>
            <w:noWrap/>
            <w:hideMark/>
          </w:tcPr>
          <w:p w14:paraId="74C917E1" w14:textId="77777777" w:rsidR="00C311FE" w:rsidRPr="00FC79A8" w:rsidRDefault="00C311FE" w:rsidP="00C311FE">
            <w:pPr>
              <w:pStyle w:val="a0"/>
              <w:rPr>
                <w:sz w:val="12"/>
                <w:szCs w:val="14"/>
              </w:rPr>
            </w:pPr>
          </w:p>
        </w:tc>
        <w:tc>
          <w:tcPr>
            <w:tcW w:w="400" w:type="pct"/>
            <w:tcBorders>
              <w:bottom w:val="single" w:sz="8" w:space="0" w:color="auto"/>
            </w:tcBorders>
            <w:shd w:val="clear" w:color="auto" w:fill="auto"/>
            <w:noWrap/>
            <w:hideMark/>
          </w:tcPr>
          <w:p w14:paraId="1B6FC0D8" w14:textId="13FDBEF9" w:rsidR="00C311FE" w:rsidRPr="00FC79A8" w:rsidRDefault="00C311FE" w:rsidP="00C311FE">
            <w:pPr>
              <w:pStyle w:val="a0"/>
              <w:jc w:val="right"/>
              <w:rPr>
                <w:sz w:val="12"/>
                <w:szCs w:val="14"/>
              </w:rPr>
            </w:pPr>
            <w:r w:rsidRPr="00FC79A8">
              <w:rPr>
                <w:sz w:val="12"/>
                <w:szCs w:val="14"/>
              </w:rPr>
              <w:t>0.0218</w:t>
            </w:r>
          </w:p>
        </w:tc>
      </w:tr>
    </w:tbl>
    <w:p w14:paraId="7B14AEB9" w14:textId="5B3C352A" w:rsidR="00360605" w:rsidRPr="00FC79A8" w:rsidRDefault="00163558" w:rsidP="00360605">
      <w:pPr>
        <w:pStyle w:val="a0"/>
      </w:pPr>
      <w:r w:rsidRPr="00FC79A8">
        <w:t>Note: * indicates significance at the 10% level; ** indicates significance at the 5% level; *** indicates significance at the 1% level</w:t>
      </w:r>
    </w:p>
    <w:p w14:paraId="74F67E77" w14:textId="77777777" w:rsidR="00A67835" w:rsidRPr="00FC79A8" w:rsidRDefault="00A67835">
      <w:pPr>
        <w:widowControl/>
        <w:spacing w:beforeLines="0" w:before="0" w:afterLines="0" w:after="0" w:line="240" w:lineRule="auto"/>
        <w:ind w:firstLineChars="0" w:firstLine="0"/>
        <w:jc w:val="left"/>
        <w:rPr>
          <w:sz w:val="20"/>
        </w:rPr>
      </w:pPr>
      <w:bookmarkStart w:id="273" w:name="_Ref194477387"/>
      <w:r w:rsidRPr="00FC79A8">
        <w:br w:type="page"/>
      </w:r>
    </w:p>
    <w:p w14:paraId="36B8F724" w14:textId="601340F1" w:rsidR="007027A6" w:rsidRPr="00FC79A8" w:rsidRDefault="007027A6" w:rsidP="007027A6">
      <w:pPr>
        <w:pStyle w:val="Caption"/>
        <w:keepNext/>
        <w:spacing w:before="180" w:after="180"/>
      </w:pPr>
      <w:bookmarkStart w:id="274" w:name="_Ref194630142"/>
      <w:bookmarkStart w:id="275" w:name="_Toc196893022"/>
      <w:r w:rsidRPr="00FC79A8">
        <w:lastRenderedPageBreak/>
        <w:t xml:space="preserve">Appendix Table </w:t>
      </w:r>
      <w:fldSimple w:instr=" SEQ Appendix_Table \* ARABIC ">
        <w:r w:rsidR="00977BFB">
          <w:rPr>
            <w:noProof/>
          </w:rPr>
          <w:t>12</w:t>
        </w:r>
      </w:fldSimple>
      <w:bookmarkEnd w:id="273"/>
      <w:bookmarkEnd w:id="274"/>
      <w:r w:rsidRPr="00FC79A8">
        <w:rPr>
          <w:rFonts w:hint="eastAsia"/>
        </w:rPr>
        <w:t xml:space="preserve">: </w:t>
      </w:r>
      <w:r w:rsidRPr="00FC79A8">
        <w:t xml:space="preserve">Four-Variable Regression Results for </w:t>
      </w:r>
      <w:r w:rsidR="00315572">
        <w:t>Options</w:t>
      </w:r>
      <w:r w:rsidRPr="00FC79A8">
        <w:t xml:space="preserve"> with 7 Days to Expiration (</w:t>
      </w:r>
      <w:proofErr w:type="spellStart"/>
      <w:r w:rsidR="008A5849">
        <w:t>Birru-Figlewski</w:t>
      </w:r>
      <w:proofErr w:type="spellEnd"/>
      <w:r w:rsidR="008A5849">
        <w:t xml:space="preserve"> method</w:t>
      </w:r>
      <w:r w:rsidRPr="00FC79A8">
        <w:t>)</w:t>
      </w:r>
      <w:bookmarkEnd w:id="275"/>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FC79A8"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FC79A8" w:rsidRDefault="00D412B7" w:rsidP="00D26CE2">
            <w:pPr>
              <w:pStyle w:val="a0"/>
              <w:rPr>
                <w:sz w:val="10"/>
                <w:szCs w:val="10"/>
              </w:rPr>
            </w:pPr>
            <w:r w:rsidRPr="00FC79A8">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FC79A8" w:rsidRDefault="00D412B7" w:rsidP="00D26CE2">
            <w:pPr>
              <w:pStyle w:val="a0"/>
              <w:jc w:val="center"/>
              <w:rPr>
                <w:sz w:val="10"/>
                <w:szCs w:val="10"/>
              </w:rPr>
            </w:pPr>
            <w:proofErr w:type="spellStart"/>
            <w:r w:rsidRPr="00FC79A8">
              <w:rPr>
                <w:sz w:val="10"/>
                <w:szCs w:val="10"/>
              </w:rPr>
              <w:t>Coef</w:t>
            </w:r>
            <w:proofErr w:type="spellEnd"/>
          </w:p>
        </w:tc>
        <w:tc>
          <w:tcPr>
            <w:tcW w:w="270" w:type="pct"/>
            <w:tcBorders>
              <w:top w:val="single" w:sz="8" w:space="0" w:color="auto"/>
              <w:bottom w:val="single" w:sz="4" w:space="0" w:color="auto"/>
            </w:tcBorders>
            <w:vAlign w:val="center"/>
          </w:tcPr>
          <w:p w14:paraId="108CDFB8" w14:textId="26EEFCFB" w:rsidR="00D412B7" w:rsidRPr="00FC79A8" w:rsidRDefault="00D412B7" w:rsidP="00D26CE2">
            <w:pPr>
              <w:pStyle w:val="a0"/>
              <w:jc w:val="center"/>
              <w:rPr>
                <w:sz w:val="10"/>
                <w:szCs w:val="10"/>
              </w:rPr>
            </w:pPr>
            <w:r w:rsidRPr="00FC79A8">
              <w:rPr>
                <w:sz w:val="10"/>
                <w:szCs w:val="10"/>
              </w:rPr>
              <w:t>p</w:t>
            </w:r>
            <w:r w:rsidRPr="00FC79A8">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FC79A8" w:rsidRDefault="00D412B7" w:rsidP="00D26CE2">
            <w:pPr>
              <w:pStyle w:val="a0"/>
              <w:jc w:val="center"/>
              <w:rPr>
                <w:sz w:val="10"/>
                <w:szCs w:val="10"/>
              </w:rPr>
            </w:pPr>
            <w:r w:rsidRPr="00FC79A8">
              <w:rPr>
                <w:sz w:val="10"/>
                <w:szCs w:val="10"/>
              </w:rPr>
              <w:t>Sig</w:t>
            </w:r>
          </w:p>
        </w:tc>
        <w:tc>
          <w:tcPr>
            <w:tcW w:w="487" w:type="pct"/>
            <w:tcBorders>
              <w:top w:val="single" w:sz="8" w:space="0" w:color="auto"/>
              <w:bottom w:val="single" w:sz="4" w:space="0" w:color="auto"/>
            </w:tcBorders>
            <w:vAlign w:val="center"/>
          </w:tcPr>
          <w:p w14:paraId="42142791" w14:textId="3BCC865A" w:rsidR="00D412B7" w:rsidRPr="00FC79A8" w:rsidRDefault="00D412B7" w:rsidP="00D26CE2">
            <w:pPr>
              <w:pStyle w:val="a0"/>
              <w:jc w:val="center"/>
              <w:rPr>
                <w:sz w:val="10"/>
                <w:szCs w:val="10"/>
              </w:rPr>
            </w:pPr>
            <w:proofErr w:type="spellStart"/>
            <w:r w:rsidRPr="00FC79A8">
              <w:rPr>
                <w:sz w:val="10"/>
                <w:szCs w:val="10"/>
              </w:rPr>
              <w:t>Skewness_Coef</w:t>
            </w:r>
            <w:proofErr w:type="spellEnd"/>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FC79A8" w:rsidRDefault="00D412B7" w:rsidP="00D26CE2">
            <w:pPr>
              <w:pStyle w:val="a0"/>
              <w:jc w:val="center"/>
              <w:rPr>
                <w:sz w:val="10"/>
                <w:szCs w:val="10"/>
              </w:rPr>
            </w:pPr>
            <w:proofErr w:type="spellStart"/>
            <w:r w:rsidRPr="00FC79A8">
              <w:rPr>
                <w:sz w:val="10"/>
                <w:szCs w:val="10"/>
              </w:rPr>
              <w:t>Skewness_p</w:t>
            </w:r>
            <w:proofErr w:type="spellEnd"/>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FC79A8" w:rsidRDefault="00D412B7" w:rsidP="00D26CE2">
            <w:pPr>
              <w:pStyle w:val="a0"/>
              <w:jc w:val="center"/>
              <w:rPr>
                <w:sz w:val="10"/>
                <w:szCs w:val="10"/>
              </w:rPr>
            </w:pPr>
            <w:proofErr w:type="spellStart"/>
            <w:r w:rsidRPr="00FC79A8">
              <w:rPr>
                <w:sz w:val="10"/>
                <w:szCs w:val="10"/>
              </w:rPr>
              <w:t>Skewness_Sig</w:t>
            </w:r>
            <w:proofErr w:type="spellEnd"/>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FC79A8" w:rsidRDefault="00D412B7" w:rsidP="00D26CE2">
            <w:pPr>
              <w:pStyle w:val="a0"/>
              <w:jc w:val="center"/>
              <w:rPr>
                <w:sz w:val="10"/>
                <w:szCs w:val="10"/>
              </w:rPr>
            </w:pPr>
            <w:proofErr w:type="spellStart"/>
            <w:r w:rsidRPr="00FC79A8">
              <w:rPr>
                <w:sz w:val="10"/>
                <w:szCs w:val="10"/>
              </w:rPr>
              <w:t>Kurtosis_Coef</w:t>
            </w:r>
            <w:proofErr w:type="spellEnd"/>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FC79A8" w:rsidRDefault="00D412B7" w:rsidP="00D26CE2">
            <w:pPr>
              <w:pStyle w:val="a0"/>
              <w:jc w:val="center"/>
              <w:rPr>
                <w:sz w:val="10"/>
                <w:szCs w:val="10"/>
              </w:rPr>
            </w:pPr>
            <w:proofErr w:type="spellStart"/>
            <w:r w:rsidRPr="00FC79A8">
              <w:rPr>
                <w:sz w:val="10"/>
                <w:szCs w:val="10"/>
              </w:rPr>
              <w:t>Kurtosis_p</w:t>
            </w:r>
            <w:proofErr w:type="spellEnd"/>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FC79A8" w:rsidRDefault="00D412B7" w:rsidP="00D26CE2">
            <w:pPr>
              <w:pStyle w:val="a0"/>
              <w:jc w:val="center"/>
              <w:rPr>
                <w:sz w:val="10"/>
                <w:szCs w:val="10"/>
              </w:rPr>
            </w:pPr>
            <w:r w:rsidRPr="00FC79A8">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FC79A8" w:rsidRDefault="00D412B7" w:rsidP="00D26CE2">
            <w:pPr>
              <w:pStyle w:val="a0"/>
              <w:jc w:val="center"/>
              <w:rPr>
                <w:sz w:val="10"/>
                <w:szCs w:val="10"/>
              </w:rPr>
            </w:pPr>
            <w:proofErr w:type="spellStart"/>
            <w:r w:rsidRPr="00FC79A8">
              <w:rPr>
                <w:sz w:val="10"/>
                <w:szCs w:val="10"/>
              </w:rPr>
              <w:t>Std_Coef</w:t>
            </w:r>
            <w:proofErr w:type="spellEnd"/>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FC79A8" w:rsidRDefault="00D412B7" w:rsidP="00D26CE2">
            <w:pPr>
              <w:pStyle w:val="a0"/>
              <w:jc w:val="center"/>
              <w:rPr>
                <w:sz w:val="10"/>
                <w:szCs w:val="10"/>
              </w:rPr>
            </w:pPr>
            <w:proofErr w:type="spellStart"/>
            <w:r w:rsidRPr="00FC79A8">
              <w:rPr>
                <w:sz w:val="10"/>
                <w:szCs w:val="10"/>
              </w:rPr>
              <w:t>Std_p</w:t>
            </w:r>
            <w:proofErr w:type="spellEnd"/>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FC79A8" w:rsidRDefault="00D412B7" w:rsidP="00D26CE2">
            <w:pPr>
              <w:pStyle w:val="a0"/>
              <w:jc w:val="center"/>
              <w:rPr>
                <w:sz w:val="10"/>
                <w:szCs w:val="10"/>
              </w:rPr>
            </w:pPr>
            <w:proofErr w:type="spellStart"/>
            <w:r w:rsidRPr="00FC79A8">
              <w:rPr>
                <w:sz w:val="10"/>
                <w:szCs w:val="10"/>
              </w:rPr>
              <w:t>Std_Sig</w:t>
            </w:r>
            <w:proofErr w:type="spellEnd"/>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FC79A8" w:rsidRDefault="00D412B7" w:rsidP="00D26CE2">
            <w:pPr>
              <w:pStyle w:val="a0"/>
              <w:jc w:val="center"/>
              <w:rPr>
                <w:sz w:val="10"/>
                <w:szCs w:val="10"/>
              </w:rPr>
            </w:pPr>
            <w:r w:rsidRPr="00FC79A8">
              <w:rPr>
                <w:sz w:val="10"/>
                <w:szCs w:val="10"/>
              </w:rPr>
              <w:t>R-squared</w:t>
            </w:r>
          </w:p>
        </w:tc>
      </w:tr>
      <w:tr w:rsidR="00D412B7" w:rsidRPr="00FC79A8"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FC79A8" w:rsidRDefault="00D412B7" w:rsidP="00D412B7">
            <w:pPr>
              <w:pStyle w:val="a0"/>
              <w:rPr>
                <w:sz w:val="10"/>
                <w:szCs w:val="10"/>
              </w:rPr>
            </w:pPr>
            <w:r w:rsidRPr="00FC79A8">
              <w:rPr>
                <w:sz w:val="10"/>
                <w:szCs w:val="10"/>
              </w:rPr>
              <w:t>Mean</w:t>
            </w:r>
          </w:p>
        </w:tc>
        <w:tc>
          <w:tcPr>
            <w:tcW w:w="270" w:type="pct"/>
            <w:tcBorders>
              <w:top w:val="single" w:sz="4" w:space="0" w:color="auto"/>
            </w:tcBorders>
          </w:tcPr>
          <w:p w14:paraId="42EBD222" w14:textId="7BA67DEC" w:rsidR="00D412B7" w:rsidRPr="00FC79A8" w:rsidRDefault="00D412B7" w:rsidP="00D412B7">
            <w:pPr>
              <w:pStyle w:val="a0"/>
              <w:jc w:val="right"/>
              <w:rPr>
                <w:sz w:val="12"/>
                <w:szCs w:val="14"/>
              </w:rPr>
            </w:pPr>
            <w:r w:rsidRPr="00FC79A8">
              <w:rPr>
                <w:sz w:val="12"/>
                <w:szCs w:val="14"/>
              </w:rPr>
              <w:t>-0.2019</w:t>
            </w:r>
          </w:p>
        </w:tc>
        <w:tc>
          <w:tcPr>
            <w:tcW w:w="270" w:type="pct"/>
            <w:tcBorders>
              <w:top w:val="single" w:sz="4" w:space="0" w:color="auto"/>
            </w:tcBorders>
          </w:tcPr>
          <w:p w14:paraId="6BE9458E" w14:textId="3D39CA62" w:rsidR="00D412B7" w:rsidRPr="00FC79A8" w:rsidRDefault="00D412B7" w:rsidP="00D412B7">
            <w:pPr>
              <w:pStyle w:val="a0"/>
              <w:jc w:val="right"/>
              <w:rPr>
                <w:sz w:val="12"/>
                <w:szCs w:val="14"/>
              </w:rPr>
            </w:pPr>
            <w:r w:rsidRPr="00FC79A8">
              <w:rPr>
                <w:sz w:val="12"/>
                <w:szCs w:val="14"/>
              </w:rPr>
              <w:t>0.2372</w:t>
            </w:r>
          </w:p>
        </w:tc>
        <w:tc>
          <w:tcPr>
            <w:tcW w:w="133" w:type="pct"/>
            <w:tcBorders>
              <w:top w:val="single" w:sz="4" w:space="0" w:color="auto"/>
            </w:tcBorders>
          </w:tcPr>
          <w:p w14:paraId="6F1E454E" w14:textId="77777777" w:rsidR="00D412B7" w:rsidRPr="00FC79A8" w:rsidRDefault="00D412B7" w:rsidP="00D412B7">
            <w:pPr>
              <w:pStyle w:val="a0"/>
              <w:jc w:val="right"/>
              <w:rPr>
                <w:sz w:val="12"/>
                <w:szCs w:val="14"/>
              </w:rPr>
            </w:pPr>
          </w:p>
        </w:tc>
        <w:tc>
          <w:tcPr>
            <w:tcW w:w="487" w:type="pct"/>
            <w:tcBorders>
              <w:top w:val="single" w:sz="4" w:space="0" w:color="auto"/>
            </w:tcBorders>
          </w:tcPr>
          <w:p w14:paraId="739F441F" w14:textId="304B0CB4" w:rsidR="00D412B7" w:rsidRPr="00FC79A8" w:rsidRDefault="00D412B7" w:rsidP="00D412B7">
            <w:pPr>
              <w:pStyle w:val="a0"/>
              <w:jc w:val="right"/>
              <w:rPr>
                <w:sz w:val="12"/>
                <w:szCs w:val="14"/>
              </w:rPr>
            </w:pPr>
            <w:r w:rsidRPr="00FC79A8">
              <w:rPr>
                <w:sz w:val="12"/>
                <w:szCs w:val="14"/>
              </w:rPr>
              <w:t>0.0648</w:t>
            </w:r>
          </w:p>
        </w:tc>
        <w:tc>
          <w:tcPr>
            <w:tcW w:w="386" w:type="pct"/>
            <w:tcBorders>
              <w:top w:val="single" w:sz="4" w:space="0" w:color="auto"/>
            </w:tcBorders>
            <w:shd w:val="clear" w:color="auto" w:fill="auto"/>
            <w:noWrap/>
            <w:hideMark/>
          </w:tcPr>
          <w:p w14:paraId="66A76AA8" w14:textId="1A3EBB2C" w:rsidR="00D412B7" w:rsidRPr="00FC79A8" w:rsidRDefault="00D412B7" w:rsidP="00D412B7">
            <w:pPr>
              <w:pStyle w:val="a0"/>
              <w:jc w:val="right"/>
              <w:rPr>
                <w:sz w:val="12"/>
                <w:szCs w:val="14"/>
              </w:rPr>
            </w:pPr>
            <w:r w:rsidRPr="00FC79A8">
              <w:rPr>
                <w:sz w:val="12"/>
                <w:szCs w:val="14"/>
              </w:rPr>
              <w:t>0.6165</w:t>
            </w:r>
          </w:p>
        </w:tc>
        <w:tc>
          <w:tcPr>
            <w:tcW w:w="444" w:type="pct"/>
            <w:tcBorders>
              <w:top w:val="single" w:sz="4" w:space="0" w:color="auto"/>
            </w:tcBorders>
            <w:shd w:val="clear" w:color="auto" w:fill="auto"/>
            <w:noWrap/>
            <w:hideMark/>
          </w:tcPr>
          <w:p w14:paraId="3FB38BB8" w14:textId="77777777" w:rsidR="00D412B7" w:rsidRPr="00FC79A8" w:rsidRDefault="00D412B7" w:rsidP="00D412B7">
            <w:pPr>
              <w:pStyle w:val="a0"/>
              <w:rPr>
                <w:sz w:val="12"/>
                <w:szCs w:val="14"/>
              </w:rPr>
            </w:pPr>
          </w:p>
        </w:tc>
        <w:tc>
          <w:tcPr>
            <w:tcW w:w="448" w:type="pct"/>
            <w:tcBorders>
              <w:top w:val="single" w:sz="4" w:space="0" w:color="auto"/>
            </w:tcBorders>
            <w:shd w:val="clear" w:color="auto" w:fill="auto"/>
            <w:noWrap/>
            <w:hideMark/>
          </w:tcPr>
          <w:p w14:paraId="6603DFC4" w14:textId="2FE0C958" w:rsidR="00D412B7" w:rsidRPr="00FC79A8" w:rsidRDefault="00D412B7" w:rsidP="00D412B7">
            <w:pPr>
              <w:pStyle w:val="a0"/>
              <w:jc w:val="right"/>
              <w:rPr>
                <w:sz w:val="12"/>
                <w:szCs w:val="14"/>
              </w:rPr>
            </w:pPr>
            <w:r w:rsidRPr="00FC79A8">
              <w:rPr>
                <w:sz w:val="12"/>
                <w:szCs w:val="14"/>
              </w:rPr>
              <w:t>-0.1846</w:t>
            </w:r>
          </w:p>
        </w:tc>
        <w:tc>
          <w:tcPr>
            <w:tcW w:w="347" w:type="pct"/>
            <w:tcBorders>
              <w:top w:val="single" w:sz="4" w:space="0" w:color="auto"/>
            </w:tcBorders>
            <w:shd w:val="clear" w:color="auto" w:fill="auto"/>
            <w:noWrap/>
            <w:hideMark/>
          </w:tcPr>
          <w:p w14:paraId="3DAC5ECF" w14:textId="51BD852F" w:rsidR="00D412B7" w:rsidRPr="00FC79A8" w:rsidRDefault="00D412B7" w:rsidP="00D412B7">
            <w:pPr>
              <w:pStyle w:val="a0"/>
              <w:jc w:val="right"/>
              <w:rPr>
                <w:sz w:val="12"/>
                <w:szCs w:val="14"/>
              </w:rPr>
            </w:pPr>
            <w:r w:rsidRPr="00FC79A8">
              <w:rPr>
                <w:sz w:val="12"/>
                <w:szCs w:val="14"/>
              </w:rPr>
              <w:t>0.2507</w:t>
            </w:r>
          </w:p>
        </w:tc>
        <w:tc>
          <w:tcPr>
            <w:tcW w:w="405" w:type="pct"/>
            <w:tcBorders>
              <w:top w:val="single" w:sz="4" w:space="0" w:color="auto"/>
            </w:tcBorders>
            <w:shd w:val="clear" w:color="auto" w:fill="auto"/>
            <w:noWrap/>
            <w:hideMark/>
          </w:tcPr>
          <w:p w14:paraId="18BE07AA" w14:textId="77777777" w:rsidR="00D412B7" w:rsidRPr="00FC79A8" w:rsidRDefault="00D412B7" w:rsidP="00D412B7">
            <w:pPr>
              <w:pStyle w:val="a0"/>
              <w:rPr>
                <w:sz w:val="12"/>
                <w:szCs w:val="14"/>
              </w:rPr>
            </w:pPr>
          </w:p>
        </w:tc>
        <w:tc>
          <w:tcPr>
            <w:tcW w:w="304" w:type="pct"/>
            <w:tcBorders>
              <w:top w:val="single" w:sz="4" w:space="0" w:color="auto"/>
            </w:tcBorders>
            <w:shd w:val="clear" w:color="auto" w:fill="auto"/>
            <w:noWrap/>
            <w:hideMark/>
          </w:tcPr>
          <w:p w14:paraId="4D38BDC7" w14:textId="3A4E5786" w:rsidR="00D412B7" w:rsidRPr="00FC79A8" w:rsidRDefault="00D412B7" w:rsidP="00D412B7">
            <w:pPr>
              <w:pStyle w:val="a0"/>
              <w:jc w:val="right"/>
              <w:rPr>
                <w:sz w:val="12"/>
                <w:szCs w:val="14"/>
              </w:rPr>
            </w:pPr>
            <w:r w:rsidRPr="00FC79A8">
              <w:rPr>
                <w:sz w:val="12"/>
                <w:szCs w:val="14"/>
              </w:rPr>
              <w:t>0.0612</w:t>
            </w:r>
          </w:p>
        </w:tc>
        <w:tc>
          <w:tcPr>
            <w:tcW w:w="270" w:type="pct"/>
            <w:tcBorders>
              <w:top w:val="single" w:sz="4" w:space="0" w:color="auto"/>
            </w:tcBorders>
            <w:shd w:val="clear" w:color="auto" w:fill="auto"/>
            <w:noWrap/>
            <w:hideMark/>
          </w:tcPr>
          <w:p w14:paraId="14D55DE7" w14:textId="5F878C3B" w:rsidR="00D412B7" w:rsidRPr="00FC79A8" w:rsidRDefault="00D412B7" w:rsidP="00D412B7">
            <w:pPr>
              <w:pStyle w:val="a0"/>
              <w:jc w:val="right"/>
              <w:rPr>
                <w:sz w:val="12"/>
                <w:szCs w:val="14"/>
              </w:rPr>
            </w:pPr>
            <w:r w:rsidRPr="00FC79A8">
              <w:rPr>
                <w:sz w:val="12"/>
                <w:szCs w:val="14"/>
              </w:rPr>
              <w:t>0.7640</w:t>
            </w:r>
          </w:p>
        </w:tc>
        <w:tc>
          <w:tcPr>
            <w:tcW w:w="261" w:type="pct"/>
            <w:tcBorders>
              <w:top w:val="single" w:sz="4" w:space="0" w:color="auto"/>
            </w:tcBorders>
            <w:shd w:val="clear" w:color="auto" w:fill="auto"/>
            <w:noWrap/>
            <w:hideMark/>
          </w:tcPr>
          <w:p w14:paraId="58801BE4" w14:textId="77777777" w:rsidR="00D412B7" w:rsidRPr="00FC79A8" w:rsidRDefault="00D412B7" w:rsidP="00D412B7">
            <w:pPr>
              <w:pStyle w:val="a0"/>
              <w:rPr>
                <w:sz w:val="12"/>
                <w:szCs w:val="14"/>
              </w:rPr>
            </w:pPr>
          </w:p>
        </w:tc>
        <w:tc>
          <w:tcPr>
            <w:tcW w:w="327" w:type="pct"/>
            <w:tcBorders>
              <w:top w:val="single" w:sz="4" w:space="0" w:color="auto"/>
            </w:tcBorders>
            <w:shd w:val="clear" w:color="auto" w:fill="auto"/>
            <w:noWrap/>
            <w:hideMark/>
          </w:tcPr>
          <w:p w14:paraId="67395188" w14:textId="64FDAC9F" w:rsidR="00D412B7" w:rsidRPr="00FC79A8" w:rsidRDefault="00D412B7" w:rsidP="00D412B7">
            <w:pPr>
              <w:pStyle w:val="a0"/>
              <w:jc w:val="right"/>
              <w:rPr>
                <w:sz w:val="12"/>
                <w:szCs w:val="14"/>
              </w:rPr>
            </w:pPr>
            <w:r w:rsidRPr="00FC79A8">
              <w:rPr>
                <w:sz w:val="12"/>
                <w:szCs w:val="14"/>
              </w:rPr>
              <w:t>0.0392</w:t>
            </w:r>
          </w:p>
        </w:tc>
      </w:tr>
      <w:tr w:rsidR="00D412B7" w:rsidRPr="00FC79A8" w14:paraId="1DC8AD4D" w14:textId="77777777" w:rsidTr="00D26CE2">
        <w:trPr>
          <w:trHeight w:val="227"/>
        </w:trPr>
        <w:tc>
          <w:tcPr>
            <w:tcW w:w="648" w:type="pct"/>
            <w:shd w:val="clear" w:color="auto" w:fill="auto"/>
            <w:noWrap/>
            <w:vAlign w:val="center"/>
            <w:hideMark/>
          </w:tcPr>
          <w:p w14:paraId="35DFAF33" w14:textId="77777777" w:rsidR="00D412B7" w:rsidRPr="00FC79A8" w:rsidRDefault="00D412B7" w:rsidP="00D412B7">
            <w:pPr>
              <w:pStyle w:val="a0"/>
              <w:rPr>
                <w:sz w:val="10"/>
                <w:szCs w:val="10"/>
              </w:rPr>
            </w:pPr>
            <w:r w:rsidRPr="00FC79A8">
              <w:rPr>
                <w:sz w:val="10"/>
                <w:szCs w:val="10"/>
              </w:rPr>
              <w:t>Median</w:t>
            </w:r>
          </w:p>
        </w:tc>
        <w:tc>
          <w:tcPr>
            <w:tcW w:w="270" w:type="pct"/>
          </w:tcPr>
          <w:p w14:paraId="2D6AB9DA" w14:textId="6D15F0FC" w:rsidR="00D412B7" w:rsidRPr="00FC79A8" w:rsidRDefault="00D412B7" w:rsidP="00D412B7">
            <w:pPr>
              <w:pStyle w:val="a0"/>
              <w:jc w:val="right"/>
              <w:rPr>
                <w:sz w:val="12"/>
                <w:szCs w:val="14"/>
              </w:rPr>
            </w:pPr>
            <w:r w:rsidRPr="00FC79A8">
              <w:rPr>
                <w:sz w:val="12"/>
                <w:szCs w:val="14"/>
              </w:rPr>
              <w:t>-0.2031</w:t>
            </w:r>
          </w:p>
        </w:tc>
        <w:tc>
          <w:tcPr>
            <w:tcW w:w="270" w:type="pct"/>
          </w:tcPr>
          <w:p w14:paraId="72689CA9" w14:textId="7DCAD626" w:rsidR="00D412B7" w:rsidRPr="00FC79A8" w:rsidRDefault="00D412B7" w:rsidP="00D412B7">
            <w:pPr>
              <w:pStyle w:val="a0"/>
              <w:jc w:val="right"/>
              <w:rPr>
                <w:sz w:val="12"/>
                <w:szCs w:val="14"/>
              </w:rPr>
            </w:pPr>
            <w:r w:rsidRPr="00FC79A8">
              <w:rPr>
                <w:sz w:val="12"/>
                <w:szCs w:val="14"/>
              </w:rPr>
              <w:t>0.2339</w:t>
            </w:r>
          </w:p>
        </w:tc>
        <w:tc>
          <w:tcPr>
            <w:tcW w:w="133" w:type="pct"/>
          </w:tcPr>
          <w:p w14:paraId="324EEFA3" w14:textId="77777777" w:rsidR="00D412B7" w:rsidRPr="00FC79A8" w:rsidRDefault="00D412B7" w:rsidP="00D412B7">
            <w:pPr>
              <w:pStyle w:val="a0"/>
              <w:jc w:val="right"/>
              <w:rPr>
                <w:sz w:val="12"/>
                <w:szCs w:val="14"/>
              </w:rPr>
            </w:pPr>
          </w:p>
        </w:tc>
        <w:tc>
          <w:tcPr>
            <w:tcW w:w="487" w:type="pct"/>
          </w:tcPr>
          <w:p w14:paraId="2987ED7F" w14:textId="4A331F58" w:rsidR="00D412B7" w:rsidRPr="00FC79A8" w:rsidRDefault="00D412B7" w:rsidP="00D412B7">
            <w:pPr>
              <w:pStyle w:val="a0"/>
              <w:jc w:val="right"/>
              <w:rPr>
                <w:sz w:val="12"/>
                <w:szCs w:val="14"/>
              </w:rPr>
            </w:pPr>
            <w:r w:rsidRPr="00FC79A8">
              <w:rPr>
                <w:sz w:val="12"/>
                <w:szCs w:val="14"/>
              </w:rPr>
              <w:t>0.0615</w:t>
            </w:r>
          </w:p>
        </w:tc>
        <w:tc>
          <w:tcPr>
            <w:tcW w:w="386" w:type="pct"/>
            <w:shd w:val="clear" w:color="auto" w:fill="auto"/>
            <w:noWrap/>
            <w:hideMark/>
          </w:tcPr>
          <w:p w14:paraId="7C3F89E6" w14:textId="400561DB" w:rsidR="00D412B7" w:rsidRPr="00FC79A8" w:rsidRDefault="00D412B7" w:rsidP="00D412B7">
            <w:pPr>
              <w:pStyle w:val="a0"/>
              <w:jc w:val="right"/>
              <w:rPr>
                <w:sz w:val="12"/>
                <w:szCs w:val="14"/>
              </w:rPr>
            </w:pPr>
            <w:r w:rsidRPr="00FC79A8">
              <w:rPr>
                <w:sz w:val="12"/>
                <w:szCs w:val="14"/>
              </w:rPr>
              <w:t>0.6348</w:t>
            </w:r>
          </w:p>
        </w:tc>
        <w:tc>
          <w:tcPr>
            <w:tcW w:w="444" w:type="pct"/>
            <w:shd w:val="clear" w:color="auto" w:fill="auto"/>
            <w:noWrap/>
            <w:hideMark/>
          </w:tcPr>
          <w:p w14:paraId="2C9A2980" w14:textId="77777777" w:rsidR="00D412B7" w:rsidRPr="00FC79A8" w:rsidRDefault="00D412B7" w:rsidP="00D412B7">
            <w:pPr>
              <w:pStyle w:val="a0"/>
              <w:rPr>
                <w:sz w:val="12"/>
                <w:szCs w:val="14"/>
              </w:rPr>
            </w:pPr>
          </w:p>
        </w:tc>
        <w:tc>
          <w:tcPr>
            <w:tcW w:w="448" w:type="pct"/>
            <w:shd w:val="clear" w:color="auto" w:fill="auto"/>
            <w:noWrap/>
            <w:hideMark/>
          </w:tcPr>
          <w:p w14:paraId="3136F189" w14:textId="1B1DD383" w:rsidR="00D412B7" w:rsidRPr="00FC79A8" w:rsidRDefault="00D412B7" w:rsidP="00D412B7">
            <w:pPr>
              <w:pStyle w:val="a0"/>
              <w:jc w:val="right"/>
              <w:rPr>
                <w:sz w:val="12"/>
                <w:szCs w:val="14"/>
              </w:rPr>
            </w:pPr>
            <w:r w:rsidRPr="00FC79A8">
              <w:rPr>
                <w:sz w:val="12"/>
                <w:szCs w:val="14"/>
              </w:rPr>
              <w:t>-0.1861</w:t>
            </w:r>
          </w:p>
        </w:tc>
        <w:tc>
          <w:tcPr>
            <w:tcW w:w="347" w:type="pct"/>
            <w:shd w:val="clear" w:color="auto" w:fill="auto"/>
            <w:noWrap/>
            <w:hideMark/>
          </w:tcPr>
          <w:p w14:paraId="23DCED09" w14:textId="7ECBE7C6" w:rsidR="00D412B7" w:rsidRPr="00FC79A8" w:rsidRDefault="00D412B7" w:rsidP="00D412B7">
            <w:pPr>
              <w:pStyle w:val="a0"/>
              <w:jc w:val="right"/>
              <w:rPr>
                <w:sz w:val="12"/>
                <w:szCs w:val="14"/>
              </w:rPr>
            </w:pPr>
            <w:r w:rsidRPr="00FC79A8">
              <w:rPr>
                <w:sz w:val="12"/>
                <w:szCs w:val="14"/>
              </w:rPr>
              <w:t>0.2477</w:t>
            </w:r>
          </w:p>
        </w:tc>
        <w:tc>
          <w:tcPr>
            <w:tcW w:w="405" w:type="pct"/>
            <w:shd w:val="clear" w:color="auto" w:fill="auto"/>
            <w:noWrap/>
            <w:hideMark/>
          </w:tcPr>
          <w:p w14:paraId="6D7E4B0F" w14:textId="77777777" w:rsidR="00D412B7" w:rsidRPr="00FC79A8" w:rsidRDefault="00D412B7" w:rsidP="00D412B7">
            <w:pPr>
              <w:pStyle w:val="a0"/>
              <w:rPr>
                <w:sz w:val="12"/>
                <w:szCs w:val="14"/>
              </w:rPr>
            </w:pPr>
          </w:p>
        </w:tc>
        <w:tc>
          <w:tcPr>
            <w:tcW w:w="304" w:type="pct"/>
            <w:shd w:val="clear" w:color="auto" w:fill="auto"/>
            <w:noWrap/>
            <w:hideMark/>
          </w:tcPr>
          <w:p w14:paraId="211261A8" w14:textId="414A7340" w:rsidR="00D412B7" w:rsidRPr="00FC79A8" w:rsidRDefault="00D412B7" w:rsidP="00D412B7">
            <w:pPr>
              <w:pStyle w:val="a0"/>
              <w:jc w:val="right"/>
              <w:rPr>
                <w:sz w:val="12"/>
                <w:szCs w:val="14"/>
              </w:rPr>
            </w:pPr>
            <w:r w:rsidRPr="00FC79A8">
              <w:rPr>
                <w:sz w:val="12"/>
                <w:szCs w:val="14"/>
              </w:rPr>
              <w:t>0.0631</w:t>
            </w:r>
          </w:p>
        </w:tc>
        <w:tc>
          <w:tcPr>
            <w:tcW w:w="270" w:type="pct"/>
            <w:shd w:val="clear" w:color="auto" w:fill="auto"/>
            <w:noWrap/>
            <w:hideMark/>
          </w:tcPr>
          <w:p w14:paraId="59393063" w14:textId="50584502" w:rsidR="00D412B7" w:rsidRPr="00FC79A8" w:rsidRDefault="00D412B7" w:rsidP="00D412B7">
            <w:pPr>
              <w:pStyle w:val="a0"/>
              <w:jc w:val="right"/>
              <w:rPr>
                <w:sz w:val="12"/>
                <w:szCs w:val="14"/>
              </w:rPr>
            </w:pPr>
            <w:r w:rsidRPr="00FC79A8">
              <w:rPr>
                <w:sz w:val="12"/>
                <w:szCs w:val="14"/>
              </w:rPr>
              <w:t>0.7574</w:t>
            </w:r>
          </w:p>
        </w:tc>
        <w:tc>
          <w:tcPr>
            <w:tcW w:w="261" w:type="pct"/>
            <w:shd w:val="clear" w:color="auto" w:fill="auto"/>
            <w:noWrap/>
            <w:hideMark/>
          </w:tcPr>
          <w:p w14:paraId="02023550" w14:textId="77777777" w:rsidR="00D412B7" w:rsidRPr="00FC79A8" w:rsidRDefault="00D412B7" w:rsidP="00D412B7">
            <w:pPr>
              <w:pStyle w:val="a0"/>
              <w:rPr>
                <w:sz w:val="12"/>
                <w:szCs w:val="14"/>
              </w:rPr>
            </w:pPr>
          </w:p>
        </w:tc>
        <w:tc>
          <w:tcPr>
            <w:tcW w:w="327" w:type="pct"/>
            <w:shd w:val="clear" w:color="auto" w:fill="auto"/>
            <w:noWrap/>
            <w:hideMark/>
          </w:tcPr>
          <w:p w14:paraId="41601314" w14:textId="46EE1C9B" w:rsidR="00D412B7" w:rsidRPr="00FC79A8" w:rsidRDefault="00D412B7" w:rsidP="00D412B7">
            <w:pPr>
              <w:pStyle w:val="a0"/>
              <w:jc w:val="right"/>
              <w:rPr>
                <w:sz w:val="12"/>
                <w:szCs w:val="14"/>
              </w:rPr>
            </w:pPr>
            <w:r w:rsidRPr="00FC79A8">
              <w:rPr>
                <w:sz w:val="12"/>
                <w:szCs w:val="14"/>
              </w:rPr>
              <w:t>0.0394</w:t>
            </w:r>
          </w:p>
        </w:tc>
      </w:tr>
      <w:tr w:rsidR="00D412B7" w:rsidRPr="00FC79A8" w14:paraId="6D85FBEC" w14:textId="77777777" w:rsidTr="00D26CE2">
        <w:trPr>
          <w:trHeight w:val="227"/>
        </w:trPr>
        <w:tc>
          <w:tcPr>
            <w:tcW w:w="648" w:type="pct"/>
            <w:shd w:val="clear" w:color="auto" w:fill="auto"/>
            <w:noWrap/>
            <w:vAlign w:val="center"/>
            <w:hideMark/>
          </w:tcPr>
          <w:p w14:paraId="36AD1DF1" w14:textId="77777777" w:rsidR="00D412B7" w:rsidRPr="00FC79A8" w:rsidRDefault="00D412B7" w:rsidP="00D412B7">
            <w:pPr>
              <w:pStyle w:val="a0"/>
              <w:rPr>
                <w:sz w:val="10"/>
                <w:szCs w:val="10"/>
              </w:rPr>
            </w:pPr>
            <w:r w:rsidRPr="00FC79A8">
              <w:rPr>
                <w:sz w:val="10"/>
                <w:szCs w:val="10"/>
              </w:rPr>
              <w:t>Fear and Greed Index</w:t>
            </w:r>
          </w:p>
        </w:tc>
        <w:tc>
          <w:tcPr>
            <w:tcW w:w="270" w:type="pct"/>
          </w:tcPr>
          <w:p w14:paraId="1825D609" w14:textId="69867181" w:rsidR="00D412B7" w:rsidRPr="00FC79A8" w:rsidRDefault="00D412B7" w:rsidP="00D412B7">
            <w:pPr>
              <w:pStyle w:val="a0"/>
              <w:jc w:val="right"/>
              <w:rPr>
                <w:sz w:val="12"/>
                <w:szCs w:val="14"/>
              </w:rPr>
            </w:pPr>
            <w:r w:rsidRPr="00FC79A8">
              <w:rPr>
                <w:sz w:val="12"/>
                <w:szCs w:val="14"/>
              </w:rPr>
              <w:t>0.1350</w:t>
            </w:r>
          </w:p>
        </w:tc>
        <w:tc>
          <w:tcPr>
            <w:tcW w:w="270" w:type="pct"/>
          </w:tcPr>
          <w:p w14:paraId="7E90DA2D" w14:textId="65BD4BE3" w:rsidR="00D412B7" w:rsidRPr="00FC79A8" w:rsidRDefault="00D412B7" w:rsidP="00D412B7">
            <w:pPr>
              <w:pStyle w:val="a0"/>
              <w:jc w:val="right"/>
              <w:rPr>
                <w:sz w:val="12"/>
                <w:szCs w:val="14"/>
              </w:rPr>
            </w:pPr>
            <w:r w:rsidRPr="00FC79A8">
              <w:rPr>
                <w:sz w:val="12"/>
                <w:szCs w:val="14"/>
              </w:rPr>
              <w:t>0.2543</w:t>
            </w:r>
          </w:p>
        </w:tc>
        <w:tc>
          <w:tcPr>
            <w:tcW w:w="133" w:type="pct"/>
          </w:tcPr>
          <w:p w14:paraId="160EF86C" w14:textId="77777777" w:rsidR="00D412B7" w:rsidRPr="00FC79A8" w:rsidRDefault="00D412B7" w:rsidP="00D412B7">
            <w:pPr>
              <w:pStyle w:val="a0"/>
              <w:jc w:val="right"/>
              <w:rPr>
                <w:sz w:val="12"/>
                <w:szCs w:val="14"/>
              </w:rPr>
            </w:pPr>
          </w:p>
        </w:tc>
        <w:tc>
          <w:tcPr>
            <w:tcW w:w="487" w:type="pct"/>
          </w:tcPr>
          <w:p w14:paraId="74EB7386" w14:textId="26465786" w:rsidR="00D412B7" w:rsidRPr="00FC79A8" w:rsidRDefault="00D412B7" w:rsidP="00D412B7">
            <w:pPr>
              <w:pStyle w:val="a0"/>
              <w:jc w:val="right"/>
              <w:rPr>
                <w:sz w:val="12"/>
                <w:szCs w:val="14"/>
              </w:rPr>
            </w:pPr>
            <w:r w:rsidRPr="00FC79A8">
              <w:rPr>
                <w:sz w:val="12"/>
                <w:szCs w:val="14"/>
              </w:rPr>
              <w:t>-0.0131</w:t>
            </w:r>
          </w:p>
        </w:tc>
        <w:tc>
          <w:tcPr>
            <w:tcW w:w="386" w:type="pct"/>
            <w:shd w:val="clear" w:color="auto" w:fill="auto"/>
            <w:noWrap/>
            <w:hideMark/>
          </w:tcPr>
          <w:p w14:paraId="1F9C713C" w14:textId="5EAED9EE" w:rsidR="00D412B7" w:rsidRPr="00FC79A8" w:rsidRDefault="00D412B7" w:rsidP="00D412B7">
            <w:pPr>
              <w:pStyle w:val="a0"/>
              <w:jc w:val="right"/>
              <w:rPr>
                <w:sz w:val="12"/>
                <w:szCs w:val="14"/>
              </w:rPr>
            </w:pPr>
            <w:r w:rsidRPr="00FC79A8">
              <w:rPr>
                <w:sz w:val="12"/>
                <w:szCs w:val="14"/>
              </w:rPr>
              <w:t>0.9283</w:t>
            </w:r>
          </w:p>
        </w:tc>
        <w:tc>
          <w:tcPr>
            <w:tcW w:w="444" w:type="pct"/>
            <w:shd w:val="clear" w:color="auto" w:fill="auto"/>
            <w:noWrap/>
            <w:hideMark/>
          </w:tcPr>
          <w:p w14:paraId="4FB0D81F" w14:textId="77777777" w:rsidR="00D412B7" w:rsidRPr="00FC79A8" w:rsidRDefault="00D412B7" w:rsidP="00D412B7">
            <w:pPr>
              <w:pStyle w:val="a0"/>
              <w:rPr>
                <w:sz w:val="12"/>
                <w:szCs w:val="14"/>
              </w:rPr>
            </w:pPr>
          </w:p>
        </w:tc>
        <w:tc>
          <w:tcPr>
            <w:tcW w:w="448" w:type="pct"/>
            <w:shd w:val="clear" w:color="auto" w:fill="auto"/>
            <w:noWrap/>
            <w:hideMark/>
          </w:tcPr>
          <w:p w14:paraId="4E60087C" w14:textId="786CF4BB" w:rsidR="00D412B7" w:rsidRPr="00FC79A8" w:rsidRDefault="00D412B7" w:rsidP="00D412B7">
            <w:pPr>
              <w:pStyle w:val="a0"/>
              <w:jc w:val="right"/>
              <w:rPr>
                <w:sz w:val="12"/>
                <w:szCs w:val="14"/>
              </w:rPr>
            </w:pPr>
            <w:r w:rsidRPr="00FC79A8">
              <w:rPr>
                <w:sz w:val="12"/>
                <w:szCs w:val="14"/>
              </w:rPr>
              <w:t>-0.0336</w:t>
            </w:r>
          </w:p>
        </w:tc>
        <w:tc>
          <w:tcPr>
            <w:tcW w:w="347" w:type="pct"/>
            <w:shd w:val="clear" w:color="auto" w:fill="auto"/>
            <w:noWrap/>
            <w:hideMark/>
          </w:tcPr>
          <w:p w14:paraId="5532541D" w14:textId="1833E1FC" w:rsidR="00D412B7" w:rsidRPr="00FC79A8" w:rsidRDefault="00D412B7" w:rsidP="00D412B7">
            <w:pPr>
              <w:pStyle w:val="a0"/>
              <w:jc w:val="right"/>
              <w:rPr>
                <w:sz w:val="12"/>
                <w:szCs w:val="14"/>
              </w:rPr>
            </w:pPr>
            <w:r w:rsidRPr="00FC79A8">
              <w:rPr>
                <w:sz w:val="12"/>
                <w:szCs w:val="14"/>
              </w:rPr>
              <w:t>0.8126</w:t>
            </w:r>
          </w:p>
        </w:tc>
        <w:tc>
          <w:tcPr>
            <w:tcW w:w="405" w:type="pct"/>
            <w:shd w:val="clear" w:color="auto" w:fill="auto"/>
            <w:noWrap/>
            <w:hideMark/>
          </w:tcPr>
          <w:p w14:paraId="06D1B8ED" w14:textId="77777777" w:rsidR="00D412B7" w:rsidRPr="00FC79A8" w:rsidRDefault="00D412B7" w:rsidP="00D412B7">
            <w:pPr>
              <w:pStyle w:val="a0"/>
              <w:rPr>
                <w:sz w:val="12"/>
                <w:szCs w:val="14"/>
              </w:rPr>
            </w:pPr>
          </w:p>
        </w:tc>
        <w:tc>
          <w:tcPr>
            <w:tcW w:w="304" w:type="pct"/>
            <w:shd w:val="clear" w:color="auto" w:fill="auto"/>
            <w:noWrap/>
            <w:hideMark/>
          </w:tcPr>
          <w:p w14:paraId="36B00E27" w14:textId="273EB7D8" w:rsidR="00D412B7" w:rsidRPr="00FC79A8" w:rsidRDefault="00D412B7" w:rsidP="00D412B7">
            <w:pPr>
              <w:pStyle w:val="a0"/>
              <w:jc w:val="right"/>
              <w:rPr>
                <w:sz w:val="12"/>
                <w:szCs w:val="14"/>
              </w:rPr>
            </w:pPr>
            <w:r w:rsidRPr="00FC79A8">
              <w:rPr>
                <w:sz w:val="12"/>
                <w:szCs w:val="14"/>
              </w:rPr>
              <w:t>-0.1941</w:t>
            </w:r>
          </w:p>
        </w:tc>
        <w:tc>
          <w:tcPr>
            <w:tcW w:w="270" w:type="pct"/>
            <w:shd w:val="clear" w:color="auto" w:fill="auto"/>
            <w:noWrap/>
            <w:hideMark/>
          </w:tcPr>
          <w:p w14:paraId="1B1BAE89" w14:textId="5537A601" w:rsidR="00D412B7" w:rsidRPr="00FC79A8" w:rsidRDefault="00D412B7" w:rsidP="00D412B7">
            <w:pPr>
              <w:pStyle w:val="a0"/>
              <w:jc w:val="right"/>
              <w:rPr>
                <w:sz w:val="12"/>
                <w:szCs w:val="14"/>
              </w:rPr>
            </w:pPr>
            <w:r w:rsidRPr="00FC79A8">
              <w:rPr>
                <w:sz w:val="12"/>
                <w:szCs w:val="14"/>
              </w:rPr>
              <w:t>0.1101</w:t>
            </w:r>
          </w:p>
        </w:tc>
        <w:tc>
          <w:tcPr>
            <w:tcW w:w="261" w:type="pct"/>
            <w:shd w:val="clear" w:color="auto" w:fill="auto"/>
            <w:noWrap/>
            <w:hideMark/>
          </w:tcPr>
          <w:p w14:paraId="1003725F" w14:textId="77777777" w:rsidR="00D412B7" w:rsidRPr="00FC79A8" w:rsidRDefault="00D412B7" w:rsidP="00D412B7">
            <w:pPr>
              <w:pStyle w:val="a0"/>
              <w:rPr>
                <w:sz w:val="12"/>
                <w:szCs w:val="14"/>
              </w:rPr>
            </w:pPr>
          </w:p>
        </w:tc>
        <w:tc>
          <w:tcPr>
            <w:tcW w:w="327" w:type="pct"/>
            <w:shd w:val="clear" w:color="auto" w:fill="auto"/>
            <w:noWrap/>
            <w:hideMark/>
          </w:tcPr>
          <w:p w14:paraId="2880BAAB" w14:textId="3FA80E7E" w:rsidR="00D412B7" w:rsidRPr="00FC79A8" w:rsidRDefault="00D412B7" w:rsidP="00D412B7">
            <w:pPr>
              <w:pStyle w:val="a0"/>
              <w:jc w:val="right"/>
              <w:rPr>
                <w:sz w:val="12"/>
                <w:szCs w:val="14"/>
              </w:rPr>
            </w:pPr>
            <w:r w:rsidRPr="00FC79A8">
              <w:rPr>
                <w:sz w:val="12"/>
                <w:szCs w:val="14"/>
              </w:rPr>
              <w:t>0.0384</w:t>
            </w:r>
          </w:p>
        </w:tc>
      </w:tr>
      <w:tr w:rsidR="00D412B7" w:rsidRPr="00FC79A8" w14:paraId="042732E1" w14:textId="77777777" w:rsidTr="00D26CE2">
        <w:trPr>
          <w:trHeight w:val="227"/>
        </w:trPr>
        <w:tc>
          <w:tcPr>
            <w:tcW w:w="648" w:type="pct"/>
            <w:shd w:val="clear" w:color="auto" w:fill="auto"/>
            <w:noWrap/>
            <w:vAlign w:val="center"/>
            <w:hideMark/>
          </w:tcPr>
          <w:p w14:paraId="481E89B7" w14:textId="77777777" w:rsidR="00D412B7" w:rsidRPr="00FC79A8" w:rsidRDefault="00D412B7" w:rsidP="00D412B7">
            <w:pPr>
              <w:pStyle w:val="a0"/>
              <w:rPr>
                <w:sz w:val="10"/>
                <w:szCs w:val="10"/>
              </w:rPr>
            </w:pPr>
            <w:r w:rsidRPr="00FC79A8">
              <w:rPr>
                <w:sz w:val="10"/>
                <w:szCs w:val="10"/>
              </w:rPr>
              <w:t>VIX</w:t>
            </w:r>
          </w:p>
        </w:tc>
        <w:tc>
          <w:tcPr>
            <w:tcW w:w="270" w:type="pct"/>
          </w:tcPr>
          <w:p w14:paraId="243BF31A" w14:textId="2A151E21" w:rsidR="00D412B7" w:rsidRPr="00FC79A8" w:rsidRDefault="00D412B7" w:rsidP="00D412B7">
            <w:pPr>
              <w:pStyle w:val="a0"/>
              <w:jc w:val="right"/>
              <w:rPr>
                <w:sz w:val="12"/>
                <w:szCs w:val="14"/>
              </w:rPr>
            </w:pPr>
            <w:r w:rsidRPr="00FC79A8">
              <w:rPr>
                <w:sz w:val="12"/>
                <w:szCs w:val="14"/>
              </w:rPr>
              <w:t>-0.0413</w:t>
            </w:r>
          </w:p>
        </w:tc>
        <w:tc>
          <w:tcPr>
            <w:tcW w:w="270" w:type="pct"/>
          </w:tcPr>
          <w:p w14:paraId="2AE9FBA5" w14:textId="0731A997" w:rsidR="00D412B7" w:rsidRPr="00FC79A8" w:rsidRDefault="00D412B7" w:rsidP="00D412B7">
            <w:pPr>
              <w:pStyle w:val="a0"/>
              <w:jc w:val="right"/>
              <w:rPr>
                <w:sz w:val="12"/>
                <w:szCs w:val="14"/>
              </w:rPr>
            </w:pPr>
            <w:r w:rsidRPr="00FC79A8">
              <w:rPr>
                <w:sz w:val="12"/>
                <w:szCs w:val="14"/>
              </w:rPr>
              <w:t>0.6830</w:t>
            </w:r>
          </w:p>
        </w:tc>
        <w:tc>
          <w:tcPr>
            <w:tcW w:w="133" w:type="pct"/>
          </w:tcPr>
          <w:p w14:paraId="6D67C28E" w14:textId="77777777" w:rsidR="00D412B7" w:rsidRPr="00FC79A8" w:rsidRDefault="00D412B7" w:rsidP="00D412B7">
            <w:pPr>
              <w:pStyle w:val="a0"/>
              <w:jc w:val="right"/>
              <w:rPr>
                <w:sz w:val="12"/>
                <w:szCs w:val="14"/>
              </w:rPr>
            </w:pPr>
          </w:p>
        </w:tc>
        <w:tc>
          <w:tcPr>
            <w:tcW w:w="487" w:type="pct"/>
          </w:tcPr>
          <w:p w14:paraId="49434910" w14:textId="73988060" w:rsidR="00D412B7" w:rsidRPr="00FC79A8" w:rsidRDefault="00D412B7" w:rsidP="00D412B7">
            <w:pPr>
              <w:pStyle w:val="a0"/>
              <w:jc w:val="right"/>
              <w:rPr>
                <w:sz w:val="12"/>
                <w:szCs w:val="14"/>
              </w:rPr>
            </w:pPr>
            <w:r w:rsidRPr="00FC79A8">
              <w:rPr>
                <w:sz w:val="12"/>
                <w:szCs w:val="14"/>
              </w:rPr>
              <w:t>0.0427</w:t>
            </w:r>
          </w:p>
        </w:tc>
        <w:tc>
          <w:tcPr>
            <w:tcW w:w="386" w:type="pct"/>
            <w:shd w:val="clear" w:color="auto" w:fill="auto"/>
            <w:noWrap/>
            <w:hideMark/>
          </w:tcPr>
          <w:p w14:paraId="551A9C03" w14:textId="07BBC362" w:rsidR="00D412B7" w:rsidRPr="00FC79A8" w:rsidRDefault="00D412B7" w:rsidP="00D412B7">
            <w:pPr>
              <w:pStyle w:val="a0"/>
              <w:jc w:val="right"/>
              <w:rPr>
                <w:sz w:val="12"/>
                <w:szCs w:val="14"/>
              </w:rPr>
            </w:pPr>
            <w:r w:rsidRPr="00FC79A8">
              <w:rPr>
                <w:sz w:val="12"/>
                <w:szCs w:val="14"/>
              </w:rPr>
              <w:t>0.7614</w:t>
            </w:r>
          </w:p>
        </w:tc>
        <w:tc>
          <w:tcPr>
            <w:tcW w:w="444" w:type="pct"/>
            <w:shd w:val="clear" w:color="auto" w:fill="auto"/>
            <w:noWrap/>
            <w:hideMark/>
          </w:tcPr>
          <w:p w14:paraId="78E00391" w14:textId="77777777" w:rsidR="00D412B7" w:rsidRPr="00FC79A8" w:rsidRDefault="00D412B7" w:rsidP="00D412B7">
            <w:pPr>
              <w:pStyle w:val="a0"/>
              <w:rPr>
                <w:sz w:val="12"/>
                <w:szCs w:val="14"/>
              </w:rPr>
            </w:pPr>
          </w:p>
        </w:tc>
        <w:tc>
          <w:tcPr>
            <w:tcW w:w="448" w:type="pct"/>
            <w:shd w:val="clear" w:color="auto" w:fill="auto"/>
            <w:noWrap/>
            <w:hideMark/>
          </w:tcPr>
          <w:p w14:paraId="44F5C1C5" w14:textId="37F35DBE" w:rsidR="00D412B7" w:rsidRPr="00FC79A8" w:rsidRDefault="00D412B7" w:rsidP="00D412B7">
            <w:pPr>
              <w:pStyle w:val="a0"/>
              <w:jc w:val="right"/>
              <w:rPr>
                <w:sz w:val="12"/>
                <w:szCs w:val="14"/>
              </w:rPr>
            </w:pPr>
            <w:r w:rsidRPr="00FC79A8">
              <w:rPr>
                <w:sz w:val="12"/>
                <w:szCs w:val="14"/>
              </w:rPr>
              <w:t>-0.0622</w:t>
            </w:r>
          </w:p>
        </w:tc>
        <w:tc>
          <w:tcPr>
            <w:tcW w:w="347" w:type="pct"/>
            <w:shd w:val="clear" w:color="auto" w:fill="auto"/>
            <w:noWrap/>
            <w:hideMark/>
          </w:tcPr>
          <w:p w14:paraId="23177238" w14:textId="1908543A" w:rsidR="00D412B7" w:rsidRPr="00FC79A8" w:rsidRDefault="00D412B7" w:rsidP="00D412B7">
            <w:pPr>
              <w:pStyle w:val="a0"/>
              <w:jc w:val="right"/>
              <w:rPr>
                <w:sz w:val="12"/>
                <w:szCs w:val="14"/>
              </w:rPr>
            </w:pPr>
            <w:r w:rsidRPr="00FC79A8">
              <w:rPr>
                <w:sz w:val="12"/>
                <w:szCs w:val="14"/>
              </w:rPr>
              <w:t>0.6664</w:t>
            </w:r>
          </w:p>
        </w:tc>
        <w:tc>
          <w:tcPr>
            <w:tcW w:w="405" w:type="pct"/>
            <w:shd w:val="clear" w:color="auto" w:fill="auto"/>
            <w:noWrap/>
            <w:hideMark/>
          </w:tcPr>
          <w:p w14:paraId="5585850A" w14:textId="77777777" w:rsidR="00D412B7" w:rsidRPr="00FC79A8" w:rsidRDefault="00D412B7" w:rsidP="00D412B7">
            <w:pPr>
              <w:pStyle w:val="a0"/>
              <w:rPr>
                <w:sz w:val="12"/>
                <w:szCs w:val="14"/>
              </w:rPr>
            </w:pPr>
          </w:p>
        </w:tc>
        <w:tc>
          <w:tcPr>
            <w:tcW w:w="304" w:type="pct"/>
            <w:shd w:val="clear" w:color="auto" w:fill="auto"/>
            <w:noWrap/>
            <w:hideMark/>
          </w:tcPr>
          <w:p w14:paraId="7E4DC165" w14:textId="18B76FC0" w:rsidR="00D412B7" w:rsidRPr="00FC79A8" w:rsidRDefault="00D412B7" w:rsidP="00D412B7">
            <w:pPr>
              <w:pStyle w:val="a0"/>
              <w:jc w:val="right"/>
              <w:rPr>
                <w:sz w:val="12"/>
                <w:szCs w:val="14"/>
              </w:rPr>
            </w:pPr>
            <w:r w:rsidRPr="00FC79A8">
              <w:rPr>
                <w:sz w:val="12"/>
                <w:szCs w:val="14"/>
              </w:rPr>
              <w:t>-0.1431</w:t>
            </w:r>
          </w:p>
        </w:tc>
        <w:tc>
          <w:tcPr>
            <w:tcW w:w="270" w:type="pct"/>
            <w:shd w:val="clear" w:color="auto" w:fill="auto"/>
            <w:noWrap/>
            <w:hideMark/>
          </w:tcPr>
          <w:p w14:paraId="08014E0F" w14:textId="472C9DB5" w:rsidR="00D412B7" w:rsidRPr="00FC79A8" w:rsidRDefault="00D412B7" w:rsidP="00D412B7">
            <w:pPr>
              <w:pStyle w:val="a0"/>
              <w:jc w:val="right"/>
              <w:rPr>
                <w:sz w:val="12"/>
                <w:szCs w:val="14"/>
              </w:rPr>
            </w:pPr>
            <w:r w:rsidRPr="00FC79A8">
              <w:rPr>
                <w:sz w:val="12"/>
                <w:szCs w:val="14"/>
              </w:rPr>
              <w:t>0.2038</w:t>
            </w:r>
          </w:p>
        </w:tc>
        <w:tc>
          <w:tcPr>
            <w:tcW w:w="261" w:type="pct"/>
            <w:shd w:val="clear" w:color="auto" w:fill="auto"/>
            <w:noWrap/>
            <w:hideMark/>
          </w:tcPr>
          <w:p w14:paraId="351C4D6C" w14:textId="77777777" w:rsidR="00D412B7" w:rsidRPr="00FC79A8" w:rsidRDefault="00D412B7" w:rsidP="00D412B7">
            <w:pPr>
              <w:pStyle w:val="a0"/>
              <w:rPr>
                <w:sz w:val="12"/>
                <w:szCs w:val="14"/>
              </w:rPr>
            </w:pPr>
          </w:p>
        </w:tc>
        <w:tc>
          <w:tcPr>
            <w:tcW w:w="327" w:type="pct"/>
            <w:shd w:val="clear" w:color="auto" w:fill="auto"/>
            <w:noWrap/>
            <w:hideMark/>
          </w:tcPr>
          <w:p w14:paraId="3795AD54" w14:textId="0847FB5E" w:rsidR="00D412B7" w:rsidRPr="00FC79A8" w:rsidRDefault="00D412B7" w:rsidP="00D412B7">
            <w:pPr>
              <w:pStyle w:val="a0"/>
              <w:jc w:val="right"/>
              <w:rPr>
                <w:sz w:val="12"/>
                <w:szCs w:val="14"/>
              </w:rPr>
            </w:pPr>
            <w:r w:rsidRPr="00FC79A8">
              <w:rPr>
                <w:sz w:val="12"/>
                <w:szCs w:val="14"/>
              </w:rPr>
              <w:t>0.0288</w:t>
            </w:r>
          </w:p>
        </w:tc>
      </w:tr>
      <w:tr w:rsidR="00D412B7" w:rsidRPr="00FC79A8" w14:paraId="402D0FE1" w14:textId="77777777" w:rsidTr="00D26CE2">
        <w:trPr>
          <w:trHeight w:val="227"/>
        </w:trPr>
        <w:tc>
          <w:tcPr>
            <w:tcW w:w="648" w:type="pct"/>
            <w:shd w:val="clear" w:color="auto" w:fill="auto"/>
            <w:noWrap/>
            <w:vAlign w:val="center"/>
            <w:hideMark/>
          </w:tcPr>
          <w:p w14:paraId="6ED7A087" w14:textId="77777777" w:rsidR="00D412B7" w:rsidRPr="00FC79A8" w:rsidRDefault="00D412B7" w:rsidP="00D412B7">
            <w:pPr>
              <w:pStyle w:val="a0"/>
              <w:rPr>
                <w:sz w:val="10"/>
                <w:szCs w:val="10"/>
              </w:rPr>
            </w:pPr>
            <w:r w:rsidRPr="00FC79A8">
              <w:rPr>
                <w:sz w:val="10"/>
                <w:szCs w:val="10"/>
              </w:rPr>
              <w:t>T-1 Return</w:t>
            </w:r>
          </w:p>
        </w:tc>
        <w:tc>
          <w:tcPr>
            <w:tcW w:w="270" w:type="pct"/>
          </w:tcPr>
          <w:p w14:paraId="477EE64F" w14:textId="1743B1EB" w:rsidR="00D412B7" w:rsidRPr="00FC79A8" w:rsidRDefault="00D412B7" w:rsidP="00D412B7">
            <w:pPr>
              <w:pStyle w:val="a0"/>
              <w:jc w:val="right"/>
              <w:rPr>
                <w:sz w:val="12"/>
                <w:szCs w:val="14"/>
              </w:rPr>
            </w:pPr>
            <w:r w:rsidRPr="00FC79A8">
              <w:rPr>
                <w:sz w:val="12"/>
                <w:szCs w:val="14"/>
              </w:rPr>
              <w:t>-0.0743</w:t>
            </w:r>
          </w:p>
        </w:tc>
        <w:tc>
          <w:tcPr>
            <w:tcW w:w="270" w:type="pct"/>
          </w:tcPr>
          <w:p w14:paraId="6A5638C4" w14:textId="1B0D305B" w:rsidR="00D412B7" w:rsidRPr="00FC79A8" w:rsidRDefault="00D412B7" w:rsidP="00D412B7">
            <w:pPr>
              <w:pStyle w:val="a0"/>
              <w:jc w:val="right"/>
              <w:rPr>
                <w:sz w:val="12"/>
                <w:szCs w:val="14"/>
              </w:rPr>
            </w:pPr>
            <w:r w:rsidRPr="00FC79A8">
              <w:rPr>
                <w:sz w:val="12"/>
                <w:szCs w:val="14"/>
              </w:rPr>
              <w:t>0.4741</w:t>
            </w:r>
          </w:p>
        </w:tc>
        <w:tc>
          <w:tcPr>
            <w:tcW w:w="133" w:type="pct"/>
          </w:tcPr>
          <w:p w14:paraId="08CCAFC4" w14:textId="77777777" w:rsidR="00D412B7" w:rsidRPr="00FC79A8" w:rsidRDefault="00D412B7" w:rsidP="00D412B7">
            <w:pPr>
              <w:pStyle w:val="a0"/>
              <w:jc w:val="right"/>
              <w:rPr>
                <w:sz w:val="12"/>
                <w:szCs w:val="14"/>
              </w:rPr>
            </w:pPr>
          </w:p>
        </w:tc>
        <w:tc>
          <w:tcPr>
            <w:tcW w:w="487" w:type="pct"/>
          </w:tcPr>
          <w:p w14:paraId="5D6CA4B5" w14:textId="3C81D4C4" w:rsidR="00D412B7" w:rsidRPr="00FC79A8" w:rsidRDefault="00D412B7" w:rsidP="00D412B7">
            <w:pPr>
              <w:pStyle w:val="a0"/>
              <w:jc w:val="right"/>
              <w:rPr>
                <w:sz w:val="12"/>
                <w:szCs w:val="14"/>
              </w:rPr>
            </w:pPr>
            <w:r w:rsidRPr="00FC79A8">
              <w:rPr>
                <w:sz w:val="12"/>
                <w:szCs w:val="14"/>
              </w:rPr>
              <w:t>0.1105</w:t>
            </w:r>
          </w:p>
        </w:tc>
        <w:tc>
          <w:tcPr>
            <w:tcW w:w="386" w:type="pct"/>
            <w:shd w:val="clear" w:color="auto" w:fill="auto"/>
            <w:noWrap/>
            <w:hideMark/>
          </w:tcPr>
          <w:p w14:paraId="78D3C59F" w14:textId="3556C913" w:rsidR="00D412B7" w:rsidRPr="00FC79A8" w:rsidRDefault="00D412B7" w:rsidP="00D412B7">
            <w:pPr>
              <w:pStyle w:val="a0"/>
              <w:jc w:val="right"/>
              <w:rPr>
                <w:sz w:val="12"/>
                <w:szCs w:val="14"/>
              </w:rPr>
            </w:pPr>
            <w:r w:rsidRPr="00FC79A8">
              <w:rPr>
                <w:sz w:val="12"/>
                <w:szCs w:val="14"/>
              </w:rPr>
              <w:t>0.4462</w:t>
            </w:r>
          </w:p>
        </w:tc>
        <w:tc>
          <w:tcPr>
            <w:tcW w:w="444" w:type="pct"/>
            <w:shd w:val="clear" w:color="auto" w:fill="auto"/>
            <w:noWrap/>
            <w:hideMark/>
          </w:tcPr>
          <w:p w14:paraId="6F514C29" w14:textId="77777777" w:rsidR="00D412B7" w:rsidRPr="00FC79A8" w:rsidRDefault="00D412B7" w:rsidP="00D412B7">
            <w:pPr>
              <w:pStyle w:val="a0"/>
              <w:rPr>
                <w:sz w:val="12"/>
                <w:szCs w:val="14"/>
              </w:rPr>
            </w:pPr>
          </w:p>
        </w:tc>
        <w:tc>
          <w:tcPr>
            <w:tcW w:w="448" w:type="pct"/>
            <w:shd w:val="clear" w:color="auto" w:fill="auto"/>
            <w:noWrap/>
            <w:hideMark/>
          </w:tcPr>
          <w:p w14:paraId="1CE3B436" w14:textId="023D9AA4" w:rsidR="00D412B7" w:rsidRPr="00FC79A8" w:rsidRDefault="00D412B7" w:rsidP="00D412B7">
            <w:pPr>
              <w:pStyle w:val="a0"/>
              <w:jc w:val="right"/>
              <w:rPr>
                <w:sz w:val="12"/>
                <w:szCs w:val="14"/>
              </w:rPr>
            </w:pPr>
            <w:r w:rsidRPr="00FC79A8">
              <w:rPr>
                <w:sz w:val="12"/>
                <w:szCs w:val="14"/>
              </w:rPr>
              <w:t>-0.1196</w:t>
            </w:r>
          </w:p>
        </w:tc>
        <w:tc>
          <w:tcPr>
            <w:tcW w:w="347" w:type="pct"/>
            <w:shd w:val="clear" w:color="auto" w:fill="auto"/>
            <w:noWrap/>
            <w:hideMark/>
          </w:tcPr>
          <w:p w14:paraId="66854412" w14:textId="2320F09A" w:rsidR="00D412B7" w:rsidRPr="00FC79A8" w:rsidRDefault="00D412B7" w:rsidP="00D412B7">
            <w:pPr>
              <w:pStyle w:val="a0"/>
              <w:jc w:val="right"/>
              <w:rPr>
                <w:sz w:val="12"/>
                <w:szCs w:val="14"/>
              </w:rPr>
            </w:pPr>
            <w:r w:rsidRPr="00FC79A8">
              <w:rPr>
                <w:sz w:val="12"/>
                <w:szCs w:val="14"/>
              </w:rPr>
              <w:t>0.4106</w:t>
            </w:r>
          </w:p>
        </w:tc>
        <w:tc>
          <w:tcPr>
            <w:tcW w:w="405" w:type="pct"/>
            <w:shd w:val="clear" w:color="auto" w:fill="auto"/>
            <w:noWrap/>
            <w:hideMark/>
          </w:tcPr>
          <w:p w14:paraId="2191592E" w14:textId="77777777" w:rsidR="00D412B7" w:rsidRPr="00FC79A8" w:rsidRDefault="00D412B7" w:rsidP="00D412B7">
            <w:pPr>
              <w:pStyle w:val="a0"/>
              <w:rPr>
                <w:sz w:val="12"/>
                <w:szCs w:val="14"/>
              </w:rPr>
            </w:pPr>
          </w:p>
        </w:tc>
        <w:tc>
          <w:tcPr>
            <w:tcW w:w="304" w:type="pct"/>
            <w:shd w:val="clear" w:color="auto" w:fill="auto"/>
            <w:noWrap/>
            <w:hideMark/>
          </w:tcPr>
          <w:p w14:paraId="6017101A" w14:textId="4137B7DA" w:rsidR="00D412B7" w:rsidRPr="00FC79A8" w:rsidRDefault="00D412B7" w:rsidP="00D412B7">
            <w:pPr>
              <w:pStyle w:val="a0"/>
              <w:jc w:val="right"/>
              <w:rPr>
                <w:sz w:val="12"/>
                <w:szCs w:val="14"/>
              </w:rPr>
            </w:pPr>
            <w:r w:rsidRPr="00FC79A8">
              <w:rPr>
                <w:sz w:val="12"/>
                <w:szCs w:val="14"/>
              </w:rPr>
              <w:t>-0.1406</w:t>
            </w:r>
          </w:p>
        </w:tc>
        <w:tc>
          <w:tcPr>
            <w:tcW w:w="270" w:type="pct"/>
            <w:shd w:val="clear" w:color="auto" w:fill="auto"/>
            <w:noWrap/>
            <w:hideMark/>
          </w:tcPr>
          <w:p w14:paraId="6FD19FD7" w14:textId="1DA1FA43" w:rsidR="00D412B7" w:rsidRPr="00FC79A8" w:rsidRDefault="00D412B7" w:rsidP="00D412B7">
            <w:pPr>
              <w:pStyle w:val="a0"/>
              <w:jc w:val="right"/>
              <w:rPr>
                <w:sz w:val="12"/>
                <w:szCs w:val="14"/>
              </w:rPr>
            </w:pPr>
            <w:r w:rsidRPr="00FC79A8">
              <w:rPr>
                <w:sz w:val="12"/>
                <w:szCs w:val="14"/>
              </w:rPr>
              <w:t>0.2105</w:t>
            </w:r>
          </w:p>
        </w:tc>
        <w:tc>
          <w:tcPr>
            <w:tcW w:w="261" w:type="pct"/>
            <w:shd w:val="clear" w:color="auto" w:fill="auto"/>
            <w:noWrap/>
            <w:hideMark/>
          </w:tcPr>
          <w:p w14:paraId="57EDF89C" w14:textId="77777777" w:rsidR="00D412B7" w:rsidRPr="00FC79A8" w:rsidRDefault="00D412B7" w:rsidP="00D412B7">
            <w:pPr>
              <w:pStyle w:val="a0"/>
              <w:rPr>
                <w:sz w:val="12"/>
                <w:szCs w:val="14"/>
              </w:rPr>
            </w:pPr>
          </w:p>
        </w:tc>
        <w:tc>
          <w:tcPr>
            <w:tcW w:w="327" w:type="pct"/>
            <w:shd w:val="clear" w:color="auto" w:fill="auto"/>
            <w:noWrap/>
            <w:hideMark/>
          </w:tcPr>
          <w:p w14:paraId="37C94A1D" w14:textId="0E92183A" w:rsidR="00D412B7" w:rsidRPr="00FC79A8" w:rsidRDefault="00D412B7" w:rsidP="00D412B7">
            <w:pPr>
              <w:pStyle w:val="a0"/>
              <w:jc w:val="right"/>
              <w:rPr>
                <w:sz w:val="12"/>
                <w:szCs w:val="14"/>
              </w:rPr>
            </w:pPr>
            <w:r w:rsidRPr="00FC79A8">
              <w:rPr>
                <w:sz w:val="12"/>
                <w:szCs w:val="14"/>
              </w:rPr>
              <w:t>0.0317</w:t>
            </w:r>
          </w:p>
        </w:tc>
      </w:tr>
      <w:tr w:rsidR="00D412B7" w:rsidRPr="00FC79A8" w14:paraId="70E695CD" w14:textId="77777777" w:rsidTr="00D26CE2">
        <w:trPr>
          <w:trHeight w:val="227"/>
        </w:trPr>
        <w:tc>
          <w:tcPr>
            <w:tcW w:w="648" w:type="pct"/>
            <w:shd w:val="clear" w:color="auto" w:fill="auto"/>
            <w:noWrap/>
            <w:vAlign w:val="center"/>
            <w:hideMark/>
          </w:tcPr>
          <w:p w14:paraId="1BC7004F" w14:textId="77777777" w:rsidR="00D412B7" w:rsidRPr="00FC79A8" w:rsidRDefault="00D412B7" w:rsidP="00D412B7">
            <w:pPr>
              <w:pStyle w:val="a0"/>
              <w:rPr>
                <w:sz w:val="10"/>
                <w:szCs w:val="10"/>
              </w:rPr>
            </w:pPr>
            <w:r w:rsidRPr="00FC79A8">
              <w:rPr>
                <w:sz w:val="10"/>
                <w:szCs w:val="10"/>
              </w:rPr>
              <w:t>T-2 Return</w:t>
            </w:r>
          </w:p>
        </w:tc>
        <w:tc>
          <w:tcPr>
            <w:tcW w:w="270" w:type="pct"/>
          </w:tcPr>
          <w:p w14:paraId="508224AF" w14:textId="6404DE6F" w:rsidR="00D412B7" w:rsidRPr="00FC79A8" w:rsidRDefault="00D412B7" w:rsidP="00D412B7">
            <w:pPr>
              <w:pStyle w:val="a0"/>
              <w:jc w:val="right"/>
              <w:rPr>
                <w:sz w:val="12"/>
                <w:szCs w:val="14"/>
              </w:rPr>
            </w:pPr>
            <w:r w:rsidRPr="00FC79A8">
              <w:rPr>
                <w:sz w:val="12"/>
                <w:szCs w:val="14"/>
              </w:rPr>
              <w:t>0.0145</w:t>
            </w:r>
          </w:p>
        </w:tc>
        <w:tc>
          <w:tcPr>
            <w:tcW w:w="270" w:type="pct"/>
          </w:tcPr>
          <w:p w14:paraId="2BC61BF3" w14:textId="29D63E30" w:rsidR="00D412B7" w:rsidRPr="00FC79A8" w:rsidRDefault="00D412B7" w:rsidP="00D412B7">
            <w:pPr>
              <w:pStyle w:val="a0"/>
              <w:jc w:val="right"/>
              <w:rPr>
                <w:sz w:val="12"/>
                <w:szCs w:val="14"/>
              </w:rPr>
            </w:pPr>
            <w:r w:rsidRPr="00FC79A8">
              <w:rPr>
                <w:sz w:val="12"/>
                <w:szCs w:val="14"/>
              </w:rPr>
              <w:t>0.8779</w:t>
            </w:r>
          </w:p>
        </w:tc>
        <w:tc>
          <w:tcPr>
            <w:tcW w:w="133" w:type="pct"/>
          </w:tcPr>
          <w:p w14:paraId="6A2B12F7" w14:textId="77777777" w:rsidR="00D412B7" w:rsidRPr="00FC79A8" w:rsidRDefault="00D412B7" w:rsidP="00D412B7">
            <w:pPr>
              <w:pStyle w:val="a0"/>
              <w:jc w:val="right"/>
              <w:rPr>
                <w:sz w:val="12"/>
                <w:szCs w:val="14"/>
              </w:rPr>
            </w:pPr>
          </w:p>
        </w:tc>
        <w:tc>
          <w:tcPr>
            <w:tcW w:w="487" w:type="pct"/>
          </w:tcPr>
          <w:p w14:paraId="56BD06D3" w14:textId="5BCC40A3" w:rsidR="00D412B7" w:rsidRPr="00FC79A8" w:rsidRDefault="00D412B7" w:rsidP="00D412B7">
            <w:pPr>
              <w:pStyle w:val="a0"/>
              <w:jc w:val="right"/>
              <w:rPr>
                <w:sz w:val="12"/>
                <w:szCs w:val="14"/>
              </w:rPr>
            </w:pPr>
            <w:r w:rsidRPr="00FC79A8">
              <w:rPr>
                <w:sz w:val="12"/>
                <w:szCs w:val="14"/>
              </w:rPr>
              <w:t>0.0603</w:t>
            </w:r>
          </w:p>
        </w:tc>
        <w:tc>
          <w:tcPr>
            <w:tcW w:w="386" w:type="pct"/>
            <w:shd w:val="clear" w:color="auto" w:fill="auto"/>
            <w:noWrap/>
            <w:hideMark/>
          </w:tcPr>
          <w:p w14:paraId="5436D54F" w14:textId="2BF7A68C" w:rsidR="00D412B7" w:rsidRPr="00FC79A8" w:rsidRDefault="00D412B7" w:rsidP="00D412B7">
            <w:pPr>
              <w:pStyle w:val="a0"/>
              <w:jc w:val="right"/>
              <w:rPr>
                <w:sz w:val="12"/>
                <w:szCs w:val="14"/>
              </w:rPr>
            </w:pPr>
            <w:r w:rsidRPr="00FC79A8">
              <w:rPr>
                <w:sz w:val="12"/>
                <w:szCs w:val="14"/>
              </w:rPr>
              <w:t>0.6497</w:t>
            </w:r>
          </w:p>
        </w:tc>
        <w:tc>
          <w:tcPr>
            <w:tcW w:w="444" w:type="pct"/>
            <w:shd w:val="clear" w:color="auto" w:fill="auto"/>
            <w:noWrap/>
            <w:hideMark/>
          </w:tcPr>
          <w:p w14:paraId="56A216EF" w14:textId="77777777" w:rsidR="00D412B7" w:rsidRPr="00FC79A8" w:rsidRDefault="00D412B7" w:rsidP="00D412B7">
            <w:pPr>
              <w:pStyle w:val="a0"/>
              <w:rPr>
                <w:sz w:val="12"/>
                <w:szCs w:val="14"/>
              </w:rPr>
            </w:pPr>
          </w:p>
        </w:tc>
        <w:tc>
          <w:tcPr>
            <w:tcW w:w="448" w:type="pct"/>
            <w:shd w:val="clear" w:color="auto" w:fill="auto"/>
            <w:noWrap/>
            <w:hideMark/>
          </w:tcPr>
          <w:p w14:paraId="2356A37F" w14:textId="060017D2" w:rsidR="00D412B7" w:rsidRPr="00FC79A8" w:rsidRDefault="00D412B7" w:rsidP="00D412B7">
            <w:pPr>
              <w:pStyle w:val="a0"/>
              <w:jc w:val="right"/>
              <w:rPr>
                <w:sz w:val="12"/>
                <w:szCs w:val="14"/>
              </w:rPr>
            </w:pPr>
            <w:r w:rsidRPr="00FC79A8">
              <w:rPr>
                <w:sz w:val="12"/>
                <w:szCs w:val="14"/>
              </w:rPr>
              <w:t>-0.0803</w:t>
            </w:r>
          </w:p>
        </w:tc>
        <w:tc>
          <w:tcPr>
            <w:tcW w:w="347" w:type="pct"/>
            <w:shd w:val="clear" w:color="auto" w:fill="auto"/>
            <w:noWrap/>
            <w:hideMark/>
          </w:tcPr>
          <w:p w14:paraId="4DCAFC5A" w14:textId="7620FBD7" w:rsidR="00D412B7" w:rsidRPr="00FC79A8" w:rsidRDefault="00D412B7" w:rsidP="00D412B7">
            <w:pPr>
              <w:pStyle w:val="a0"/>
              <w:jc w:val="right"/>
              <w:rPr>
                <w:sz w:val="12"/>
                <w:szCs w:val="14"/>
              </w:rPr>
            </w:pPr>
            <w:r w:rsidRPr="00FC79A8">
              <w:rPr>
                <w:sz w:val="12"/>
                <w:szCs w:val="14"/>
              </w:rPr>
              <w:t>0.5561</w:t>
            </w:r>
          </w:p>
        </w:tc>
        <w:tc>
          <w:tcPr>
            <w:tcW w:w="405" w:type="pct"/>
            <w:shd w:val="clear" w:color="auto" w:fill="auto"/>
            <w:noWrap/>
            <w:hideMark/>
          </w:tcPr>
          <w:p w14:paraId="7F3FF1E4" w14:textId="77777777" w:rsidR="00D412B7" w:rsidRPr="00FC79A8" w:rsidRDefault="00D412B7" w:rsidP="00D412B7">
            <w:pPr>
              <w:pStyle w:val="a0"/>
              <w:rPr>
                <w:sz w:val="12"/>
                <w:szCs w:val="14"/>
              </w:rPr>
            </w:pPr>
          </w:p>
        </w:tc>
        <w:tc>
          <w:tcPr>
            <w:tcW w:w="304" w:type="pct"/>
            <w:shd w:val="clear" w:color="auto" w:fill="auto"/>
            <w:noWrap/>
            <w:hideMark/>
          </w:tcPr>
          <w:p w14:paraId="532FB8EE" w14:textId="0F54D016" w:rsidR="00D412B7" w:rsidRPr="00FC79A8" w:rsidRDefault="00D412B7" w:rsidP="00D412B7">
            <w:pPr>
              <w:pStyle w:val="a0"/>
              <w:jc w:val="right"/>
              <w:rPr>
                <w:sz w:val="12"/>
                <w:szCs w:val="14"/>
              </w:rPr>
            </w:pPr>
            <w:r w:rsidRPr="00FC79A8">
              <w:rPr>
                <w:sz w:val="12"/>
                <w:szCs w:val="14"/>
              </w:rPr>
              <w:t>-0.1410</w:t>
            </w:r>
          </w:p>
        </w:tc>
        <w:tc>
          <w:tcPr>
            <w:tcW w:w="270" w:type="pct"/>
            <w:shd w:val="clear" w:color="auto" w:fill="auto"/>
            <w:noWrap/>
            <w:hideMark/>
          </w:tcPr>
          <w:p w14:paraId="68D65B19" w14:textId="291A874F" w:rsidR="00D412B7" w:rsidRPr="00FC79A8" w:rsidRDefault="00D412B7" w:rsidP="00D412B7">
            <w:pPr>
              <w:pStyle w:val="a0"/>
              <w:jc w:val="right"/>
              <w:rPr>
                <w:sz w:val="12"/>
                <w:szCs w:val="14"/>
              </w:rPr>
            </w:pPr>
            <w:r w:rsidRPr="00FC79A8">
              <w:rPr>
                <w:sz w:val="12"/>
                <w:szCs w:val="14"/>
              </w:rPr>
              <w:t>0.2103</w:t>
            </w:r>
          </w:p>
        </w:tc>
        <w:tc>
          <w:tcPr>
            <w:tcW w:w="261" w:type="pct"/>
            <w:shd w:val="clear" w:color="auto" w:fill="auto"/>
            <w:noWrap/>
            <w:hideMark/>
          </w:tcPr>
          <w:p w14:paraId="0271C9B8" w14:textId="77777777" w:rsidR="00D412B7" w:rsidRPr="00FC79A8" w:rsidRDefault="00D412B7" w:rsidP="00D412B7">
            <w:pPr>
              <w:pStyle w:val="a0"/>
              <w:rPr>
                <w:sz w:val="12"/>
                <w:szCs w:val="14"/>
              </w:rPr>
            </w:pPr>
          </w:p>
        </w:tc>
        <w:tc>
          <w:tcPr>
            <w:tcW w:w="327" w:type="pct"/>
            <w:shd w:val="clear" w:color="auto" w:fill="auto"/>
            <w:noWrap/>
            <w:hideMark/>
          </w:tcPr>
          <w:p w14:paraId="1DFC3E16" w14:textId="140AA89D" w:rsidR="00D412B7" w:rsidRPr="00FC79A8" w:rsidRDefault="00D412B7" w:rsidP="00D412B7">
            <w:pPr>
              <w:pStyle w:val="a0"/>
              <w:jc w:val="right"/>
              <w:rPr>
                <w:sz w:val="12"/>
                <w:szCs w:val="14"/>
              </w:rPr>
            </w:pPr>
            <w:r w:rsidRPr="00FC79A8">
              <w:rPr>
                <w:sz w:val="12"/>
                <w:szCs w:val="14"/>
              </w:rPr>
              <w:t>0.0275</w:t>
            </w:r>
          </w:p>
        </w:tc>
      </w:tr>
      <w:tr w:rsidR="00D412B7" w:rsidRPr="00FC79A8" w14:paraId="574A2748" w14:textId="77777777" w:rsidTr="00D26CE2">
        <w:trPr>
          <w:trHeight w:val="227"/>
        </w:trPr>
        <w:tc>
          <w:tcPr>
            <w:tcW w:w="648" w:type="pct"/>
            <w:shd w:val="clear" w:color="auto" w:fill="auto"/>
            <w:noWrap/>
            <w:vAlign w:val="center"/>
            <w:hideMark/>
          </w:tcPr>
          <w:p w14:paraId="590DC212" w14:textId="77777777" w:rsidR="00D412B7" w:rsidRPr="00FC79A8" w:rsidRDefault="00D412B7" w:rsidP="00D412B7">
            <w:pPr>
              <w:pStyle w:val="a0"/>
              <w:rPr>
                <w:sz w:val="10"/>
                <w:szCs w:val="10"/>
              </w:rPr>
            </w:pPr>
            <w:r w:rsidRPr="00FC79A8">
              <w:rPr>
                <w:sz w:val="10"/>
                <w:szCs w:val="10"/>
              </w:rPr>
              <w:t>T-3 Return</w:t>
            </w:r>
          </w:p>
        </w:tc>
        <w:tc>
          <w:tcPr>
            <w:tcW w:w="270" w:type="pct"/>
          </w:tcPr>
          <w:p w14:paraId="7B98E1A5" w14:textId="1B1C8690" w:rsidR="00D412B7" w:rsidRPr="00FC79A8" w:rsidRDefault="00D412B7" w:rsidP="00D412B7">
            <w:pPr>
              <w:pStyle w:val="a0"/>
              <w:jc w:val="right"/>
              <w:rPr>
                <w:sz w:val="12"/>
                <w:szCs w:val="14"/>
              </w:rPr>
            </w:pPr>
            <w:r w:rsidRPr="00FC79A8">
              <w:rPr>
                <w:sz w:val="12"/>
                <w:szCs w:val="14"/>
              </w:rPr>
              <w:t>-0.0007</w:t>
            </w:r>
          </w:p>
        </w:tc>
        <w:tc>
          <w:tcPr>
            <w:tcW w:w="270" w:type="pct"/>
          </w:tcPr>
          <w:p w14:paraId="33156AC8" w14:textId="306314F6" w:rsidR="00D412B7" w:rsidRPr="00FC79A8" w:rsidRDefault="00D412B7" w:rsidP="00D412B7">
            <w:pPr>
              <w:pStyle w:val="a0"/>
              <w:jc w:val="right"/>
              <w:rPr>
                <w:sz w:val="12"/>
                <w:szCs w:val="14"/>
              </w:rPr>
            </w:pPr>
            <w:r w:rsidRPr="00FC79A8">
              <w:rPr>
                <w:sz w:val="12"/>
                <w:szCs w:val="14"/>
              </w:rPr>
              <w:t>0.9940</w:t>
            </w:r>
          </w:p>
        </w:tc>
        <w:tc>
          <w:tcPr>
            <w:tcW w:w="133" w:type="pct"/>
          </w:tcPr>
          <w:p w14:paraId="57AE4D9A" w14:textId="77777777" w:rsidR="00D412B7" w:rsidRPr="00FC79A8" w:rsidRDefault="00D412B7" w:rsidP="00D412B7">
            <w:pPr>
              <w:pStyle w:val="a0"/>
              <w:jc w:val="right"/>
              <w:rPr>
                <w:sz w:val="12"/>
                <w:szCs w:val="14"/>
              </w:rPr>
            </w:pPr>
          </w:p>
        </w:tc>
        <w:tc>
          <w:tcPr>
            <w:tcW w:w="487" w:type="pct"/>
          </w:tcPr>
          <w:p w14:paraId="372E1317" w14:textId="45D89A76" w:rsidR="00D412B7" w:rsidRPr="00FC79A8" w:rsidRDefault="00D412B7" w:rsidP="00D412B7">
            <w:pPr>
              <w:pStyle w:val="a0"/>
              <w:jc w:val="right"/>
              <w:rPr>
                <w:sz w:val="12"/>
                <w:szCs w:val="14"/>
              </w:rPr>
            </w:pPr>
            <w:r w:rsidRPr="00FC79A8">
              <w:rPr>
                <w:sz w:val="12"/>
                <w:szCs w:val="14"/>
              </w:rPr>
              <w:t>0.0645</w:t>
            </w:r>
          </w:p>
        </w:tc>
        <w:tc>
          <w:tcPr>
            <w:tcW w:w="386" w:type="pct"/>
            <w:shd w:val="clear" w:color="auto" w:fill="auto"/>
            <w:noWrap/>
            <w:hideMark/>
          </w:tcPr>
          <w:p w14:paraId="13D7E326" w14:textId="2CBBAECF" w:rsidR="00D412B7" w:rsidRPr="00FC79A8" w:rsidRDefault="00D412B7" w:rsidP="00D412B7">
            <w:pPr>
              <w:pStyle w:val="a0"/>
              <w:jc w:val="right"/>
              <w:rPr>
                <w:sz w:val="12"/>
                <w:szCs w:val="14"/>
              </w:rPr>
            </w:pPr>
            <w:r w:rsidRPr="00FC79A8">
              <w:rPr>
                <w:sz w:val="12"/>
                <w:szCs w:val="14"/>
              </w:rPr>
              <w:t>0.6251</w:t>
            </w:r>
          </w:p>
        </w:tc>
        <w:tc>
          <w:tcPr>
            <w:tcW w:w="444" w:type="pct"/>
            <w:shd w:val="clear" w:color="auto" w:fill="auto"/>
            <w:noWrap/>
            <w:hideMark/>
          </w:tcPr>
          <w:p w14:paraId="5C31F442" w14:textId="77777777" w:rsidR="00D412B7" w:rsidRPr="00FC79A8" w:rsidRDefault="00D412B7" w:rsidP="00D412B7">
            <w:pPr>
              <w:pStyle w:val="a0"/>
              <w:rPr>
                <w:sz w:val="12"/>
                <w:szCs w:val="14"/>
              </w:rPr>
            </w:pPr>
          </w:p>
        </w:tc>
        <w:tc>
          <w:tcPr>
            <w:tcW w:w="448" w:type="pct"/>
            <w:shd w:val="clear" w:color="auto" w:fill="auto"/>
            <w:noWrap/>
            <w:hideMark/>
          </w:tcPr>
          <w:p w14:paraId="03745E73" w14:textId="3A55D2A2" w:rsidR="00D412B7" w:rsidRPr="00FC79A8" w:rsidRDefault="00D412B7" w:rsidP="00D412B7">
            <w:pPr>
              <w:pStyle w:val="a0"/>
              <w:jc w:val="right"/>
              <w:rPr>
                <w:sz w:val="12"/>
                <w:szCs w:val="14"/>
              </w:rPr>
            </w:pPr>
            <w:r w:rsidRPr="00FC79A8">
              <w:rPr>
                <w:sz w:val="12"/>
                <w:szCs w:val="14"/>
              </w:rPr>
              <w:t>-0.0823</w:t>
            </w:r>
          </w:p>
        </w:tc>
        <w:tc>
          <w:tcPr>
            <w:tcW w:w="347" w:type="pct"/>
            <w:shd w:val="clear" w:color="auto" w:fill="auto"/>
            <w:noWrap/>
            <w:hideMark/>
          </w:tcPr>
          <w:p w14:paraId="2258066B" w14:textId="52D28E55" w:rsidR="00D412B7" w:rsidRPr="00FC79A8" w:rsidRDefault="00D412B7" w:rsidP="00D412B7">
            <w:pPr>
              <w:pStyle w:val="a0"/>
              <w:jc w:val="right"/>
              <w:rPr>
                <w:sz w:val="12"/>
                <w:szCs w:val="14"/>
              </w:rPr>
            </w:pPr>
            <w:r w:rsidRPr="00FC79A8">
              <w:rPr>
                <w:sz w:val="12"/>
                <w:szCs w:val="14"/>
              </w:rPr>
              <w:t>0.5478</w:t>
            </w:r>
          </w:p>
        </w:tc>
        <w:tc>
          <w:tcPr>
            <w:tcW w:w="405" w:type="pct"/>
            <w:shd w:val="clear" w:color="auto" w:fill="auto"/>
            <w:noWrap/>
            <w:hideMark/>
          </w:tcPr>
          <w:p w14:paraId="25FB09E5" w14:textId="77777777" w:rsidR="00D412B7" w:rsidRPr="00FC79A8" w:rsidRDefault="00D412B7" w:rsidP="00D412B7">
            <w:pPr>
              <w:pStyle w:val="a0"/>
              <w:rPr>
                <w:sz w:val="12"/>
                <w:szCs w:val="14"/>
              </w:rPr>
            </w:pPr>
          </w:p>
        </w:tc>
        <w:tc>
          <w:tcPr>
            <w:tcW w:w="304" w:type="pct"/>
            <w:shd w:val="clear" w:color="auto" w:fill="auto"/>
            <w:noWrap/>
            <w:hideMark/>
          </w:tcPr>
          <w:p w14:paraId="2AB7538F" w14:textId="2DB6CB4F" w:rsidR="00D412B7" w:rsidRPr="00FC79A8" w:rsidRDefault="00D412B7" w:rsidP="00D412B7">
            <w:pPr>
              <w:pStyle w:val="a0"/>
              <w:jc w:val="right"/>
              <w:rPr>
                <w:sz w:val="12"/>
                <w:szCs w:val="14"/>
              </w:rPr>
            </w:pPr>
            <w:r w:rsidRPr="00FC79A8">
              <w:rPr>
                <w:sz w:val="12"/>
                <w:szCs w:val="14"/>
              </w:rPr>
              <w:t>-0.1410</w:t>
            </w:r>
          </w:p>
        </w:tc>
        <w:tc>
          <w:tcPr>
            <w:tcW w:w="270" w:type="pct"/>
            <w:shd w:val="clear" w:color="auto" w:fill="auto"/>
            <w:noWrap/>
            <w:hideMark/>
          </w:tcPr>
          <w:p w14:paraId="560D65B9" w14:textId="6705FC30" w:rsidR="00D412B7" w:rsidRPr="00FC79A8" w:rsidRDefault="00D412B7" w:rsidP="00D412B7">
            <w:pPr>
              <w:pStyle w:val="a0"/>
              <w:jc w:val="right"/>
              <w:rPr>
                <w:sz w:val="12"/>
                <w:szCs w:val="14"/>
              </w:rPr>
            </w:pPr>
            <w:r w:rsidRPr="00FC79A8">
              <w:rPr>
                <w:sz w:val="12"/>
                <w:szCs w:val="14"/>
              </w:rPr>
              <w:t>0.2102</w:t>
            </w:r>
          </w:p>
        </w:tc>
        <w:tc>
          <w:tcPr>
            <w:tcW w:w="261" w:type="pct"/>
            <w:shd w:val="clear" w:color="auto" w:fill="auto"/>
            <w:noWrap/>
            <w:hideMark/>
          </w:tcPr>
          <w:p w14:paraId="5B043CB4" w14:textId="77777777" w:rsidR="00D412B7" w:rsidRPr="00FC79A8" w:rsidRDefault="00D412B7" w:rsidP="00D412B7">
            <w:pPr>
              <w:pStyle w:val="a0"/>
              <w:rPr>
                <w:sz w:val="12"/>
                <w:szCs w:val="14"/>
              </w:rPr>
            </w:pPr>
          </w:p>
        </w:tc>
        <w:tc>
          <w:tcPr>
            <w:tcW w:w="327" w:type="pct"/>
            <w:shd w:val="clear" w:color="auto" w:fill="auto"/>
            <w:noWrap/>
            <w:hideMark/>
          </w:tcPr>
          <w:p w14:paraId="441E3E55" w14:textId="4B16C255" w:rsidR="00D412B7" w:rsidRPr="00FC79A8" w:rsidRDefault="00D412B7" w:rsidP="00D412B7">
            <w:pPr>
              <w:pStyle w:val="a0"/>
              <w:jc w:val="right"/>
              <w:rPr>
                <w:sz w:val="12"/>
                <w:szCs w:val="14"/>
              </w:rPr>
            </w:pPr>
            <w:r w:rsidRPr="00FC79A8">
              <w:rPr>
                <w:sz w:val="12"/>
                <w:szCs w:val="14"/>
              </w:rPr>
              <w:t>0.0273</w:t>
            </w:r>
          </w:p>
        </w:tc>
      </w:tr>
      <w:tr w:rsidR="00D412B7" w:rsidRPr="00FC79A8"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FC79A8" w:rsidRDefault="00D412B7" w:rsidP="00D412B7">
            <w:pPr>
              <w:pStyle w:val="a0"/>
              <w:rPr>
                <w:sz w:val="10"/>
                <w:szCs w:val="10"/>
              </w:rPr>
            </w:pPr>
            <w:r w:rsidRPr="00FC79A8">
              <w:rPr>
                <w:sz w:val="10"/>
                <w:szCs w:val="10"/>
              </w:rPr>
              <w:t>T-4 Return</w:t>
            </w:r>
          </w:p>
        </w:tc>
        <w:tc>
          <w:tcPr>
            <w:tcW w:w="270" w:type="pct"/>
            <w:tcBorders>
              <w:bottom w:val="single" w:sz="8" w:space="0" w:color="auto"/>
            </w:tcBorders>
          </w:tcPr>
          <w:p w14:paraId="468999A6" w14:textId="6427E241" w:rsidR="00D412B7" w:rsidRPr="00FC79A8" w:rsidRDefault="00D412B7" w:rsidP="00D412B7">
            <w:pPr>
              <w:pStyle w:val="a0"/>
              <w:jc w:val="right"/>
              <w:rPr>
                <w:sz w:val="12"/>
                <w:szCs w:val="14"/>
              </w:rPr>
            </w:pPr>
            <w:r w:rsidRPr="00FC79A8">
              <w:rPr>
                <w:sz w:val="12"/>
                <w:szCs w:val="14"/>
              </w:rPr>
              <w:t>-0.0904</w:t>
            </w:r>
          </w:p>
        </w:tc>
        <w:tc>
          <w:tcPr>
            <w:tcW w:w="270" w:type="pct"/>
            <w:tcBorders>
              <w:bottom w:val="single" w:sz="8" w:space="0" w:color="auto"/>
            </w:tcBorders>
          </w:tcPr>
          <w:p w14:paraId="27D8476E" w14:textId="691FBCFD" w:rsidR="00D412B7" w:rsidRPr="00FC79A8" w:rsidRDefault="00D412B7" w:rsidP="00D412B7">
            <w:pPr>
              <w:pStyle w:val="a0"/>
              <w:jc w:val="right"/>
              <w:rPr>
                <w:sz w:val="12"/>
                <w:szCs w:val="14"/>
              </w:rPr>
            </w:pPr>
            <w:r w:rsidRPr="00FC79A8">
              <w:rPr>
                <w:sz w:val="12"/>
                <w:szCs w:val="14"/>
              </w:rPr>
              <w:t>0.3338</w:t>
            </w:r>
          </w:p>
        </w:tc>
        <w:tc>
          <w:tcPr>
            <w:tcW w:w="133" w:type="pct"/>
            <w:tcBorders>
              <w:bottom w:val="single" w:sz="8" w:space="0" w:color="auto"/>
            </w:tcBorders>
          </w:tcPr>
          <w:p w14:paraId="2F38FD6F" w14:textId="77777777" w:rsidR="00D412B7" w:rsidRPr="00FC79A8" w:rsidRDefault="00D412B7" w:rsidP="00D412B7">
            <w:pPr>
              <w:pStyle w:val="a0"/>
              <w:jc w:val="right"/>
              <w:rPr>
                <w:sz w:val="12"/>
                <w:szCs w:val="14"/>
              </w:rPr>
            </w:pPr>
          </w:p>
        </w:tc>
        <w:tc>
          <w:tcPr>
            <w:tcW w:w="487" w:type="pct"/>
            <w:tcBorders>
              <w:bottom w:val="single" w:sz="8" w:space="0" w:color="auto"/>
            </w:tcBorders>
          </w:tcPr>
          <w:p w14:paraId="5FDAB291" w14:textId="21AA7444" w:rsidR="00D412B7" w:rsidRPr="00FC79A8" w:rsidRDefault="00D412B7" w:rsidP="00D412B7">
            <w:pPr>
              <w:pStyle w:val="a0"/>
              <w:jc w:val="right"/>
              <w:rPr>
                <w:sz w:val="12"/>
                <w:szCs w:val="14"/>
              </w:rPr>
            </w:pPr>
            <w:r w:rsidRPr="00FC79A8">
              <w:rPr>
                <w:sz w:val="12"/>
                <w:szCs w:val="14"/>
              </w:rPr>
              <w:t>0.0841</w:t>
            </w:r>
          </w:p>
        </w:tc>
        <w:tc>
          <w:tcPr>
            <w:tcW w:w="386" w:type="pct"/>
            <w:tcBorders>
              <w:bottom w:val="single" w:sz="8" w:space="0" w:color="auto"/>
            </w:tcBorders>
            <w:shd w:val="clear" w:color="auto" w:fill="auto"/>
            <w:noWrap/>
            <w:hideMark/>
          </w:tcPr>
          <w:p w14:paraId="0DBFB7CA" w14:textId="7D9F35AA" w:rsidR="00D412B7" w:rsidRPr="00FC79A8" w:rsidRDefault="00D412B7" w:rsidP="00D412B7">
            <w:pPr>
              <w:pStyle w:val="a0"/>
              <w:jc w:val="right"/>
              <w:rPr>
                <w:sz w:val="12"/>
                <w:szCs w:val="14"/>
              </w:rPr>
            </w:pPr>
            <w:r w:rsidRPr="00FC79A8">
              <w:rPr>
                <w:sz w:val="12"/>
                <w:szCs w:val="14"/>
              </w:rPr>
              <w:t>0.5219</w:t>
            </w:r>
          </w:p>
        </w:tc>
        <w:tc>
          <w:tcPr>
            <w:tcW w:w="444" w:type="pct"/>
            <w:tcBorders>
              <w:bottom w:val="single" w:sz="8" w:space="0" w:color="auto"/>
            </w:tcBorders>
            <w:shd w:val="clear" w:color="auto" w:fill="auto"/>
            <w:noWrap/>
            <w:hideMark/>
          </w:tcPr>
          <w:p w14:paraId="0EFA67F3" w14:textId="77777777" w:rsidR="00D412B7" w:rsidRPr="00FC79A8" w:rsidRDefault="00D412B7" w:rsidP="00D412B7">
            <w:pPr>
              <w:pStyle w:val="a0"/>
              <w:rPr>
                <w:sz w:val="12"/>
                <w:szCs w:val="14"/>
              </w:rPr>
            </w:pPr>
          </w:p>
        </w:tc>
        <w:tc>
          <w:tcPr>
            <w:tcW w:w="448" w:type="pct"/>
            <w:tcBorders>
              <w:bottom w:val="single" w:sz="8" w:space="0" w:color="auto"/>
            </w:tcBorders>
            <w:shd w:val="clear" w:color="auto" w:fill="auto"/>
            <w:noWrap/>
            <w:hideMark/>
          </w:tcPr>
          <w:p w14:paraId="37728528" w14:textId="7AF81A9F" w:rsidR="00D412B7" w:rsidRPr="00FC79A8" w:rsidRDefault="00D412B7" w:rsidP="00D412B7">
            <w:pPr>
              <w:pStyle w:val="a0"/>
              <w:jc w:val="right"/>
              <w:rPr>
                <w:sz w:val="12"/>
                <w:szCs w:val="14"/>
              </w:rPr>
            </w:pPr>
            <w:r w:rsidRPr="00FC79A8">
              <w:rPr>
                <w:sz w:val="12"/>
                <w:szCs w:val="14"/>
              </w:rPr>
              <w:t>-0.0957</w:t>
            </w:r>
          </w:p>
        </w:tc>
        <w:tc>
          <w:tcPr>
            <w:tcW w:w="347" w:type="pct"/>
            <w:tcBorders>
              <w:bottom w:val="single" w:sz="8" w:space="0" w:color="auto"/>
            </w:tcBorders>
            <w:shd w:val="clear" w:color="auto" w:fill="auto"/>
            <w:noWrap/>
            <w:hideMark/>
          </w:tcPr>
          <w:p w14:paraId="3F6B2BFE" w14:textId="0BE0321F" w:rsidR="00D412B7" w:rsidRPr="00FC79A8" w:rsidRDefault="00D412B7" w:rsidP="00D412B7">
            <w:pPr>
              <w:pStyle w:val="a0"/>
              <w:jc w:val="right"/>
              <w:rPr>
                <w:sz w:val="12"/>
                <w:szCs w:val="14"/>
              </w:rPr>
            </w:pPr>
            <w:r w:rsidRPr="00FC79A8">
              <w:rPr>
                <w:sz w:val="12"/>
                <w:szCs w:val="14"/>
              </w:rPr>
              <w:t>0.4819</w:t>
            </w:r>
          </w:p>
        </w:tc>
        <w:tc>
          <w:tcPr>
            <w:tcW w:w="405" w:type="pct"/>
            <w:tcBorders>
              <w:bottom w:val="single" w:sz="8" w:space="0" w:color="auto"/>
            </w:tcBorders>
            <w:shd w:val="clear" w:color="auto" w:fill="auto"/>
            <w:noWrap/>
            <w:hideMark/>
          </w:tcPr>
          <w:p w14:paraId="0D838EA9" w14:textId="77777777" w:rsidR="00D412B7" w:rsidRPr="00FC79A8" w:rsidRDefault="00D412B7" w:rsidP="00D412B7">
            <w:pPr>
              <w:pStyle w:val="a0"/>
              <w:rPr>
                <w:sz w:val="12"/>
                <w:szCs w:val="14"/>
              </w:rPr>
            </w:pPr>
          </w:p>
        </w:tc>
        <w:tc>
          <w:tcPr>
            <w:tcW w:w="304" w:type="pct"/>
            <w:tcBorders>
              <w:bottom w:val="single" w:sz="8" w:space="0" w:color="auto"/>
            </w:tcBorders>
            <w:shd w:val="clear" w:color="auto" w:fill="auto"/>
            <w:noWrap/>
            <w:hideMark/>
          </w:tcPr>
          <w:p w14:paraId="0B04A5A4" w14:textId="2888C911" w:rsidR="00D412B7" w:rsidRPr="00FC79A8" w:rsidRDefault="00D412B7" w:rsidP="00D412B7">
            <w:pPr>
              <w:pStyle w:val="a0"/>
              <w:jc w:val="right"/>
              <w:rPr>
                <w:sz w:val="12"/>
                <w:szCs w:val="14"/>
              </w:rPr>
            </w:pPr>
            <w:r w:rsidRPr="00FC79A8">
              <w:rPr>
                <w:sz w:val="12"/>
                <w:szCs w:val="14"/>
              </w:rPr>
              <w:t>-0.1407</w:t>
            </w:r>
          </w:p>
        </w:tc>
        <w:tc>
          <w:tcPr>
            <w:tcW w:w="270" w:type="pct"/>
            <w:tcBorders>
              <w:bottom w:val="single" w:sz="8" w:space="0" w:color="auto"/>
            </w:tcBorders>
            <w:shd w:val="clear" w:color="auto" w:fill="auto"/>
            <w:noWrap/>
            <w:hideMark/>
          </w:tcPr>
          <w:p w14:paraId="4C53398D" w14:textId="7F077075" w:rsidR="00D412B7" w:rsidRPr="00FC79A8" w:rsidRDefault="00D412B7" w:rsidP="00D412B7">
            <w:pPr>
              <w:pStyle w:val="a0"/>
              <w:jc w:val="right"/>
              <w:rPr>
                <w:sz w:val="12"/>
                <w:szCs w:val="14"/>
              </w:rPr>
            </w:pPr>
            <w:r w:rsidRPr="00FC79A8">
              <w:rPr>
                <w:sz w:val="12"/>
                <w:szCs w:val="14"/>
              </w:rPr>
              <w:t>0.2094</w:t>
            </w:r>
          </w:p>
        </w:tc>
        <w:tc>
          <w:tcPr>
            <w:tcW w:w="261" w:type="pct"/>
            <w:tcBorders>
              <w:bottom w:val="single" w:sz="8" w:space="0" w:color="auto"/>
            </w:tcBorders>
            <w:shd w:val="clear" w:color="auto" w:fill="auto"/>
            <w:noWrap/>
            <w:hideMark/>
          </w:tcPr>
          <w:p w14:paraId="2FD3C02C" w14:textId="77777777" w:rsidR="00D412B7" w:rsidRPr="00FC79A8" w:rsidRDefault="00D412B7" w:rsidP="00D412B7">
            <w:pPr>
              <w:pStyle w:val="a0"/>
              <w:rPr>
                <w:sz w:val="12"/>
                <w:szCs w:val="14"/>
              </w:rPr>
            </w:pPr>
          </w:p>
        </w:tc>
        <w:tc>
          <w:tcPr>
            <w:tcW w:w="327" w:type="pct"/>
            <w:tcBorders>
              <w:bottom w:val="single" w:sz="8" w:space="0" w:color="auto"/>
            </w:tcBorders>
            <w:shd w:val="clear" w:color="auto" w:fill="auto"/>
            <w:noWrap/>
            <w:hideMark/>
          </w:tcPr>
          <w:p w14:paraId="73125C2B" w14:textId="634D1780" w:rsidR="00D412B7" w:rsidRPr="00FC79A8" w:rsidRDefault="00D412B7" w:rsidP="00D412B7">
            <w:pPr>
              <w:pStyle w:val="a0"/>
              <w:jc w:val="right"/>
              <w:rPr>
                <w:sz w:val="12"/>
                <w:szCs w:val="14"/>
              </w:rPr>
            </w:pPr>
            <w:r w:rsidRPr="00FC79A8">
              <w:rPr>
                <w:sz w:val="12"/>
                <w:szCs w:val="14"/>
              </w:rPr>
              <w:t>0.0353</w:t>
            </w:r>
          </w:p>
        </w:tc>
      </w:tr>
    </w:tbl>
    <w:p w14:paraId="184C7003" w14:textId="784F60DF" w:rsidR="00360605" w:rsidRPr="00BC11EC" w:rsidRDefault="00163558" w:rsidP="00163558">
      <w:pPr>
        <w:pStyle w:val="a0"/>
      </w:pPr>
      <w:r w:rsidRPr="00FC79A8">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2"/>
    <w:p w14:paraId="28587081" w14:textId="387E570F" w:rsidR="00025BEA" w:rsidRPr="00025BEA" w:rsidRDefault="00025BEA" w:rsidP="000060D8">
      <w:pPr>
        <w:pStyle w:val="a4"/>
        <w:spacing w:before="180" w:after="180"/>
        <w:ind w:left="199" w:hangingChars="83" w:hanging="199"/>
      </w:pPr>
    </w:p>
    <w:sectPr w:rsidR="00025BEA" w:rsidRPr="00025BEA" w:rsidSect="00D26CE2">
      <w:footerReference w:type="default" r:id="rId33"/>
      <w:pgSz w:w="11906" w:h="16838"/>
      <w:pgMar w:top="1701" w:right="1701" w:bottom="1134" w:left="1701" w:header="624" w:footer="510" w:gutter="0"/>
      <w:pgNumType w:start="1"/>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79226" w14:textId="77777777" w:rsidR="00715CB0" w:rsidRDefault="00715CB0" w:rsidP="001C4CCF">
      <w:pPr>
        <w:spacing w:before="120" w:after="120" w:line="240" w:lineRule="auto"/>
        <w:ind w:firstLine="480"/>
      </w:pPr>
      <w:r>
        <w:separator/>
      </w:r>
    </w:p>
  </w:endnote>
  <w:endnote w:type="continuationSeparator" w:id="0">
    <w:p w14:paraId="65F58935" w14:textId="77777777" w:rsidR="00715CB0" w:rsidRDefault="00715CB0"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8D242D" w:rsidRDefault="008D242D">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8D242D" w:rsidRDefault="008D242D" w:rsidP="00764F78">
        <w:pPr>
          <w:pStyle w:val="Footer"/>
          <w:spacing w:before="120" w:after="120"/>
          <w:ind w:firstLineChars="0" w:firstLine="0"/>
          <w:jc w:val="center"/>
        </w:pPr>
        <w:r>
          <w:fldChar w:fldCharType="begin"/>
        </w:r>
        <w:r>
          <w:instrText>PAGE   \* MERGEFORMAT</w:instrText>
        </w:r>
        <w:r>
          <w:fldChar w:fldCharType="separate"/>
        </w:r>
        <w:r w:rsidR="00163FC0" w:rsidRPr="00163FC0">
          <w:rPr>
            <w:noProof/>
            <w:lang w:val="zh-TW"/>
          </w:rPr>
          <w:t>IX</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8D242D" w:rsidRDefault="008D242D">
    <w:pPr>
      <w:pStyle w:val="Footer"/>
      <w:spacing w:before="120" w:after="120"/>
      <w:ind w:firstLine="4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253951"/>
      <w:docPartObj>
        <w:docPartGallery w:val="Page Numbers (Bottom of Page)"/>
        <w:docPartUnique/>
      </w:docPartObj>
    </w:sdtPr>
    <w:sdtContent>
      <w:p w14:paraId="5EF20727" w14:textId="77777777" w:rsidR="008D242D" w:rsidRDefault="008D242D" w:rsidP="00764F78">
        <w:pPr>
          <w:pStyle w:val="Footer"/>
          <w:spacing w:before="120" w:after="120"/>
          <w:ind w:firstLineChars="0" w:firstLine="0"/>
          <w:jc w:val="center"/>
        </w:pPr>
        <w:r>
          <w:fldChar w:fldCharType="begin"/>
        </w:r>
        <w:r>
          <w:instrText>PAGE   \* MERGEFORMAT</w:instrText>
        </w:r>
        <w:r>
          <w:fldChar w:fldCharType="separate"/>
        </w:r>
        <w:r w:rsidR="00163FC0" w:rsidRPr="00163FC0">
          <w:rPr>
            <w:noProof/>
            <w:lang w:val="zh-TW"/>
          </w:rPr>
          <w:t>74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17DE20" w14:textId="77777777" w:rsidR="00715CB0" w:rsidRDefault="00715CB0" w:rsidP="001C4CCF">
      <w:pPr>
        <w:spacing w:before="120" w:after="120" w:line="240" w:lineRule="auto"/>
        <w:ind w:firstLine="480"/>
      </w:pPr>
      <w:r>
        <w:separator/>
      </w:r>
    </w:p>
  </w:footnote>
  <w:footnote w:type="continuationSeparator" w:id="0">
    <w:p w14:paraId="024A6132" w14:textId="77777777" w:rsidR="00715CB0" w:rsidRDefault="00715CB0"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8D242D" w:rsidRDefault="008D242D">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8D242D" w:rsidRDefault="008D242D">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8D242D" w:rsidRDefault="008D242D">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FC0"/>
    <w:rsid w:val="001653AB"/>
    <w:rsid w:val="001701DF"/>
    <w:rsid w:val="00172AF3"/>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BA"/>
    <w:rsid w:val="001F069E"/>
    <w:rsid w:val="001F1765"/>
    <w:rsid w:val="001F3818"/>
    <w:rsid w:val="001F5A88"/>
    <w:rsid w:val="00200674"/>
    <w:rsid w:val="00202173"/>
    <w:rsid w:val="00205D84"/>
    <w:rsid w:val="00206F16"/>
    <w:rsid w:val="002116B3"/>
    <w:rsid w:val="00213679"/>
    <w:rsid w:val="00213846"/>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6C97"/>
    <w:rsid w:val="005109D1"/>
    <w:rsid w:val="00511210"/>
    <w:rsid w:val="00511D1B"/>
    <w:rsid w:val="005125EA"/>
    <w:rsid w:val="005135C2"/>
    <w:rsid w:val="00513E50"/>
    <w:rsid w:val="00514310"/>
    <w:rsid w:val="00515012"/>
    <w:rsid w:val="005172A0"/>
    <w:rsid w:val="005220FD"/>
    <w:rsid w:val="00522521"/>
    <w:rsid w:val="00523960"/>
    <w:rsid w:val="00523FCE"/>
    <w:rsid w:val="0052435A"/>
    <w:rsid w:val="00525DF3"/>
    <w:rsid w:val="00527792"/>
    <w:rsid w:val="00527BCA"/>
    <w:rsid w:val="005303D5"/>
    <w:rsid w:val="00531C6E"/>
    <w:rsid w:val="00533897"/>
    <w:rsid w:val="00533C08"/>
    <w:rsid w:val="005352B6"/>
    <w:rsid w:val="005360DE"/>
    <w:rsid w:val="00536E00"/>
    <w:rsid w:val="00536E9A"/>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C59D9"/>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6292"/>
    <w:rsid w:val="0063649B"/>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5CB0"/>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08CF"/>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EE0"/>
    <w:rsid w:val="0092751F"/>
    <w:rsid w:val="00930C18"/>
    <w:rsid w:val="00933448"/>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0309"/>
    <w:rsid w:val="00A427A6"/>
    <w:rsid w:val="00A432B5"/>
    <w:rsid w:val="00A455E8"/>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55F2"/>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412B7"/>
    <w:rsid w:val="00D418A3"/>
    <w:rsid w:val="00D42CEB"/>
    <w:rsid w:val="00D432BF"/>
    <w:rsid w:val="00D43390"/>
    <w:rsid w:val="00D4430A"/>
    <w:rsid w:val="00D45190"/>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06"/>
    <w:rsid w:val="00E72E5F"/>
    <w:rsid w:val="00E73684"/>
    <w:rsid w:val="00E743A6"/>
    <w:rsid w:val="00E744B8"/>
    <w:rsid w:val="00E748C3"/>
    <w:rsid w:val="00E74967"/>
    <w:rsid w:val="00E75374"/>
    <w:rsid w:val="00E7699D"/>
    <w:rsid w:val="00E76F46"/>
    <w:rsid w:val="00E80AA7"/>
    <w:rsid w:val="00E80B53"/>
    <w:rsid w:val="00E80BF6"/>
    <w:rsid w:val="00E80F52"/>
    <w:rsid w:val="00E822E8"/>
    <w:rsid w:val="00E83066"/>
    <w:rsid w:val="00E83DB1"/>
    <w:rsid w:val="00E84627"/>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F3D"/>
    <w:rsid w:val="00F350E6"/>
    <w:rsid w:val="00F35891"/>
    <w:rsid w:val="00F362D1"/>
    <w:rsid w:val="00F3695B"/>
    <w:rsid w:val="00F36D4C"/>
    <w:rsid w:val="00F36EA6"/>
    <w:rsid w:val="00F40883"/>
    <w:rsid w:val="00F40C8C"/>
    <w:rsid w:val="00F4379F"/>
    <w:rsid w:val="00F44618"/>
    <w:rsid w:val="00F45000"/>
    <w:rsid w:val="00F52D69"/>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17CA"/>
    <w:rsid w:val="00FB218D"/>
    <w:rsid w:val="00FB3472"/>
    <w:rsid w:val="00FB35F3"/>
    <w:rsid w:val="00FB4B80"/>
    <w:rsid w:val="00FC0916"/>
    <w:rsid w:val="00FC1861"/>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961678"/>
    <w:pPr>
      <w:keepNext/>
      <w:ind w:firstLineChars="0" w:firstLine="0"/>
      <w:jc w:val="left"/>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961678"/>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D94322"/>
    <w:pPr>
      <w:spacing w:line="240" w:lineRule="auto"/>
      <w:ind w:leftChars="400" w:left="600" w:hangingChars="200" w:hanging="2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226922"/>
    <w:pPr>
      <w:spacing w:line="240" w:lineRule="auto"/>
      <w:ind w:left="200" w:hangingChars="200" w:hanging="20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5">
    <w:name w:val="參考文獻 字元"/>
    <w:basedOn w:val="DefaultParagraphFont"/>
    <w:link w:val="a4"/>
    <w:rsid w:val="004D6E0F"/>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D94322"/>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 w:type="character" w:customStyle="1" w:styleId="2">
    <w:name w:val="未解析的提及2"/>
    <w:basedOn w:val="DefaultParagraphFont"/>
    <w:uiPriority w:val="99"/>
    <w:semiHidden/>
    <w:unhideWhenUsed/>
    <w:rsid w:val="003B7681"/>
    <w:rPr>
      <w:color w:val="605E5C"/>
      <w:shd w:val="clear" w:color="auto" w:fill="E1DFDD"/>
    </w:rPr>
  </w:style>
  <w:style w:type="table" w:customStyle="1" w:styleId="a8">
    <w:name w:val="三線表"/>
    <w:basedOn w:val="TableNormal"/>
    <w:uiPriority w:val="99"/>
    <w:rsid w:val="006520A8"/>
    <w:tblPr>
      <w:tblInd w:w="0" w:type="dxa"/>
      <w:tblBorders>
        <w:top w:val="single" w:sz="8" w:space="0" w:color="auto"/>
        <w:bottom w:val="single" w:sz="8" w:space="0" w:color="auto"/>
      </w:tblBorders>
      <w:tblCellMar>
        <w:top w:w="0" w:type="dxa"/>
        <w:left w:w="108" w:type="dxa"/>
        <w:bottom w:w="0" w:type="dxa"/>
        <w:right w:w="108" w:type="dxa"/>
      </w:tblCellMar>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32C0450E-5FAD-45C4-902A-2F09342C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89</Pages>
  <Words>56590</Words>
  <Characters>322563</Characters>
  <Application>Microsoft Office Word</Application>
  <DocSecurity>0</DocSecurity>
  <Lines>2688</Lines>
  <Paragraphs>756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4</cp:revision>
  <cp:lastPrinted>2025-04-26T09:56:00Z</cp:lastPrinted>
  <dcterms:created xsi:type="dcterms:W3CDTF">2025-04-30T10:16:00Z</dcterms:created>
  <dcterms:modified xsi:type="dcterms:W3CDTF">2025-04-30T11:34:00Z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id="VpN4FwVY"/&gt;&lt;style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