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2FC5" w:rsidRDefault="006C6A4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AA47EB" wp14:editId="1395B10E">
            <wp:extent cx="4857750" cy="3829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4D" w:rsidRDefault="006C6A4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B61FC7" wp14:editId="15EE1041">
            <wp:extent cx="4752975" cy="3829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54" w:rsidRDefault="00EF2B5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F243EF" wp14:editId="31251C1D">
            <wp:extent cx="4762500" cy="381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54" w:rsidRDefault="00EF2B5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B45AC6" wp14:editId="5D0B60C1">
            <wp:extent cx="4762500" cy="3838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54" w:rsidRDefault="00EF2B54">
      <w:r>
        <w:rPr>
          <w:noProof/>
          <w:lang w:eastAsia="ru-RU"/>
        </w:rPr>
        <w:lastRenderedPageBreak/>
        <w:drawing>
          <wp:inline distT="0" distB="0" distL="0" distR="0" wp14:anchorId="188BABA6" wp14:editId="4144C97C">
            <wp:extent cx="4762500" cy="3848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6C" w:rsidRDefault="00106B6C">
      <w:r>
        <w:rPr>
          <w:noProof/>
          <w:lang w:eastAsia="ru-RU"/>
        </w:rPr>
        <w:lastRenderedPageBreak/>
        <w:drawing>
          <wp:inline distT="0" distB="0" distL="0" distR="0" wp14:anchorId="06F26D25" wp14:editId="1D51E8C7">
            <wp:extent cx="5305425" cy="4410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073" w:rsidRDefault="00652073">
      <w:r>
        <w:rPr>
          <w:noProof/>
          <w:lang w:eastAsia="ru-RU"/>
        </w:rPr>
        <w:lastRenderedPageBreak/>
        <w:drawing>
          <wp:inline distT="0" distB="0" distL="0" distR="0" wp14:anchorId="6A5BE6F1" wp14:editId="62B7A4C8">
            <wp:extent cx="5940425" cy="2753478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073" w:rsidRDefault="00652073">
      <w:r>
        <w:rPr>
          <w:noProof/>
          <w:lang w:eastAsia="ru-RU"/>
        </w:rPr>
        <w:drawing>
          <wp:inline distT="0" distB="0" distL="0" distR="0" wp14:anchorId="3A3988D0" wp14:editId="4C426C94">
            <wp:extent cx="5940425" cy="26100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ED" w:rsidRDefault="001B0BED">
      <w:r>
        <w:rPr>
          <w:noProof/>
          <w:lang w:eastAsia="ru-RU"/>
        </w:rPr>
        <w:lastRenderedPageBreak/>
        <w:drawing>
          <wp:inline distT="0" distB="0" distL="0" distR="0" wp14:anchorId="2B4C3B84" wp14:editId="2693F0F3">
            <wp:extent cx="5940425" cy="2589164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ED" w:rsidRDefault="001B0BED">
      <w:r>
        <w:rPr>
          <w:noProof/>
          <w:lang w:eastAsia="ru-RU"/>
        </w:rPr>
        <w:drawing>
          <wp:inline distT="0" distB="0" distL="0" distR="0" wp14:anchorId="148F6462" wp14:editId="5C0ACFBA">
            <wp:extent cx="5940425" cy="2545634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6A" w:rsidRDefault="00A5596A">
      <w:r>
        <w:rPr>
          <w:noProof/>
          <w:lang w:eastAsia="ru-RU"/>
        </w:rPr>
        <w:lastRenderedPageBreak/>
        <w:drawing>
          <wp:inline distT="0" distB="0" distL="0" distR="0" wp14:anchorId="25D00164" wp14:editId="37D2259B">
            <wp:extent cx="5940425" cy="246531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6A" w:rsidRDefault="00A5596A">
      <w:r>
        <w:rPr>
          <w:noProof/>
          <w:lang w:eastAsia="ru-RU"/>
        </w:rPr>
        <w:drawing>
          <wp:inline distT="0" distB="0" distL="0" distR="0" wp14:anchorId="13F981B4" wp14:editId="65F19A6C">
            <wp:extent cx="5940425" cy="248309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6A" w:rsidRDefault="00A5596A">
      <w:pPr>
        <w:rPr>
          <w:lang w:val="en-US"/>
        </w:rPr>
      </w:pPr>
      <w:r>
        <w:t>2лаба</w:t>
      </w:r>
    </w:p>
    <w:p w:rsidR="00184B84" w:rsidRDefault="00184B8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0BE1EBE" wp14:editId="18AE1C05">
            <wp:extent cx="5940425" cy="2605941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84" w:rsidRDefault="00184B84">
      <w:proofErr w:type="spellStart"/>
      <w:proofErr w:type="gramStart"/>
      <w:r>
        <w:t>Лаб</w:t>
      </w:r>
      <w:proofErr w:type="spellEnd"/>
      <w:proofErr w:type="gramEnd"/>
      <w:r>
        <w:t xml:space="preserve"> 3</w:t>
      </w:r>
    </w:p>
    <w:p w:rsidR="00184B84" w:rsidRDefault="00184B84">
      <w:r>
        <w:rPr>
          <w:noProof/>
          <w:lang w:eastAsia="ru-RU"/>
        </w:rPr>
        <w:drawing>
          <wp:inline distT="0" distB="0" distL="0" distR="0" wp14:anchorId="6A7599BF" wp14:editId="3C9826FD">
            <wp:extent cx="5940425" cy="2584837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84" w:rsidRDefault="00184B84">
      <w:r>
        <w:rPr>
          <w:noProof/>
          <w:lang w:eastAsia="ru-RU"/>
        </w:rPr>
        <w:lastRenderedPageBreak/>
        <w:drawing>
          <wp:inline distT="0" distB="0" distL="0" distR="0" wp14:anchorId="341C9DF7" wp14:editId="48E4CF57">
            <wp:extent cx="5940425" cy="2587721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84" w:rsidRDefault="00184B84">
      <w:r>
        <w:rPr>
          <w:noProof/>
          <w:lang w:eastAsia="ru-RU"/>
        </w:rPr>
        <w:drawing>
          <wp:inline distT="0" distB="0" distL="0" distR="0" wp14:anchorId="0CF328CE" wp14:editId="67712566">
            <wp:extent cx="5940425" cy="2622434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84" w:rsidRDefault="00184B84">
      <w:r>
        <w:rPr>
          <w:noProof/>
          <w:lang w:eastAsia="ru-RU"/>
        </w:rPr>
        <w:lastRenderedPageBreak/>
        <w:drawing>
          <wp:inline distT="0" distB="0" distL="0" distR="0" wp14:anchorId="7AB4AD97" wp14:editId="00747D82">
            <wp:extent cx="5762625" cy="32289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32" w:rsidRDefault="00BF0432">
      <w:r>
        <w:rPr>
          <w:noProof/>
          <w:lang w:eastAsia="ru-RU"/>
        </w:rPr>
        <w:lastRenderedPageBreak/>
        <w:drawing>
          <wp:inline distT="0" distB="0" distL="0" distR="0" wp14:anchorId="0FFF9D40" wp14:editId="5C405C7E">
            <wp:extent cx="5772150" cy="3200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8F" w:rsidRDefault="00983C8F">
      <w:r>
        <w:rPr>
          <w:noProof/>
          <w:lang w:eastAsia="ru-RU"/>
        </w:rPr>
        <w:lastRenderedPageBreak/>
        <w:drawing>
          <wp:inline distT="0" distB="0" distL="0" distR="0" wp14:anchorId="2C29349D" wp14:editId="43D43D4E">
            <wp:extent cx="5743575" cy="32004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71" w:rsidRDefault="008E3471">
      <w:r>
        <w:t>Лаб</w:t>
      </w:r>
      <w:proofErr w:type="gramStart"/>
      <w:r>
        <w:t>4</w:t>
      </w:r>
      <w:proofErr w:type="gramEnd"/>
    </w:p>
    <w:p w:rsidR="008E3471" w:rsidRDefault="008E3471">
      <w:r>
        <w:rPr>
          <w:noProof/>
          <w:lang w:eastAsia="ru-RU"/>
        </w:rPr>
        <w:lastRenderedPageBreak/>
        <w:drawing>
          <wp:inline distT="0" distB="0" distL="0" distR="0" wp14:anchorId="4040C41C" wp14:editId="0FB039CC">
            <wp:extent cx="5791200" cy="3200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71" w:rsidRDefault="008E3471">
      <w:r>
        <w:rPr>
          <w:noProof/>
          <w:lang w:eastAsia="ru-RU"/>
        </w:rPr>
        <w:lastRenderedPageBreak/>
        <w:drawing>
          <wp:inline distT="0" distB="0" distL="0" distR="0" wp14:anchorId="76A5EF7E" wp14:editId="56E1B14E">
            <wp:extent cx="5772150" cy="32099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0F" w:rsidRDefault="00E243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5BD2FB" wp14:editId="7CB9B242">
            <wp:extent cx="5940425" cy="3650458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6B" w:rsidRDefault="005F396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F88E53" wp14:editId="2C790C33">
            <wp:extent cx="5940425" cy="319246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6B" w:rsidRDefault="005F396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D5D8B8" wp14:editId="38E7DCAB">
            <wp:extent cx="5940425" cy="3103564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6B" w:rsidRDefault="005F396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094D16" wp14:editId="29DF0AFA">
            <wp:extent cx="5940425" cy="3094367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09" w:rsidRDefault="005F750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B4E552" wp14:editId="72CE6615">
            <wp:extent cx="5940425" cy="3112761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48" w:rsidRDefault="002E414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2F3806" wp14:editId="75853CE1">
            <wp:extent cx="5940425" cy="3113374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16" w:rsidRDefault="00E33C16">
      <w:pPr>
        <w:rPr>
          <w:lang w:val="en-US"/>
        </w:rPr>
      </w:pPr>
      <w:proofErr w:type="spellStart"/>
      <w:proofErr w:type="gramStart"/>
      <w:r>
        <w:t>Лаб</w:t>
      </w:r>
      <w:proofErr w:type="spellEnd"/>
      <w:proofErr w:type="gramEnd"/>
      <w:r>
        <w:t xml:space="preserve"> 5</w:t>
      </w:r>
    </w:p>
    <w:p w:rsidR="00E33C16" w:rsidRDefault="002936F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7D89F0" wp14:editId="52217BF3">
            <wp:extent cx="5743575" cy="33909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FB" w:rsidRDefault="002936F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9D0938" wp14:editId="4877916B">
            <wp:extent cx="5705475" cy="32861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32" w:rsidRDefault="00F50932">
      <w:proofErr w:type="spellStart"/>
      <w:proofErr w:type="gramStart"/>
      <w:r>
        <w:t>Лаб</w:t>
      </w:r>
      <w:proofErr w:type="spellEnd"/>
      <w:proofErr w:type="gramEnd"/>
      <w:r>
        <w:t xml:space="preserve"> 6</w:t>
      </w:r>
    </w:p>
    <w:p w:rsidR="00F50932" w:rsidRDefault="00F50932">
      <w:r>
        <w:rPr>
          <w:noProof/>
          <w:lang w:eastAsia="ru-RU"/>
        </w:rPr>
        <w:lastRenderedPageBreak/>
        <w:drawing>
          <wp:inline distT="0" distB="0" distL="0" distR="0" wp14:anchorId="2E129B2D" wp14:editId="1AD7D701">
            <wp:extent cx="5772150" cy="30162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0341" cy="30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32" w:rsidRDefault="00F50932">
      <w:r>
        <w:rPr>
          <w:noProof/>
          <w:lang w:eastAsia="ru-RU"/>
        </w:rPr>
        <w:lastRenderedPageBreak/>
        <w:drawing>
          <wp:inline distT="0" distB="0" distL="0" distR="0" wp14:anchorId="65600A0B" wp14:editId="306E292E">
            <wp:extent cx="5715000" cy="33718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2977"/>
        <w:gridCol w:w="3686"/>
        <w:gridCol w:w="3543"/>
        <w:gridCol w:w="3686"/>
      </w:tblGrid>
      <w:tr w:rsidR="002A6685" w:rsidRPr="002A6685" w:rsidTr="002A668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Элементы GUI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2A6685">
              <w:rPr>
                <w:rFonts w:cstheme="minorHAnsi"/>
                <w:sz w:val="20"/>
                <w:szCs w:val="20"/>
              </w:rPr>
              <w:t>Windows</w:t>
            </w:r>
            <w:proofErr w:type="spellEnd"/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KDE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GNOME</w:t>
            </w:r>
          </w:p>
        </w:tc>
      </w:tr>
      <w:tr w:rsidR="002A6685" w:rsidRPr="002A6685" w:rsidTr="002A668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Настройка компонентов интерфейса (какие и как)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 xml:space="preserve">Порядок значков в </w:t>
            </w:r>
            <w:proofErr w:type="spellStart"/>
            <w:r w:rsidRPr="002A6685">
              <w:rPr>
                <w:rFonts w:cstheme="minorHAnsi"/>
                <w:sz w:val="20"/>
                <w:szCs w:val="20"/>
              </w:rPr>
              <w:t>трее</w:t>
            </w:r>
            <w:proofErr w:type="spellEnd"/>
            <w:r w:rsidRPr="002A6685">
              <w:rPr>
                <w:rFonts w:cstheme="minorHAnsi"/>
                <w:sz w:val="20"/>
                <w:szCs w:val="20"/>
              </w:rPr>
              <w:t>, высота панели задач, представления файлов и папок в проводнике (размер, тип) через контекстные меню и панель управления.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2A6685">
              <w:rPr>
                <w:rFonts w:cstheme="minorHAnsi"/>
                <w:sz w:val="20"/>
                <w:szCs w:val="20"/>
              </w:rPr>
              <w:t>Самая настраиваемая: меню запуска программ (его тип, наличие, положение), отображение файлов и папок, цвета, рабочие области, переключение между ними, визуальные эффекты, шрифты и т. д.</w:t>
            </w:r>
            <w:proofErr w:type="gramEnd"/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 xml:space="preserve">Слабее чем в KDE — набор </w:t>
            </w:r>
            <w:proofErr w:type="spellStart"/>
            <w:r w:rsidRPr="002A6685">
              <w:rPr>
                <w:rFonts w:cstheme="minorHAnsi"/>
                <w:sz w:val="20"/>
                <w:szCs w:val="20"/>
              </w:rPr>
              <w:t>твиков</w:t>
            </w:r>
            <w:proofErr w:type="spellEnd"/>
            <w:r w:rsidRPr="002A6685">
              <w:rPr>
                <w:rFonts w:cstheme="minorHAnsi"/>
                <w:sz w:val="20"/>
                <w:szCs w:val="20"/>
              </w:rPr>
              <w:t xml:space="preserve">-пакетов в стандартном </w:t>
            </w:r>
            <w:proofErr w:type="spellStart"/>
            <w:r w:rsidRPr="002A6685">
              <w:rPr>
                <w:rFonts w:cstheme="minorHAnsi"/>
                <w:sz w:val="20"/>
                <w:szCs w:val="20"/>
              </w:rPr>
              <w:t>репозитории</w:t>
            </w:r>
            <w:proofErr w:type="spellEnd"/>
            <w:r w:rsidRPr="002A6685">
              <w:rPr>
                <w:rFonts w:cstheme="minorHAnsi"/>
                <w:sz w:val="20"/>
                <w:szCs w:val="20"/>
              </w:rPr>
              <w:t xml:space="preserve"> позволяет менять: календарь, верхнюю панель, значки на ней и т. д., а также панель быстрого доступа и меню приложений. В файловом менеджере по умолчанию два представления файлов и папок: таблица или список.</w:t>
            </w:r>
          </w:p>
        </w:tc>
      </w:tr>
      <w:tr w:rsidR="002A6685" w:rsidRPr="002A6685" w:rsidTr="002A668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Средства поиска файлов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 xml:space="preserve">Поиск </w:t>
            </w:r>
            <w:proofErr w:type="spellStart"/>
            <w:r w:rsidRPr="002A6685">
              <w:rPr>
                <w:rFonts w:cstheme="minorHAnsi"/>
                <w:sz w:val="20"/>
                <w:szCs w:val="20"/>
              </w:rPr>
              <w:t>Windows</w:t>
            </w:r>
            <w:proofErr w:type="spellEnd"/>
            <w:r w:rsidRPr="002A6685">
              <w:rPr>
                <w:rFonts w:cstheme="minorHAnsi"/>
                <w:sz w:val="20"/>
                <w:szCs w:val="20"/>
              </w:rPr>
              <w:t xml:space="preserve"> (</w:t>
            </w:r>
            <w:proofErr w:type="spellStart"/>
            <w:r w:rsidRPr="002A6685">
              <w:rPr>
                <w:rFonts w:cstheme="minorHAnsi"/>
                <w:sz w:val="20"/>
                <w:szCs w:val="20"/>
              </w:rPr>
              <w:t>Win+S</w:t>
            </w:r>
            <w:proofErr w:type="spellEnd"/>
            <w:r w:rsidRPr="002A6685">
              <w:rPr>
                <w:rFonts w:cstheme="minorHAnsi"/>
                <w:sz w:val="20"/>
                <w:szCs w:val="20"/>
              </w:rPr>
              <w:t>), пои</w:t>
            </w:r>
            <w:proofErr w:type="gramStart"/>
            <w:r w:rsidRPr="002A6685">
              <w:rPr>
                <w:rFonts w:cstheme="minorHAnsi"/>
                <w:sz w:val="20"/>
                <w:szCs w:val="20"/>
              </w:rPr>
              <w:t>ск в Пр</w:t>
            </w:r>
            <w:proofErr w:type="gramEnd"/>
            <w:r w:rsidRPr="002A6685">
              <w:rPr>
                <w:rFonts w:cstheme="minorHAnsi"/>
                <w:sz w:val="20"/>
                <w:szCs w:val="20"/>
              </w:rPr>
              <w:t>оводнике.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В меню запуска программ, в файловом менеджере «</w:t>
            </w:r>
            <w:proofErr w:type="spellStart"/>
            <w:r w:rsidRPr="002A6685">
              <w:rPr>
                <w:rFonts w:cstheme="minorHAnsi"/>
                <w:sz w:val="20"/>
                <w:szCs w:val="20"/>
              </w:rPr>
              <w:t>Dolphin</w:t>
            </w:r>
            <w:proofErr w:type="spellEnd"/>
            <w:r w:rsidRPr="002A6685">
              <w:rPr>
                <w:rFonts w:cstheme="minorHAnsi"/>
                <w:sz w:val="20"/>
                <w:szCs w:val="20"/>
              </w:rPr>
              <w:t>».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В панели быстрого доступа, в файловом менеджере «</w:t>
            </w:r>
            <w:proofErr w:type="spellStart"/>
            <w:r w:rsidRPr="002A6685">
              <w:rPr>
                <w:rFonts w:cstheme="minorHAnsi"/>
                <w:sz w:val="20"/>
                <w:szCs w:val="20"/>
              </w:rPr>
              <w:t>Nautilus</w:t>
            </w:r>
            <w:proofErr w:type="spellEnd"/>
            <w:r w:rsidRPr="002A6685">
              <w:rPr>
                <w:rFonts w:cstheme="minorHAnsi"/>
                <w:sz w:val="20"/>
                <w:szCs w:val="20"/>
              </w:rPr>
              <w:t>».</w:t>
            </w:r>
          </w:p>
        </w:tc>
      </w:tr>
      <w:tr w:rsidR="002A6685" w:rsidRPr="002A6685" w:rsidTr="002A668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lastRenderedPageBreak/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Справка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F1, Win+F1.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Приложение «Справка».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Приложение «Справка».</w:t>
            </w:r>
          </w:p>
        </w:tc>
      </w:tr>
      <w:tr w:rsidR="002A6685" w:rsidRPr="002A6685" w:rsidTr="002A668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Виртуальные рабочие столы, переключение между ними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Присутствует, но не настраиваются горячие клавиши.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Присутствует, но настраиваются горячие клавиши.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Присутствует, но настраиваются горячие клавиши.</w:t>
            </w:r>
          </w:p>
        </w:tc>
      </w:tr>
      <w:tr w:rsidR="002A6685" w:rsidRPr="002A6685" w:rsidTr="002A668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Кнопки Панели задач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Возможность менять порядок приложений на панели задач и менять их порядок.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 xml:space="preserve">Настраиваются, как и сама панель с помощью средств </w:t>
            </w:r>
            <w:proofErr w:type="spellStart"/>
            <w:r w:rsidRPr="002A6685">
              <w:rPr>
                <w:rFonts w:cstheme="minorHAnsi"/>
                <w:sz w:val="20"/>
                <w:szCs w:val="20"/>
              </w:rPr>
              <w:t>кастомизации</w:t>
            </w:r>
            <w:proofErr w:type="spellEnd"/>
            <w:r w:rsidRPr="002A6685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 xml:space="preserve">Изначально панель задач и меню быстрого запуска – одна сущность: могут быть вынесены в верхнюю панель с использованием </w:t>
            </w:r>
            <w:proofErr w:type="spellStart"/>
            <w:r w:rsidRPr="002A6685">
              <w:rPr>
                <w:rFonts w:cstheme="minorHAnsi"/>
                <w:sz w:val="20"/>
                <w:szCs w:val="20"/>
              </w:rPr>
              <w:t>твиков</w:t>
            </w:r>
            <w:proofErr w:type="spellEnd"/>
            <w:r w:rsidRPr="002A6685"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2A6685" w:rsidRPr="002A6685" w:rsidTr="002A668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Главное (основное) меню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Меню Пуск со списком программ, возможностью выключения/перезагрузки устройства.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Список программ по категориям; категории в панели задач.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Список программ без категорий.</w:t>
            </w:r>
          </w:p>
        </w:tc>
      </w:tr>
      <w:tr w:rsidR="002A6685" w:rsidRPr="002A6685" w:rsidTr="002A668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7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Управление файлами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Создание, перемещение, копирование, удаление. Создание слабых ссылок (ярлыков).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Создание слабых и сильных ссылок, регулирование прав доступа в дополнение к стандартным операциям.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Создание слабых и сильных ссылок, регулирование прав доступа в дополнение к стандартным операциям.</w:t>
            </w:r>
          </w:p>
        </w:tc>
      </w:tr>
      <w:tr w:rsidR="002A6685" w:rsidRPr="002A6685" w:rsidTr="002A668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8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 xml:space="preserve">Особенности, присущие только </w:t>
            </w:r>
            <w:proofErr w:type="gramStart"/>
            <w:r w:rsidRPr="002A6685">
              <w:rPr>
                <w:rFonts w:cstheme="minorHAnsi"/>
                <w:sz w:val="20"/>
                <w:szCs w:val="20"/>
              </w:rPr>
              <w:t>конкретному</w:t>
            </w:r>
            <w:proofErr w:type="gramEnd"/>
            <w:r w:rsidRPr="002A6685">
              <w:rPr>
                <w:rFonts w:cstheme="minorHAnsi"/>
                <w:sz w:val="20"/>
                <w:szCs w:val="20"/>
              </w:rPr>
              <w:t xml:space="preserve"> GUI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Выглядит современно.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 xml:space="preserve">Богатейшие возможности </w:t>
            </w:r>
            <w:proofErr w:type="spellStart"/>
            <w:r w:rsidRPr="002A6685">
              <w:rPr>
                <w:rFonts w:cstheme="minorHAnsi"/>
                <w:sz w:val="20"/>
                <w:szCs w:val="20"/>
              </w:rPr>
              <w:t>кастомизации</w:t>
            </w:r>
            <w:proofErr w:type="spellEnd"/>
            <w:r w:rsidRPr="002A6685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6685" w:rsidRPr="002A6685" w:rsidRDefault="002A6685" w:rsidP="002A6685">
            <w:pPr>
              <w:rPr>
                <w:rFonts w:cstheme="minorHAnsi"/>
                <w:sz w:val="20"/>
                <w:szCs w:val="20"/>
              </w:rPr>
            </w:pPr>
            <w:r w:rsidRPr="002A6685">
              <w:rPr>
                <w:rFonts w:cstheme="minorHAnsi"/>
                <w:sz w:val="20"/>
                <w:szCs w:val="20"/>
              </w:rPr>
              <w:t>Утечки памяти.</w:t>
            </w:r>
          </w:p>
        </w:tc>
      </w:tr>
    </w:tbl>
    <w:p w:rsidR="00F50932" w:rsidRDefault="00F50932"/>
    <w:p w:rsidR="007169EE" w:rsidRDefault="007169EE"/>
    <w:p w:rsidR="007169EE" w:rsidRDefault="007169EE">
      <w:bookmarkStart w:id="0" w:name="_GoBack"/>
      <w:bookmarkEnd w:id="0"/>
    </w:p>
    <w:p w:rsidR="007169EE" w:rsidRDefault="007169EE">
      <w:r>
        <w:rPr>
          <w:noProof/>
          <w:lang w:eastAsia="ru-RU"/>
        </w:rPr>
        <w:lastRenderedPageBreak/>
        <w:drawing>
          <wp:inline distT="0" distB="0" distL="0" distR="0" wp14:anchorId="5709CF6A" wp14:editId="0B6BEFDC">
            <wp:extent cx="6152515" cy="3462020"/>
            <wp:effectExtent l="0" t="0" r="63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EE" w:rsidRDefault="007169EE">
      <w:r>
        <w:rPr>
          <w:noProof/>
          <w:lang w:eastAsia="ru-RU"/>
        </w:rPr>
        <w:lastRenderedPageBreak/>
        <w:drawing>
          <wp:inline distT="0" distB="0" distL="0" distR="0" wp14:anchorId="61865DEF" wp14:editId="0647882A">
            <wp:extent cx="6152515" cy="3462655"/>
            <wp:effectExtent l="0" t="0" r="63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EE" w:rsidRDefault="007169EE">
      <w:r>
        <w:rPr>
          <w:noProof/>
          <w:lang w:eastAsia="ru-RU"/>
        </w:rPr>
        <w:lastRenderedPageBreak/>
        <w:drawing>
          <wp:inline distT="0" distB="0" distL="0" distR="0" wp14:anchorId="78E292E4" wp14:editId="11EE72B1">
            <wp:extent cx="6152515" cy="34563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EE" w:rsidRDefault="007169EE">
      <w:r>
        <w:rPr>
          <w:noProof/>
          <w:lang w:eastAsia="ru-RU"/>
        </w:rPr>
        <w:lastRenderedPageBreak/>
        <w:drawing>
          <wp:inline distT="0" distB="0" distL="0" distR="0" wp14:anchorId="078169D9" wp14:editId="0320A1C3">
            <wp:extent cx="6152515" cy="344932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EE" w:rsidRDefault="007169EE">
      <w:r>
        <w:rPr>
          <w:noProof/>
          <w:lang w:eastAsia="ru-RU"/>
        </w:rPr>
        <w:lastRenderedPageBreak/>
        <w:drawing>
          <wp:inline distT="0" distB="0" distL="0" distR="0" wp14:anchorId="64EF00BF" wp14:editId="675C6005">
            <wp:extent cx="6152515" cy="3458845"/>
            <wp:effectExtent l="0" t="0" r="63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EE" w:rsidRPr="00F50932" w:rsidRDefault="007169EE">
      <w:r>
        <w:rPr>
          <w:noProof/>
          <w:lang w:eastAsia="ru-RU"/>
        </w:rPr>
        <w:lastRenderedPageBreak/>
        <w:drawing>
          <wp:inline distT="0" distB="0" distL="0" distR="0" wp14:anchorId="289F43C6" wp14:editId="3A4808F0">
            <wp:extent cx="6152515" cy="3465830"/>
            <wp:effectExtent l="0" t="0" r="63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9EE" w:rsidRPr="00F50932" w:rsidSect="002A6685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DCA"/>
    <w:rsid w:val="00106B6C"/>
    <w:rsid w:val="00184B84"/>
    <w:rsid w:val="00194DCA"/>
    <w:rsid w:val="001B0BED"/>
    <w:rsid w:val="002936FB"/>
    <w:rsid w:val="002A6685"/>
    <w:rsid w:val="002E4148"/>
    <w:rsid w:val="00415493"/>
    <w:rsid w:val="005F396B"/>
    <w:rsid w:val="005F7509"/>
    <w:rsid w:val="00652073"/>
    <w:rsid w:val="006C6A4D"/>
    <w:rsid w:val="007169EE"/>
    <w:rsid w:val="008A23AA"/>
    <w:rsid w:val="008E3471"/>
    <w:rsid w:val="00983C8F"/>
    <w:rsid w:val="00A5596A"/>
    <w:rsid w:val="00BF0432"/>
    <w:rsid w:val="00C43559"/>
    <w:rsid w:val="00D948B3"/>
    <w:rsid w:val="00DD2543"/>
    <w:rsid w:val="00E2430F"/>
    <w:rsid w:val="00E33C16"/>
    <w:rsid w:val="00EF2B54"/>
    <w:rsid w:val="00F50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6A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6A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6A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6A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12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33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4</cp:revision>
  <dcterms:created xsi:type="dcterms:W3CDTF">2019-12-19T16:54:00Z</dcterms:created>
  <dcterms:modified xsi:type="dcterms:W3CDTF">2019-12-20T01:12:00Z</dcterms:modified>
</cp:coreProperties>
</file>