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4A468607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Задание 3.</w:t>
      </w:r>
      <w:r w:rsidR="00A504D6">
        <w:rPr>
          <w:sz w:val="28"/>
          <w:szCs w:val="28"/>
        </w:rPr>
        <w:t>2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0675DD8E" w14:textId="647D4707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419B2394" w14:textId="77777777" w:rsidR="00BE62AC" w:rsidRDefault="00BE62AC" w:rsidP="00F22DF7">
      <w:pPr>
        <w:rPr>
          <w:sz w:val="28"/>
          <w:szCs w:val="28"/>
        </w:rPr>
      </w:pPr>
    </w:p>
    <w:p w14:paraId="19DAFD09" w14:textId="15498C61" w:rsidR="00F22DF7" w:rsidRPr="00BE62AC" w:rsidRDefault="00BE62AC" w:rsidP="00F22DF7">
      <w:pPr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F22DF7" w:rsidRPr="00BE62AC">
        <w:rPr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504D6" w14:paraId="2B1A1EE6" w14:textId="77777777" w:rsidTr="00A504D6">
        <w:tc>
          <w:tcPr>
            <w:tcW w:w="2336" w:type="dxa"/>
          </w:tcPr>
          <w:p w14:paraId="5B826B18" w14:textId="4171A3D2" w:rsidR="00A504D6" w:rsidRPr="00A504D6" w:rsidRDefault="00A504D6" w:rsidP="00A504D6">
            <w:pPr>
              <w:rPr>
                <w:b/>
                <w:bCs/>
                <w:sz w:val="24"/>
                <w:szCs w:val="24"/>
              </w:rPr>
            </w:pPr>
            <w:r w:rsidRPr="00A504D6">
              <w:rPr>
                <w:b/>
                <w:bCs/>
                <w:sz w:val="24"/>
                <w:szCs w:val="24"/>
              </w:rPr>
              <w:t>Государство</w:t>
            </w:r>
          </w:p>
        </w:tc>
        <w:tc>
          <w:tcPr>
            <w:tcW w:w="2336" w:type="dxa"/>
          </w:tcPr>
          <w:p w14:paraId="35536497" w14:textId="3FA67473" w:rsidR="00A504D6" w:rsidRPr="00A504D6" w:rsidRDefault="00A504D6" w:rsidP="00A504D6">
            <w:pPr>
              <w:rPr>
                <w:b/>
                <w:bCs/>
                <w:sz w:val="24"/>
                <w:szCs w:val="24"/>
              </w:rPr>
            </w:pPr>
            <w:r w:rsidRPr="00A504D6">
              <w:rPr>
                <w:b/>
                <w:bCs/>
                <w:sz w:val="24"/>
                <w:szCs w:val="24"/>
              </w:rPr>
              <w:t>Форма правления</w:t>
            </w:r>
          </w:p>
        </w:tc>
        <w:tc>
          <w:tcPr>
            <w:tcW w:w="2336" w:type="dxa"/>
          </w:tcPr>
          <w:p w14:paraId="5B46CBC5" w14:textId="6FCE2C5A" w:rsidR="00A504D6" w:rsidRPr="00A504D6" w:rsidRDefault="00A504D6" w:rsidP="00A504D6">
            <w:pPr>
              <w:rPr>
                <w:b/>
                <w:bCs/>
                <w:sz w:val="24"/>
                <w:szCs w:val="24"/>
              </w:rPr>
            </w:pPr>
            <w:r w:rsidRPr="00A504D6">
              <w:rPr>
                <w:b/>
                <w:bCs/>
                <w:sz w:val="24"/>
                <w:szCs w:val="24"/>
              </w:rPr>
              <w:t>Территориальное устройство</w:t>
            </w:r>
          </w:p>
        </w:tc>
        <w:tc>
          <w:tcPr>
            <w:tcW w:w="2337" w:type="dxa"/>
          </w:tcPr>
          <w:p w14:paraId="46043961" w14:textId="53886AF6" w:rsidR="00A504D6" w:rsidRPr="00A504D6" w:rsidRDefault="00A504D6" w:rsidP="00A504D6">
            <w:pPr>
              <w:rPr>
                <w:b/>
                <w:bCs/>
                <w:sz w:val="24"/>
                <w:szCs w:val="24"/>
              </w:rPr>
            </w:pPr>
            <w:r w:rsidRPr="00A504D6">
              <w:rPr>
                <w:b/>
                <w:bCs/>
                <w:sz w:val="24"/>
                <w:szCs w:val="24"/>
              </w:rPr>
              <w:t>Политический режим</w:t>
            </w:r>
          </w:p>
        </w:tc>
      </w:tr>
      <w:tr w:rsidR="00A504D6" w14:paraId="1C2797E1" w14:textId="77777777" w:rsidTr="00A504D6">
        <w:tc>
          <w:tcPr>
            <w:tcW w:w="2336" w:type="dxa"/>
          </w:tcPr>
          <w:p w14:paraId="24201D2C" w14:textId="6293818B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Россия</w:t>
            </w:r>
          </w:p>
        </w:tc>
        <w:tc>
          <w:tcPr>
            <w:tcW w:w="2336" w:type="dxa"/>
          </w:tcPr>
          <w:p w14:paraId="7F0BDCA0" w14:textId="60097782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смешанная республика</w:t>
            </w:r>
          </w:p>
        </w:tc>
        <w:tc>
          <w:tcPr>
            <w:tcW w:w="2336" w:type="dxa"/>
          </w:tcPr>
          <w:p w14:paraId="051BD672" w14:textId="0D6438C3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федерация</w:t>
            </w:r>
          </w:p>
        </w:tc>
        <w:tc>
          <w:tcPr>
            <w:tcW w:w="2337" w:type="dxa"/>
          </w:tcPr>
          <w:p w14:paraId="17FE91AF" w14:textId="6A8EA0FD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демократия</w:t>
            </w:r>
          </w:p>
        </w:tc>
      </w:tr>
      <w:tr w:rsidR="00A504D6" w14:paraId="51678AC1" w14:textId="77777777" w:rsidTr="00A504D6">
        <w:tc>
          <w:tcPr>
            <w:tcW w:w="2336" w:type="dxa"/>
          </w:tcPr>
          <w:p w14:paraId="35FA5A25" w14:textId="2A7AE04D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Франция</w:t>
            </w:r>
          </w:p>
        </w:tc>
        <w:tc>
          <w:tcPr>
            <w:tcW w:w="2336" w:type="dxa"/>
          </w:tcPr>
          <w:p w14:paraId="60611B40" w14:textId="66C8A815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 xml:space="preserve">смешанная республика  </w:t>
            </w:r>
          </w:p>
        </w:tc>
        <w:tc>
          <w:tcPr>
            <w:tcW w:w="2336" w:type="dxa"/>
          </w:tcPr>
          <w:p w14:paraId="085F4FFA" w14:textId="3AC56D1C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унитарное гос-во</w:t>
            </w:r>
          </w:p>
        </w:tc>
        <w:tc>
          <w:tcPr>
            <w:tcW w:w="2337" w:type="dxa"/>
          </w:tcPr>
          <w:p w14:paraId="4B8BE89C" w14:textId="3AE3DC22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демократия</w:t>
            </w:r>
          </w:p>
        </w:tc>
      </w:tr>
      <w:tr w:rsidR="00A504D6" w14:paraId="52087BCE" w14:textId="77777777" w:rsidTr="00A504D6">
        <w:tc>
          <w:tcPr>
            <w:tcW w:w="2336" w:type="dxa"/>
          </w:tcPr>
          <w:p w14:paraId="0C42DF0A" w14:textId="003C16B4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Индия</w:t>
            </w:r>
          </w:p>
        </w:tc>
        <w:tc>
          <w:tcPr>
            <w:tcW w:w="2336" w:type="dxa"/>
          </w:tcPr>
          <w:p w14:paraId="7C733CB3" w14:textId="0AB41959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парламентская республика</w:t>
            </w:r>
          </w:p>
        </w:tc>
        <w:tc>
          <w:tcPr>
            <w:tcW w:w="2336" w:type="dxa"/>
          </w:tcPr>
          <w:p w14:paraId="6BEC9676" w14:textId="75927630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 xml:space="preserve">федерация   </w:t>
            </w:r>
          </w:p>
        </w:tc>
        <w:tc>
          <w:tcPr>
            <w:tcW w:w="2337" w:type="dxa"/>
          </w:tcPr>
          <w:p w14:paraId="6E551B62" w14:textId="2E3962C3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демократия</w:t>
            </w:r>
          </w:p>
        </w:tc>
      </w:tr>
      <w:tr w:rsidR="00A504D6" w14:paraId="4105E4B3" w14:textId="77777777" w:rsidTr="00A504D6">
        <w:tc>
          <w:tcPr>
            <w:tcW w:w="2336" w:type="dxa"/>
          </w:tcPr>
          <w:p w14:paraId="2A827BC2" w14:textId="2B45E5DD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Китай</w:t>
            </w:r>
          </w:p>
        </w:tc>
        <w:tc>
          <w:tcPr>
            <w:tcW w:w="2336" w:type="dxa"/>
          </w:tcPr>
          <w:p w14:paraId="6AD286DC" w14:textId="428C72C5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парламентская республика</w:t>
            </w:r>
          </w:p>
        </w:tc>
        <w:tc>
          <w:tcPr>
            <w:tcW w:w="2336" w:type="dxa"/>
          </w:tcPr>
          <w:p w14:paraId="298C8768" w14:textId="40FACA2C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унитарное гос-во</w:t>
            </w:r>
          </w:p>
        </w:tc>
        <w:tc>
          <w:tcPr>
            <w:tcW w:w="2337" w:type="dxa"/>
          </w:tcPr>
          <w:p w14:paraId="0F336066" w14:textId="5AC7AB71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автократия</w:t>
            </w:r>
          </w:p>
        </w:tc>
      </w:tr>
      <w:tr w:rsidR="00A504D6" w14:paraId="1DB77BB7" w14:textId="77777777" w:rsidTr="00A504D6">
        <w:tc>
          <w:tcPr>
            <w:tcW w:w="2336" w:type="dxa"/>
          </w:tcPr>
          <w:p w14:paraId="1A2370FC" w14:textId="699B12E2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Монголия</w:t>
            </w:r>
          </w:p>
        </w:tc>
        <w:tc>
          <w:tcPr>
            <w:tcW w:w="2336" w:type="dxa"/>
          </w:tcPr>
          <w:p w14:paraId="5CB231BC" w14:textId="1AB25492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парламентская республика</w:t>
            </w:r>
          </w:p>
        </w:tc>
        <w:tc>
          <w:tcPr>
            <w:tcW w:w="2336" w:type="dxa"/>
          </w:tcPr>
          <w:p w14:paraId="3B2AF05C" w14:textId="4B1C4081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унитарное гос-во</w:t>
            </w:r>
          </w:p>
        </w:tc>
        <w:tc>
          <w:tcPr>
            <w:tcW w:w="2337" w:type="dxa"/>
          </w:tcPr>
          <w:p w14:paraId="7953C4F2" w14:textId="611C7D58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демократия</w:t>
            </w:r>
          </w:p>
        </w:tc>
      </w:tr>
      <w:tr w:rsidR="00A504D6" w14:paraId="789DA20A" w14:textId="77777777" w:rsidTr="00A504D6">
        <w:tc>
          <w:tcPr>
            <w:tcW w:w="2336" w:type="dxa"/>
          </w:tcPr>
          <w:p w14:paraId="2311E271" w14:textId="2D112562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ОАЭ</w:t>
            </w:r>
          </w:p>
        </w:tc>
        <w:tc>
          <w:tcPr>
            <w:tcW w:w="2336" w:type="dxa"/>
          </w:tcPr>
          <w:p w14:paraId="0028BD0E" w14:textId="43A27590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монархия</w:t>
            </w:r>
          </w:p>
        </w:tc>
        <w:tc>
          <w:tcPr>
            <w:tcW w:w="2336" w:type="dxa"/>
          </w:tcPr>
          <w:p w14:paraId="35E977CF" w14:textId="6AA8DB00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 xml:space="preserve">федерация  </w:t>
            </w:r>
          </w:p>
        </w:tc>
        <w:tc>
          <w:tcPr>
            <w:tcW w:w="2337" w:type="dxa"/>
          </w:tcPr>
          <w:p w14:paraId="58A6231B" w14:textId="396E1BA1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 xml:space="preserve">тоталитаризм   </w:t>
            </w:r>
          </w:p>
        </w:tc>
      </w:tr>
      <w:tr w:rsidR="00A504D6" w14:paraId="487F545A" w14:textId="77777777" w:rsidTr="00A504D6">
        <w:tc>
          <w:tcPr>
            <w:tcW w:w="2336" w:type="dxa"/>
          </w:tcPr>
          <w:p w14:paraId="525E54AA" w14:textId="54E489C2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США</w:t>
            </w:r>
          </w:p>
        </w:tc>
        <w:tc>
          <w:tcPr>
            <w:tcW w:w="2336" w:type="dxa"/>
          </w:tcPr>
          <w:p w14:paraId="07E2E17E" w14:textId="6C8C5424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президентская республика</w:t>
            </w:r>
          </w:p>
        </w:tc>
        <w:tc>
          <w:tcPr>
            <w:tcW w:w="2336" w:type="dxa"/>
          </w:tcPr>
          <w:p w14:paraId="25F1492F" w14:textId="6813F5CA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 xml:space="preserve">федерация  </w:t>
            </w:r>
          </w:p>
        </w:tc>
        <w:tc>
          <w:tcPr>
            <w:tcW w:w="2337" w:type="dxa"/>
          </w:tcPr>
          <w:p w14:paraId="34916292" w14:textId="1B9AEADE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демократия</w:t>
            </w:r>
          </w:p>
        </w:tc>
      </w:tr>
      <w:tr w:rsidR="00A504D6" w14:paraId="54B7D0D4" w14:textId="77777777" w:rsidTr="00A504D6">
        <w:tc>
          <w:tcPr>
            <w:tcW w:w="2336" w:type="dxa"/>
          </w:tcPr>
          <w:p w14:paraId="57D3EE50" w14:textId="575FE534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Италия</w:t>
            </w:r>
          </w:p>
        </w:tc>
        <w:tc>
          <w:tcPr>
            <w:tcW w:w="2336" w:type="dxa"/>
          </w:tcPr>
          <w:p w14:paraId="786A694C" w14:textId="58B56A05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парламентская республика</w:t>
            </w:r>
          </w:p>
        </w:tc>
        <w:tc>
          <w:tcPr>
            <w:tcW w:w="2336" w:type="dxa"/>
          </w:tcPr>
          <w:p w14:paraId="25567A94" w14:textId="2118A9EF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 xml:space="preserve">унитарное гос-во   </w:t>
            </w:r>
          </w:p>
        </w:tc>
        <w:tc>
          <w:tcPr>
            <w:tcW w:w="2337" w:type="dxa"/>
          </w:tcPr>
          <w:p w14:paraId="01A93DE3" w14:textId="74BC2E31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демократия</w:t>
            </w:r>
          </w:p>
        </w:tc>
      </w:tr>
      <w:tr w:rsidR="00A504D6" w14:paraId="144FEE42" w14:textId="77777777" w:rsidTr="00A504D6">
        <w:tc>
          <w:tcPr>
            <w:tcW w:w="2336" w:type="dxa"/>
          </w:tcPr>
          <w:p w14:paraId="2AD34B08" w14:textId="3938A208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Сингапур</w:t>
            </w:r>
          </w:p>
        </w:tc>
        <w:tc>
          <w:tcPr>
            <w:tcW w:w="2336" w:type="dxa"/>
          </w:tcPr>
          <w:p w14:paraId="06F23412" w14:textId="35CF85EB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парламентская республика</w:t>
            </w:r>
          </w:p>
        </w:tc>
        <w:tc>
          <w:tcPr>
            <w:tcW w:w="2336" w:type="dxa"/>
          </w:tcPr>
          <w:p w14:paraId="14C458EE" w14:textId="674556C6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 xml:space="preserve">унитарное гос-во   </w:t>
            </w:r>
          </w:p>
        </w:tc>
        <w:tc>
          <w:tcPr>
            <w:tcW w:w="2337" w:type="dxa"/>
          </w:tcPr>
          <w:p w14:paraId="4B945364" w14:textId="5DB1FC62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 </w:t>
            </w:r>
            <w:r w:rsidRPr="00A504D6">
              <w:rPr>
                <w:sz w:val="24"/>
                <w:szCs w:val="24"/>
              </w:rPr>
              <w:t>авторитаризм</w:t>
            </w:r>
          </w:p>
        </w:tc>
      </w:tr>
      <w:tr w:rsidR="00A504D6" w14:paraId="2010E76F" w14:textId="77777777" w:rsidTr="002B7208">
        <w:tc>
          <w:tcPr>
            <w:tcW w:w="2336" w:type="dxa"/>
          </w:tcPr>
          <w:p w14:paraId="59742607" w14:textId="1C51DDDE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Япония</w:t>
            </w:r>
          </w:p>
        </w:tc>
        <w:tc>
          <w:tcPr>
            <w:tcW w:w="2336" w:type="dxa"/>
            <w:vAlign w:val="center"/>
          </w:tcPr>
          <w:p w14:paraId="57E3C264" w14:textId="104B6430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парламентская монархия</w:t>
            </w:r>
          </w:p>
        </w:tc>
        <w:tc>
          <w:tcPr>
            <w:tcW w:w="2336" w:type="dxa"/>
            <w:vAlign w:val="center"/>
          </w:tcPr>
          <w:p w14:paraId="57A56D17" w14:textId="4EDD0997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 xml:space="preserve">унитарное гос-во   </w:t>
            </w:r>
          </w:p>
        </w:tc>
        <w:tc>
          <w:tcPr>
            <w:tcW w:w="2337" w:type="dxa"/>
            <w:vAlign w:val="center"/>
          </w:tcPr>
          <w:p w14:paraId="0056E161" w14:textId="3DFA5551" w:rsidR="00A504D6" w:rsidRPr="00A504D6" w:rsidRDefault="00A504D6" w:rsidP="00A504D6">
            <w:pPr>
              <w:rPr>
                <w:sz w:val="24"/>
                <w:szCs w:val="24"/>
              </w:rPr>
            </w:pPr>
            <w:r w:rsidRPr="00A504D6">
              <w:rPr>
                <w:sz w:val="24"/>
                <w:szCs w:val="24"/>
              </w:rPr>
              <w:t>демократия</w:t>
            </w:r>
          </w:p>
        </w:tc>
      </w:tr>
    </w:tbl>
    <w:p w14:paraId="0D950F7B" w14:textId="1C92BD61" w:rsidR="003D7FD3" w:rsidRPr="00BE62AC" w:rsidRDefault="003D7FD3" w:rsidP="00F22DF7">
      <w:pPr>
        <w:rPr>
          <w:sz w:val="28"/>
          <w:szCs w:val="28"/>
        </w:rPr>
      </w:pPr>
    </w:p>
    <w:sectPr w:rsidR="003D7FD3" w:rsidRPr="00BE6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C53A9"/>
    <w:rsid w:val="003D7FD3"/>
    <w:rsid w:val="00A504D6"/>
    <w:rsid w:val="00BE62AC"/>
    <w:rsid w:val="00E73D50"/>
    <w:rsid w:val="00F2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2021-05-20T20:03:00Z</dcterms:created>
  <dcterms:modified xsi:type="dcterms:W3CDTF">2021-05-20T20:48:00Z</dcterms:modified>
</cp:coreProperties>
</file>