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9C60" w14:textId="1F74EB35" w:rsidR="00945CC9" w:rsidRDefault="00945CC9" w:rsidP="00727F1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45CC9">
        <w:rPr>
          <w:rFonts w:ascii="Arial" w:hAnsi="Arial" w:cs="Arial"/>
          <w:sz w:val="28"/>
          <w:szCs w:val="28"/>
        </w:rPr>
        <w:t>Лабораторная работа по анализу материалов специализированных блогов в области IT рекрутмента.</w:t>
      </w:r>
    </w:p>
    <w:p w14:paraId="63701D94" w14:textId="77777777" w:rsidR="00945CC9" w:rsidRPr="00945CC9" w:rsidRDefault="00945CC9" w:rsidP="00727F1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A2B3355" w14:textId="56649E64" w:rsidR="0090605C" w:rsidRPr="00945CC9" w:rsidRDefault="00945CC9" w:rsidP="00727F11">
      <w:pPr>
        <w:spacing w:line="360" w:lineRule="auto"/>
        <w:rPr>
          <w:rFonts w:ascii="Arial" w:hAnsi="Arial" w:cs="Arial"/>
          <w:sz w:val="28"/>
          <w:szCs w:val="28"/>
        </w:rPr>
      </w:pPr>
      <w:r w:rsidRPr="00945CC9">
        <w:rPr>
          <w:rFonts w:ascii="Arial" w:hAnsi="Arial" w:cs="Arial"/>
          <w:sz w:val="28"/>
          <w:szCs w:val="28"/>
        </w:rPr>
        <w:t>Кузнецов Антон</w:t>
      </w:r>
    </w:p>
    <w:p w14:paraId="6D1D4096" w14:textId="6D55B2EA" w:rsidR="00945CC9" w:rsidRDefault="00945CC9" w:rsidP="00727F11">
      <w:pPr>
        <w:spacing w:line="360" w:lineRule="auto"/>
        <w:rPr>
          <w:rFonts w:ascii="Arial" w:hAnsi="Arial" w:cs="Arial"/>
          <w:sz w:val="28"/>
          <w:szCs w:val="28"/>
        </w:rPr>
      </w:pPr>
      <w:r w:rsidRPr="00945CC9">
        <w:rPr>
          <w:rFonts w:ascii="Arial" w:hAnsi="Arial" w:cs="Arial"/>
          <w:sz w:val="28"/>
          <w:szCs w:val="28"/>
        </w:rPr>
        <w:t>ИВТ 4 курс 1 группа</w:t>
      </w:r>
    </w:p>
    <w:p w14:paraId="0BBDA303" w14:textId="05236211" w:rsidR="00945CC9" w:rsidRDefault="00945CC9" w:rsidP="00727F11">
      <w:pPr>
        <w:spacing w:line="360" w:lineRule="auto"/>
        <w:rPr>
          <w:rFonts w:ascii="Arial" w:hAnsi="Arial" w:cs="Arial"/>
          <w:sz w:val="28"/>
          <w:szCs w:val="28"/>
        </w:rPr>
      </w:pPr>
    </w:p>
    <w:p w14:paraId="0B6966B3" w14:textId="6EAE468F" w:rsidR="00945CC9" w:rsidRDefault="00945CC9" w:rsidP="00727F11">
      <w:pPr>
        <w:spacing w:line="360" w:lineRule="auto"/>
        <w:rPr>
          <w:rFonts w:ascii="Arial" w:hAnsi="Arial" w:cs="Arial"/>
          <w:sz w:val="28"/>
          <w:szCs w:val="28"/>
        </w:rPr>
      </w:pPr>
    </w:p>
    <w:p w14:paraId="77C440F5" w14:textId="692A85D5" w:rsidR="00AE6FEF" w:rsidRDefault="00AE6FEF" w:rsidP="00727F11">
      <w:pPr>
        <w:spacing w:line="360" w:lineRule="auto"/>
        <w:rPr>
          <w:rFonts w:ascii="Arial" w:hAnsi="Arial" w:cs="Arial"/>
          <w:sz w:val="28"/>
          <w:szCs w:val="28"/>
        </w:rPr>
      </w:pPr>
    </w:p>
    <w:p w14:paraId="299C3F8A" w14:textId="2256A0E3" w:rsidR="00AE6FEF" w:rsidRDefault="00AE6FEF" w:rsidP="00727F11">
      <w:pPr>
        <w:pStyle w:val="1"/>
        <w:spacing w:line="360" w:lineRule="auto"/>
      </w:pPr>
    </w:p>
    <w:p w14:paraId="7066FB74" w14:textId="6D30248F" w:rsidR="00AE6FEF" w:rsidRDefault="00AE6FEF" w:rsidP="00727F11">
      <w:pPr>
        <w:pStyle w:val="1"/>
        <w:spacing w:line="360" w:lineRule="auto"/>
      </w:pPr>
      <w:r>
        <w:t xml:space="preserve">Проведение анализа </w:t>
      </w:r>
    </w:p>
    <w:p w14:paraId="69558EE3" w14:textId="12578A69" w:rsidR="00AE6FEF" w:rsidRDefault="00AE6FEF" w:rsidP="00727F11">
      <w:pPr>
        <w:spacing w:line="360" w:lineRule="auto"/>
        <w:rPr>
          <w:rFonts w:ascii="Arial" w:hAnsi="Arial" w:cs="Arial"/>
          <w:sz w:val="28"/>
          <w:szCs w:val="28"/>
        </w:rPr>
      </w:pPr>
    </w:p>
    <w:p w14:paraId="03191BE8" w14:textId="77777777" w:rsidR="00AE6FEF" w:rsidRPr="00767747" w:rsidRDefault="00AE6FEF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>1. В чем отличительные особенности IT рекрутмента?</w:t>
      </w:r>
    </w:p>
    <w:p w14:paraId="66D75D9D" w14:textId="77777777" w:rsidR="00AE6FEF" w:rsidRDefault="00AE6FEF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388DAEFC" w14:textId="1AFC2B74" w:rsidR="00AE6FEF" w:rsidRDefault="00AE6FEF" w:rsidP="00727F11">
      <w:pPr>
        <w:spacing w:line="360" w:lineRule="auto"/>
        <w:rPr>
          <w:rFonts w:ascii="Arial" w:hAnsi="Arial" w:cs="Arial"/>
          <w:sz w:val="24"/>
          <w:szCs w:val="24"/>
        </w:rPr>
      </w:pPr>
      <w:r w:rsidRPr="00AE6FEF">
        <w:rPr>
          <w:rFonts w:ascii="Arial" w:hAnsi="Arial" w:cs="Arial"/>
          <w:sz w:val="24"/>
          <w:szCs w:val="24"/>
        </w:rPr>
        <w:t>Один из важнейших навыков технического рекрутера — умение показать ценность предложения. Для этого нужно иметь хорошо развитые навыки общения и познания в психологии, чтобы найти подходящие аргументы.</w:t>
      </w:r>
      <w:r>
        <w:rPr>
          <w:rFonts w:ascii="Arial" w:hAnsi="Arial" w:cs="Arial"/>
          <w:sz w:val="24"/>
          <w:szCs w:val="24"/>
        </w:rPr>
        <w:t xml:space="preserve"> Также они</w:t>
      </w:r>
      <w:r w:rsidRPr="00AE6FEF">
        <w:rPr>
          <w:rFonts w:ascii="Arial" w:hAnsi="Arial" w:cs="Arial"/>
          <w:sz w:val="24"/>
          <w:szCs w:val="24"/>
        </w:rPr>
        <w:t xml:space="preserve"> используют больше цифровых инструментов для поиска и подбора кандидатов.</w:t>
      </w:r>
    </w:p>
    <w:p w14:paraId="571BAE52" w14:textId="54B3C551" w:rsidR="00AE6FEF" w:rsidRPr="00AE6FEF" w:rsidRDefault="00AE6FEF" w:rsidP="00727F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Надо отметить, что </w:t>
      </w:r>
      <w:r w:rsidRPr="00AE6FEF">
        <w:rPr>
          <w:rFonts w:ascii="Arial" w:hAnsi="Arial" w:cs="Arial"/>
          <w:sz w:val="24"/>
          <w:szCs w:val="24"/>
        </w:rPr>
        <w:t>IT-рекрутер должен обладать широкими знаниями в области разработки программного обеспечения, владеть специализированной лексикой и в целом разбираться в сфере.</w:t>
      </w:r>
    </w:p>
    <w:p w14:paraId="223BE339" w14:textId="77777777" w:rsidR="00AE6FEF" w:rsidRPr="00767747" w:rsidRDefault="00AE6FEF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>2. С какими сложностями сталкиваются соискатели и рекрутеры?</w:t>
      </w:r>
    </w:p>
    <w:p w14:paraId="6E88D2B4" w14:textId="61A31346" w:rsidR="00AE6FEF" w:rsidRDefault="00AE6FEF" w:rsidP="00727F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соискателя это</w:t>
      </w:r>
      <w:r w:rsidRPr="00AE6FEF">
        <w:rPr>
          <w:rFonts w:ascii="Arial" w:hAnsi="Arial" w:cs="Arial"/>
          <w:sz w:val="24"/>
          <w:szCs w:val="24"/>
        </w:rPr>
        <w:t>:</w:t>
      </w:r>
    </w:p>
    <w:p w14:paraId="48274D2E" w14:textId="4C95319E" w:rsidR="00AE6FEF" w:rsidRPr="00CE3B59" w:rsidRDefault="00AE6FEF" w:rsidP="00727F11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95778">
        <w:rPr>
          <w:rFonts w:ascii="Arial" w:hAnsi="Arial" w:cs="Arial"/>
          <w:sz w:val="24"/>
          <w:szCs w:val="24"/>
        </w:rPr>
        <w:t xml:space="preserve">Отсутствие четкого направления – </w:t>
      </w:r>
      <w:r w:rsidR="00CE3B59" w:rsidRPr="00695778">
        <w:rPr>
          <w:rFonts w:ascii="Arial" w:hAnsi="Arial" w:cs="Arial"/>
          <w:sz w:val="24"/>
          <w:szCs w:val="24"/>
        </w:rPr>
        <w:t>когда человек еще не опытен, от этого он может пробовать себя в разных сферах, что усложняет его путь и поиск места</w:t>
      </w:r>
    </w:p>
    <w:p w14:paraId="05B32A44" w14:textId="21210B26" w:rsidR="00CE3B59" w:rsidRDefault="00695778" w:rsidP="00727F11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Возраст</w:t>
      </w:r>
    </w:p>
    <w:p w14:paraId="2E1B48DE" w14:textId="7BB40B03" w:rsidR="00695778" w:rsidRDefault="00695778" w:rsidP="00727F11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Коммуникативность и взаимопонимание</w:t>
      </w:r>
    </w:p>
    <w:p w14:paraId="34964BF1" w14:textId="0D67253F" w:rsidR="00695778" w:rsidRDefault="00695778" w:rsidP="00727F11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Опыт работы </w:t>
      </w:r>
    </w:p>
    <w:p w14:paraId="5E3F10C0" w14:textId="548A060E" w:rsidR="00695778" w:rsidRDefault="00695778" w:rsidP="00727F11">
      <w:pPr>
        <w:pStyle w:val="a4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4E171AEE" w14:textId="2082C11E" w:rsidR="00695778" w:rsidRDefault="00695778" w:rsidP="00727F11">
      <w:pPr>
        <w:pStyle w:val="a4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Для рекрутера</w:t>
      </w:r>
      <w:r w:rsidRPr="0069577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3376999" w14:textId="0FDAFA49" w:rsidR="00695778" w:rsidRDefault="00695778" w:rsidP="00727F11">
      <w:pPr>
        <w:pStyle w:val="a4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EC084FB" w14:textId="507D9C2E" w:rsidR="00695778" w:rsidRDefault="00695778" w:rsidP="00727F11">
      <w:pPr>
        <w:pStyle w:val="a4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95778">
        <w:rPr>
          <w:rFonts w:ascii="Arial" w:hAnsi="Arial" w:cs="Arial"/>
          <w:sz w:val="24"/>
          <w:szCs w:val="24"/>
        </w:rPr>
        <w:t>дефицит кадров</w:t>
      </w:r>
      <w:r>
        <w:rPr>
          <w:rFonts w:ascii="Arial" w:hAnsi="Arial" w:cs="Arial"/>
          <w:sz w:val="24"/>
          <w:szCs w:val="24"/>
        </w:rPr>
        <w:t xml:space="preserve"> – нехватка высококвалифицированных людей</w:t>
      </w:r>
    </w:p>
    <w:p w14:paraId="0BE5E1A1" w14:textId="61D584D9" w:rsidR="00695778" w:rsidRDefault="00695778" w:rsidP="00727F11">
      <w:pPr>
        <w:pStyle w:val="a4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95778">
        <w:rPr>
          <w:rFonts w:ascii="Arial" w:hAnsi="Arial" w:cs="Arial"/>
          <w:sz w:val="24"/>
          <w:szCs w:val="24"/>
        </w:rPr>
        <w:t>Нереалистичные ожидания</w:t>
      </w:r>
      <w:r>
        <w:rPr>
          <w:rFonts w:ascii="Arial" w:hAnsi="Arial" w:cs="Arial"/>
          <w:sz w:val="24"/>
          <w:szCs w:val="24"/>
        </w:rPr>
        <w:t xml:space="preserve"> </w:t>
      </w:r>
      <w:r w:rsidRPr="00695778">
        <w:rPr>
          <w:rFonts w:ascii="Arial" w:hAnsi="Arial" w:cs="Arial"/>
          <w:sz w:val="24"/>
          <w:szCs w:val="24"/>
        </w:rPr>
        <w:t>заказчика</w:t>
      </w:r>
      <w:r>
        <w:rPr>
          <w:rFonts w:ascii="Arial" w:hAnsi="Arial" w:cs="Arial"/>
          <w:sz w:val="24"/>
          <w:szCs w:val="24"/>
        </w:rPr>
        <w:t xml:space="preserve"> - и</w:t>
      </w:r>
      <w:r w:rsidRPr="00695778">
        <w:rPr>
          <w:rFonts w:ascii="Arial" w:hAnsi="Arial" w:cs="Arial"/>
          <w:sz w:val="24"/>
          <w:szCs w:val="24"/>
        </w:rPr>
        <w:t>деальных кандидатов не существует</w:t>
      </w:r>
    </w:p>
    <w:p w14:paraId="57566CD2" w14:textId="5DE9A78C" w:rsidR="00695778" w:rsidRPr="00695778" w:rsidRDefault="00695778" w:rsidP="00727F11">
      <w:pPr>
        <w:pStyle w:val="a4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95778">
        <w:rPr>
          <w:rFonts w:ascii="Arial" w:hAnsi="Arial" w:cs="Arial"/>
          <w:color w:val="000000"/>
          <w:sz w:val="24"/>
          <w:szCs w:val="24"/>
        </w:rPr>
        <w:t>Выбирает не только клиент,</w:t>
      </w:r>
      <w:r w:rsidRPr="00695778">
        <w:rPr>
          <w:rFonts w:ascii="Arial" w:hAnsi="Arial" w:cs="Arial"/>
          <w:color w:val="000000"/>
          <w:sz w:val="24"/>
          <w:szCs w:val="24"/>
        </w:rPr>
        <w:br/>
        <w:t>но и кандидат</w:t>
      </w:r>
    </w:p>
    <w:p w14:paraId="12082ACB" w14:textId="4C7B39E9" w:rsidR="00AE6FEF" w:rsidRDefault="00AE6FEF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>3. Какие IT специалисты наиболее востребованы в последние пару лет?</w:t>
      </w:r>
    </w:p>
    <w:p w14:paraId="2E696C13" w14:textId="77777777" w:rsidR="00767747" w:rsidRPr="00767747" w:rsidRDefault="00767747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55A53E" w14:textId="47791FC3" w:rsidR="00BB22D6" w:rsidRDefault="00BB22D6" w:rsidP="00727F1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B22D6">
        <w:rPr>
          <w:rFonts w:ascii="Arial" w:hAnsi="Arial" w:cs="Arial"/>
          <w:b/>
          <w:bCs/>
          <w:sz w:val="24"/>
          <w:szCs w:val="24"/>
        </w:rPr>
        <w:t>DevOps</w:t>
      </w:r>
      <w:proofErr w:type="spellEnd"/>
      <w:r w:rsidRPr="00BB22D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 2021 год</w:t>
      </w:r>
    </w:p>
    <w:p w14:paraId="0553A0DF" w14:textId="6290A347" w:rsidR="00BB22D6" w:rsidRDefault="00BB22D6" w:rsidP="00727F11">
      <w:pPr>
        <w:spacing w:line="36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B22D6">
        <w:rPr>
          <w:rFonts w:ascii="Arial" w:hAnsi="Arial" w:cs="Arial"/>
          <w:b/>
          <w:bCs/>
          <w:sz w:val="24"/>
          <w:szCs w:val="24"/>
        </w:rPr>
        <w:t>Разработчик мобильных приложений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за 2020-2021 год </w:t>
      </w:r>
    </w:p>
    <w:p w14:paraId="61D4B395" w14:textId="24A60674" w:rsidR="00BB22D6" w:rsidRPr="00727F11" w:rsidRDefault="00BB22D6" w:rsidP="00727F11">
      <w:pPr>
        <w:spacing w:line="360" w:lineRule="auto"/>
        <w:rPr>
          <w:rFonts w:ascii="Arial" w:hAnsi="Arial" w:cs="Arial"/>
          <w:sz w:val="24"/>
          <w:szCs w:val="24"/>
        </w:rPr>
      </w:pPr>
      <w:r w:rsidRPr="00BB22D6">
        <w:rPr>
          <w:rFonts w:ascii="Arial" w:hAnsi="Arial" w:cs="Arial"/>
          <w:b/>
          <w:bCs/>
          <w:sz w:val="24"/>
          <w:szCs w:val="24"/>
          <w:lang w:val="en-US"/>
        </w:rPr>
        <w:t>Database</w:t>
      </w:r>
      <w:r w:rsidRPr="00727F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BB22D6">
        <w:rPr>
          <w:rFonts w:ascii="Arial" w:hAnsi="Arial" w:cs="Arial"/>
          <w:b/>
          <w:bCs/>
          <w:sz w:val="24"/>
          <w:szCs w:val="24"/>
          <w:lang w:val="en-US"/>
        </w:rPr>
        <w:t>administrator</w:t>
      </w:r>
      <w:r w:rsidRPr="00727F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727F11">
        <w:rPr>
          <w:rFonts w:ascii="Arial" w:hAnsi="Arial" w:cs="Arial"/>
          <w:sz w:val="24"/>
          <w:szCs w:val="24"/>
        </w:rPr>
        <w:t xml:space="preserve"> 2020 </w:t>
      </w:r>
      <w:r>
        <w:rPr>
          <w:rFonts w:ascii="Arial" w:hAnsi="Arial" w:cs="Arial"/>
          <w:sz w:val="24"/>
          <w:szCs w:val="24"/>
        </w:rPr>
        <w:t>года</w:t>
      </w:r>
    </w:p>
    <w:p w14:paraId="1FB28C5C" w14:textId="1D63D2DF" w:rsidR="00BB22D6" w:rsidRDefault="00BB22D6" w:rsidP="00727F11">
      <w:pPr>
        <w:spacing w:line="360" w:lineRule="auto"/>
        <w:rPr>
          <w:rFonts w:ascii="Arial" w:hAnsi="Arial" w:cs="Arial"/>
          <w:sz w:val="24"/>
          <w:szCs w:val="24"/>
        </w:rPr>
      </w:pPr>
      <w:r w:rsidRPr="00BB22D6">
        <w:rPr>
          <w:rFonts w:ascii="Arial" w:hAnsi="Arial" w:cs="Arial"/>
          <w:b/>
          <w:bCs/>
          <w:sz w:val="24"/>
          <w:szCs w:val="24"/>
          <w:lang w:val="en-US"/>
        </w:rPr>
        <w:t>Python</w:t>
      </w:r>
      <w:r w:rsidRPr="00BB22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B22D6">
        <w:rPr>
          <w:rFonts w:ascii="Arial" w:hAnsi="Arial" w:cs="Arial"/>
          <w:b/>
          <w:bCs/>
          <w:sz w:val="24"/>
          <w:szCs w:val="24"/>
          <w:lang w:val="en-US"/>
        </w:rPr>
        <w:t>Developer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 последние года популярность только растет</w:t>
      </w:r>
    </w:p>
    <w:p w14:paraId="199D70CF" w14:textId="77777777" w:rsidR="00767747" w:rsidRPr="00BB22D6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6995ED68" w14:textId="77777777" w:rsidR="00AE6FEF" w:rsidRPr="00767747" w:rsidRDefault="00AE6FEF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>4. Как повлияла пандемия Covid-19 на рынок труда IT специалистов? Как изменился наем и отбор на вакансии?</w:t>
      </w:r>
    </w:p>
    <w:p w14:paraId="37C19A74" w14:textId="655F6397" w:rsidR="00AE6FEF" w:rsidRDefault="00B14575" w:rsidP="00727F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</w:t>
      </w:r>
      <w:r w:rsidR="002B7191">
        <w:rPr>
          <w:rFonts w:ascii="Arial" w:hAnsi="Arial" w:cs="Arial"/>
          <w:sz w:val="24"/>
          <w:szCs w:val="24"/>
        </w:rPr>
        <w:t xml:space="preserve"> массового мирового перехода на дистанционный режим коммуникации, появилась потребность в новых объемах и мощностях цифровых технологий, от чего возросла потребность в квалифицированных специалистах. С другой стороны, все ринулись покорять </w:t>
      </w:r>
      <w:r w:rsidR="002B7191">
        <w:rPr>
          <w:rFonts w:ascii="Arial" w:hAnsi="Arial" w:cs="Arial"/>
          <w:sz w:val="24"/>
          <w:szCs w:val="24"/>
          <w:lang w:val="en-US"/>
        </w:rPr>
        <w:t>it</w:t>
      </w:r>
      <w:r w:rsidR="002B7191" w:rsidRPr="002B7191">
        <w:rPr>
          <w:rFonts w:ascii="Arial" w:hAnsi="Arial" w:cs="Arial"/>
          <w:sz w:val="24"/>
          <w:szCs w:val="24"/>
        </w:rPr>
        <w:t xml:space="preserve"> </w:t>
      </w:r>
      <w:r w:rsidR="002B7191">
        <w:rPr>
          <w:rFonts w:ascii="Arial" w:hAnsi="Arial" w:cs="Arial"/>
          <w:sz w:val="24"/>
          <w:szCs w:val="24"/>
        </w:rPr>
        <w:t>рынок, что усложняет задачу рекрутам и соискателям одним – в отборе, другим – в конкуренции. Также отбор специалистов перешла в преимущественно дистанционный формат, что затрудняет оценку человека по вербальным качествам в живом общении, это</w:t>
      </w:r>
      <w:r w:rsidR="00767747">
        <w:rPr>
          <w:rFonts w:ascii="Arial" w:hAnsi="Arial" w:cs="Arial"/>
          <w:sz w:val="24"/>
          <w:szCs w:val="24"/>
        </w:rPr>
        <w:t>т фактор важен для адаптации в коллективе.</w:t>
      </w:r>
      <w:r w:rsidR="002B7191">
        <w:rPr>
          <w:rFonts w:ascii="Arial" w:hAnsi="Arial" w:cs="Arial"/>
          <w:sz w:val="24"/>
          <w:szCs w:val="24"/>
        </w:rPr>
        <w:t xml:space="preserve">   </w:t>
      </w:r>
    </w:p>
    <w:p w14:paraId="177C75BE" w14:textId="77777777" w:rsidR="00767747" w:rsidRPr="00AE6FEF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43659FDB" w14:textId="1CBDC45B" w:rsidR="00AE6FEF" w:rsidRDefault="00AE6FEF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>5. Какие IT инструменты используются при рекрутинге IT специалистов?</w:t>
      </w:r>
    </w:p>
    <w:p w14:paraId="372291BA" w14:textId="77777777" w:rsidR="00767747" w:rsidRPr="00767747" w:rsidRDefault="00767747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E56692B" w14:textId="3AE4973A" w:rsidR="00AE6FEF" w:rsidRDefault="00767747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>ATS-система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8A53A0" w14:textId="7EDC6195" w:rsid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Автоматизированный</w:t>
      </w:r>
      <w:r w:rsidRPr="0076774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парсинг</w:t>
      </w:r>
      <w:proofErr w:type="spellEnd"/>
      <w:r w:rsidRPr="007677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ресурсам, где есть потенциальные специалисты</w:t>
      </w:r>
    </w:p>
    <w:p w14:paraId="5595AD78" w14:textId="77777777" w:rsidR="00F7307B" w:rsidRPr="00727F11" w:rsidRDefault="00F7307B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67989B12" w14:textId="3F30FE39" w:rsidR="00767747" w:rsidRPr="00F7307B" w:rsidRDefault="00F7307B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7307B">
        <w:rPr>
          <w:rFonts w:ascii="Arial" w:hAnsi="Arial" w:cs="Arial"/>
          <w:b/>
          <w:bCs/>
          <w:sz w:val="24"/>
          <w:szCs w:val="24"/>
          <w:lang w:val="en-US"/>
        </w:rPr>
        <w:t>AngelList</w:t>
      </w:r>
    </w:p>
    <w:p w14:paraId="38662CB3" w14:textId="7DB5071E" w:rsidR="00F7307B" w:rsidRPr="00F7307B" w:rsidRDefault="00F7307B" w:rsidP="00727F11">
      <w:pPr>
        <w:spacing w:line="360" w:lineRule="auto"/>
        <w:rPr>
          <w:rFonts w:ascii="Arial" w:hAnsi="Arial" w:cs="Arial"/>
          <w:sz w:val="24"/>
          <w:szCs w:val="24"/>
        </w:rPr>
      </w:pPr>
      <w:r w:rsidRPr="00F7307B">
        <w:rPr>
          <w:rFonts w:ascii="Arial" w:hAnsi="Arial" w:cs="Arial"/>
          <w:sz w:val="24"/>
          <w:szCs w:val="24"/>
        </w:rPr>
        <w:t>это платформа для стартапов, инвесторов и специалистов, ищущих работу в стартапах.</w:t>
      </w:r>
    </w:p>
    <w:p w14:paraId="4E6EF288" w14:textId="77777777" w:rsidR="00F7307B" w:rsidRPr="00F7307B" w:rsidRDefault="00F7307B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02AF95CE" w14:textId="4875A8A5" w:rsidR="00767747" w:rsidRPr="00727F11" w:rsidRDefault="00767747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  <w:lang w:val="en-US"/>
        </w:rPr>
        <w:t>Google</w:t>
      </w:r>
      <w:r w:rsidRPr="00727F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747">
        <w:rPr>
          <w:rFonts w:ascii="Arial" w:hAnsi="Arial" w:cs="Arial"/>
          <w:b/>
          <w:bCs/>
          <w:sz w:val="24"/>
          <w:szCs w:val="24"/>
          <w:lang w:val="en-US"/>
        </w:rPr>
        <w:t>Customer</w:t>
      </w:r>
      <w:r w:rsidRPr="00727F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747">
        <w:rPr>
          <w:rFonts w:ascii="Arial" w:hAnsi="Arial" w:cs="Arial"/>
          <w:b/>
          <w:bCs/>
          <w:sz w:val="24"/>
          <w:szCs w:val="24"/>
          <w:lang w:val="en-US"/>
        </w:rPr>
        <w:t>search</w:t>
      </w:r>
      <w:r w:rsidRPr="00727F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7747">
        <w:rPr>
          <w:rFonts w:ascii="Arial" w:hAnsi="Arial" w:cs="Arial"/>
          <w:b/>
          <w:bCs/>
          <w:sz w:val="24"/>
          <w:szCs w:val="24"/>
          <w:lang w:val="en-US"/>
        </w:rPr>
        <w:t>engine</w:t>
      </w:r>
      <w:r w:rsidRPr="00727F1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D38F6A" w14:textId="6A8CCEC0" w:rsidR="00767747" w:rsidRP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  <w:r w:rsidRPr="00767747">
        <w:rPr>
          <w:rFonts w:ascii="Arial" w:hAnsi="Arial" w:cs="Arial"/>
          <w:sz w:val="24"/>
          <w:szCs w:val="24"/>
        </w:rPr>
        <w:t>Бесплатный инструмент позволяет создать поисковую страницу внутри ресурса</w:t>
      </w:r>
    </w:p>
    <w:p w14:paraId="3E061F9A" w14:textId="03FE6734" w:rsid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51C9F19C" w14:textId="43CB24E9" w:rsidR="00767747" w:rsidRPr="00767747" w:rsidRDefault="00767747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 xml:space="preserve">Instant Data </w:t>
      </w:r>
      <w:proofErr w:type="spellStart"/>
      <w:r w:rsidRPr="00767747">
        <w:rPr>
          <w:rFonts w:ascii="Arial" w:hAnsi="Arial" w:cs="Arial"/>
          <w:b/>
          <w:bCs/>
          <w:sz w:val="24"/>
          <w:szCs w:val="24"/>
        </w:rPr>
        <w:t>Scraper</w:t>
      </w:r>
      <w:proofErr w:type="spellEnd"/>
    </w:p>
    <w:p w14:paraId="36D48DEA" w14:textId="1CCFAFF3" w:rsid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</w:t>
      </w:r>
      <w:r w:rsidRPr="00767747">
        <w:rPr>
          <w:rFonts w:ascii="Arial" w:hAnsi="Arial" w:cs="Arial"/>
          <w:sz w:val="24"/>
          <w:szCs w:val="24"/>
        </w:rPr>
        <w:t xml:space="preserve">есплатное расширение для Google </w:t>
      </w:r>
      <w:proofErr w:type="spellStart"/>
      <w:r w:rsidRPr="00767747">
        <w:rPr>
          <w:rFonts w:ascii="Arial" w:hAnsi="Arial" w:cs="Arial"/>
          <w:sz w:val="24"/>
          <w:szCs w:val="24"/>
        </w:rPr>
        <w:t>Chrome</w:t>
      </w:r>
      <w:proofErr w:type="spellEnd"/>
      <w:r w:rsidRPr="00767747">
        <w:rPr>
          <w:rFonts w:ascii="Arial" w:hAnsi="Arial" w:cs="Arial"/>
          <w:sz w:val="24"/>
          <w:szCs w:val="24"/>
        </w:rPr>
        <w:t>, которое соберет для вас информацию с любого сайта и сохранит ее в файле Excel или CSV.</w:t>
      </w:r>
    </w:p>
    <w:p w14:paraId="669DAFED" w14:textId="5E3C5B56" w:rsid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4C88D7BB" w14:textId="5BF4597F" w:rsidR="00767747" w:rsidRDefault="00767747" w:rsidP="00727F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747">
        <w:rPr>
          <w:rFonts w:ascii="Arial" w:hAnsi="Arial" w:cs="Arial"/>
          <w:b/>
          <w:bCs/>
          <w:sz w:val="24"/>
          <w:szCs w:val="24"/>
        </w:rPr>
        <w:t>Multi-</w:t>
      </w:r>
      <w:proofErr w:type="spellStart"/>
      <w:r w:rsidRPr="00767747">
        <w:rPr>
          <w:rFonts w:ascii="Arial" w:hAnsi="Arial" w:cs="Arial"/>
          <w:b/>
          <w:bCs/>
          <w:sz w:val="24"/>
          <w:szCs w:val="24"/>
        </w:rPr>
        <w:t>highlight</w:t>
      </w:r>
      <w:proofErr w:type="spellEnd"/>
    </w:p>
    <w:p w14:paraId="481A38EC" w14:textId="18915D8B" w:rsid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  <w:r w:rsidRPr="00767747">
        <w:rPr>
          <w:rFonts w:ascii="Arial" w:hAnsi="Arial" w:cs="Arial"/>
          <w:sz w:val="24"/>
          <w:szCs w:val="24"/>
        </w:rPr>
        <w:t>расширение поможет выделить в блоке текста несколько разных слов, и каждое — своим цветом.</w:t>
      </w:r>
    </w:p>
    <w:p w14:paraId="1BBE6940" w14:textId="77777777" w:rsidR="00767747" w:rsidRP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671A0F44" w14:textId="77777777" w:rsid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3B1B449D" w14:textId="77777777" w:rsidR="00767747" w:rsidRPr="00767747" w:rsidRDefault="00767747" w:rsidP="00727F1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67747" w:rsidRPr="00767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47ED"/>
    <w:multiLevelType w:val="hybridMultilevel"/>
    <w:tmpl w:val="1F94E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E1AA9"/>
    <w:multiLevelType w:val="hybridMultilevel"/>
    <w:tmpl w:val="104E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0D"/>
    <w:rsid w:val="002B7191"/>
    <w:rsid w:val="005D3B0D"/>
    <w:rsid w:val="00695778"/>
    <w:rsid w:val="00727F11"/>
    <w:rsid w:val="00767747"/>
    <w:rsid w:val="0090605C"/>
    <w:rsid w:val="00945CC9"/>
    <w:rsid w:val="00AE6FEF"/>
    <w:rsid w:val="00B14575"/>
    <w:rsid w:val="00BB22D6"/>
    <w:rsid w:val="00CE3B59"/>
    <w:rsid w:val="00F7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93E5"/>
  <w15:chartTrackingRefBased/>
  <w15:docId w15:val="{D0C89B76-8A5D-414F-9871-E1E3F7DA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FE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945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5C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6FE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AE6F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3B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2022-02-22T08:43:00Z</dcterms:created>
  <dcterms:modified xsi:type="dcterms:W3CDTF">2022-02-22T10:05:00Z</dcterms:modified>
</cp:coreProperties>
</file>