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D510" w14:textId="39D26E26" w:rsidR="00F81D53" w:rsidRPr="00062768" w:rsidRDefault="00F81D53" w:rsidP="00062768">
      <w:pPr>
        <w:jc w:val="center"/>
        <w:rPr>
          <w:rFonts w:cs="Arial"/>
          <w:sz w:val="28"/>
          <w:szCs w:val="28"/>
        </w:rPr>
      </w:pPr>
      <w:r w:rsidRPr="00062768">
        <w:rPr>
          <w:rFonts w:cs="Arial"/>
          <w:sz w:val="28"/>
          <w:szCs w:val="28"/>
        </w:rPr>
        <w:t xml:space="preserve">Техническое задание </w:t>
      </w:r>
      <w:r w:rsidR="004F78DF" w:rsidRPr="00062768">
        <w:rPr>
          <w:rFonts w:cs="Arial"/>
          <w:sz w:val="28"/>
          <w:szCs w:val="28"/>
        </w:rPr>
        <w:t xml:space="preserve">для </w:t>
      </w:r>
      <w:r w:rsidRPr="00062768">
        <w:rPr>
          <w:rFonts w:cs="Arial"/>
          <w:sz w:val="28"/>
          <w:szCs w:val="28"/>
        </w:rPr>
        <w:t>разработк</w:t>
      </w:r>
      <w:r w:rsidR="004F78DF" w:rsidRPr="00062768">
        <w:rPr>
          <w:rFonts w:cs="Arial"/>
          <w:sz w:val="28"/>
          <w:szCs w:val="28"/>
        </w:rPr>
        <w:t>и веб-сайта</w:t>
      </w:r>
      <w:r w:rsidR="004F78DF" w:rsidRPr="00062768">
        <w:rPr>
          <w:rFonts w:cs="Arial"/>
          <w:sz w:val="28"/>
          <w:szCs w:val="28"/>
        </w:rPr>
        <w:br/>
        <w:t>“Онлайн-тюнер”</w:t>
      </w:r>
    </w:p>
    <w:p w14:paraId="392EDC7E" w14:textId="77777777" w:rsidR="004F78DF" w:rsidRPr="00062768" w:rsidRDefault="004F78DF" w:rsidP="004F78DF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28"/>
          <w:szCs w:val="28"/>
        </w:rPr>
      </w:pPr>
    </w:p>
    <w:p w14:paraId="4C9E6F7A" w14:textId="051BB819" w:rsidR="004F78DF" w:rsidRPr="00062768" w:rsidRDefault="004F78DF" w:rsidP="004F78DF">
      <w:pPr>
        <w:spacing w:after="0"/>
        <w:jc w:val="both"/>
        <w:rPr>
          <w:rFonts w:cs="Arial"/>
          <w:sz w:val="28"/>
          <w:szCs w:val="28"/>
        </w:rPr>
      </w:pPr>
      <w:r w:rsidRPr="00062768">
        <w:rPr>
          <w:rFonts w:cs="Arial"/>
          <w:sz w:val="28"/>
          <w:szCs w:val="28"/>
        </w:rPr>
        <w:t>ИВТ 4 курс</w:t>
      </w:r>
    </w:p>
    <w:p w14:paraId="237C2A48" w14:textId="5E138CEE" w:rsidR="004F78DF" w:rsidRDefault="004F78DF" w:rsidP="004F78DF">
      <w:pPr>
        <w:spacing w:after="0"/>
        <w:jc w:val="both"/>
        <w:rPr>
          <w:rFonts w:cs="Arial"/>
          <w:sz w:val="28"/>
          <w:szCs w:val="28"/>
        </w:rPr>
      </w:pPr>
      <w:r w:rsidRPr="00062768">
        <w:rPr>
          <w:rFonts w:cs="Arial"/>
          <w:sz w:val="28"/>
          <w:szCs w:val="28"/>
        </w:rPr>
        <w:t>Кузнецов Антон</w:t>
      </w:r>
    </w:p>
    <w:p w14:paraId="2F125FA1" w14:textId="7A8D7347" w:rsidR="00B420CD" w:rsidRDefault="00B420CD" w:rsidP="004F78DF">
      <w:pPr>
        <w:spacing w:after="0"/>
        <w:jc w:val="both"/>
        <w:rPr>
          <w:rFonts w:cs="Arial"/>
          <w:sz w:val="28"/>
          <w:szCs w:val="28"/>
        </w:rPr>
      </w:pPr>
    </w:p>
    <w:p w14:paraId="1F8C563E" w14:textId="65D54E48" w:rsidR="00B420CD" w:rsidRDefault="00B420CD" w:rsidP="004F78DF">
      <w:pPr>
        <w:spacing w:after="0"/>
        <w:jc w:val="both"/>
        <w:rPr>
          <w:rFonts w:cs="Arial"/>
          <w:sz w:val="28"/>
          <w:szCs w:val="28"/>
        </w:rPr>
      </w:pPr>
    </w:p>
    <w:p w14:paraId="4328FE1E" w14:textId="77777777" w:rsidR="00B420CD" w:rsidRPr="00062768" w:rsidRDefault="00B420CD" w:rsidP="004F78DF">
      <w:pPr>
        <w:spacing w:after="0"/>
        <w:jc w:val="both"/>
        <w:rPr>
          <w:rFonts w:cs="Arial"/>
          <w:sz w:val="28"/>
          <w:szCs w:val="28"/>
        </w:rPr>
      </w:pPr>
    </w:p>
    <w:p w14:paraId="03B356F9" w14:textId="7DA6D348" w:rsidR="004F78DF" w:rsidRDefault="004F78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sdt>
      <w:sdtPr>
        <w:id w:val="-130245664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eastAsia="en-US"/>
        </w:rPr>
      </w:sdtEndPr>
      <w:sdtContent>
        <w:p w14:paraId="48448AA6" w14:textId="217D2634" w:rsidR="00B420CD" w:rsidRDefault="00B420CD">
          <w:pPr>
            <w:pStyle w:val="ac"/>
          </w:pPr>
          <w:r>
            <w:t>Оглавление</w:t>
          </w:r>
        </w:p>
        <w:p w14:paraId="22BC10F5" w14:textId="56A84100" w:rsidR="00A743B5" w:rsidRDefault="00B420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26000" w:history="1">
            <w:r w:rsidR="00A743B5" w:rsidRPr="00006AFF">
              <w:rPr>
                <w:rStyle w:val="a5"/>
                <w:noProof/>
              </w:rPr>
              <w:t>Общие требования</w:t>
            </w:r>
            <w:r w:rsidR="00A743B5">
              <w:rPr>
                <w:noProof/>
                <w:webHidden/>
              </w:rPr>
              <w:tab/>
            </w:r>
            <w:r w:rsidR="00A743B5">
              <w:rPr>
                <w:noProof/>
                <w:webHidden/>
              </w:rPr>
              <w:fldChar w:fldCharType="begin"/>
            </w:r>
            <w:r w:rsidR="00A743B5">
              <w:rPr>
                <w:noProof/>
                <w:webHidden/>
              </w:rPr>
              <w:instrText xml:space="preserve"> PAGEREF _Toc95226000 \h </w:instrText>
            </w:r>
            <w:r w:rsidR="00A743B5">
              <w:rPr>
                <w:noProof/>
                <w:webHidden/>
              </w:rPr>
            </w:r>
            <w:r w:rsidR="00A743B5">
              <w:rPr>
                <w:noProof/>
                <w:webHidden/>
              </w:rPr>
              <w:fldChar w:fldCharType="separate"/>
            </w:r>
            <w:r w:rsidR="00A743B5">
              <w:rPr>
                <w:noProof/>
                <w:webHidden/>
              </w:rPr>
              <w:t>2</w:t>
            </w:r>
            <w:r w:rsidR="00A743B5">
              <w:rPr>
                <w:noProof/>
                <w:webHidden/>
              </w:rPr>
              <w:fldChar w:fldCharType="end"/>
            </w:r>
          </w:hyperlink>
        </w:p>
        <w:p w14:paraId="23E35BFA" w14:textId="6BB042E7" w:rsidR="00A743B5" w:rsidRDefault="00A743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26001" w:history="1">
            <w:r w:rsidRPr="00006AFF">
              <w:rPr>
                <w:rStyle w:val="a5"/>
                <w:noProof/>
              </w:rPr>
              <w:t>Задача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388B" w14:textId="47C8920F" w:rsidR="00A743B5" w:rsidRDefault="00A743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26002" w:history="1">
            <w:r w:rsidRPr="00006AFF">
              <w:rPr>
                <w:rStyle w:val="a5"/>
                <w:noProof/>
              </w:rPr>
              <w:t>Требования к функциональности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2B93" w14:textId="32335A83" w:rsidR="00A743B5" w:rsidRDefault="00A743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26003" w:history="1">
            <w:r w:rsidRPr="00006AFF">
              <w:rPr>
                <w:rStyle w:val="a5"/>
                <w:noProof/>
              </w:rPr>
              <w:t>Требования к графическому оформлению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82A4" w14:textId="393B555C" w:rsidR="00A743B5" w:rsidRDefault="00A743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26004" w:history="1">
            <w:r w:rsidRPr="00006AFF">
              <w:rPr>
                <w:rStyle w:val="a5"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9810" w14:textId="77850890" w:rsidR="00A743B5" w:rsidRDefault="00A743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26005" w:history="1">
            <w:r w:rsidRPr="00006AFF">
              <w:rPr>
                <w:rStyle w:val="a5"/>
                <w:noProof/>
              </w:rPr>
              <w:t>Контроль и приемка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DA0D" w14:textId="5AD4400E" w:rsidR="00B420CD" w:rsidRDefault="00B420CD">
          <w:r>
            <w:rPr>
              <w:b/>
              <w:bCs/>
            </w:rPr>
            <w:fldChar w:fldCharType="end"/>
          </w:r>
        </w:p>
      </w:sdtContent>
    </w:sdt>
    <w:p w14:paraId="23D3A462" w14:textId="77777777" w:rsidR="00A743B5" w:rsidRDefault="00A743B5" w:rsidP="00A743B5">
      <w:pPr>
        <w:jc w:val="center"/>
        <w:rPr>
          <w:lang w:eastAsia="ru-RU"/>
        </w:rPr>
      </w:pPr>
    </w:p>
    <w:p w14:paraId="42E04CD6" w14:textId="77777777" w:rsidR="00A743B5" w:rsidRDefault="00A743B5" w:rsidP="00A743B5">
      <w:pPr>
        <w:jc w:val="center"/>
        <w:rPr>
          <w:lang w:eastAsia="ru-RU"/>
        </w:rPr>
      </w:pPr>
    </w:p>
    <w:p w14:paraId="7108DDDF" w14:textId="77777777" w:rsidR="00A743B5" w:rsidRDefault="00A743B5" w:rsidP="00A743B5">
      <w:pPr>
        <w:jc w:val="center"/>
        <w:rPr>
          <w:lang w:eastAsia="ru-RU"/>
        </w:rPr>
      </w:pPr>
    </w:p>
    <w:p w14:paraId="08522903" w14:textId="77777777" w:rsidR="00A743B5" w:rsidRDefault="00A743B5" w:rsidP="00A743B5">
      <w:pPr>
        <w:jc w:val="center"/>
        <w:rPr>
          <w:lang w:eastAsia="ru-RU"/>
        </w:rPr>
      </w:pPr>
    </w:p>
    <w:p w14:paraId="2CCCEEE6" w14:textId="77777777" w:rsidR="00A743B5" w:rsidRDefault="00A743B5" w:rsidP="00A743B5">
      <w:pPr>
        <w:jc w:val="center"/>
        <w:rPr>
          <w:lang w:eastAsia="ru-RU"/>
        </w:rPr>
      </w:pPr>
    </w:p>
    <w:p w14:paraId="083AAA0B" w14:textId="77777777" w:rsidR="00A743B5" w:rsidRDefault="00A743B5" w:rsidP="00A743B5">
      <w:pPr>
        <w:jc w:val="center"/>
        <w:rPr>
          <w:lang w:eastAsia="ru-RU"/>
        </w:rPr>
      </w:pPr>
    </w:p>
    <w:p w14:paraId="2EA0A5A9" w14:textId="77777777" w:rsidR="00A743B5" w:rsidRDefault="00A743B5" w:rsidP="00A743B5">
      <w:pPr>
        <w:jc w:val="center"/>
        <w:rPr>
          <w:lang w:eastAsia="ru-RU"/>
        </w:rPr>
      </w:pPr>
    </w:p>
    <w:p w14:paraId="73277A61" w14:textId="77777777" w:rsidR="00A743B5" w:rsidRDefault="00A743B5" w:rsidP="00A743B5">
      <w:pPr>
        <w:jc w:val="center"/>
        <w:rPr>
          <w:lang w:eastAsia="ru-RU"/>
        </w:rPr>
      </w:pPr>
    </w:p>
    <w:p w14:paraId="1FECCB25" w14:textId="77777777" w:rsidR="00A743B5" w:rsidRDefault="00A743B5" w:rsidP="00A743B5">
      <w:pPr>
        <w:jc w:val="center"/>
        <w:rPr>
          <w:lang w:eastAsia="ru-RU"/>
        </w:rPr>
      </w:pPr>
    </w:p>
    <w:p w14:paraId="7F8C7DFE" w14:textId="77777777" w:rsidR="00A743B5" w:rsidRDefault="00A743B5" w:rsidP="00A743B5">
      <w:pPr>
        <w:jc w:val="center"/>
        <w:rPr>
          <w:lang w:eastAsia="ru-RU"/>
        </w:rPr>
      </w:pPr>
    </w:p>
    <w:p w14:paraId="3394589F" w14:textId="77777777" w:rsidR="00A743B5" w:rsidRDefault="00A743B5" w:rsidP="00A743B5">
      <w:pPr>
        <w:jc w:val="center"/>
        <w:rPr>
          <w:lang w:eastAsia="ru-RU"/>
        </w:rPr>
      </w:pPr>
    </w:p>
    <w:p w14:paraId="12291E11" w14:textId="77777777" w:rsidR="00A743B5" w:rsidRDefault="00A743B5" w:rsidP="00A743B5">
      <w:pPr>
        <w:jc w:val="center"/>
        <w:rPr>
          <w:lang w:eastAsia="ru-RU"/>
        </w:rPr>
      </w:pPr>
    </w:p>
    <w:p w14:paraId="310B39C4" w14:textId="77777777" w:rsidR="00A743B5" w:rsidRDefault="00A743B5" w:rsidP="00A743B5">
      <w:pPr>
        <w:jc w:val="center"/>
        <w:rPr>
          <w:lang w:eastAsia="ru-RU"/>
        </w:rPr>
      </w:pPr>
    </w:p>
    <w:p w14:paraId="0DA0A61D" w14:textId="77777777" w:rsidR="00A743B5" w:rsidRDefault="00A743B5" w:rsidP="00A743B5">
      <w:pPr>
        <w:jc w:val="center"/>
        <w:rPr>
          <w:lang w:eastAsia="ru-RU"/>
        </w:rPr>
      </w:pPr>
    </w:p>
    <w:p w14:paraId="2163437F" w14:textId="77777777" w:rsidR="00A743B5" w:rsidRDefault="00A743B5" w:rsidP="00A743B5">
      <w:pPr>
        <w:jc w:val="center"/>
        <w:rPr>
          <w:lang w:eastAsia="ru-RU"/>
        </w:rPr>
      </w:pPr>
    </w:p>
    <w:p w14:paraId="27BA03DF" w14:textId="77777777" w:rsidR="00A743B5" w:rsidRDefault="00A743B5" w:rsidP="00A743B5">
      <w:pPr>
        <w:jc w:val="center"/>
        <w:rPr>
          <w:lang w:eastAsia="ru-RU"/>
        </w:rPr>
      </w:pPr>
    </w:p>
    <w:p w14:paraId="6F8236BF" w14:textId="26335A34" w:rsidR="00A743B5" w:rsidRPr="00B420CD" w:rsidRDefault="00A743B5" w:rsidP="00A743B5">
      <w:pPr>
        <w:jc w:val="center"/>
        <w:rPr>
          <w:lang w:eastAsia="ru-RU"/>
        </w:rPr>
      </w:pPr>
      <w:r>
        <w:rPr>
          <w:lang w:eastAsia="ru-RU"/>
        </w:rPr>
        <w:t>2022</w:t>
      </w:r>
      <w:r w:rsidR="00B420CD">
        <w:rPr>
          <w:lang w:eastAsia="ru-RU"/>
        </w:rPr>
        <w:br w:type="page"/>
      </w:r>
    </w:p>
    <w:p w14:paraId="62FE4675" w14:textId="20FD8D3C" w:rsidR="00B420CD" w:rsidRDefault="00062768" w:rsidP="00B420CD">
      <w:pPr>
        <w:pStyle w:val="1"/>
      </w:pPr>
      <w:bookmarkStart w:id="0" w:name="_Toc95226000"/>
      <w:r w:rsidRPr="00062768">
        <w:lastRenderedPageBreak/>
        <w:t>Общие требования</w:t>
      </w:r>
      <w:bookmarkEnd w:id="0"/>
    </w:p>
    <w:p w14:paraId="3A2009E5" w14:textId="77777777" w:rsidR="00B420CD" w:rsidRPr="00B420CD" w:rsidRDefault="00B420CD" w:rsidP="00B420CD"/>
    <w:p w14:paraId="68CFB5F9" w14:textId="250C46A1" w:rsidR="00402083" w:rsidRDefault="00402083" w:rsidP="00B420CD">
      <w:pPr>
        <w:spacing w:line="360" w:lineRule="auto"/>
        <w:jc w:val="both"/>
      </w:pPr>
      <w:r>
        <w:tab/>
      </w:r>
      <w:r w:rsidR="00130E01">
        <w:t xml:space="preserve">Разработка веб-приложения </w:t>
      </w:r>
      <w:r w:rsidR="00130E01" w:rsidRPr="00130E01">
        <w:t>“</w:t>
      </w:r>
      <w:r w:rsidR="00130E01">
        <w:t>онлайн тюнер</w:t>
      </w:r>
      <w:r w:rsidR="00130E01" w:rsidRPr="00130E01">
        <w:t xml:space="preserve">” </w:t>
      </w:r>
      <w:r w:rsidR="00130E01">
        <w:t>должна включать в себя использование стандартного пакета инструментов</w:t>
      </w:r>
      <w:r w:rsidR="00130E01" w:rsidRPr="00F65DD2">
        <w:t>:</w:t>
      </w:r>
      <w:r w:rsidR="00130E01">
        <w:t xml:space="preserve"> </w:t>
      </w:r>
      <w:r w:rsidR="00130E01" w:rsidRPr="00AC2329">
        <w:rPr>
          <w:b/>
          <w:bCs/>
          <w:lang w:val="en-US"/>
        </w:rPr>
        <w:t>html</w:t>
      </w:r>
      <w:r w:rsidR="00130E01" w:rsidRPr="00AC2329">
        <w:rPr>
          <w:b/>
          <w:bCs/>
        </w:rPr>
        <w:t xml:space="preserve">, </w:t>
      </w:r>
      <w:proofErr w:type="spellStart"/>
      <w:r w:rsidR="00130E01" w:rsidRPr="00AC2329">
        <w:rPr>
          <w:b/>
          <w:bCs/>
          <w:lang w:val="en-US"/>
        </w:rPr>
        <w:t>css</w:t>
      </w:r>
      <w:proofErr w:type="spellEnd"/>
      <w:r w:rsidR="00130E01" w:rsidRPr="00AC2329">
        <w:rPr>
          <w:b/>
          <w:bCs/>
        </w:rPr>
        <w:t xml:space="preserve">, </w:t>
      </w:r>
      <w:proofErr w:type="spellStart"/>
      <w:r w:rsidR="00130E01" w:rsidRPr="00AC2329">
        <w:rPr>
          <w:b/>
          <w:bCs/>
          <w:lang w:val="en-US"/>
        </w:rPr>
        <w:t>js</w:t>
      </w:r>
      <w:proofErr w:type="spellEnd"/>
      <w:r w:rsidR="00F65DD2">
        <w:t>. Для приложения достаточно одной страницы, количество страниц неограниченно. Сайт должен содержать инструкцию пользования</w:t>
      </w:r>
      <w:r>
        <w:t xml:space="preserve"> веб-инструментом.</w:t>
      </w:r>
    </w:p>
    <w:p w14:paraId="7ADEF5CD" w14:textId="5688C2F7" w:rsidR="00B420CD" w:rsidRPr="00810B53" w:rsidRDefault="00402083" w:rsidP="00B420CD">
      <w:pPr>
        <w:spacing w:line="360" w:lineRule="auto"/>
        <w:jc w:val="both"/>
      </w:pPr>
      <w:r>
        <w:tab/>
      </w:r>
      <w:r w:rsidR="00F65DD2">
        <w:t xml:space="preserve">  </w:t>
      </w:r>
      <w:r>
        <w:t xml:space="preserve">Для работы приложения необходим доступ к микрофону пользователя, при запуске прослушивания сайт должен запросить разрешение на использования микрофона. </w:t>
      </w:r>
      <w:r w:rsidR="00130E01" w:rsidRPr="00130E01">
        <w:t xml:space="preserve"> </w:t>
      </w:r>
    </w:p>
    <w:p w14:paraId="1F7C4ABF" w14:textId="57AC638F" w:rsidR="0020525C" w:rsidRDefault="00182C4A" w:rsidP="00B420CD">
      <w:pPr>
        <w:pStyle w:val="1"/>
      </w:pPr>
      <w:bookmarkStart w:id="1" w:name="_Toc95226001"/>
      <w:r>
        <w:t>Задача веб-приложения</w:t>
      </w:r>
      <w:bookmarkEnd w:id="1"/>
    </w:p>
    <w:p w14:paraId="0B743906" w14:textId="77777777" w:rsidR="00B420CD" w:rsidRPr="00B420CD" w:rsidRDefault="00B420CD" w:rsidP="00B420CD"/>
    <w:p w14:paraId="15D72799" w14:textId="193715F9" w:rsidR="00845B29" w:rsidRDefault="00845B29" w:rsidP="00B420CD">
      <w:pPr>
        <w:spacing w:line="276" w:lineRule="auto"/>
        <w:jc w:val="both"/>
      </w:pPr>
      <w:r>
        <w:tab/>
      </w:r>
      <w:r w:rsidR="00390960">
        <w:t xml:space="preserve">Настройка музыкального инструмента(гитары), с помощью приложения пользователь </w:t>
      </w:r>
      <w:r>
        <w:t>может настроить каждую струну гитары.</w:t>
      </w:r>
    </w:p>
    <w:p w14:paraId="042875AE" w14:textId="1F375207" w:rsidR="00810B53" w:rsidRPr="00143563" w:rsidRDefault="00845B29" w:rsidP="00B420CD">
      <w:pPr>
        <w:spacing w:line="276" w:lineRule="auto"/>
        <w:jc w:val="both"/>
      </w:pPr>
      <w:r>
        <w:tab/>
        <w:t>Онлайн приложение можно запускать как с компьютера, так и с телефона. Этим обусловлена простота настройки инструмента</w:t>
      </w:r>
    </w:p>
    <w:p w14:paraId="1FF9539B" w14:textId="04BC4704" w:rsidR="0020525C" w:rsidRDefault="00B22FC7" w:rsidP="00B420CD">
      <w:pPr>
        <w:pStyle w:val="1"/>
      </w:pPr>
      <w:bookmarkStart w:id="2" w:name="_Toc95226002"/>
      <w:r w:rsidRPr="0020525C">
        <w:t>Требования к функциональности сайта</w:t>
      </w:r>
      <w:bookmarkEnd w:id="2"/>
    </w:p>
    <w:p w14:paraId="45FD21E5" w14:textId="77777777" w:rsidR="00B420CD" w:rsidRPr="00B420CD" w:rsidRDefault="00B420CD" w:rsidP="00B420CD"/>
    <w:p w14:paraId="662C4F06" w14:textId="02197087" w:rsidR="008230B5" w:rsidRPr="00AC2329" w:rsidRDefault="008F1BBE" w:rsidP="00B420CD">
      <w:pPr>
        <w:spacing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3330B6" w:rsidRPr="00AC2329">
        <w:rPr>
          <w:rFonts w:cs="Arial"/>
          <w:szCs w:val="24"/>
        </w:rPr>
        <w:t xml:space="preserve">Корректная работа </w:t>
      </w:r>
      <w:r w:rsidR="00C50459" w:rsidRPr="00AC2329">
        <w:rPr>
          <w:rFonts w:cs="Arial"/>
          <w:szCs w:val="24"/>
        </w:rPr>
        <w:t xml:space="preserve">сайта </w:t>
      </w:r>
      <w:r w:rsidR="008230B5" w:rsidRPr="00AC2329">
        <w:rPr>
          <w:rFonts w:cs="Arial"/>
          <w:szCs w:val="24"/>
        </w:rPr>
        <w:t xml:space="preserve">в браузерах: </w:t>
      </w:r>
      <w:r w:rsidR="008230B5" w:rsidRPr="00AC2329">
        <w:rPr>
          <w:rFonts w:cs="Arial"/>
          <w:b/>
          <w:bCs/>
          <w:szCs w:val="24"/>
          <w:lang w:val="en-US"/>
        </w:rPr>
        <w:t>Chrome</w:t>
      </w:r>
      <w:r w:rsidR="008230B5" w:rsidRPr="00AC2329">
        <w:rPr>
          <w:rFonts w:cs="Arial"/>
          <w:b/>
          <w:bCs/>
          <w:szCs w:val="24"/>
        </w:rPr>
        <w:t xml:space="preserve"> 98, </w:t>
      </w:r>
      <w:r w:rsidR="008230B5" w:rsidRPr="00AC2329">
        <w:rPr>
          <w:rFonts w:cs="Arial"/>
          <w:b/>
          <w:bCs/>
          <w:szCs w:val="24"/>
          <w:lang w:val="en-US"/>
        </w:rPr>
        <w:t>Opera</w:t>
      </w:r>
      <w:r w:rsidR="008230B5" w:rsidRPr="00AC2329">
        <w:rPr>
          <w:rFonts w:cs="Arial"/>
          <w:b/>
          <w:bCs/>
          <w:szCs w:val="24"/>
        </w:rPr>
        <w:t xml:space="preserve"> 9.0</w:t>
      </w:r>
      <w:r w:rsidR="00C50459" w:rsidRPr="00AC2329">
        <w:rPr>
          <w:rFonts w:cs="Arial"/>
          <w:szCs w:val="24"/>
        </w:rPr>
        <w:t xml:space="preserve">; и на мобильных платформах: </w:t>
      </w:r>
      <w:r w:rsidR="004F34B0" w:rsidRPr="00AC2329">
        <w:rPr>
          <w:rFonts w:cs="Arial"/>
          <w:b/>
          <w:bCs/>
          <w:szCs w:val="24"/>
          <w:lang w:val="en-US"/>
        </w:rPr>
        <w:t>android</w:t>
      </w:r>
      <w:r w:rsidR="004F34B0" w:rsidRPr="00AC2329">
        <w:rPr>
          <w:rFonts w:cs="Arial"/>
          <w:b/>
          <w:bCs/>
          <w:szCs w:val="24"/>
        </w:rPr>
        <w:t xml:space="preserve"> 10, </w:t>
      </w:r>
      <w:r w:rsidR="004F34B0" w:rsidRPr="00AC2329">
        <w:rPr>
          <w:rFonts w:cs="Arial"/>
          <w:b/>
          <w:bCs/>
          <w:szCs w:val="24"/>
          <w:lang w:val="en-US"/>
        </w:rPr>
        <w:t>IOS</w:t>
      </w:r>
      <w:r w:rsidR="004F34B0" w:rsidRPr="00AC2329">
        <w:rPr>
          <w:rFonts w:cs="Arial"/>
          <w:b/>
          <w:bCs/>
          <w:szCs w:val="24"/>
        </w:rPr>
        <w:t xml:space="preserve"> 14</w:t>
      </w:r>
      <w:r w:rsidR="004F34B0" w:rsidRPr="00AC2329">
        <w:rPr>
          <w:rFonts w:cs="Arial"/>
          <w:szCs w:val="24"/>
        </w:rPr>
        <w:t>.</w:t>
      </w:r>
    </w:p>
    <w:p w14:paraId="03F9A171" w14:textId="24FE9FDF" w:rsidR="00AC2329" w:rsidRPr="00AC2329" w:rsidRDefault="008F1BBE" w:rsidP="00B420CD">
      <w:pPr>
        <w:spacing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5B75AA" w:rsidRPr="00AC2329">
        <w:rPr>
          <w:rFonts w:cs="Arial"/>
          <w:szCs w:val="24"/>
        </w:rPr>
        <w:t xml:space="preserve">При работе приложения </w:t>
      </w:r>
      <w:r w:rsidR="008A4CB3" w:rsidRPr="00AC2329">
        <w:rPr>
          <w:rFonts w:cs="Arial"/>
          <w:szCs w:val="24"/>
        </w:rPr>
        <w:t xml:space="preserve">должна </w:t>
      </w:r>
      <w:r w:rsidR="005B75AA" w:rsidRPr="00AC2329">
        <w:rPr>
          <w:rFonts w:cs="Arial"/>
          <w:szCs w:val="24"/>
        </w:rPr>
        <w:t>производиться обработка звука, который пользователь транслирует в микрофон,</w:t>
      </w:r>
      <w:r w:rsidR="00387BC3" w:rsidRPr="00AC2329">
        <w:rPr>
          <w:rFonts w:cs="Arial"/>
          <w:szCs w:val="24"/>
        </w:rPr>
        <w:t xml:space="preserve"> </w:t>
      </w:r>
      <w:r w:rsidR="008A4CB3" w:rsidRPr="00AC2329">
        <w:rPr>
          <w:rFonts w:cs="Arial"/>
          <w:szCs w:val="24"/>
        </w:rPr>
        <w:t xml:space="preserve">необходимо, чтобы </w:t>
      </w:r>
      <w:r w:rsidR="00C50459" w:rsidRPr="00AC2329">
        <w:rPr>
          <w:rFonts w:cs="Arial"/>
          <w:szCs w:val="24"/>
        </w:rPr>
        <w:t>частота звучания струны(ноты) отобража</w:t>
      </w:r>
      <w:r w:rsidR="008A4CB3" w:rsidRPr="00AC2329">
        <w:rPr>
          <w:rFonts w:cs="Arial"/>
          <w:szCs w:val="24"/>
        </w:rPr>
        <w:t>лась</w:t>
      </w:r>
      <w:r w:rsidR="00C50459" w:rsidRPr="00AC2329">
        <w:rPr>
          <w:rFonts w:cs="Arial"/>
          <w:szCs w:val="24"/>
        </w:rPr>
        <w:t xml:space="preserve"> на отведенном поле</w:t>
      </w:r>
      <w:r w:rsidR="008A4CB3" w:rsidRPr="00AC2329">
        <w:rPr>
          <w:rFonts w:cs="Arial"/>
          <w:szCs w:val="24"/>
        </w:rPr>
        <w:t>-визуализатор</w:t>
      </w:r>
      <w:r w:rsidR="00653657" w:rsidRPr="00AC2329">
        <w:rPr>
          <w:rFonts w:cs="Arial"/>
          <w:szCs w:val="24"/>
        </w:rPr>
        <w:t>е, где выбранн</w:t>
      </w:r>
      <w:r w:rsidR="00AC2329" w:rsidRPr="00AC2329">
        <w:rPr>
          <w:rFonts w:cs="Arial"/>
          <w:szCs w:val="24"/>
        </w:rPr>
        <w:t>ая</w:t>
      </w:r>
      <w:r w:rsidR="00653657" w:rsidRPr="00AC2329">
        <w:rPr>
          <w:rFonts w:cs="Arial"/>
          <w:szCs w:val="24"/>
        </w:rPr>
        <w:t xml:space="preserve"> пользователем нот</w:t>
      </w:r>
      <w:r w:rsidR="00AC2329" w:rsidRPr="00AC2329">
        <w:rPr>
          <w:rFonts w:cs="Arial"/>
          <w:szCs w:val="24"/>
        </w:rPr>
        <w:t>а</w:t>
      </w:r>
      <w:r w:rsidR="00653657" w:rsidRPr="00AC2329">
        <w:rPr>
          <w:rFonts w:cs="Arial"/>
          <w:szCs w:val="24"/>
        </w:rPr>
        <w:t xml:space="preserve"> на визуализаторе сравнивается с транслируемой частотой с микрофона</w:t>
      </w:r>
      <w:r w:rsidR="00AC2329" w:rsidRPr="00AC2329">
        <w:rPr>
          <w:rFonts w:cs="Arial"/>
          <w:szCs w:val="24"/>
        </w:rPr>
        <w:t>, то есть с частотой струны</w:t>
      </w:r>
      <w:r w:rsidR="00653657" w:rsidRPr="00AC2329">
        <w:rPr>
          <w:rFonts w:cs="Arial"/>
          <w:szCs w:val="24"/>
        </w:rPr>
        <w:t xml:space="preserve">. </w:t>
      </w:r>
    </w:p>
    <w:p w14:paraId="64D4DE41" w14:textId="77777777" w:rsidR="003062F8" w:rsidRDefault="00AC2329" w:rsidP="00B420CD">
      <w:pPr>
        <w:spacing w:after="0" w:line="276" w:lineRule="auto"/>
        <w:jc w:val="both"/>
        <w:rPr>
          <w:rFonts w:cs="Arial"/>
          <w:szCs w:val="24"/>
        </w:rPr>
      </w:pPr>
      <w:r w:rsidRPr="00AC2329">
        <w:rPr>
          <w:rFonts w:cs="Arial"/>
          <w:szCs w:val="24"/>
        </w:rPr>
        <w:t xml:space="preserve">Необходимые ноты для работы приложения: </w:t>
      </w:r>
    </w:p>
    <w:p w14:paraId="4382E8C4" w14:textId="789E9A1B" w:rsidR="003062F8" w:rsidRDefault="00810B53" w:rsidP="00B420CD">
      <w:pPr>
        <w:spacing w:after="0" w:line="276" w:lineRule="auto"/>
        <w:jc w:val="both"/>
        <w:rPr>
          <w:rFonts w:cs="Arial"/>
          <w:b/>
          <w:bCs/>
          <w:color w:val="333333"/>
          <w:szCs w:val="24"/>
          <w:shd w:val="clear" w:color="auto" w:fill="FFFFFF"/>
        </w:rPr>
      </w:pPr>
      <w:r>
        <w:rPr>
          <w:rFonts w:cs="Arial"/>
          <w:b/>
          <w:bCs/>
          <w:color w:val="333333"/>
          <w:szCs w:val="24"/>
          <w:shd w:val="clear" w:color="auto" w:fill="FFFFFF"/>
          <w:lang w:val="en-US"/>
        </w:rPr>
        <w:t>E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 xml:space="preserve"> - </w:t>
      </w:r>
      <w:r>
        <w:rPr>
          <w:rFonts w:cs="Arial"/>
          <w:b/>
          <w:bCs/>
          <w:color w:val="333333"/>
          <w:szCs w:val="24"/>
          <w:shd w:val="clear" w:color="auto" w:fill="FFFFFF"/>
        </w:rPr>
        <w:t xml:space="preserve">1 струна нота 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>“</w:t>
      </w:r>
      <w:r>
        <w:rPr>
          <w:rFonts w:cs="Arial"/>
          <w:b/>
          <w:bCs/>
          <w:color w:val="333333"/>
          <w:szCs w:val="24"/>
          <w:shd w:val="clear" w:color="auto" w:fill="FFFFFF"/>
        </w:rPr>
        <w:t>Ми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 xml:space="preserve">” </w:t>
      </w:r>
      <w:r w:rsidR="00AC2329" w:rsidRPr="00AC2329">
        <w:rPr>
          <w:rFonts w:cs="Arial"/>
          <w:b/>
          <w:bCs/>
          <w:color w:val="333333"/>
          <w:szCs w:val="24"/>
          <w:shd w:val="clear" w:color="auto" w:fill="FFFFFF"/>
        </w:rPr>
        <w:t xml:space="preserve"> </w:t>
      </w:r>
    </w:p>
    <w:p w14:paraId="7EDC9E4B" w14:textId="3A59EB90" w:rsidR="003062F8" w:rsidRDefault="00810B53" w:rsidP="00B420CD">
      <w:pPr>
        <w:spacing w:after="0" w:line="276" w:lineRule="auto"/>
        <w:jc w:val="both"/>
        <w:rPr>
          <w:rFonts w:cs="Arial"/>
          <w:b/>
          <w:bCs/>
          <w:color w:val="333333"/>
          <w:szCs w:val="24"/>
          <w:shd w:val="clear" w:color="auto" w:fill="FFFFFF"/>
        </w:rPr>
      </w:pPr>
      <w:r>
        <w:rPr>
          <w:rFonts w:cs="Arial"/>
          <w:b/>
          <w:bCs/>
          <w:color w:val="333333"/>
          <w:szCs w:val="24"/>
          <w:shd w:val="clear" w:color="auto" w:fill="FFFFFF"/>
          <w:lang w:val="en-US"/>
        </w:rPr>
        <w:t>B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 xml:space="preserve"> - 2</w:t>
      </w:r>
      <w:r>
        <w:rPr>
          <w:rFonts w:cs="Arial"/>
          <w:b/>
          <w:bCs/>
          <w:color w:val="333333"/>
          <w:szCs w:val="24"/>
          <w:shd w:val="clear" w:color="auto" w:fill="FFFFFF"/>
        </w:rPr>
        <w:t xml:space="preserve"> струна нота 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>“</w:t>
      </w:r>
      <w:r>
        <w:rPr>
          <w:rFonts w:cs="Arial"/>
          <w:b/>
          <w:bCs/>
          <w:color w:val="333333"/>
          <w:szCs w:val="24"/>
          <w:shd w:val="clear" w:color="auto" w:fill="FFFFFF"/>
        </w:rPr>
        <w:t>С</w:t>
      </w:r>
      <w:r>
        <w:rPr>
          <w:rFonts w:cs="Arial"/>
          <w:b/>
          <w:bCs/>
          <w:color w:val="333333"/>
          <w:szCs w:val="24"/>
          <w:shd w:val="clear" w:color="auto" w:fill="FFFFFF"/>
        </w:rPr>
        <w:t>и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 xml:space="preserve">” </w:t>
      </w:r>
    </w:p>
    <w:p w14:paraId="666B8C0B" w14:textId="43106097" w:rsidR="003062F8" w:rsidRDefault="00810B53" w:rsidP="00B420CD">
      <w:pPr>
        <w:spacing w:after="0" w:line="276" w:lineRule="auto"/>
        <w:jc w:val="both"/>
        <w:rPr>
          <w:rFonts w:cs="Arial"/>
          <w:b/>
          <w:bCs/>
          <w:color w:val="333333"/>
          <w:szCs w:val="24"/>
          <w:shd w:val="clear" w:color="auto" w:fill="FFFFFF"/>
        </w:rPr>
      </w:pPr>
      <w:r>
        <w:rPr>
          <w:rFonts w:cs="Arial"/>
          <w:b/>
          <w:bCs/>
          <w:color w:val="333333"/>
          <w:szCs w:val="24"/>
          <w:shd w:val="clear" w:color="auto" w:fill="FFFFFF"/>
          <w:lang w:val="en-US"/>
        </w:rPr>
        <w:t>G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 xml:space="preserve"> - 3</w:t>
      </w:r>
      <w:r>
        <w:rPr>
          <w:rFonts w:cs="Arial"/>
          <w:b/>
          <w:bCs/>
          <w:color w:val="333333"/>
          <w:szCs w:val="24"/>
          <w:shd w:val="clear" w:color="auto" w:fill="FFFFFF"/>
        </w:rPr>
        <w:t xml:space="preserve"> струна нота 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>“</w:t>
      </w:r>
      <w:r>
        <w:rPr>
          <w:rFonts w:cs="Arial"/>
          <w:b/>
          <w:bCs/>
          <w:color w:val="333333"/>
          <w:szCs w:val="24"/>
          <w:shd w:val="clear" w:color="auto" w:fill="FFFFFF"/>
        </w:rPr>
        <w:t>Соль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 xml:space="preserve">” </w:t>
      </w:r>
    </w:p>
    <w:p w14:paraId="5BC46AA7" w14:textId="4439F7A1" w:rsidR="003062F8" w:rsidRDefault="00810B53" w:rsidP="00B420CD">
      <w:pPr>
        <w:spacing w:after="0" w:line="276" w:lineRule="auto"/>
        <w:jc w:val="both"/>
        <w:rPr>
          <w:rFonts w:cs="Arial"/>
          <w:b/>
          <w:bCs/>
          <w:color w:val="333333"/>
          <w:szCs w:val="24"/>
          <w:shd w:val="clear" w:color="auto" w:fill="FFFFFF"/>
        </w:rPr>
      </w:pPr>
      <w:r>
        <w:rPr>
          <w:rFonts w:cs="Arial"/>
          <w:b/>
          <w:bCs/>
          <w:color w:val="333333"/>
          <w:szCs w:val="24"/>
          <w:shd w:val="clear" w:color="auto" w:fill="FFFFFF"/>
          <w:lang w:val="en-US"/>
        </w:rPr>
        <w:t>D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 xml:space="preserve"> - 4</w:t>
      </w:r>
      <w:r>
        <w:rPr>
          <w:rFonts w:cs="Arial"/>
          <w:b/>
          <w:bCs/>
          <w:color w:val="333333"/>
          <w:szCs w:val="24"/>
          <w:shd w:val="clear" w:color="auto" w:fill="FFFFFF"/>
        </w:rPr>
        <w:t xml:space="preserve"> струна нота 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>“</w:t>
      </w:r>
      <w:r>
        <w:rPr>
          <w:rFonts w:cs="Arial"/>
          <w:b/>
          <w:bCs/>
          <w:color w:val="333333"/>
          <w:szCs w:val="24"/>
          <w:shd w:val="clear" w:color="auto" w:fill="FFFFFF"/>
        </w:rPr>
        <w:t>Ре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>”</w:t>
      </w:r>
      <w:r w:rsidR="00AC2329" w:rsidRPr="00AC2329">
        <w:rPr>
          <w:rFonts w:cs="Arial"/>
          <w:b/>
          <w:bCs/>
          <w:color w:val="333333"/>
          <w:szCs w:val="24"/>
          <w:shd w:val="clear" w:color="auto" w:fill="FFFFFF"/>
        </w:rPr>
        <w:t xml:space="preserve"> </w:t>
      </w:r>
    </w:p>
    <w:p w14:paraId="3FBB02F2" w14:textId="7E08559F" w:rsidR="003062F8" w:rsidRDefault="00810B53" w:rsidP="00B420CD">
      <w:pPr>
        <w:spacing w:after="0" w:line="276" w:lineRule="auto"/>
        <w:jc w:val="both"/>
        <w:rPr>
          <w:rFonts w:cs="Arial"/>
          <w:b/>
          <w:bCs/>
          <w:color w:val="333333"/>
          <w:szCs w:val="24"/>
          <w:shd w:val="clear" w:color="auto" w:fill="FFFFFF"/>
        </w:rPr>
      </w:pPr>
      <w:r>
        <w:rPr>
          <w:rFonts w:cs="Arial"/>
          <w:b/>
          <w:bCs/>
          <w:color w:val="333333"/>
          <w:szCs w:val="24"/>
          <w:shd w:val="clear" w:color="auto" w:fill="FFFFFF"/>
          <w:lang w:val="en-US"/>
        </w:rPr>
        <w:t>A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 xml:space="preserve"> - 5</w:t>
      </w:r>
      <w:r>
        <w:rPr>
          <w:rFonts w:cs="Arial"/>
          <w:b/>
          <w:bCs/>
          <w:color w:val="333333"/>
          <w:szCs w:val="24"/>
          <w:shd w:val="clear" w:color="auto" w:fill="FFFFFF"/>
        </w:rPr>
        <w:t xml:space="preserve"> струна нота 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>“</w:t>
      </w:r>
      <w:r>
        <w:rPr>
          <w:rFonts w:cs="Arial"/>
          <w:b/>
          <w:bCs/>
          <w:color w:val="333333"/>
          <w:szCs w:val="24"/>
          <w:shd w:val="clear" w:color="auto" w:fill="FFFFFF"/>
        </w:rPr>
        <w:t>Ля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>”</w:t>
      </w:r>
    </w:p>
    <w:p w14:paraId="754F0374" w14:textId="451B5414" w:rsidR="00AC2329" w:rsidRPr="00810B53" w:rsidRDefault="00810B53" w:rsidP="00B420CD">
      <w:pPr>
        <w:spacing w:after="0" w:line="276" w:lineRule="auto"/>
        <w:jc w:val="both"/>
        <w:rPr>
          <w:rFonts w:cs="Arial"/>
          <w:szCs w:val="24"/>
        </w:rPr>
      </w:pPr>
      <w:r>
        <w:rPr>
          <w:rFonts w:cs="Arial"/>
          <w:b/>
          <w:bCs/>
          <w:color w:val="333333"/>
          <w:szCs w:val="24"/>
          <w:shd w:val="clear" w:color="auto" w:fill="FFFFFF"/>
          <w:lang w:val="en-US"/>
        </w:rPr>
        <w:t>E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 xml:space="preserve"> - 6</w:t>
      </w:r>
      <w:r>
        <w:rPr>
          <w:rFonts w:cs="Arial"/>
          <w:b/>
          <w:bCs/>
          <w:color w:val="333333"/>
          <w:szCs w:val="24"/>
          <w:shd w:val="clear" w:color="auto" w:fill="FFFFFF"/>
        </w:rPr>
        <w:t xml:space="preserve"> струна нота 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>“</w:t>
      </w:r>
      <w:r>
        <w:rPr>
          <w:rFonts w:cs="Arial"/>
          <w:b/>
          <w:bCs/>
          <w:color w:val="333333"/>
          <w:szCs w:val="24"/>
          <w:shd w:val="clear" w:color="auto" w:fill="FFFFFF"/>
        </w:rPr>
        <w:t>М</w:t>
      </w:r>
      <w:r>
        <w:rPr>
          <w:rFonts w:cs="Arial"/>
          <w:b/>
          <w:bCs/>
          <w:color w:val="333333"/>
          <w:szCs w:val="24"/>
          <w:shd w:val="clear" w:color="auto" w:fill="FFFFFF"/>
        </w:rPr>
        <w:t>и</w:t>
      </w:r>
      <w:r w:rsidRPr="00810B53">
        <w:rPr>
          <w:rFonts w:cs="Arial"/>
          <w:b/>
          <w:bCs/>
          <w:color w:val="333333"/>
          <w:szCs w:val="24"/>
          <w:shd w:val="clear" w:color="auto" w:fill="FFFFFF"/>
        </w:rPr>
        <w:t>”</w:t>
      </w:r>
    </w:p>
    <w:p w14:paraId="54200AC8" w14:textId="0F7E7CEB" w:rsidR="005B75AA" w:rsidRPr="004F34B0" w:rsidRDefault="00C50459" w:rsidP="00B420CD">
      <w:pPr>
        <w:spacing w:line="276" w:lineRule="auto"/>
        <w:jc w:val="both"/>
      </w:pPr>
      <w:r>
        <w:t xml:space="preserve"> </w:t>
      </w:r>
    </w:p>
    <w:p w14:paraId="08F096A8" w14:textId="4B96C9FA" w:rsidR="00143563" w:rsidRDefault="0020525C" w:rsidP="00B420CD">
      <w:pPr>
        <w:spacing w:line="27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67645E" wp14:editId="443BF79B">
            <wp:extent cx="5450288" cy="400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93" cy="400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5F66" w14:textId="7E6ECCA8" w:rsidR="00FB0C90" w:rsidRDefault="00FB0C90" w:rsidP="00B420CD">
      <w:pPr>
        <w:spacing w:line="276" w:lineRule="auto"/>
        <w:jc w:val="center"/>
      </w:pPr>
      <w:r>
        <w:t xml:space="preserve">Рис. 1. </w:t>
      </w:r>
      <w:r>
        <w:rPr>
          <w:lang w:val="en-US"/>
        </w:rPr>
        <w:t>UML</w:t>
      </w:r>
      <w:r w:rsidRPr="00FB0C90">
        <w:t xml:space="preserve"> </w:t>
      </w:r>
      <w:r>
        <w:t>диаграмма</w:t>
      </w:r>
    </w:p>
    <w:p w14:paraId="7BAE5299" w14:textId="77777777" w:rsidR="00B420CD" w:rsidRPr="00FB0C90" w:rsidRDefault="00B420CD" w:rsidP="00B420CD">
      <w:pPr>
        <w:spacing w:line="276" w:lineRule="auto"/>
        <w:jc w:val="center"/>
      </w:pPr>
    </w:p>
    <w:p w14:paraId="30D01ECF" w14:textId="45E30D64" w:rsidR="00B420CD" w:rsidRDefault="00062768" w:rsidP="00B420CD">
      <w:pPr>
        <w:pStyle w:val="1"/>
      </w:pPr>
      <w:bookmarkStart w:id="3" w:name="_Toc95226003"/>
      <w:r>
        <w:t>Требования к графическому оформлению сайта</w:t>
      </w:r>
      <w:bookmarkEnd w:id="3"/>
    </w:p>
    <w:p w14:paraId="328592FD" w14:textId="77777777" w:rsidR="00B420CD" w:rsidRPr="00B420CD" w:rsidRDefault="00B420CD" w:rsidP="00B420CD">
      <w:pPr>
        <w:spacing w:line="276" w:lineRule="auto"/>
      </w:pPr>
    </w:p>
    <w:p w14:paraId="06DB5D6F" w14:textId="7D449307" w:rsidR="008F1BBE" w:rsidRDefault="00461634" w:rsidP="00B420CD">
      <w:pPr>
        <w:spacing w:line="276" w:lineRule="auto"/>
      </w:pPr>
      <w:r>
        <w:t>Выдержанный дизайн,</w:t>
      </w:r>
      <w:r w:rsidR="00261B98">
        <w:t xml:space="preserve"> используемые цвета для оформления сайта должны быть в мягких и спокойных тонах, не более 4-х цветов</w:t>
      </w:r>
      <w:r w:rsidR="00836EF5">
        <w:t>.</w:t>
      </w:r>
    </w:p>
    <w:p w14:paraId="46463A60" w14:textId="77777777" w:rsidR="00836EF5" w:rsidRDefault="00836EF5" w:rsidP="00B420CD">
      <w:pPr>
        <w:spacing w:line="276" w:lineRule="auto"/>
      </w:pPr>
      <w:r>
        <w:t>Главная страница должна содержать в шапке название и меню с вкладками</w:t>
      </w:r>
      <w:r w:rsidRPr="00836EF5">
        <w:t>:</w:t>
      </w:r>
    </w:p>
    <w:p w14:paraId="041E9A65" w14:textId="64A06989" w:rsidR="00836EF5" w:rsidRDefault="00836EF5" w:rsidP="00B420CD">
      <w:pPr>
        <w:pStyle w:val="a7"/>
        <w:numPr>
          <w:ilvl w:val="0"/>
          <w:numId w:val="3"/>
        </w:numPr>
        <w:spacing w:line="276" w:lineRule="auto"/>
      </w:pPr>
      <w:r>
        <w:t>Тюнер для гитары</w:t>
      </w:r>
    </w:p>
    <w:p w14:paraId="7EDF18F5" w14:textId="10B0B9D4" w:rsidR="00A843FD" w:rsidRDefault="00836EF5" w:rsidP="00B420CD">
      <w:pPr>
        <w:pStyle w:val="a7"/>
        <w:numPr>
          <w:ilvl w:val="0"/>
          <w:numId w:val="3"/>
        </w:numPr>
        <w:spacing w:line="276" w:lineRule="auto"/>
      </w:pPr>
      <w:r>
        <w:t>Инструкция</w:t>
      </w:r>
    </w:p>
    <w:p w14:paraId="5FBCBBAD" w14:textId="68E80607" w:rsidR="00836EF5" w:rsidRDefault="00836EF5" w:rsidP="00B420CD">
      <w:pPr>
        <w:spacing w:line="276" w:lineRule="auto"/>
      </w:pPr>
      <w:r>
        <w:t xml:space="preserve">Во вкладке </w:t>
      </w:r>
      <w:r w:rsidRPr="00836EF5">
        <w:t>“</w:t>
      </w:r>
      <w:r>
        <w:t>Тюнер для гитары</w:t>
      </w:r>
      <w:r w:rsidRPr="00836EF5">
        <w:t>”</w:t>
      </w:r>
      <w:r w:rsidR="008D490B">
        <w:t xml:space="preserve"> будет кнопка запуска приложения и </w:t>
      </w:r>
      <w:r w:rsidR="00A843FD">
        <w:t>поле</w:t>
      </w:r>
      <w:r w:rsidR="000C506A">
        <w:t>-</w:t>
      </w:r>
      <w:r w:rsidR="00A843FD">
        <w:t>визуализатор,</w:t>
      </w:r>
      <w:r w:rsidR="00853810">
        <w:t xml:space="preserve"> где </w:t>
      </w:r>
      <w:r w:rsidR="008D490B">
        <w:t xml:space="preserve">при запуске по кнопке </w:t>
      </w:r>
      <w:r w:rsidR="00853810">
        <w:t xml:space="preserve">будет сравниваться нужная частота ноты с поступающей от микрофона. </w:t>
      </w:r>
    </w:p>
    <w:p w14:paraId="510A5165" w14:textId="3BFE18CE" w:rsidR="00836EF5" w:rsidRPr="008D490B" w:rsidRDefault="008D490B" w:rsidP="00B420CD">
      <w:pPr>
        <w:spacing w:line="276" w:lineRule="auto"/>
      </w:pPr>
      <w:r>
        <w:t xml:space="preserve">Вкладка </w:t>
      </w:r>
      <w:r w:rsidRPr="008D490B">
        <w:t>“</w:t>
      </w:r>
      <w:r>
        <w:t>Инструкция</w:t>
      </w:r>
      <w:r w:rsidRPr="008D490B">
        <w:t>”</w:t>
      </w:r>
      <w:r w:rsidR="000C506A">
        <w:t xml:space="preserve"> будет содержать пояснение по применению онлайн тюнера </w:t>
      </w:r>
    </w:p>
    <w:p w14:paraId="42C3BEC9" w14:textId="0DB7F6C4" w:rsidR="0068776B" w:rsidRDefault="00182C4A" w:rsidP="00B420CD">
      <w:pPr>
        <w:pStyle w:val="1"/>
      </w:pPr>
      <w:bookmarkStart w:id="4" w:name="_Toc95226004"/>
      <w:r>
        <w:t>Этапы разработки</w:t>
      </w:r>
      <w:bookmarkEnd w:id="4"/>
    </w:p>
    <w:p w14:paraId="65827E9D" w14:textId="77777777" w:rsidR="0068776B" w:rsidRPr="0068776B" w:rsidRDefault="0068776B" w:rsidP="00B420CD">
      <w:pPr>
        <w:spacing w:line="276" w:lineRule="auto"/>
      </w:pPr>
    </w:p>
    <w:p w14:paraId="1A01B19A" w14:textId="044A236E" w:rsidR="000C506A" w:rsidRPr="0068776B" w:rsidRDefault="000A4948" w:rsidP="00B420CD">
      <w:pPr>
        <w:pStyle w:val="a7"/>
        <w:numPr>
          <w:ilvl w:val="0"/>
          <w:numId w:val="4"/>
        </w:numPr>
        <w:spacing w:line="276" w:lineRule="auto"/>
      </w:pPr>
      <w:r w:rsidRPr="0068776B">
        <w:t xml:space="preserve">Сбор информации </w:t>
      </w:r>
    </w:p>
    <w:p w14:paraId="637BAB47" w14:textId="2B3DE0BE" w:rsidR="000A4948" w:rsidRPr="0068776B" w:rsidRDefault="000A4948" w:rsidP="00B420CD">
      <w:pPr>
        <w:pStyle w:val="a7"/>
        <w:numPr>
          <w:ilvl w:val="0"/>
          <w:numId w:val="4"/>
        </w:numPr>
        <w:spacing w:line="276" w:lineRule="auto"/>
      </w:pPr>
      <w:r w:rsidRPr="0068776B">
        <w:t xml:space="preserve">Организация структуры проекта </w:t>
      </w:r>
    </w:p>
    <w:p w14:paraId="4D830519" w14:textId="65145F3A" w:rsidR="000A4948" w:rsidRPr="0068776B" w:rsidRDefault="000A4948" w:rsidP="00B420CD">
      <w:pPr>
        <w:pStyle w:val="a7"/>
        <w:numPr>
          <w:ilvl w:val="0"/>
          <w:numId w:val="4"/>
        </w:numPr>
        <w:spacing w:line="276" w:lineRule="auto"/>
      </w:pPr>
      <w:r w:rsidRPr="0068776B">
        <w:t>Дизайн и верстка</w:t>
      </w:r>
      <w:r w:rsidR="0068776B" w:rsidRPr="0068776B">
        <w:t xml:space="preserve"> сайта</w:t>
      </w:r>
    </w:p>
    <w:p w14:paraId="5184AB18" w14:textId="3EAC2265" w:rsidR="000A4948" w:rsidRPr="0068776B" w:rsidRDefault="0068776B" w:rsidP="00B420CD">
      <w:pPr>
        <w:pStyle w:val="a7"/>
        <w:numPr>
          <w:ilvl w:val="0"/>
          <w:numId w:val="4"/>
        </w:numPr>
        <w:spacing w:line="276" w:lineRule="auto"/>
      </w:pPr>
      <w:r w:rsidRPr="0068776B">
        <w:t>Программирование сервиса</w:t>
      </w:r>
    </w:p>
    <w:p w14:paraId="5948A571" w14:textId="1FDFDAEE" w:rsidR="000A4948" w:rsidRDefault="0068776B" w:rsidP="0068776B">
      <w:pPr>
        <w:pStyle w:val="a7"/>
        <w:numPr>
          <w:ilvl w:val="0"/>
          <w:numId w:val="4"/>
        </w:numPr>
      </w:pPr>
      <w:r>
        <w:lastRenderedPageBreak/>
        <w:t>Тестирование</w:t>
      </w:r>
    </w:p>
    <w:p w14:paraId="69DEA0B8" w14:textId="77777777" w:rsidR="0068776B" w:rsidRPr="000C506A" w:rsidRDefault="0068776B" w:rsidP="0068776B">
      <w:pPr>
        <w:pStyle w:val="a7"/>
      </w:pPr>
    </w:p>
    <w:p w14:paraId="6F88FEF1" w14:textId="47666EB1" w:rsidR="00062768" w:rsidRPr="00143563" w:rsidRDefault="00143563" w:rsidP="00A743B5">
      <w:pPr>
        <w:pStyle w:val="1"/>
      </w:pPr>
      <w:bookmarkStart w:id="5" w:name="_Toc95226005"/>
      <w:r>
        <w:t>Контроль и приемка</w:t>
      </w:r>
      <w:r w:rsidRPr="00FB0C90">
        <w:t xml:space="preserve"> </w:t>
      </w:r>
      <w:r>
        <w:t>проекта</w:t>
      </w:r>
      <w:bookmarkEnd w:id="5"/>
    </w:p>
    <w:p w14:paraId="7C456D60" w14:textId="46718C44" w:rsidR="00062768" w:rsidRPr="00062768" w:rsidRDefault="0068776B" w:rsidP="004F78D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Приемка проводится комиссией, в которую входят представители Заказчика и Исполнителя</w:t>
      </w:r>
      <w:r w:rsidR="007C11BC">
        <w:rPr>
          <w:rFonts w:cs="Arial"/>
          <w:sz w:val="28"/>
          <w:szCs w:val="28"/>
        </w:rPr>
        <w:t>. Результаты оформляются в виде акта с подписью от комиссии и утверждением Заказчика.</w:t>
      </w:r>
    </w:p>
    <w:sectPr w:rsidR="00062768" w:rsidRPr="00062768" w:rsidSect="00B420C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0EE3B" w14:textId="77777777" w:rsidR="00F03925" w:rsidRDefault="00F03925" w:rsidP="00B420CD">
      <w:pPr>
        <w:spacing w:after="0" w:line="240" w:lineRule="auto"/>
      </w:pPr>
      <w:r>
        <w:separator/>
      </w:r>
    </w:p>
  </w:endnote>
  <w:endnote w:type="continuationSeparator" w:id="0">
    <w:p w14:paraId="1CA69407" w14:textId="77777777" w:rsidR="00F03925" w:rsidRDefault="00F03925" w:rsidP="00B4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764044"/>
      <w:docPartObj>
        <w:docPartGallery w:val="Page Numbers (Bottom of Page)"/>
        <w:docPartUnique/>
      </w:docPartObj>
    </w:sdtPr>
    <w:sdtContent>
      <w:p w14:paraId="347C2298" w14:textId="78E1C6D8" w:rsidR="00B420CD" w:rsidRDefault="00B420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1F8AD1" w14:textId="77777777" w:rsidR="00B420CD" w:rsidRDefault="00B420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D00E" w14:textId="77777777" w:rsidR="00F03925" w:rsidRDefault="00F03925" w:rsidP="00B420CD">
      <w:pPr>
        <w:spacing w:after="0" w:line="240" w:lineRule="auto"/>
      </w:pPr>
      <w:r>
        <w:separator/>
      </w:r>
    </w:p>
  </w:footnote>
  <w:footnote w:type="continuationSeparator" w:id="0">
    <w:p w14:paraId="75A1A570" w14:textId="77777777" w:rsidR="00F03925" w:rsidRDefault="00F03925" w:rsidP="00B42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509A"/>
    <w:multiLevelType w:val="hybridMultilevel"/>
    <w:tmpl w:val="F13C4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75F3"/>
    <w:multiLevelType w:val="hybridMultilevel"/>
    <w:tmpl w:val="848E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BF9"/>
    <w:multiLevelType w:val="hybridMultilevel"/>
    <w:tmpl w:val="92624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44C46"/>
    <w:multiLevelType w:val="hybridMultilevel"/>
    <w:tmpl w:val="AE4AC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86"/>
    <w:rsid w:val="00062768"/>
    <w:rsid w:val="000A4948"/>
    <w:rsid w:val="000C506A"/>
    <w:rsid w:val="00130E01"/>
    <w:rsid w:val="00143563"/>
    <w:rsid w:val="00182C4A"/>
    <w:rsid w:val="001B3C5F"/>
    <w:rsid w:val="0020525C"/>
    <w:rsid w:val="00261B98"/>
    <w:rsid w:val="003062F8"/>
    <w:rsid w:val="003330B6"/>
    <w:rsid w:val="0037354E"/>
    <w:rsid w:val="00387BC3"/>
    <w:rsid w:val="00390960"/>
    <w:rsid w:val="00402083"/>
    <w:rsid w:val="00461634"/>
    <w:rsid w:val="004C2186"/>
    <w:rsid w:val="004F34B0"/>
    <w:rsid w:val="004F78DF"/>
    <w:rsid w:val="005B75AA"/>
    <w:rsid w:val="00653657"/>
    <w:rsid w:val="0068776B"/>
    <w:rsid w:val="007C11BC"/>
    <w:rsid w:val="00810B53"/>
    <w:rsid w:val="008230B5"/>
    <w:rsid w:val="00836EF5"/>
    <w:rsid w:val="00845B29"/>
    <w:rsid w:val="00853810"/>
    <w:rsid w:val="008A4CB3"/>
    <w:rsid w:val="008D490B"/>
    <w:rsid w:val="008F1BBE"/>
    <w:rsid w:val="00A743B5"/>
    <w:rsid w:val="00A843FD"/>
    <w:rsid w:val="00AC2329"/>
    <w:rsid w:val="00B22FC7"/>
    <w:rsid w:val="00B420CD"/>
    <w:rsid w:val="00C50459"/>
    <w:rsid w:val="00F03925"/>
    <w:rsid w:val="00F65DD2"/>
    <w:rsid w:val="00F81D53"/>
    <w:rsid w:val="00FB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5F50"/>
  <w15:chartTrackingRefBased/>
  <w15:docId w15:val="{5B297160-7BCB-46A6-9420-D1437BAC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960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B420C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0C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420CD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styleId="a5">
    <w:name w:val="Hyperlink"/>
    <w:basedOn w:val="a0"/>
    <w:uiPriority w:val="99"/>
    <w:unhideWhenUsed/>
    <w:rsid w:val="00B22F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2FC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36EF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42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20CD"/>
    <w:rPr>
      <w:rFonts w:ascii="Arial" w:hAnsi="Arial"/>
      <w:sz w:val="24"/>
    </w:rPr>
  </w:style>
  <w:style w:type="paragraph" w:styleId="aa">
    <w:name w:val="footer"/>
    <w:basedOn w:val="a"/>
    <w:link w:val="ab"/>
    <w:uiPriority w:val="99"/>
    <w:unhideWhenUsed/>
    <w:rsid w:val="00B42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20CD"/>
    <w:rPr>
      <w:rFonts w:ascii="Arial" w:hAnsi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B420CD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420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20C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03476-362E-4C08-8604-8692AD7C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2022-02-07T12:54:00Z</dcterms:created>
  <dcterms:modified xsi:type="dcterms:W3CDTF">2022-02-08T12:21:00Z</dcterms:modified>
</cp:coreProperties>
</file>