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3D5080" w:rsidR="00C50E0E" w:rsidRDefault="00000000">
      <w:pPr>
        <w:spacing w:before="240" w:after="240"/>
        <w:jc w:val="center"/>
        <w:rPr>
          <w:b/>
          <w:sz w:val="32"/>
          <w:szCs w:val="32"/>
          <w:highlight w:val="white"/>
        </w:rPr>
      </w:pPr>
      <w:r>
        <w:rPr>
          <w:b/>
          <w:sz w:val="32"/>
          <w:szCs w:val="32"/>
          <w:highlight w:val="white"/>
        </w:rPr>
        <w:t xml:space="preserve">COSC </w:t>
      </w:r>
      <w:r w:rsidR="00B36E8F">
        <w:rPr>
          <w:b/>
          <w:sz w:val="32"/>
          <w:szCs w:val="32"/>
          <w:highlight w:val="white"/>
        </w:rPr>
        <w:t>3P95</w:t>
      </w:r>
      <w:r>
        <w:rPr>
          <w:b/>
          <w:sz w:val="32"/>
          <w:szCs w:val="32"/>
          <w:highlight w:val="white"/>
        </w:rPr>
        <w:t xml:space="preserve">- Software </w:t>
      </w:r>
      <w:r w:rsidR="00974464">
        <w:rPr>
          <w:b/>
          <w:sz w:val="32"/>
          <w:szCs w:val="32"/>
          <w:highlight w:val="white"/>
        </w:rPr>
        <w:t xml:space="preserve">Analysis &amp; </w:t>
      </w:r>
      <w:r w:rsidR="00B36E8F">
        <w:rPr>
          <w:b/>
          <w:sz w:val="32"/>
          <w:szCs w:val="32"/>
          <w:highlight w:val="white"/>
        </w:rPr>
        <w:t>Testing</w:t>
      </w:r>
    </w:p>
    <w:p w14:paraId="00000002" w14:textId="0D145C9A" w:rsidR="00C50E0E" w:rsidRDefault="00000000">
      <w:pPr>
        <w:spacing w:before="240" w:after="240"/>
        <w:jc w:val="center"/>
        <w:rPr>
          <w:b/>
          <w:sz w:val="32"/>
          <w:szCs w:val="32"/>
          <w:highlight w:val="white"/>
        </w:rPr>
      </w:pPr>
      <w:r>
        <w:rPr>
          <w:b/>
          <w:sz w:val="32"/>
          <w:szCs w:val="32"/>
          <w:highlight w:val="white"/>
        </w:rPr>
        <w:t xml:space="preserve">Assignment </w:t>
      </w:r>
      <w:r w:rsidR="00A4087F">
        <w:rPr>
          <w:b/>
          <w:sz w:val="32"/>
          <w:szCs w:val="32"/>
          <w:highlight w:val="white"/>
        </w:rPr>
        <w:t>2</w:t>
      </w:r>
    </w:p>
    <w:p w14:paraId="00000003" w14:textId="347A5E4B" w:rsidR="00C50E0E" w:rsidRDefault="00000000">
      <w:pPr>
        <w:spacing w:before="240" w:after="240"/>
        <w:jc w:val="both"/>
        <w:rPr>
          <w:sz w:val="20"/>
          <w:szCs w:val="20"/>
          <w:highlight w:val="white"/>
        </w:rPr>
      </w:pPr>
      <w:r>
        <w:rPr>
          <w:b/>
          <w:sz w:val="20"/>
          <w:szCs w:val="20"/>
          <w:highlight w:val="white"/>
        </w:rPr>
        <w:t>Due date</w:t>
      </w:r>
      <w:r>
        <w:rPr>
          <w:sz w:val="20"/>
          <w:szCs w:val="20"/>
          <w:highlight w:val="white"/>
        </w:rPr>
        <w:t xml:space="preserve">: </w:t>
      </w:r>
      <w:r w:rsidR="00A4087F">
        <w:rPr>
          <w:sz w:val="20"/>
          <w:szCs w:val="20"/>
        </w:rPr>
        <w:t>Sunday</w:t>
      </w:r>
      <w:r>
        <w:rPr>
          <w:sz w:val="20"/>
          <w:szCs w:val="20"/>
        </w:rPr>
        <w:t xml:space="preserve">, </w:t>
      </w:r>
      <w:r w:rsidR="00A4087F">
        <w:rPr>
          <w:sz w:val="20"/>
          <w:szCs w:val="20"/>
        </w:rPr>
        <w:t>Nov</w:t>
      </w:r>
      <w:r w:rsidR="00617E2A">
        <w:rPr>
          <w:sz w:val="20"/>
          <w:szCs w:val="20"/>
        </w:rPr>
        <w:t xml:space="preserve"> </w:t>
      </w:r>
      <w:r w:rsidR="005A0FF0">
        <w:rPr>
          <w:sz w:val="20"/>
          <w:szCs w:val="20"/>
        </w:rPr>
        <w:t>1</w:t>
      </w:r>
      <w:r w:rsidR="00A4087F">
        <w:rPr>
          <w:sz w:val="20"/>
          <w:szCs w:val="20"/>
        </w:rPr>
        <w:t>9</w:t>
      </w:r>
      <w:r w:rsidR="00522A9B">
        <w:rPr>
          <w:sz w:val="20"/>
          <w:szCs w:val="20"/>
        </w:rPr>
        <w:t>th</w:t>
      </w:r>
      <w:r>
        <w:rPr>
          <w:sz w:val="20"/>
          <w:szCs w:val="20"/>
        </w:rPr>
        <w:t xml:space="preserve">, </w:t>
      </w:r>
      <w:r>
        <w:rPr>
          <w:sz w:val="20"/>
          <w:szCs w:val="20"/>
          <w:highlight w:val="white"/>
        </w:rPr>
        <w:t>202</w:t>
      </w:r>
      <w:r w:rsidR="006E2931">
        <w:rPr>
          <w:sz w:val="20"/>
          <w:szCs w:val="20"/>
          <w:highlight w:val="white"/>
        </w:rPr>
        <w:t>3</w:t>
      </w:r>
      <w:r>
        <w:rPr>
          <w:sz w:val="20"/>
          <w:szCs w:val="20"/>
          <w:highlight w:val="white"/>
        </w:rPr>
        <w:t>,</w:t>
      </w:r>
      <w:r>
        <w:rPr>
          <w:sz w:val="20"/>
          <w:szCs w:val="20"/>
        </w:rPr>
        <w:t xml:space="preserve"> at </w:t>
      </w:r>
      <w:r>
        <w:rPr>
          <w:b/>
          <w:sz w:val="20"/>
          <w:szCs w:val="20"/>
          <w:highlight w:val="white"/>
        </w:rPr>
        <w:t>23:5</w:t>
      </w:r>
      <w:r w:rsidR="00522A9B">
        <w:rPr>
          <w:b/>
          <w:sz w:val="20"/>
          <w:szCs w:val="20"/>
          <w:highlight w:val="white"/>
        </w:rPr>
        <w:t>9</w:t>
      </w:r>
      <w:r>
        <w:rPr>
          <w:sz w:val="20"/>
          <w:szCs w:val="20"/>
          <w:highlight w:val="white"/>
        </w:rPr>
        <w:t xml:space="preserve"> (11:5</w:t>
      </w:r>
      <w:r w:rsidR="00522A9B">
        <w:rPr>
          <w:sz w:val="20"/>
          <w:szCs w:val="20"/>
          <w:highlight w:val="white"/>
        </w:rPr>
        <w:t>9</w:t>
      </w:r>
      <w:r>
        <w:rPr>
          <w:sz w:val="20"/>
          <w:szCs w:val="20"/>
          <w:highlight w:val="white"/>
        </w:rPr>
        <w:t xml:space="preserve"> pm)</w:t>
      </w:r>
    </w:p>
    <w:p w14:paraId="4E097366" w14:textId="77777777" w:rsidR="00EE2FD5" w:rsidRDefault="00000000">
      <w:pPr>
        <w:spacing w:before="240" w:after="240"/>
        <w:jc w:val="both"/>
        <w:rPr>
          <w:sz w:val="20"/>
          <w:szCs w:val="20"/>
          <w:highlight w:val="white"/>
        </w:rPr>
      </w:pPr>
      <w:r>
        <w:rPr>
          <w:b/>
          <w:sz w:val="20"/>
          <w:szCs w:val="20"/>
          <w:highlight w:val="white"/>
        </w:rPr>
        <w:t>Attention:</w:t>
      </w:r>
      <w:r>
        <w:rPr>
          <w:sz w:val="20"/>
          <w:szCs w:val="20"/>
          <w:highlight w:val="white"/>
        </w:rPr>
        <w:t xml:space="preserve"> </w:t>
      </w:r>
    </w:p>
    <w:p w14:paraId="530DBFD9" w14:textId="77777777" w:rsidR="00EE2FD5" w:rsidRDefault="00EE2FD5" w:rsidP="007E17A7">
      <w:pPr>
        <w:pStyle w:val="ListParagraph"/>
        <w:numPr>
          <w:ilvl w:val="0"/>
          <w:numId w:val="21"/>
        </w:numPr>
        <w:spacing w:before="240" w:after="240"/>
        <w:jc w:val="both"/>
        <w:rPr>
          <w:sz w:val="20"/>
          <w:szCs w:val="20"/>
          <w:highlight w:val="white"/>
        </w:rPr>
      </w:pPr>
      <w:r w:rsidRPr="00EE2FD5">
        <w:rPr>
          <w:sz w:val="20"/>
          <w:szCs w:val="20"/>
        </w:rPr>
        <w:t xml:space="preserve">This is a </w:t>
      </w:r>
      <w:r w:rsidRPr="00EE2FD5">
        <w:rPr>
          <w:b/>
          <w:bCs/>
          <w:sz w:val="20"/>
          <w:szCs w:val="20"/>
        </w:rPr>
        <w:t>group</w:t>
      </w:r>
      <w:r w:rsidRPr="00EE2FD5">
        <w:rPr>
          <w:sz w:val="20"/>
          <w:szCs w:val="20"/>
        </w:rPr>
        <w:t xml:space="preserve"> assignment designed for a maximum of two students. You have the option to complete the assignment either individually or as part of a two-person group.</w:t>
      </w:r>
      <w:r w:rsidRPr="00EE2FD5">
        <w:rPr>
          <w:sz w:val="20"/>
          <w:szCs w:val="20"/>
          <w:highlight w:val="white"/>
        </w:rPr>
        <w:t xml:space="preserve"> </w:t>
      </w:r>
    </w:p>
    <w:p w14:paraId="24FAD808" w14:textId="5CB455E5" w:rsidR="00EE2FD5" w:rsidRPr="00EE2FD5" w:rsidRDefault="00EE2FD5" w:rsidP="00EE2FD5">
      <w:pPr>
        <w:pStyle w:val="ListParagraph"/>
        <w:numPr>
          <w:ilvl w:val="0"/>
          <w:numId w:val="21"/>
        </w:numPr>
        <w:spacing w:before="240" w:after="240"/>
        <w:jc w:val="both"/>
        <w:rPr>
          <w:sz w:val="20"/>
          <w:szCs w:val="20"/>
          <w:highlight w:val="white"/>
        </w:rPr>
      </w:pPr>
      <w:r w:rsidRPr="00EE2FD5">
        <w:rPr>
          <w:sz w:val="20"/>
          <w:szCs w:val="20"/>
        </w:rPr>
        <w:t xml:space="preserve">Combine all textual and visual elements into a single PDF file. This includes </w:t>
      </w:r>
      <w:r>
        <w:rPr>
          <w:sz w:val="20"/>
          <w:szCs w:val="20"/>
        </w:rPr>
        <w:t xml:space="preserve">explaining </w:t>
      </w:r>
      <w:r w:rsidRPr="00EE2FD5">
        <w:rPr>
          <w:sz w:val="20"/>
          <w:szCs w:val="20"/>
        </w:rPr>
        <w:t>code snippets, screenshots, and your report. Make sure this PDF is well-organized and easy to navigate.</w:t>
      </w:r>
    </w:p>
    <w:p w14:paraId="1BD495C3" w14:textId="77777777" w:rsidR="00EE2FD5" w:rsidRPr="00EE2FD5" w:rsidRDefault="00EE2FD5" w:rsidP="00EE2FD5">
      <w:pPr>
        <w:pStyle w:val="ListParagraph"/>
        <w:numPr>
          <w:ilvl w:val="0"/>
          <w:numId w:val="21"/>
        </w:numPr>
        <w:spacing w:before="240" w:after="240"/>
        <w:jc w:val="both"/>
        <w:rPr>
          <w:sz w:val="20"/>
          <w:szCs w:val="20"/>
          <w:highlight w:val="white"/>
        </w:rPr>
      </w:pPr>
      <w:r w:rsidRPr="00EE2FD5">
        <w:rPr>
          <w:sz w:val="20"/>
          <w:szCs w:val="20"/>
        </w:rPr>
        <w:t>You may also include a zip file containing the complete source code, Open</w:t>
      </w:r>
      <w:r>
        <w:rPr>
          <w:sz w:val="20"/>
          <w:szCs w:val="20"/>
        </w:rPr>
        <w:t>-</w:t>
      </w:r>
      <w:r w:rsidRPr="00EE2FD5">
        <w:rPr>
          <w:sz w:val="20"/>
          <w:szCs w:val="20"/>
        </w:rPr>
        <w:t xml:space="preserve">Telemetry configurations, and any other relevant files. </w:t>
      </w:r>
    </w:p>
    <w:p w14:paraId="5420D29C" w14:textId="712C7A75" w:rsidR="00EE2FD5" w:rsidRPr="00EE2FD5" w:rsidRDefault="00EE2FD5" w:rsidP="00EE2FD5">
      <w:pPr>
        <w:pStyle w:val="ListParagraph"/>
        <w:numPr>
          <w:ilvl w:val="1"/>
          <w:numId w:val="21"/>
        </w:numPr>
        <w:spacing w:before="240" w:after="240"/>
        <w:jc w:val="both"/>
        <w:rPr>
          <w:sz w:val="20"/>
          <w:szCs w:val="20"/>
          <w:highlight w:val="white"/>
        </w:rPr>
      </w:pPr>
      <w:r w:rsidRPr="00EE2FD5">
        <w:rPr>
          <w:sz w:val="20"/>
          <w:szCs w:val="20"/>
        </w:rPr>
        <w:t>Alternatively, you can provide a link to a GitHub repository that contains all these elements. If you choose this method, ensure you</w:t>
      </w:r>
      <w:r>
        <w:rPr>
          <w:sz w:val="20"/>
          <w:szCs w:val="20"/>
        </w:rPr>
        <w:t xml:space="preserve"> ha</w:t>
      </w:r>
      <w:r w:rsidRPr="00EE2FD5">
        <w:rPr>
          <w:sz w:val="20"/>
          <w:szCs w:val="20"/>
        </w:rPr>
        <w:t>ve met the criteria outlined in the "Extra Credit Assignment."</w:t>
      </w:r>
    </w:p>
    <w:p w14:paraId="19B80EC2" w14:textId="77777777" w:rsidR="0094231C" w:rsidRPr="0094231C" w:rsidRDefault="00EE2FD5" w:rsidP="00EE2FD5">
      <w:pPr>
        <w:pStyle w:val="ListParagraph"/>
        <w:numPr>
          <w:ilvl w:val="0"/>
          <w:numId w:val="21"/>
        </w:numPr>
        <w:spacing w:before="240" w:after="240"/>
        <w:jc w:val="both"/>
        <w:rPr>
          <w:sz w:val="20"/>
          <w:szCs w:val="20"/>
          <w:highlight w:val="white"/>
        </w:rPr>
      </w:pPr>
      <w:r w:rsidRPr="0094231C">
        <w:rPr>
          <w:sz w:val="20"/>
          <w:szCs w:val="20"/>
        </w:rPr>
        <w:t xml:space="preserve">Each group should submit only one set of files. Make sure to clearly indicate the names and student IDs of all group members in your submission. </w:t>
      </w:r>
    </w:p>
    <w:p w14:paraId="291EF794" w14:textId="429D639A" w:rsidR="0094231C" w:rsidRPr="0094231C" w:rsidRDefault="0094231C" w:rsidP="00F0535C">
      <w:pPr>
        <w:pStyle w:val="ListParagraph"/>
        <w:numPr>
          <w:ilvl w:val="0"/>
          <w:numId w:val="21"/>
        </w:numPr>
        <w:spacing w:before="240" w:after="240"/>
        <w:jc w:val="both"/>
        <w:rPr>
          <w:sz w:val="20"/>
          <w:szCs w:val="20"/>
          <w:highlight w:val="white"/>
        </w:rPr>
      </w:pPr>
      <w:r w:rsidRPr="0094231C">
        <w:rPr>
          <w:sz w:val="20"/>
          <w:szCs w:val="20"/>
          <w:highlight w:val="white"/>
        </w:rPr>
        <w:t>I</w:t>
      </w:r>
      <w:r w:rsidR="00EE2FD5" w:rsidRPr="0094231C">
        <w:rPr>
          <w:sz w:val="20"/>
          <w:szCs w:val="20"/>
          <w:highlight w:val="white"/>
        </w:rPr>
        <w:t xml:space="preserve">n the introduction of your assignment, </w:t>
      </w:r>
      <w:r w:rsidRPr="0094231C">
        <w:rPr>
          <w:sz w:val="20"/>
          <w:szCs w:val="20"/>
        </w:rPr>
        <w:t>provide a detailed explanation outlining the contributions made by each group member</w:t>
      </w:r>
      <w:r w:rsidR="00EE2FD5" w:rsidRPr="0094231C">
        <w:rPr>
          <w:sz w:val="20"/>
          <w:szCs w:val="20"/>
          <w:highlight w:val="white"/>
        </w:rPr>
        <w:t>.</w:t>
      </w:r>
      <w:r w:rsidR="0073521B" w:rsidRPr="0094231C">
        <w:rPr>
          <w:sz w:val="20"/>
          <w:szCs w:val="20"/>
          <w:highlight w:val="white"/>
        </w:rPr>
        <w:t xml:space="preserve"> </w:t>
      </w:r>
      <w:r w:rsidRPr="0094231C">
        <w:rPr>
          <w:sz w:val="20"/>
          <w:szCs w:val="20"/>
        </w:rPr>
        <w:t>Specify what parts of the assignment</w:t>
      </w:r>
      <w:r w:rsidR="006D1B19">
        <w:rPr>
          <w:sz w:val="20"/>
          <w:szCs w:val="20"/>
        </w:rPr>
        <w:t>s</w:t>
      </w:r>
      <w:r w:rsidRPr="0094231C">
        <w:rPr>
          <w:sz w:val="20"/>
          <w:szCs w:val="20"/>
        </w:rPr>
        <w:t xml:space="preserve"> each person worked on and the extent of their involvement.</w:t>
      </w:r>
    </w:p>
    <w:p w14:paraId="1373C0F5" w14:textId="77777777" w:rsidR="0094231C" w:rsidRPr="0094231C" w:rsidRDefault="0094231C" w:rsidP="0094231C">
      <w:pPr>
        <w:pStyle w:val="ListParagraph"/>
        <w:numPr>
          <w:ilvl w:val="1"/>
          <w:numId w:val="21"/>
        </w:numPr>
        <w:spacing w:before="240" w:after="240"/>
        <w:jc w:val="both"/>
        <w:rPr>
          <w:sz w:val="20"/>
          <w:szCs w:val="20"/>
          <w:highlight w:val="white"/>
        </w:rPr>
      </w:pPr>
      <w:r w:rsidRPr="0094231C">
        <w:rPr>
          <w:sz w:val="20"/>
          <w:szCs w:val="20"/>
        </w:rPr>
        <w:t>Failure to include this section may result in a 15-point reduction for each group member.</w:t>
      </w:r>
    </w:p>
    <w:p w14:paraId="0F3F7249" w14:textId="240CA070" w:rsidR="00EE2FD5" w:rsidRPr="0094231C" w:rsidRDefault="00EE2FD5" w:rsidP="0094231C">
      <w:pPr>
        <w:pStyle w:val="ListParagraph"/>
        <w:numPr>
          <w:ilvl w:val="0"/>
          <w:numId w:val="21"/>
        </w:numPr>
        <w:spacing w:before="240" w:after="240"/>
        <w:jc w:val="both"/>
        <w:rPr>
          <w:sz w:val="20"/>
          <w:szCs w:val="20"/>
          <w:highlight w:val="white"/>
        </w:rPr>
      </w:pPr>
      <w:r w:rsidRPr="0094231C">
        <w:rPr>
          <w:sz w:val="20"/>
          <w:szCs w:val="20"/>
          <w:highlight w:val="white"/>
        </w:rPr>
        <w:t>This assignment has 100 + 10 (bonus) points and is worth 10% of the course grade. Please also check the Late Assignment Policy.</w:t>
      </w:r>
    </w:p>
    <w:p w14:paraId="16C1434C" w14:textId="77777777" w:rsidR="00EE2FD5" w:rsidRPr="00EE2FD5" w:rsidRDefault="00EE2FD5" w:rsidP="00EE2FD5">
      <w:pPr>
        <w:pStyle w:val="ListParagraph"/>
        <w:spacing w:before="240" w:after="240"/>
        <w:ind w:left="1080"/>
        <w:jc w:val="both"/>
        <w:rPr>
          <w:sz w:val="20"/>
          <w:szCs w:val="20"/>
          <w:highlight w:val="white"/>
        </w:rPr>
      </w:pPr>
    </w:p>
    <w:p w14:paraId="00000006" w14:textId="77777777" w:rsidR="00C50E0E" w:rsidRDefault="00000000">
      <w:pPr>
        <w:spacing w:before="240" w:after="240"/>
        <w:jc w:val="both"/>
        <w:rPr>
          <w:b/>
          <w:sz w:val="24"/>
          <w:szCs w:val="24"/>
          <w:highlight w:val="white"/>
        </w:rPr>
      </w:pPr>
      <w:r>
        <w:rPr>
          <w:b/>
          <w:sz w:val="24"/>
          <w:szCs w:val="24"/>
          <w:highlight w:val="white"/>
        </w:rPr>
        <w:t xml:space="preserve">  </w:t>
      </w:r>
    </w:p>
    <w:p w14:paraId="00000007" w14:textId="750D3730" w:rsidR="00C50E0E" w:rsidRDefault="00000000">
      <w:pPr>
        <w:spacing w:before="240" w:after="240"/>
        <w:jc w:val="both"/>
        <w:rPr>
          <w:b/>
          <w:sz w:val="24"/>
          <w:szCs w:val="24"/>
          <w:highlight w:val="white"/>
        </w:rPr>
      </w:pPr>
      <w:r>
        <w:rPr>
          <w:b/>
          <w:sz w:val="24"/>
          <w:szCs w:val="24"/>
          <w:highlight w:val="white"/>
        </w:rPr>
        <w:t xml:space="preserve"> Name</w:t>
      </w:r>
      <w:r w:rsidR="00EE2FD5">
        <w:rPr>
          <w:b/>
          <w:sz w:val="24"/>
          <w:szCs w:val="24"/>
          <w:highlight w:val="white"/>
        </w:rPr>
        <w:t>1</w:t>
      </w:r>
      <w:r>
        <w:rPr>
          <w:b/>
          <w:sz w:val="24"/>
          <w:szCs w:val="24"/>
          <w:highlight w:val="white"/>
        </w:rPr>
        <w:t xml:space="preserve">:   </w:t>
      </w:r>
      <w:r w:rsidR="00B82693">
        <w:rPr>
          <w:b/>
          <w:sz w:val="24"/>
          <w:szCs w:val="24"/>
          <w:highlight w:val="white"/>
        </w:rPr>
        <w:t xml:space="preserve">Fouzan Abdullah </w:t>
      </w:r>
      <w:r w:rsidR="005768D4">
        <w:rPr>
          <w:b/>
          <w:sz w:val="24"/>
          <w:szCs w:val="24"/>
          <w:highlight w:val="white"/>
        </w:rPr>
        <w:t xml:space="preserve">           </w:t>
      </w:r>
      <w:r>
        <w:rPr>
          <w:b/>
          <w:sz w:val="24"/>
          <w:szCs w:val="24"/>
          <w:highlight w:val="white"/>
        </w:rPr>
        <w:t xml:space="preserve">      </w:t>
      </w:r>
      <w:r w:rsidR="00EE2FD5">
        <w:rPr>
          <w:b/>
          <w:sz w:val="24"/>
          <w:szCs w:val="24"/>
          <w:highlight w:val="white"/>
        </w:rPr>
        <w:t>S</w:t>
      </w:r>
      <w:r>
        <w:rPr>
          <w:b/>
          <w:sz w:val="24"/>
          <w:szCs w:val="24"/>
          <w:highlight w:val="white"/>
        </w:rPr>
        <w:t>tudent ID</w:t>
      </w:r>
      <w:r w:rsidR="00EE2FD5">
        <w:rPr>
          <w:b/>
          <w:sz w:val="24"/>
          <w:szCs w:val="24"/>
          <w:highlight w:val="white"/>
        </w:rPr>
        <w:t xml:space="preserve"> 1</w:t>
      </w:r>
      <w:r>
        <w:rPr>
          <w:b/>
          <w:sz w:val="24"/>
          <w:szCs w:val="24"/>
          <w:highlight w:val="white"/>
        </w:rPr>
        <w:t xml:space="preserve">:  </w:t>
      </w:r>
      <w:r w:rsidR="00B82693">
        <w:rPr>
          <w:b/>
          <w:sz w:val="24"/>
          <w:szCs w:val="24"/>
          <w:highlight w:val="white"/>
        </w:rPr>
        <w:t>684079</w:t>
      </w:r>
      <w:r w:rsidR="005768D4">
        <w:rPr>
          <w:b/>
          <w:sz w:val="24"/>
          <w:szCs w:val="24"/>
          <w:highlight w:val="white"/>
        </w:rPr>
        <w:t>7</w:t>
      </w:r>
    </w:p>
    <w:p w14:paraId="647692F7" w14:textId="76024384" w:rsidR="00EE2FD5" w:rsidRDefault="00086AEF" w:rsidP="00EE2FD5">
      <w:pPr>
        <w:spacing w:before="240" w:after="240"/>
        <w:jc w:val="both"/>
        <w:rPr>
          <w:b/>
          <w:sz w:val="24"/>
          <w:szCs w:val="24"/>
          <w:highlight w:val="white"/>
        </w:rPr>
      </w:pPr>
      <w:r>
        <w:rPr>
          <w:b/>
          <w:sz w:val="24"/>
          <w:szCs w:val="24"/>
          <w:highlight w:val="white"/>
        </w:rPr>
        <w:t xml:space="preserve"> </w:t>
      </w:r>
      <w:r w:rsidR="00EE2FD5">
        <w:rPr>
          <w:b/>
          <w:sz w:val="24"/>
          <w:szCs w:val="24"/>
          <w:highlight w:val="white"/>
        </w:rPr>
        <w:t xml:space="preserve">Name2:   </w:t>
      </w:r>
      <w:r w:rsidR="00804681">
        <w:rPr>
          <w:b/>
          <w:sz w:val="24"/>
          <w:szCs w:val="24"/>
          <w:highlight w:val="white"/>
        </w:rPr>
        <w:t xml:space="preserve">Basim Ahmad                  </w:t>
      </w:r>
      <w:r w:rsidR="00EE2FD5">
        <w:rPr>
          <w:b/>
          <w:sz w:val="24"/>
          <w:szCs w:val="24"/>
          <w:highlight w:val="white"/>
        </w:rPr>
        <w:t xml:space="preserve">    </w:t>
      </w:r>
      <w:r w:rsidR="00BC2D90">
        <w:rPr>
          <w:b/>
          <w:sz w:val="24"/>
          <w:szCs w:val="24"/>
          <w:highlight w:val="white"/>
        </w:rPr>
        <w:t xml:space="preserve"> </w:t>
      </w:r>
      <w:r w:rsidR="00EE2FD5">
        <w:rPr>
          <w:b/>
          <w:sz w:val="24"/>
          <w:szCs w:val="24"/>
          <w:highlight w:val="white"/>
        </w:rPr>
        <w:t xml:space="preserve">Student ID 2:  </w:t>
      </w:r>
      <w:r w:rsidR="00804681">
        <w:rPr>
          <w:b/>
          <w:sz w:val="24"/>
          <w:szCs w:val="24"/>
          <w:highlight w:val="white"/>
        </w:rPr>
        <w:t>7022494</w:t>
      </w:r>
    </w:p>
    <w:p w14:paraId="6E8E4EEB" w14:textId="77777777" w:rsidR="00EE2FD5" w:rsidRDefault="00EE2FD5">
      <w:pPr>
        <w:spacing w:before="240" w:after="240"/>
        <w:jc w:val="both"/>
        <w:rPr>
          <w:b/>
          <w:sz w:val="24"/>
          <w:szCs w:val="24"/>
          <w:highlight w:val="white"/>
        </w:rPr>
      </w:pPr>
    </w:p>
    <w:p w14:paraId="00000008" w14:textId="77777777" w:rsidR="00C50E0E" w:rsidRDefault="00000000">
      <w:pPr>
        <w:spacing w:before="240" w:after="240"/>
        <w:jc w:val="both"/>
        <w:rPr>
          <w:b/>
          <w:sz w:val="24"/>
          <w:szCs w:val="24"/>
          <w:highlight w:val="white"/>
        </w:rPr>
      </w:pPr>
      <w:r>
        <w:rPr>
          <w:b/>
          <w:sz w:val="24"/>
          <w:szCs w:val="24"/>
          <w:highlight w:val="white"/>
        </w:rPr>
        <w:t xml:space="preserve"> </w:t>
      </w:r>
    </w:p>
    <w:p w14:paraId="3735C6C8" w14:textId="77777777" w:rsidR="00EE2FD5" w:rsidRDefault="00EE2FD5">
      <w:pPr>
        <w:rPr>
          <w:b/>
          <w:sz w:val="30"/>
          <w:szCs w:val="30"/>
          <w:highlight w:val="white"/>
        </w:rPr>
      </w:pPr>
      <w:r>
        <w:rPr>
          <w:b/>
          <w:sz w:val="30"/>
          <w:szCs w:val="30"/>
          <w:highlight w:val="white"/>
        </w:rPr>
        <w:br w:type="page"/>
      </w:r>
    </w:p>
    <w:p w14:paraId="53DC0A0D" w14:textId="1082014A" w:rsidR="00C9711E" w:rsidRDefault="00C9711E">
      <w:pPr>
        <w:spacing w:before="240" w:after="240"/>
        <w:jc w:val="both"/>
        <w:rPr>
          <w:bCs/>
          <w:sz w:val="30"/>
          <w:szCs w:val="30"/>
          <w:highlight w:val="white"/>
        </w:rPr>
      </w:pPr>
      <w:r>
        <w:rPr>
          <w:b/>
          <w:sz w:val="30"/>
          <w:szCs w:val="30"/>
          <w:highlight w:val="white"/>
        </w:rPr>
        <w:lastRenderedPageBreak/>
        <w:t>Introduction:</w:t>
      </w:r>
    </w:p>
    <w:p w14:paraId="2BA4796C" w14:textId="77777777" w:rsidR="00C9711E" w:rsidRPr="00C9711E" w:rsidRDefault="00C9711E">
      <w:pPr>
        <w:spacing w:before="240" w:after="240"/>
        <w:jc w:val="both"/>
        <w:rPr>
          <w:bCs/>
          <w:sz w:val="24"/>
          <w:szCs w:val="24"/>
          <w:highlight w:val="white"/>
        </w:rPr>
      </w:pPr>
    </w:p>
    <w:p w14:paraId="666E53C3" w14:textId="77777777" w:rsidR="00C9711E" w:rsidRDefault="00C9711E">
      <w:pPr>
        <w:spacing w:before="240" w:after="240"/>
        <w:jc w:val="both"/>
        <w:rPr>
          <w:b/>
          <w:sz w:val="30"/>
          <w:szCs w:val="30"/>
          <w:highlight w:val="white"/>
        </w:rPr>
      </w:pPr>
    </w:p>
    <w:p w14:paraId="0857537A" w14:textId="77777777" w:rsidR="00C9711E" w:rsidRDefault="00C9711E">
      <w:pPr>
        <w:spacing w:before="240" w:after="240"/>
        <w:jc w:val="both"/>
        <w:rPr>
          <w:b/>
          <w:sz w:val="30"/>
          <w:szCs w:val="30"/>
          <w:highlight w:val="white"/>
        </w:rPr>
      </w:pPr>
    </w:p>
    <w:p w14:paraId="01015839" w14:textId="77777777" w:rsidR="00C9711E" w:rsidRDefault="00C9711E">
      <w:pPr>
        <w:spacing w:before="240" w:after="240"/>
        <w:jc w:val="both"/>
        <w:rPr>
          <w:b/>
          <w:sz w:val="30"/>
          <w:szCs w:val="30"/>
          <w:highlight w:val="white"/>
        </w:rPr>
      </w:pPr>
    </w:p>
    <w:p w14:paraId="0B24C24F" w14:textId="77777777" w:rsidR="00C9711E" w:rsidRDefault="00C9711E">
      <w:pPr>
        <w:spacing w:before="240" w:after="240"/>
        <w:jc w:val="both"/>
        <w:rPr>
          <w:b/>
          <w:sz w:val="30"/>
          <w:szCs w:val="30"/>
          <w:highlight w:val="white"/>
        </w:rPr>
      </w:pPr>
    </w:p>
    <w:p w14:paraId="387A74FD" w14:textId="77777777" w:rsidR="00C9711E" w:rsidRDefault="00C9711E">
      <w:pPr>
        <w:spacing w:before="240" w:after="240"/>
        <w:jc w:val="both"/>
        <w:rPr>
          <w:b/>
          <w:sz w:val="30"/>
          <w:szCs w:val="30"/>
          <w:highlight w:val="white"/>
        </w:rPr>
      </w:pPr>
    </w:p>
    <w:p w14:paraId="53061EFF" w14:textId="77777777" w:rsidR="00C9711E" w:rsidRDefault="00C9711E">
      <w:pPr>
        <w:spacing w:before="240" w:after="240"/>
        <w:jc w:val="both"/>
        <w:rPr>
          <w:b/>
          <w:sz w:val="30"/>
          <w:szCs w:val="30"/>
          <w:highlight w:val="white"/>
        </w:rPr>
      </w:pPr>
    </w:p>
    <w:p w14:paraId="267E1DD0" w14:textId="77777777" w:rsidR="00C9711E" w:rsidRDefault="00C9711E">
      <w:pPr>
        <w:spacing w:before="240" w:after="240"/>
        <w:jc w:val="both"/>
        <w:rPr>
          <w:b/>
          <w:sz w:val="30"/>
          <w:szCs w:val="30"/>
          <w:highlight w:val="white"/>
        </w:rPr>
      </w:pPr>
    </w:p>
    <w:p w14:paraId="794042DB" w14:textId="77777777" w:rsidR="00C9711E" w:rsidRDefault="00C9711E">
      <w:pPr>
        <w:spacing w:before="240" w:after="240"/>
        <w:jc w:val="both"/>
        <w:rPr>
          <w:b/>
          <w:sz w:val="30"/>
          <w:szCs w:val="30"/>
          <w:highlight w:val="white"/>
        </w:rPr>
      </w:pPr>
    </w:p>
    <w:p w14:paraId="28A6F929" w14:textId="77777777" w:rsidR="00C9711E" w:rsidRDefault="00C9711E">
      <w:pPr>
        <w:spacing w:before="240" w:after="240"/>
        <w:jc w:val="both"/>
        <w:rPr>
          <w:b/>
          <w:sz w:val="30"/>
          <w:szCs w:val="30"/>
          <w:highlight w:val="white"/>
        </w:rPr>
      </w:pPr>
    </w:p>
    <w:p w14:paraId="3A9DA5E0" w14:textId="77777777" w:rsidR="00C9711E" w:rsidRDefault="00C9711E">
      <w:pPr>
        <w:spacing w:before="240" w:after="240"/>
        <w:jc w:val="both"/>
        <w:rPr>
          <w:b/>
          <w:sz w:val="30"/>
          <w:szCs w:val="30"/>
          <w:highlight w:val="white"/>
        </w:rPr>
      </w:pPr>
    </w:p>
    <w:p w14:paraId="60ED2CDA" w14:textId="77777777" w:rsidR="00C9711E" w:rsidRDefault="00C9711E">
      <w:pPr>
        <w:spacing w:before="240" w:after="240"/>
        <w:jc w:val="both"/>
        <w:rPr>
          <w:b/>
          <w:sz w:val="30"/>
          <w:szCs w:val="30"/>
          <w:highlight w:val="white"/>
        </w:rPr>
      </w:pPr>
    </w:p>
    <w:p w14:paraId="459E55B5" w14:textId="77777777" w:rsidR="00C9711E" w:rsidRDefault="00C9711E">
      <w:pPr>
        <w:spacing w:before="240" w:after="240"/>
        <w:jc w:val="both"/>
        <w:rPr>
          <w:b/>
          <w:sz w:val="30"/>
          <w:szCs w:val="30"/>
          <w:highlight w:val="white"/>
        </w:rPr>
      </w:pPr>
    </w:p>
    <w:p w14:paraId="5FC7F55D" w14:textId="77777777" w:rsidR="00C9711E" w:rsidRDefault="00C9711E">
      <w:pPr>
        <w:spacing w:before="240" w:after="240"/>
        <w:jc w:val="both"/>
        <w:rPr>
          <w:b/>
          <w:sz w:val="30"/>
          <w:szCs w:val="30"/>
          <w:highlight w:val="white"/>
        </w:rPr>
      </w:pPr>
    </w:p>
    <w:p w14:paraId="108CE026" w14:textId="77777777" w:rsidR="00C9711E" w:rsidRDefault="00C9711E">
      <w:pPr>
        <w:spacing w:before="240" w:after="240"/>
        <w:jc w:val="both"/>
        <w:rPr>
          <w:b/>
          <w:sz w:val="30"/>
          <w:szCs w:val="30"/>
          <w:highlight w:val="white"/>
        </w:rPr>
      </w:pPr>
    </w:p>
    <w:p w14:paraId="4C24C84D" w14:textId="77777777" w:rsidR="00C9711E" w:rsidRDefault="00C9711E">
      <w:pPr>
        <w:spacing w:before="240" w:after="240"/>
        <w:jc w:val="both"/>
        <w:rPr>
          <w:b/>
          <w:sz w:val="30"/>
          <w:szCs w:val="30"/>
          <w:highlight w:val="white"/>
        </w:rPr>
      </w:pPr>
    </w:p>
    <w:p w14:paraId="3B934D1B" w14:textId="77777777" w:rsidR="00C9711E" w:rsidRDefault="00C9711E">
      <w:pPr>
        <w:spacing w:before="240" w:after="240"/>
        <w:jc w:val="both"/>
        <w:rPr>
          <w:b/>
          <w:sz w:val="30"/>
          <w:szCs w:val="30"/>
          <w:highlight w:val="white"/>
        </w:rPr>
      </w:pPr>
    </w:p>
    <w:p w14:paraId="68719E62" w14:textId="77777777" w:rsidR="00C9711E" w:rsidRDefault="00C9711E">
      <w:pPr>
        <w:spacing w:before="240" w:after="240"/>
        <w:jc w:val="both"/>
        <w:rPr>
          <w:b/>
          <w:sz w:val="30"/>
          <w:szCs w:val="30"/>
          <w:highlight w:val="white"/>
        </w:rPr>
      </w:pPr>
    </w:p>
    <w:p w14:paraId="5471389F" w14:textId="77777777" w:rsidR="00C9711E" w:rsidRDefault="00C9711E">
      <w:pPr>
        <w:spacing w:before="240" w:after="240"/>
        <w:jc w:val="both"/>
        <w:rPr>
          <w:b/>
          <w:sz w:val="30"/>
          <w:szCs w:val="30"/>
          <w:highlight w:val="white"/>
        </w:rPr>
      </w:pPr>
    </w:p>
    <w:p w14:paraId="13C95D79" w14:textId="77777777" w:rsidR="00C9711E" w:rsidRDefault="00C9711E">
      <w:pPr>
        <w:spacing w:before="240" w:after="240"/>
        <w:jc w:val="both"/>
        <w:rPr>
          <w:b/>
          <w:sz w:val="30"/>
          <w:szCs w:val="30"/>
          <w:highlight w:val="white"/>
        </w:rPr>
      </w:pPr>
    </w:p>
    <w:p w14:paraId="229D0CDD" w14:textId="77777777" w:rsidR="00C9711E" w:rsidRDefault="00C9711E">
      <w:pPr>
        <w:spacing w:before="240" w:after="240"/>
        <w:jc w:val="both"/>
        <w:rPr>
          <w:b/>
          <w:sz w:val="30"/>
          <w:szCs w:val="30"/>
          <w:highlight w:val="white"/>
        </w:rPr>
      </w:pPr>
    </w:p>
    <w:p w14:paraId="5DDC6288" w14:textId="77777777" w:rsidR="00C9711E" w:rsidRDefault="00C9711E">
      <w:pPr>
        <w:spacing w:before="240" w:after="240"/>
        <w:jc w:val="both"/>
        <w:rPr>
          <w:b/>
          <w:sz w:val="30"/>
          <w:szCs w:val="30"/>
          <w:highlight w:val="white"/>
        </w:rPr>
      </w:pPr>
    </w:p>
    <w:p w14:paraId="00000009" w14:textId="7E0340DD" w:rsidR="00C50E0E" w:rsidRDefault="00000000">
      <w:pPr>
        <w:spacing w:before="240" w:after="240"/>
        <w:jc w:val="both"/>
        <w:rPr>
          <w:b/>
          <w:sz w:val="30"/>
          <w:szCs w:val="30"/>
          <w:highlight w:val="white"/>
        </w:rPr>
      </w:pPr>
      <w:r>
        <w:rPr>
          <w:b/>
          <w:sz w:val="30"/>
          <w:szCs w:val="30"/>
          <w:highlight w:val="white"/>
        </w:rPr>
        <w:t>Questions:</w:t>
      </w:r>
    </w:p>
    <w:p w14:paraId="7817B63D" w14:textId="490B51E9" w:rsidR="00A4087F" w:rsidRDefault="00263DCC" w:rsidP="00A4087F">
      <w:pPr>
        <w:pStyle w:val="ListParagraph"/>
        <w:numPr>
          <w:ilvl w:val="0"/>
          <w:numId w:val="1"/>
        </w:numPr>
        <w:jc w:val="both"/>
        <w:rPr>
          <w:sz w:val="20"/>
          <w:szCs w:val="20"/>
        </w:rPr>
      </w:pPr>
      <w:r>
        <w:rPr>
          <w:sz w:val="20"/>
          <w:szCs w:val="20"/>
        </w:rPr>
        <w:t xml:space="preserve">Using your favorite programming language, </w:t>
      </w:r>
      <w:r w:rsidR="002E012F">
        <w:rPr>
          <w:sz w:val="20"/>
          <w:szCs w:val="20"/>
        </w:rPr>
        <w:t>d</w:t>
      </w:r>
      <w:r w:rsidR="002E012F" w:rsidRPr="002E012F">
        <w:rPr>
          <w:sz w:val="20"/>
          <w:szCs w:val="20"/>
        </w:rPr>
        <w:t>evelop a client-server program that reads from a local folder and sends file contents to a server, implementing Open-Telemetry for tracing and performance monitoring.</w:t>
      </w:r>
      <w:r>
        <w:rPr>
          <w:sz w:val="20"/>
          <w:szCs w:val="20"/>
        </w:rPr>
        <w:t xml:space="preserve"> </w:t>
      </w:r>
      <w:r w:rsidR="005E130C" w:rsidRPr="005E130C">
        <w:rPr>
          <w:b/>
          <w:bCs/>
          <w:sz w:val="20"/>
          <w:szCs w:val="20"/>
        </w:rPr>
        <w:t>(50 pts)</w:t>
      </w:r>
    </w:p>
    <w:p w14:paraId="72019A27" w14:textId="7A7DE20E" w:rsidR="00263DCC" w:rsidRDefault="00263DCC" w:rsidP="00263DCC">
      <w:pPr>
        <w:pStyle w:val="ListParagraph"/>
        <w:jc w:val="both"/>
        <w:rPr>
          <w:b/>
          <w:bCs/>
          <w:sz w:val="20"/>
          <w:szCs w:val="20"/>
        </w:rPr>
      </w:pPr>
      <w:r w:rsidRPr="00263DCC">
        <w:rPr>
          <w:b/>
          <w:bCs/>
          <w:sz w:val="20"/>
          <w:szCs w:val="20"/>
        </w:rPr>
        <w:t>Detailed requirements:</w:t>
      </w:r>
    </w:p>
    <w:p w14:paraId="780CC6BD" w14:textId="73B53968" w:rsidR="00263DCC" w:rsidRPr="002E012F" w:rsidRDefault="00263DCC" w:rsidP="002E012F">
      <w:pPr>
        <w:pStyle w:val="ListParagraph"/>
        <w:numPr>
          <w:ilvl w:val="0"/>
          <w:numId w:val="16"/>
        </w:numPr>
        <w:jc w:val="both"/>
        <w:rPr>
          <w:sz w:val="20"/>
          <w:szCs w:val="20"/>
        </w:rPr>
      </w:pPr>
      <w:r w:rsidRPr="002E012F">
        <w:rPr>
          <w:sz w:val="20"/>
          <w:szCs w:val="20"/>
        </w:rPr>
        <w:t xml:space="preserve">The local folder </w:t>
      </w:r>
      <w:r w:rsidR="002E012F" w:rsidRPr="002E012F">
        <w:rPr>
          <w:sz w:val="20"/>
          <w:szCs w:val="20"/>
        </w:rPr>
        <w:t>should contain</w:t>
      </w:r>
      <w:r w:rsidRPr="002E012F">
        <w:rPr>
          <w:sz w:val="20"/>
          <w:szCs w:val="20"/>
        </w:rPr>
        <w:t xml:space="preserve"> at least 20 files </w:t>
      </w:r>
      <w:r w:rsidR="002E012F" w:rsidRPr="002E012F">
        <w:rPr>
          <w:sz w:val="20"/>
          <w:szCs w:val="20"/>
        </w:rPr>
        <w:t xml:space="preserve">with </w:t>
      </w:r>
      <w:r w:rsidRPr="002E012F">
        <w:rPr>
          <w:sz w:val="20"/>
          <w:szCs w:val="20"/>
        </w:rPr>
        <w:t>varying sizes, from 5KB to 100MB.</w:t>
      </w:r>
      <w:r w:rsidR="002E012F" w:rsidRPr="002E012F">
        <w:rPr>
          <w:sz w:val="20"/>
          <w:szCs w:val="20"/>
        </w:rPr>
        <w:t xml:space="preserve"> The goal is to have a mix of small and large files. </w:t>
      </w:r>
      <w:r w:rsidRPr="002E012F">
        <w:rPr>
          <w:sz w:val="20"/>
          <w:szCs w:val="20"/>
        </w:rPr>
        <w:t>You can generate these files randomly or download them from the internet.</w:t>
      </w:r>
    </w:p>
    <w:p w14:paraId="46F774E1" w14:textId="319276E0" w:rsidR="00263DCC" w:rsidRDefault="002E012F" w:rsidP="00263DCC">
      <w:pPr>
        <w:pStyle w:val="ListParagraph"/>
        <w:numPr>
          <w:ilvl w:val="0"/>
          <w:numId w:val="16"/>
        </w:numPr>
        <w:jc w:val="both"/>
        <w:rPr>
          <w:sz w:val="20"/>
          <w:szCs w:val="20"/>
        </w:rPr>
      </w:pPr>
      <w:r>
        <w:rPr>
          <w:sz w:val="20"/>
          <w:szCs w:val="20"/>
        </w:rPr>
        <w:t>I</w:t>
      </w:r>
      <w:r w:rsidR="00263DCC">
        <w:rPr>
          <w:sz w:val="20"/>
          <w:szCs w:val="20"/>
        </w:rPr>
        <w:t xml:space="preserve">mplement both the client and server applications. </w:t>
      </w:r>
      <w:r w:rsidR="00263DCC" w:rsidRPr="00263DCC">
        <w:rPr>
          <w:sz w:val="20"/>
          <w:szCs w:val="20"/>
        </w:rPr>
        <w:t>The server should be multi-threaded using the fork/join parallel pattern. Write received files into a local folder on the server side.</w:t>
      </w:r>
    </w:p>
    <w:p w14:paraId="7507BF20" w14:textId="4AE7F511" w:rsidR="002E012F" w:rsidRDefault="00AD6322" w:rsidP="00263DCC">
      <w:pPr>
        <w:pStyle w:val="ListParagraph"/>
        <w:numPr>
          <w:ilvl w:val="0"/>
          <w:numId w:val="16"/>
        </w:numPr>
        <w:jc w:val="both"/>
        <w:rPr>
          <w:sz w:val="20"/>
          <w:szCs w:val="20"/>
        </w:rPr>
      </w:pPr>
      <w:r>
        <w:rPr>
          <w:sz w:val="20"/>
          <w:szCs w:val="20"/>
        </w:rPr>
        <w:t xml:space="preserve">Use </w:t>
      </w:r>
      <w:r w:rsidRPr="00AD6322">
        <w:rPr>
          <w:sz w:val="20"/>
          <w:szCs w:val="20"/>
        </w:rPr>
        <w:t xml:space="preserve">both Open-Telemetry </w:t>
      </w:r>
      <w:r w:rsidRPr="00AD6322">
        <w:rPr>
          <w:b/>
          <w:bCs/>
          <w:sz w:val="20"/>
          <w:szCs w:val="20"/>
        </w:rPr>
        <w:t>auto</w:t>
      </w:r>
      <w:r w:rsidRPr="00AD6322">
        <w:rPr>
          <w:sz w:val="20"/>
          <w:szCs w:val="20"/>
        </w:rPr>
        <w:t xml:space="preserve"> and </w:t>
      </w:r>
      <w:r w:rsidRPr="00AD6322">
        <w:rPr>
          <w:b/>
          <w:bCs/>
          <w:sz w:val="20"/>
          <w:szCs w:val="20"/>
        </w:rPr>
        <w:t>manual</w:t>
      </w:r>
      <w:r w:rsidRPr="00AD6322">
        <w:rPr>
          <w:sz w:val="20"/>
          <w:szCs w:val="20"/>
        </w:rPr>
        <w:t xml:space="preserve"> instrumentation.</w:t>
      </w:r>
    </w:p>
    <w:p w14:paraId="396AEF50" w14:textId="7BCB558B" w:rsidR="00263DCC" w:rsidRDefault="00263DCC" w:rsidP="00263DCC">
      <w:pPr>
        <w:pStyle w:val="ListParagraph"/>
        <w:numPr>
          <w:ilvl w:val="0"/>
          <w:numId w:val="16"/>
        </w:numPr>
        <w:jc w:val="both"/>
        <w:rPr>
          <w:sz w:val="20"/>
          <w:szCs w:val="20"/>
        </w:rPr>
      </w:pPr>
      <w:r w:rsidRPr="00263DCC">
        <w:rPr>
          <w:sz w:val="20"/>
          <w:szCs w:val="20"/>
        </w:rPr>
        <w:t>Implement and analyze at least two different sampling strategies: AlwaysOn and Probability sampling</w:t>
      </w:r>
      <w:r>
        <w:rPr>
          <w:sz w:val="20"/>
          <w:szCs w:val="20"/>
        </w:rPr>
        <w:t xml:space="preserve"> (below </w:t>
      </w:r>
      <w:r w:rsidR="00AD6322">
        <w:rPr>
          <w:sz w:val="20"/>
          <w:szCs w:val="20"/>
        </w:rPr>
        <w:t xml:space="preserve">a </w:t>
      </w:r>
      <w:r>
        <w:rPr>
          <w:sz w:val="20"/>
          <w:szCs w:val="20"/>
        </w:rPr>
        <w:t>40% rate)</w:t>
      </w:r>
      <w:r w:rsidRPr="00263DCC">
        <w:rPr>
          <w:sz w:val="20"/>
          <w:szCs w:val="20"/>
        </w:rPr>
        <w:t>.</w:t>
      </w:r>
    </w:p>
    <w:p w14:paraId="28639E12" w14:textId="74D7BD8D" w:rsidR="00263DCC" w:rsidRDefault="00263DCC" w:rsidP="00263DCC">
      <w:pPr>
        <w:pStyle w:val="ListParagraph"/>
        <w:numPr>
          <w:ilvl w:val="0"/>
          <w:numId w:val="16"/>
        </w:numPr>
        <w:jc w:val="both"/>
        <w:rPr>
          <w:sz w:val="20"/>
          <w:szCs w:val="20"/>
        </w:rPr>
      </w:pPr>
      <w:r w:rsidRPr="00263DCC">
        <w:rPr>
          <w:sz w:val="20"/>
          <w:szCs w:val="20"/>
        </w:rPr>
        <w:t xml:space="preserve">Select and implement at least </w:t>
      </w:r>
      <w:r w:rsidRPr="00AD6322">
        <w:rPr>
          <w:b/>
          <w:bCs/>
          <w:sz w:val="20"/>
          <w:szCs w:val="20"/>
        </w:rPr>
        <w:t>three</w:t>
      </w:r>
      <w:r w:rsidRPr="00263DCC">
        <w:rPr>
          <w:sz w:val="20"/>
          <w:szCs w:val="20"/>
        </w:rPr>
        <w:t xml:space="preserve"> of the advanced features </w:t>
      </w:r>
      <w:r w:rsidR="009859AD">
        <w:rPr>
          <w:sz w:val="20"/>
          <w:szCs w:val="20"/>
        </w:rPr>
        <w:t>below.</w:t>
      </w:r>
    </w:p>
    <w:p w14:paraId="345C98EC" w14:textId="65429CEE" w:rsidR="00263DCC" w:rsidRPr="00263DCC" w:rsidRDefault="00263DCC" w:rsidP="00AD6322">
      <w:pPr>
        <w:pStyle w:val="ListParagraph"/>
        <w:numPr>
          <w:ilvl w:val="1"/>
          <w:numId w:val="19"/>
        </w:numPr>
        <w:jc w:val="both"/>
        <w:rPr>
          <w:sz w:val="20"/>
          <w:szCs w:val="20"/>
        </w:rPr>
      </w:pPr>
      <w:r w:rsidRPr="00263DCC">
        <w:rPr>
          <w:sz w:val="20"/>
          <w:szCs w:val="20"/>
        </w:rPr>
        <w:t xml:space="preserve">Encryption &amp; Security: Add a layer of encryption to secure the </w:t>
      </w:r>
      <w:r>
        <w:rPr>
          <w:sz w:val="20"/>
          <w:szCs w:val="20"/>
        </w:rPr>
        <w:t>content</w:t>
      </w:r>
      <w:r w:rsidRPr="00263DCC">
        <w:rPr>
          <w:sz w:val="20"/>
          <w:szCs w:val="20"/>
        </w:rPr>
        <w:t xml:space="preserve"> transfer.</w:t>
      </w:r>
    </w:p>
    <w:p w14:paraId="5F6359B1" w14:textId="749B485F" w:rsidR="00263DCC" w:rsidRPr="00263DCC" w:rsidRDefault="00263DCC" w:rsidP="00AD6322">
      <w:pPr>
        <w:pStyle w:val="ListParagraph"/>
        <w:numPr>
          <w:ilvl w:val="1"/>
          <w:numId w:val="19"/>
        </w:numPr>
        <w:jc w:val="both"/>
        <w:rPr>
          <w:sz w:val="20"/>
          <w:szCs w:val="20"/>
        </w:rPr>
      </w:pPr>
      <w:r w:rsidRPr="00263DCC">
        <w:rPr>
          <w:sz w:val="20"/>
          <w:szCs w:val="20"/>
        </w:rPr>
        <w:t xml:space="preserve">Compression: Use a data compression and decompression algorithm to enhance </w:t>
      </w:r>
      <w:r>
        <w:rPr>
          <w:sz w:val="20"/>
          <w:szCs w:val="20"/>
        </w:rPr>
        <w:t>data</w:t>
      </w:r>
      <w:r w:rsidRPr="00263DCC">
        <w:rPr>
          <w:sz w:val="20"/>
          <w:szCs w:val="20"/>
        </w:rPr>
        <w:t xml:space="preserve"> transfer efficiency.</w:t>
      </w:r>
    </w:p>
    <w:p w14:paraId="79A2E637" w14:textId="4B89D6D0" w:rsidR="00263DCC" w:rsidRPr="00263DCC" w:rsidRDefault="00263DCC" w:rsidP="00AD6322">
      <w:pPr>
        <w:pStyle w:val="ListParagraph"/>
        <w:numPr>
          <w:ilvl w:val="1"/>
          <w:numId w:val="19"/>
        </w:numPr>
        <w:jc w:val="both"/>
        <w:rPr>
          <w:sz w:val="20"/>
          <w:szCs w:val="20"/>
        </w:rPr>
      </w:pPr>
      <w:r w:rsidRPr="00263DCC">
        <w:rPr>
          <w:sz w:val="20"/>
          <w:szCs w:val="20"/>
        </w:rPr>
        <w:t xml:space="preserve">Chunking &amp; Streaming: Enable </w:t>
      </w:r>
      <w:r>
        <w:rPr>
          <w:sz w:val="20"/>
          <w:szCs w:val="20"/>
        </w:rPr>
        <w:t>content</w:t>
      </w:r>
      <w:r w:rsidRPr="00263DCC">
        <w:rPr>
          <w:sz w:val="20"/>
          <w:szCs w:val="20"/>
        </w:rPr>
        <w:t xml:space="preserve"> chunking and streaming to better handle large files.</w:t>
      </w:r>
    </w:p>
    <w:p w14:paraId="76D0EE80" w14:textId="16DE42E8" w:rsidR="00263DCC" w:rsidRPr="00263DCC" w:rsidRDefault="00263DCC" w:rsidP="00AD6322">
      <w:pPr>
        <w:pStyle w:val="ListParagraph"/>
        <w:numPr>
          <w:ilvl w:val="1"/>
          <w:numId w:val="19"/>
        </w:numPr>
        <w:jc w:val="both"/>
        <w:rPr>
          <w:sz w:val="20"/>
          <w:szCs w:val="20"/>
        </w:rPr>
      </w:pPr>
      <w:r w:rsidRPr="00263DCC">
        <w:rPr>
          <w:sz w:val="20"/>
          <w:szCs w:val="20"/>
        </w:rPr>
        <w:t xml:space="preserve">Rate Limiting: Implement rate limiting to control the volume of </w:t>
      </w:r>
      <w:r>
        <w:rPr>
          <w:sz w:val="20"/>
          <w:szCs w:val="20"/>
        </w:rPr>
        <w:t>data</w:t>
      </w:r>
      <w:r w:rsidRPr="00263DCC">
        <w:rPr>
          <w:sz w:val="20"/>
          <w:szCs w:val="20"/>
        </w:rPr>
        <w:t xml:space="preserve"> transfer requests.</w:t>
      </w:r>
    </w:p>
    <w:p w14:paraId="5542C39B" w14:textId="4654701D" w:rsidR="00263DCC" w:rsidRPr="00263DCC" w:rsidRDefault="00263DCC" w:rsidP="00AD6322">
      <w:pPr>
        <w:pStyle w:val="ListParagraph"/>
        <w:numPr>
          <w:ilvl w:val="1"/>
          <w:numId w:val="19"/>
        </w:numPr>
        <w:jc w:val="both"/>
        <w:rPr>
          <w:sz w:val="20"/>
          <w:szCs w:val="20"/>
        </w:rPr>
      </w:pPr>
      <w:r w:rsidRPr="00263DCC">
        <w:rPr>
          <w:sz w:val="20"/>
          <w:szCs w:val="20"/>
        </w:rPr>
        <w:t>Error Handling &amp; Retry Logic: Add error-handling and retry mechanisms.</w:t>
      </w:r>
    </w:p>
    <w:p w14:paraId="0D3123D4" w14:textId="345D4011" w:rsidR="00263DCC" w:rsidRPr="00263DCC" w:rsidRDefault="00263DCC" w:rsidP="00AD6322">
      <w:pPr>
        <w:pStyle w:val="ListParagraph"/>
        <w:numPr>
          <w:ilvl w:val="1"/>
          <w:numId w:val="19"/>
        </w:numPr>
        <w:jc w:val="both"/>
        <w:rPr>
          <w:sz w:val="20"/>
          <w:szCs w:val="20"/>
        </w:rPr>
      </w:pPr>
      <w:r w:rsidRPr="00263DCC">
        <w:rPr>
          <w:sz w:val="20"/>
          <w:szCs w:val="20"/>
        </w:rPr>
        <w:t>Concurrency Models: Implement an alternative concurrency model to the fork/join pattern.</w:t>
      </w:r>
      <w:r>
        <w:rPr>
          <w:sz w:val="20"/>
          <w:szCs w:val="20"/>
        </w:rPr>
        <w:t xml:space="preserve"> Or</w:t>
      </w:r>
      <w:r w:rsidR="00AD6322">
        <w:rPr>
          <w:sz w:val="20"/>
          <w:szCs w:val="20"/>
        </w:rPr>
        <w:t xml:space="preserve"> in the fork/join model,</w:t>
      </w:r>
      <w:r>
        <w:rPr>
          <w:sz w:val="20"/>
          <w:szCs w:val="20"/>
        </w:rPr>
        <w:t xml:space="preserve"> limit the number of worker threads (the maximum number of threads </w:t>
      </w:r>
      <w:r w:rsidR="006D1B19">
        <w:rPr>
          <w:sz w:val="20"/>
          <w:szCs w:val="20"/>
        </w:rPr>
        <w:t xml:space="preserve">the server </w:t>
      </w:r>
      <w:r>
        <w:rPr>
          <w:sz w:val="20"/>
          <w:szCs w:val="20"/>
        </w:rPr>
        <w:t xml:space="preserve">can fork </w:t>
      </w:r>
      <w:r w:rsidR="006D1B19">
        <w:rPr>
          <w:sz w:val="20"/>
          <w:szCs w:val="20"/>
        </w:rPr>
        <w:t>to handle the requests</w:t>
      </w:r>
      <w:r>
        <w:rPr>
          <w:sz w:val="20"/>
          <w:szCs w:val="20"/>
        </w:rPr>
        <w:t>).</w:t>
      </w:r>
    </w:p>
    <w:p w14:paraId="5690A345" w14:textId="14C0DD7B" w:rsidR="00263DCC" w:rsidRDefault="00263DCC" w:rsidP="00AD6322">
      <w:pPr>
        <w:pStyle w:val="ListParagraph"/>
        <w:numPr>
          <w:ilvl w:val="1"/>
          <w:numId w:val="19"/>
        </w:numPr>
        <w:jc w:val="both"/>
        <w:rPr>
          <w:sz w:val="20"/>
          <w:szCs w:val="20"/>
        </w:rPr>
      </w:pPr>
      <w:r w:rsidRPr="00263DCC">
        <w:rPr>
          <w:sz w:val="20"/>
          <w:szCs w:val="20"/>
        </w:rPr>
        <w:t>Data Integrity: Use checksums to ensure the integrity of transferred</w:t>
      </w:r>
      <w:r>
        <w:rPr>
          <w:sz w:val="20"/>
          <w:szCs w:val="20"/>
        </w:rPr>
        <w:t xml:space="preserve"> data</w:t>
      </w:r>
      <w:r w:rsidRPr="00263DCC">
        <w:rPr>
          <w:sz w:val="20"/>
          <w:szCs w:val="20"/>
        </w:rPr>
        <w:t>.</w:t>
      </w:r>
    </w:p>
    <w:p w14:paraId="35750FD6" w14:textId="1903EB98" w:rsidR="006D1B19" w:rsidRPr="00534D8C" w:rsidRDefault="00534D8C" w:rsidP="006D1B19">
      <w:pPr>
        <w:pStyle w:val="ListParagraph"/>
        <w:numPr>
          <w:ilvl w:val="0"/>
          <w:numId w:val="16"/>
        </w:numPr>
        <w:jc w:val="both"/>
        <w:rPr>
          <w:sz w:val="20"/>
          <w:szCs w:val="20"/>
        </w:rPr>
      </w:pPr>
      <w:r w:rsidRPr="00534D8C">
        <w:rPr>
          <w:sz w:val="20"/>
          <w:szCs w:val="20"/>
        </w:rPr>
        <w:t xml:space="preserve">Use Open-Telemetry to </w:t>
      </w:r>
      <w:r w:rsidR="006D1B19" w:rsidRPr="00534D8C">
        <w:rPr>
          <w:sz w:val="20"/>
          <w:szCs w:val="20"/>
        </w:rPr>
        <w:t xml:space="preserve">collect relevant </w:t>
      </w:r>
      <w:r w:rsidR="006D1B19">
        <w:rPr>
          <w:sz w:val="20"/>
          <w:szCs w:val="20"/>
        </w:rPr>
        <w:t xml:space="preserve">data or </w:t>
      </w:r>
      <w:r w:rsidR="006D1B19" w:rsidRPr="00534D8C">
        <w:rPr>
          <w:sz w:val="20"/>
          <w:szCs w:val="20"/>
        </w:rPr>
        <w:t xml:space="preserve">metrics </w:t>
      </w:r>
      <w:r w:rsidR="006D1B19">
        <w:rPr>
          <w:sz w:val="20"/>
          <w:szCs w:val="20"/>
        </w:rPr>
        <w:t>with and without</w:t>
      </w:r>
      <w:r w:rsidR="006D1B19" w:rsidRPr="00534D8C">
        <w:rPr>
          <w:sz w:val="20"/>
          <w:szCs w:val="20"/>
        </w:rPr>
        <w:t xml:space="preserve"> the advanced features.</w:t>
      </w:r>
    </w:p>
    <w:p w14:paraId="4A04F71A" w14:textId="12DDF6F2" w:rsidR="00534D8C" w:rsidRPr="00534D8C" w:rsidRDefault="006D1B19" w:rsidP="006D1B19">
      <w:pPr>
        <w:pStyle w:val="ListParagraph"/>
        <w:numPr>
          <w:ilvl w:val="0"/>
          <w:numId w:val="16"/>
        </w:numPr>
        <w:jc w:val="both"/>
        <w:rPr>
          <w:sz w:val="20"/>
          <w:szCs w:val="20"/>
        </w:rPr>
      </w:pPr>
      <w:r w:rsidRPr="00263DCC">
        <w:rPr>
          <w:sz w:val="20"/>
          <w:szCs w:val="20"/>
        </w:rPr>
        <w:t>Use an</w:t>
      </w:r>
      <w:r>
        <w:rPr>
          <w:sz w:val="20"/>
          <w:szCs w:val="20"/>
        </w:rPr>
        <w:t xml:space="preserve"> Open-Telemetry compatible</w:t>
      </w:r>
      <w:r w:rsidRPr="00263DCC">
        <w:rPr>
          <w:sz w:val="20"/>
          <w:szCs w:val="20"/>
        </w:rPr>
        <w:t xml:space="preserve"> external tool like Jaeger</w:t>
      </w:r>
      <w:r>
        <w:rPr>
          <w:sz w:val="20"/>
          <w:szCs w:val="20"/>
        </w:rPr>
        <w:t xml:space="preserve">, </w:t>
      </w:r>
      <w:r w:rsidRPr="00263DCC">
        <w:rPr>
          <w:sz w:val="20"/>
          <w:szCs w:val="20"/>
        </w:rPr>
        <w:t xml:space="preserve">Prometheus </w:t>
      </w:r>
      <w:r>
        <w:rPr>
          <w:sz w:val="20"/>
          <w:szCs w:val="20"/>
        </w:rPr>
        <w:t xml:space="preserve">or Grafana </w:t>
      </w:r>
      <w:r w:rsidRPr="00263DCC">
        <w:rPr>
          <w:sz w:val="20"/>
          <w:szCs w:val="20"/>
        </w:rPr>
        <w:t xml:space="preserve">to visualize the </w:t>
      </w:r>
      <w:r>
        <w:rPr>
          <w:sz w:val="20"/>
          <w:szCs w:val="20"/>
        </w:rPr>
        <w:t xml:space="preserve">spans and </w:t>
      </w:r>
      <w:r w:rsidRPr="00263DCC">
        <w:rPr>
          <w:sz w:val="20"/>
          <w:szCs w:val="20"/>
        </w:rPr>
        <w:t>telemetry data.</w:t>
      </w:r>
      <w:r w:rsidR="00534D8C">
        <w:rPr>
          <w:sz w:val="20"/>
          <w:szCs w:val="20"/>
        </w:rPr>
        <w:t xml:space="preserve"> </w:t>
      </w:r>
    </w:p>
    <w:p w14:paraId="4BB2C86F" w14:textId="3C0E9F5B" w:rsidR="006D1B19" w:rsidRDefault="006D1B19" w:rsidP="006D1B19">
      <w:pPr>
        <w:pStyle w:val="ListParagraph"/>
        <w:numPr>
          <w:ilvl w:val="0"/>
          <w:numId w:val="16"/>
        </w:numPr>
        <w:jc w:val="both"/>
        <w:rPr>
          <w:sz w:val="20"/>
          <w:szCs w:val="20"/>
        </w:rPr>
      </w:pPr>
      <w:r w:rsidRPr="00534D8C">
        <w:rPr>
          <w:sz w:val="20"/>
          <w:szCs w:val="20"/>
        </w:rPr>
        <w:t xml:space="preserve">Evaluate how each </w:t>
      </w:r>
      <w:r>
        <w:rPr>
          <w:sz w:val="20"/>
          <w:szCs w:val="20"/>
        </w:rPr>
        <w:t xml:space="preserve">selected </w:t>
      </w:r>
      <w:r w:rsidRPr="00534D8C">
        <w:rPr>
          <w:sz w:val="20"/>
          <w:szCs w:val="20"/>
        </w:rPr>
        <w:t>feature</w:t>
      </w:r>
      <w:r>
        <w:rPr>
          <w:sz w:val="20"/>
          <w:szCs w:val="20"/>
        </w:rPr>
        <w:t xml:space="preserve"> or the combination of them</w:t>
      </w:r>
      <w:r w:rsidRPr="00534D8C">
        <w:rPr>
          <w:sz w:val="20"/>
          <w:szCs w:val="20"/>
        </w:rPr>
        <w:t xml:space="preserve"> impacts the system's performance in terms of latency</w:t>
      </w:r>
      <w:r>
        <w:rPr>
          <w:sz w:val="20"/>
          <w:szCs w:val="20"/>
        </w:rPr>
        <w:t xml:space="preserve"> (time)</w:t>
      </w:r>
      <w:r w:rsidRPr="00534D8C">
        <w:rPr>
          <w:sz w:val="20"/>
          <w:szCs w:val="20"/>
        </w:rPr>
        <w:t>, throughput</w:t>
      </w:r>
      <w:r>
        <w:rPr>
          <w:sz w:val="20"/>
          <w:szCs w:val="20"/>
        </w:rPr>
        <w:t xml:space="preserve"> (speed)</w:t>
      </w:r>
      <w:r w:rsidRPr="00534D8C">
        <w:rPr>
          <w:sz w:val="20"/>
          <w:szCs w:val="20"/>
        </w:rPr>
        <w:t>, error rates</w:t>
      </w:r>
      <w:r>
        <w:rPr>
          <w:sz w:val="20"/>
          <w:szCs w:val="20"/>
        </w:rPr>
        <w:t xml:space="preserve"> or other factors</w:t>
      </w:r>
      <w:r w:rsidRPr="00534D8C">
        <w:rPr>
          <w:sz w:val="20"/>
          <w:szCs w:val="20"/>
        </w:rPr>
        <w:t>.</w:t>
      </w:r>
    </w:p>
    <w:p w14:paraId="491BD51F" w14:textId="7A31EB5A" w:rsidR="006D1B19" w:rsidRDefault="006D1B19" w:rsidP="006D1B19">
      <w:pPr>
        <w:pStyle w:val="ListParagraph"/>
        <w:numPr>
          <w:ilvl w:val="0"/>
          <w:numId w:val="16"/>
        </w:numPr>
        <w:jc w:val="both"/>
        <w:rPr>
          <w:sz w:val="20"/>
          <w:szCs w:val="20"/>
        </w:rPr>
      </w:pPr>
      <w:r w:rsidRPr="00534D8C">
        <w:rPr>
          <w:sz w:val="20"/>
          <w:szCs w:val="20"/>
        </w:rPr>
        <w:t xml:space="preserve">Discuss your observations and findings in </w:t>
      </w:r>
      <w:r>
        <w:rPr>
          <w:sz w:val="20"/>
          <w:szCs w:val="20"/>
        </w:rPr>
        <w:t xml:space="preserve">your </w:t>
      </w:r>
      <w:proofErr w:type="gramStart"/>
      <w:r>
        <w:rPr>
          <w:sz w:val="20"/>
          <w:szCs w:val="20"/>
        </w:rPr>
        <w:t>assignment</w:t>
      </w:r>
      <w:r w:rsidRPr="00534D8C">
        <w:rPr>
          <w:sz w:val="20"/>
          <w:szCs w:val="20"/>
        </w:rPr>
        <w:t>.</w:t>
      </w:r>
      <w:r w:rsidR="00804681">
        <w:rPr>
          <w:sz w:val="20"/>
          <w:szCs w:val="20"/>
        </w:rPr>
        <w:t>`</w:t>
      </w:r>
      <w:proofErr w:type="gramEnd"/>
    </w:p>
    <w:p w14:paraId="3AF7A258" w14:textId="77777777" w:rsidR="006D1B19" w:rsidRPr="00534D8C" w:rsidRDefault="006D1B19" w:rsidP="006D1B19">
      <w:pPr>
        <w:pStyle w:val="ListParagraph"/>
        <w:ind w:left="1800"/>
        <w:jc w:val="both"/>
        <w:rPr>
          <w:sz w:val="20"/>
          <w:szCs w:val="20"/>
        </w:rPr>
      </w:pPr>
    </w:p>
    <w:p w14:paraId="4824D01F" w14:textId="094A54EE" w:rsidR="00263DCC" w:rsidRPr="009859AD" w:rsidRDefault="00534D8C" w:rsidP="009859AD">
      <w:pPr>
        <w:pStyle w:val="ListParagraph"/>
        <w:jc w:val="both"/>
        <w:rPr>
          <w:b/>
          <w:bCs/>
          <w:sz w:val="20"/>
          <w:szCs w:val="20"/>
        </w:rPr>
      </w:pPr>
      <w:r w:rsidRPr="009859AD">
        <w:rPr>
          <w:b/>
          <w:bCs/>
          <w:sz w:val="20"/>
          <w:szCs w:val="20"/>
        </w:rPr>
        <w:t>Deliverables:</w:t>
      </w:r>
    </w:p>
    <w:p w14:paraId="67D1F43E" w14:textId="16B24C10" w:rsidR="00534D8C" w:rsidRDefault="00534D8C" w:rsidP="002E012F">
      <w:pPr>
        <w:pStyle w:val="ListParagraph"/>
        <w:numPr>
          <w:ilvl w:val="0"/>
          <w:numId w:val="16"/>
        </w:numPr>
        <w:jc w:val="both"/>
        <w:rPr>
          <w:sz w:val="20"/>
          <w:szCs w:val="20"/>
        </w:rPr>
      </w:pPr>
      <w:r w:rsidRPr="00534D8C">
        <w:rPr>
          <w:sz w:val="20"/>
          <w:szCs w:val="20"/>
        </w:rPr>
        <w:t xml:space="preserve">Source code for </w:t>
      </w:r>
      <w:r w:rsidR="006D1B19">
        <w:rPr>
          <w:sz w:val="20"/>
          <w:szCs w:val="20"/>
        </w:rPr>
        <w:t xml:space="preserve">both </w:t>
      </w:r>
      <w:r w:rsidRPr="00534D8C">
        <w:rPr>
          <w:sz w:val="20"/>
          <w:szCs w:val="20"/>
        </w:rPr>
        <w:t>the client</w:t>
      </w:r>
      <w:r w:rsidR="006D1B19">
        <w:rPr>
          <w:sz w:val="20"/>
          <w:szCs w:val="20"/>
        </w:rPr>
        <w:t xml:space="preserve"> and </w:t>
      </w:r>
      <w:r w:rsidRPr="00534D8C">
        <w:rPr>
          <w:sz w:val="20"/>
          <w:szCs w:val="20"/>
        </w:rPr>
        <w:t>server application</w:t>
      </w:r>
      <w:r w:rsidR="006D1B19">
        <w:rPr>
          <w:sz w:val="20"/>
          <w:szCs w:val="20"/>
        </w:rPr>
        <w:t>s</w:t>
      </w:r>
      <w:r w:rsidRPr="00534D8C">
        <w:rPr>
          <w:sz w:val="20"/>
          <w:szCs w:val="20"/>
        </w:rPr>
        <w:t>.</w:t>
      </w:r>
    </w:p>
    <w:p w14:paraId="43286FE4" w14:textId="6E2A8181" w:rsidR="009859AD" w:rsidRDefault="009859AD" w:rsidP="002E012F">
      <w:pPr>
        <w:pStyle w:val="ListParagraph"/>
        <w:numPr>
          <w:ilvl w:val="1"/>
          <w:numId w:val="16"/>
        </w:numPr>
        <w:jc w:val="both"/>
        <w:rPr>
          <w:sz w:val="20"/>
          <w:szCs w:val="20"/>
        </w:rPr>
      </w:pPr>
      <w:r w:rsidRPr="009859AD">
        <w:rPr>
          <w:sz w:val="20"/>
          <w:szCs w:val="20"/>
        </w:rPr>
        <w:t xml:space="preserve">Provide comments </w:t>
      </w:r>
      <w:r>
        <w:rPr>
          <w:sz w:val="20"/>
          <w:szCs w:val="20"/>
        </w:rPr>
        <w:t>in the code.</w:t>
      </w:r>
    </w:p>
    <w:p w14:paraId="7C93E129" w14:textId="19F1B636" w:rsidR="00534D8C" w:rsidRPr="00534D8C" w:rsidRDefault="00AD6322" w:rsidP="002E012F">
      <w:pPr>
        <w:pStyle w:val="ListParagraph"/>
        <w:numPr>
          <w:ilvl w:val="0"/>
          <w:numId w:val="16"/>
        </w:numPr>
        <w:jc w:val="both"/>
        <w:rPr>
          <w:sz w:val="20"/>
          <w:szCs w:val="20"/>
        </w:rPr>
      </w:pPr>
      <w:r w:rsidRPr="00AD6322">
        <w:rPr>
          <w:sz w:val="20"/>
          <w:szCs w:val="20"/>
        </w:rPr>
        <w:t>Open-Telemetry and visualization tool configuration</w:t>
      </w:r>
      <w:r>
        <w:rPr>
          <w:sz w:val="20"/>
          <w:szCs w:val="20"/>
        </w:rPr>
        <w:t>/data</w:t>
      </w:r>
      <w:r w:rsidRPr="00AD6322">
        <w:rPr>
          <w:sz w:val="20"/>
          <w:szCs w:val="20"/>
        </w:rPr>
        <w:t xml:space="preserve"> files</w:t>
      </w:r>
      <w:r w:rsidR="00534D8C" w:rsidRPr="00534D8C">
        <w:rPr>
          <w:sz w:val="20"/>
          <w:szCs w:val="20"/>
        </w:rPr>
        <w:t>.</w:t>
      </w:r>
      <w:r w:rsidR="009859AD">
        <w:rPr>
          <w:sz w:val="20"/>
          <w:szCs w:val="20"/>
        </w:rPr>
        <w:t xml:space="preserve"> </w:t>
      </w:r>
    </w:p>
    <w:p w14:paraId="5031DEA6" w14:textId="77777777" w:rsidR="00534D8C" w:rsidRDefault="00534D8C" w:rsidP="002E012F">
      <w:pPr>
        <w:pStyle w:val="ListParagraph"/>
        <w:numPr>
          <w:ilvl w:val="0"/>
          <w:numId w:val="16"/>
        </w:numPr>
        <w:jc w:val="both"/>
        <w:rPr>
          <w:sz w:val="20"/>
          <w:szCs w:val="20"/>
        </w:rPr>
      </w:pPr>
      <w:r w:rsidRPr="00534D8C">
        <w:rPr>
          <w:sz w:val="20"/>
          <w:szCs w:val="20"/>
        </w:rPr>
        <w:t>Screenshots or screen recordings of the visualization dashboard.</w:t>
      </w:r>
    </w:p>
    <w:p w14:paraId="5D908ACA" w14:textId="66460E22" w:rsidR="009859AD" w:rsidRDefault="009859AD" w:rsidP="002E012F">
      <w:pPr>
        <w:pStyle w:val="ListParagraph"/>
        <w:numPr>
          <w:ilvl w:val="0"/>
          <w:numId w:val="16"/>
        </w:numPr>
        <w:jc w:val="both"/>
        <w:rPr>
          <w:sz w:val="20"/>
          <w:szCs w:val="20"/>
        </w:rPr>
      </w:pPr>
      <w:r>
        <w:rPr>
          <w:sz w:val="20"/>
          <w:szCs w:val="20"/>
        </w:rPr>
        <w:t>A report</w:t>
      </w:r>
      <w:r w:rsidRPr="009859AD">
        <w:rPr>
          <w:sz w:val="20"/>
          <w:szCs w:val="20"/>
        </w:rPr>
        <w:t xml:space="preserve"> </w:t>
      </w:r>
      <w:r>
        <w:rPr>
          <w:sz w:val="20"/>
          <w:szCs w:val="20"/>
        </w:rPr>
        <w:t>explaining</w:t>
      </w:r>
      <w:r w:rsidRPr="009859AD">
        <w:rPr>
          <w:sz w:val="20"/>
          <w:szCs w:val="20"/>
        </w:rPr>
        <w:t xml:space="preserve"> implementation details, performance analysis,</w:t>
      </w:r>
      <w:r w:rsidR="006D1B19">
        <w:rPr>
          <w:sz w:val="20"/>
          <w:szCs w:val="20"/>
        </w:rPr>
        <w:t xml:space="preserve"> findings</w:t>
      </w:r>
      <w:r w:rsidRPr="009859AD">
        <w:rPr>
          <w:sz w:val="20"/>
          <w:szCs w:val="20"/>
        </w:rPr>
        <w:t xml:space="preserve"> and any challenges faced.</w:t>
      </w:r>
    </w:p>
    <w:p w14:paraId="2A289FD2" w14:textId="77777777" w:rsidR="00831F0B" w:rsidRPr="00831F0B" w:rsidRDefault="00831F0B" w:rsidP="00831F0B">
      <w:pPr>
        <w:jc w:val="both"/>
        <w:rPr>
          <w:sz w:val="20"/>
          <w:szCs w:val="20"/>
        </w:rPr>
      </w:pPr>
    </w:p>
    <w:p w14:paraId="68988897" w14:textId="77777777" w:rsidR="00263DCC" w:rsidRDefault="00263DCC" w:rsidP="00263DCC">
      <w:pPr>
        <w:pStyle w:val="ListParagraph"/>
        <w:jc w:val="both"/>
        <w:rPr>
          <w:sz w:val="20"/>
          <w:szCs w:val="20"/>
        </w:rPr>
      </w:pPr>
    </w:p>
    <w:p w14:paraId="5DD4A437" w14:textId="2739F439" w:rsidR="006772E4" w:rsidRPr="00AD6322" w:rsidRDefault="00AD6322" w:rsidP="00AD6322">
      <w:pPr>
        <w:pStyle w:val="ListParagraph"/>
        <w:numPr>
          <w:ilvl w:val="0"/>
          <w:numId w:val="1"/>
        </w:numPr>
        <w:jc w:val="both"/>
        <w:rPr>
          <w:sz w:val="20"/>
          <w:szCs w:val="20"/>
        </w:rPr>
      </w:pPr>
      <w:r w:rsidRPr="00AD6322">
        <w:rPr>
          <w:sz w:val="20"/>
          <w:szCs w:val="20"/>
        </w:rPr>
        <w:lastRenderedPageBreak/>
        <w:t>Extend the client-server application developed in Question 1 by introducing a deliberate bug or misconfiguration. Use Statistical Debugging</w:t>
      </w:r>
      <w:r>
        <w:rPr>
          <w:sz w:val="20"/>
          <w:szCs w:val="20"/>
        </w:rPr>
        <w:t xml:space="preserve"> (SD)</w:t>
      </w:r>
      <w:r w:rsidRPr="00AD6322">
        <w:rPr>
          <w:sz w:val="20"/>
          <w:szCs w:val="20"/>
        </w:rPr>
        <w:t xml:space="preserve"> techniques to identify and resolve the issue, leveraging Open</w:t>
      </w:r>
      <w:r>
        <w:rPr>
          <w:sz w:val="20"/>
          <w:szCs w:val="20"/>
        </w:rPr>
        <w:t>-</w:t>
      </w:r>
      <w:r w:rsidRPr="00AD6322">
        <w:rPr>
          <w:sz w:val="20"/>
          <w:szCs w:val="20"/>
        </w:rPr>
        <w:t xml:space="preserve">Telemetry </w:t>
      </w:r>
      <w:r>
        <w:rPr>
          <w:sz w:val="20"/>
          <w:szCs w:val="20"/>
        </w:rPr>
        <w:t>for collecting</w:t>
      </w:r>
      <w:r w:rsidR="006D1B19">
        <w:rPr>
          <w:sz w:val="20"/>
          <w:szCs w:val="20"/>
        </w:rPr>
        <w:t>/visualizing</w:t>
      </w:r>
      <w:r>
        <w:rPr>
          <w:sz w:val="20"/>
          <w:szCs w:val="20"/>
        </w:rPr>
        <w:t xml:space="preserve"> data</w:t>
      </w:r>
      <w:r w:rsidRPr="00AD6322">
        <w:rPr>
          <w:sz w:val="20"/>
          <w:szCs w:val="20"/>
        </w:rPr>
        <w:t>.</w:t>
      </w:r>
      <w:r w:rsidR="005E130C">
        <w:rPr>
          <w:sz w:val="20"/>
          <w:szCs w:val="20"/>
        </w:rPr>
        <w:t xml:space="preserve"> </w:t>
      </w:r>
      <w:r w:rsidR="005E130C" w:rsidRPr="005E130C">
        <w:rPr>
          <w:b/>
          <w:bCs/>
          <w:sz w:val="20"/>
          <w:szCs w:val="20"/>
        </w:rPr>
        <w:t>(50 pts</w:t>
      </w:r>
      <w:r w:rsidR="005E130C">
        <w:rPr>
          <w:b/>
          <w:bCs/>
          <w:sz w:val="20"/>
          <w:szCs w:val="20"/>
        </w:rPr>
        <w:t xml:space="preserve"> + 5 bonus</w:t>
      </w:r>
      <w:r w:rsidR="005E130C" w:rsidRPr="005E130C">
        <w:rPr>
          <w:b/>
          <w:bCs/>
          <w:sz w:val="20"/>
          <w:szCs w:val="20"/>
        </w:rPr>
        <w:t>)</w:t>
      </w:r>
    </w:p>
    <w:p w14:paraId="19825CE6" w14:textId="77777777" w:rsidR="00AD6322" w:rsidRDefault="00AD6322" w:rsidP="006D1B19">
      <w:pPr>
        <w:pStyle w:val="ListParagraph"/>
        <w:keepNext/>
        <w:jc w:val="both"/>
        <w:rPr>
          <w:b/>
          <w:bCs/>
          <w:sz w:val="20"/>
          <w:szCs w:val="20"/>
        </w:rPr>
      </w:pPr>
      <w:r w:rsidRPr="00263DCC">
        <w:rPr>
          <w:b/>
          <w:bCs/>
          <w:sz w:val="20"/>
          <w:szCs w:val="20"/>
        </w:rPr>
        <w:t>Detailed requirements:</w:t>
      </w:r>
    </w:p>
    <w:p w14:paraId="2C6E5C8D" w14:textId="77777777" w:rsidR="00AC0ECA" w:rsidRDefault="00AC0ECA" w:rsidP="006D1B19">
      <w:pPr>
        <w:pStyle w:val="ListParagraph"/>
        <w:keepNext/>
        <w:numPr>
          <w:ilvl w:val="0"/>
          <w:numId w:val="20"/>
        </w:numPr>
        <w:rPr>
          <w:sz w:val="20"/>
          <w:szCs w:val="20"/>
        </w:rPr>
      </w:pPr>
      <w:r w:rsidRPr="00AC0ECA">
        <w:rPr>
          <w:sz w:val="20"/>
          <w:szCs w:val="20"/>
        </w:rPr>
        <w:t>Insert a bug or misconfiguration into either the client or server application from Question 1. This could be within the core functionalities or one of the advanced features</w:t>
      </w:r>
      <w:r>
        <w:rPr>
          <w:sz w:val="20"/>
          <w:szCs w:val="20"/>
        </w:rPr>
        <w:t>. Such as:</w:t>
      </w:r>
    </w:p>
    <w:p w14:paraId="350983B6" w14:textId="77777777" w:rsidR="00AC0ECA" w:rsidRPr="00AC0ECA" w:rsidRDefault="00AC0ECA" w:rsidP="00AC0ECA">
      <w:pPr>
        <w:pStyle w:val="ListParagraph"/>
        <w:numPr>
          <w:ilvl w:val="1"/>
          <w:numId w:val="20"/>
        </w:numPr>
        <w:rPr>
          <w:sz w:val="20"/>
          <w:szCs w:val="20"/>
        </w:rPr>
      </w:pPr>
      <w:r w:rsidRPr="00AC0ECA">
        <w:rPr>
          <w:sz w:val="20"/>
          <w:szCs w:val="20"/>
        </w:rPr>
        <w:t>Encryption algorithm not initializing properly.</w:t>
      </w:r>
    </w:p>
    <w:p w14:paraId="490EB921" w14:textId="77777777" w:rsidR="00AC0ECA" w:rsidRPr="00AC0ECA" w:rsidRDefault="00AC0ECA" w:rsidP="00AC0ECA">
      <w:pPr>
        <w:pStyle w:val="ListParagraph"/>
        <w:numPr>
          <w:ilvl w:val="1"/>
          <w:numId w:val="20"/>
        </w:numPr>
        <w:rPr>
          <w:sz w:val="20"/>
          <w:szCs w:val="20"/>
        </w:rPr>
      </w:pPr>
      <w:r w:rsidRPr="00AC0ECA">
        <w:rPr>
          <w:sz w:val="20"/>
          <w:szCs w:val="20"/>
        </w:rPr>
        <w:t>Rate-limiting feature incorrectly blocking or allowing requests.</w:t>
      </w:r>
    </w:p>
    <w:p w14:paraId="54E102ED" w14:textId="77777777" w:rsidR="00AC0ECA" w:rsidRPr="00AC0ECA" w:rsidRDefault="00AC0ECA" w:rsidP="00AC0ECA">
      <w:pPr>
        <w:pStyle w:val="ListParagraph"/>
        <w:numPr>
          <w:ilvl w:val="1"/>
          <w:numId w:val="20"/>
        </w:numPr>
        <w:rPr>
          <w:sz w:val="20"/>
          <w:szCs w:val="20"/>
        </w:rPr>
      </w:pPr>
      <w:r w:rsidRPr="00AC0ECA">
        <w:rPr>
          <w:sz w:val="20"/>
          <w:szCs w:val="20"/>
        </w:rPr>
        <w:t>Data compression algorithm causing data loss or corruption.</w:t>
      </w:r>
    </w:p>
    <w:p w14:paraId="424CA56B" w14:textId="70162981" w:rsidR="00AC0ECA" w:rsidRDefault="00AC0ECA" w:rsidP="00AC0ECA">
      <w:pPr>
        <w:pStyle w:val="ListParagraph"/>
        <w:numPr>
          <w:ilvl w:val="1"/>
          <w:numId w:val="20"/>
        </w:numPr>
        <w:rPr>
          <w:sz w:val="20"/>
          <w:szCs w:val="20"/>
        </w:rPr>
      </w:pPr>
      <w:r w:rsidRPr="00AC0ECA">
        <w:rPr>
          <w:sz w:val="20"/>
          <w:szCs w:val="20"/>
        </w:rPr>
        <w:t>Fork/join pattern misconfiguration leading to thread leaks</w:t>
      </w:r>
      <w:r w:rsidR="006D1B19">
        <w:rPr>
          <w:sz w:val="20"/>
          <w:szCs w:val="20"/>
        </w:rPr>
        <w:t xml:space="preserve"> or slowness in the system</w:t>
      </w:r>
      <w:r w:rsidRPr="00AC0ECA">
        <w:rPr>
          <w:sz w:val="20"/>
          <w:szCs w:val="20"/>
        </w:rPr>
        <w:t>.</w:t>
      </w:r>
    </w:p>
    <w:p w14:paraId="631A3A44" w14:textId="6101B597" w:rsidR="00AD6322" w:rsidRPr="00C7680C" w:rsidRDefault="00AC0ECA" w:rsidP="00C7680C">
      <w:pPr>
        <w:pStyle w:val="ListParagraph"/>
        <w:numPr>
          <w:ilvl w:val="1"/>
          <w:numId w:val="20"/>
        </w:numPr>
        <w:rPr>
          <w:sz w:val="20"/>
          <w:szCs w:val="20"/>
        </w:rPr>
      </w:pPr>
      <w:r>
        <w:rPr>
          <w:sz w:val="20"/>
          <w:szCs w:val="20"/>
        </w:rPr>
        <w:t>A deliberate delay in part of your client or server which happens only in some cases. Fo</w:t>
      </w:r>
      <w:r w:rsidRPr="00C7680C">
        <w:rPr>
          <w:sz w:val="20"/>
          <w:szCs w:val="20"/>
        </w:rPr>
        <w:t>r example:</w:t>
      </w:r>
    </w:p>
    <w:p w14:paraId="4D2FCCD8" w14:textId="4C8BD5D0" w:rsidR="00AC0ECA" w:rsidRPr="00AC0ECA" w:rsidRDefault="00AC0ECA" w:rsidP="00AC0ECA">
      <w:pPr>
        <w:pStyle w:val="ListParagraph"/>
        <w:ind w:left="2880"/>
        <w:rPr>
          <w:i/>
          <w:iCs/>
          <w:color w:val="808080" w:themeColor="background1" w:themeShade="80"/>
          <w:sz w:val="20"/>
          <w:szCs w:val="20"/>
        </w:rPr>
      </w:pPr>
      <w:r w:rsidRPr="00AC0ECA">
        <w:rPr>
          <w:i/>
          <w:iCs/>
          <w:color w:val="808080" w:themeColor="background1" w:themeShade="80"/>
          <w:sz w:val="20"/>
          <w:szCs w:val="20"/>
        </w:rPr>
        <w:t>if (</w:t>
      </w:r>
      <w:proofErr w:type="spellStart"/>
      <w:proofErr w:type="gramStart"/>
      <w:r w:rsidRPr="00AC0ECA">
        <w:rPr>
          <w:i/>
          <w:iCs/>
          <w:color w:val="808080" w:themeColor="background1" w:themeShade="80"/>
          <w:sz w:val="20"/>
          <w:szCs w:val="20"/>
        </w:rPr>
        <w:t>randomNumber</w:t>
      </w:r>
      <w:proofErr w:type="spellEnd"/>
      <w:r w:rsidRPr="00AC0ECA">
        <w:rPr>
          <w:i/>
          <w:iCs/>
          <w:color w:val="808080" w:themeColor="background1" w:themeShade="80"/>
          <w:sz w:val="20"/>
          <w:szCs w:val="20"/>
        </w:rPr>
        <w:t>(</w:t>
      </w:r>
      <w:proofErr w:type="gramEnd"/>
      <w:r w:rsidRPr="00AC0ECA">
        <w:rPr>
          <w:i/>
          <w:iCs/>
          <w:color w:val="808080" w:themeColor="background1" w:themeShade="80"/>
          <w:sz w:val="20"/>
          <w:szCs w:val="20"/>
        </w:rPr>
        <w:t xml:space="preserve">0, 1) &lt; 0.3) {  // 30% chance to trigger the delay </w:t>
      </w:r>
      <w:r w:rsidRPr="00AC0ECA">
        <w:rPr>
          <w:i/>
          <w:iCs/>
          <w:color w:val="808080" w:themeColor="background1" w:themeShade="80"/>
          <w:sz w:val="20"/>
          <w:szCs w:val="20"/>
        </w:rPr>
        <w:tab/>
        <w:t xml:space="preserve">        </w:t>
      </w:r>
      <w:proofErr w:type="spellStart"/>
      <w:r w:rsidRPr="00AC0ECA">
        <w:rPr>
          <w:i/>
          <w:iCs/>
          <w:color w:val="808080" w:themeColor="background1" w:themeShade="80"/>
          <w:sz w:val="20"/>
          <w:szCs w:val="20"/>
        </w:rPr>
        <w:t>deliberateDelay</w:t>
      </w:r>
      <w:proofErr w:type="spellEnd"/>
      <w:r w:rsidRPr="00AC0ECA">
        <w:rPr>
          <w:i/>
          <w:iCs/>
          <w:color w:val="808080" w:themeColor="background1" w:themeShade="80"/>
          <w:sz w:val="20"/>
          <w:szCs w:val="20"/>
        </w:rPr>
        <w:t xml:space="preserve">(); </w:t>
      </w:r>
    </w:p>
    <w:p w14:paraId="55B6AFBE" w14:textId="60E85C75" w:rsidR="00AC0ECA" w:rsidRDefault="00AC0ECA" w:rsidP="00AC0ECA">
      <w:pPr>
        <w:pStyle w:val="ListParagraph"/>
        <w:ind w:left="2880"/>
        <w:rPr>
          <w:i/>
          <w:iCs/>
          <w:color w:val="808080" w:themeColor="background1" w:themeShade="80"/>
          <w:sz w:val="20"/>
          <w:szCs w:val="20"/>
        </w:rPr>
      </w:pPr>
      <w:r w:rsidRPr="00AC0ECA">
        <w:rPr>
          <w:i/>
          <w:iCs/>
          <w:color w:val="808080" w:themeColor="background1" w:themeShade="80"/>
          <w:sz w:val="20"/>
          <w:szCs w:val="20"/>
        </w:rPr>
        <w:t>}</w:t>
      </w:r>
    </w:p>
    <w:p w14:paraId="7554D62F" w14:textId="1D4337E5" w:rsidR="00AC0ECA" w:rsidRDefault="00AC0ECA" w:rsidP="00AC0ECA">
      <w:pPr>
        <w:pStyle w:val="ListParagraph"/>
        <w:numPr>
          <w:ilvl w:val="1"/>
          <w:numId w:val="20"/>
        </w:numPr>
        <w:rPr>
          <w:sz w:val="20"/>
          <w:szCs w:val="20"/>
        </w:rPr>
      </w:pPr>
      <w:r>
        <w:rPr>
          <w:sz w:val="20"/>
          <w:szCs w:val="20"/>
        </w:rPr>
        <w:t>Or any other code-level bugs</w:t>
      </w:r>
      <w:r w:rsidR="006D1B19">
        <w:rPr>
          <w:sz w:val="20"/>
          <w:szCs w:val="20"/>
        </w:rPr>
        <w:t>.</w:t>
      </w:r>
    </w:p>
    <w:p w14:paraId="5307AD55" w14:textId="1A31CCE1" w:rsidR="00AC0ECA" w:rsidRDefault="00AC0ECA" w:rsidP="00AC0ECA">
      <w:pPr>
        <w:pStyle w:val="ListParagraph"/>
        <w:numPr>
          <w:ilvl w:val="0"/>
          <w:numId w:val="20"/>
        </w:numPr>
        <w:rPr>
          <w:sz w:val="20"/>
          <w:szCs w:val="20"/>
        </w:rPr>
      </w:pPr>
      <w:r>
        <w:rPr>
          <w:sz w:val="20"/>
          <w:szCs w:val="20"/>
        </w:rPr>
        <w:t xml:space="preserve">Use </w:t>
      </w:r>
      <w:r w:rsidR="00F515DE" w:rsidRPr="00AD6322">
        <w:rPr>
          <w:sz w:val="20"/>
          <w:szCs w:val="20"/>
        </w:rPr>
        <w:t>Statistical Debugging</w:t>
      </w:r>
      <w:r w:rsidR="00F515DE">
        <w:rPr>
          <w:sz w:val="20"/>
          <w:szCs w:val="20"/>
        </w:rPr>
        <w:t xml:space="preserve"> (SD)</w:t>
      </w:r>
      <w:r w:rsidR="00F515DE" w:rsidRPr="00AD6322">
        <w:rPr>
          <w:sz w:val="20"/>
          <w:szCs w:val="20"/>
        </w:rPr>
        <w:t xml:space="preserve"> </w:t>
      </w:r>
      <w:r>
        <w:rPr>
          <w:sz w:val="20"/>
          <w:szCs w:val="20"/>
        </w:rPr>
        <w:t>technique explained in the classroom to define the appropriate predicates and collect enough data (samples) for your executions.</w:t>
      </w:r>
      <w:r w:rsidR="00F515DE">
        <w:rPr>
          <w:sz w:val="20"/>
          <w:szCs w:val="20"/>
        </w:rPr>
        <w:t xml:space="preserve"> Then use the metrics (Failure, </w:t>
      </w:r>
      <w:r w:rsidR="006D1B19">
        <w:rPr>
          <w:sz w:val="20"/>
          <w:szCs w:val="20"/>
        </w:rPr>
        <w:t xml:space="preserve">Increase, </w:t>
      </w:r>
      <w:r w:rsidR="00F515DE">
        <w:rPr>
          <w:sz w:val="20"/>
          <w:szCs w:val="20"/>
        </w:rPr>
        <w:t>etc.) to analyse your data and identify the root-cause of the bug.</w:t>
      </w:r>
    </w:p>
    <w:p w14:paraId="0093263E" w14:textId="75D6AE77" w:rsidR="00AC0ECA" w:rsidRDefault="00F515DE" w:rsidP="00AC0ECA">
      <w:pPr>
        <w:pStyle w:val="ListParagraph"/>
        <w:numPr>
          <w:ilvl w:val="0"/>
          <w:numId w:val="20"/>
        </w:numPr>
        <w:rPr>
          <w:sz w:val="20"/>
          <w:szCs w:val="20"/>
        </w:rPr>
      </w:pPr>
      <w:r w:rsidRPr="006D1B19">
        <w:rPr>
          <w:b/>
          <w:bCs/>
          <w:sz w:val="20"/>
          <w:szCs w:val="20"/>
        </w:rPr>
        <w:t>Optional</w:t>
      </w:r>
      <w:r>
        <w:rPr>
          <w:sz w:val="20"/>
          <w:szCs w:val="20"/>
        </w:rPr>
        <w:t xml:space="preserve"> (bonus) mark (</w:t>
      </w:r>
      <w:r w:rsidRPr="00F515DE">
        <w:rPr>
          <w:b/>
          <w:bCs/>
          <w:sz w:val="20"/>
          <w:szCs w:val="20"/>
        </w:rPr>
        <w:t>5 pts</w:t>
      </w:r>
      <w:r>
        <w:rPr>
          <w:sz w:val="20"/>
          <w:szCs w:val="20"/>
        </w:rPr>
        <w:t>):</w:t>
      </w:r>
    </w:p>
    <w:p w14:paraId="0C32832A" w14:textId="6FD5584A" w:rsidR="00F515DE" w:rsidRDefault="00F515DE" w:rsidP="00F515DE">
      <w:pPr>
        <w:pStyle w:val="ListParagraph"/>
        <w:numPr>
          <w:ilvl w:val="1"/>
          <w:numId w:val="20"/>
        </w:numPr>
        <w:rPr>
          <w:sz w:val="20"/>
          <w:szCs w:val="20"/>
        </w:rPr>
      </w:pPr>
      <w:r w:rsidRPr="00F515DE">
        <w:rPr>
          <w:sz w:val="20"/>
          <w:szCs w:val="20"/>
        </w:rPr>
        <w:t>Once identified, resolve the issue, and validate that it</w:t>
      </w:r>
      <w:r>
        <w:rPr>
          <w:sz w:val="20"/>
          <w:szCs w:val="20"/>
        </w:rPr>
        <w:t xml:space="preserve"> ha</w:t>
      </w:r>
      <w:r w:rsidRPr="00F515DE">
        <w:rPr>
          <w:sz w:val="20"/>
          <w:szCs w:val="20"/>
        </w:rPr>
        <w:t>s been effectively removed.</w:t>
      </w:r>
      <w:r>
        <w:rPr>
          <w:sz w:val="20"/>
          <w:szCs w:val="20"/>
        </w:rPr>
        <w:t xml:space="preserve"> </w:t>
      </w:r>
    </w:p>
    <w:p w14:paraId="2AAF6875" w14:textId="0527329D" w:rsidR="00F515DE" w:rsidRPr="00AC0ECA" w:rsidRDefault="00F515DE" w:rsidP="00F515DE">
      <w:pPr>
        <w:pStyle w:val="ListParagraph"/>
        <w:numPr>
          <w:ilvl w:val="1"/>
          <w:numId w:val="20"/>
        </w:numPr>
        <w:rPr>
          <w:sz w:val="20"/>
          <w:szCs w:val="20"/>
        </w:rPr>
      </w:pPr>
      <w:r w:rsidRPr="00F515DE">
        <w:rPr>
          <w:sz w:val="20"/>
          <w:szCs w:val="20"/>
        </w:rPr>
        <w:t>Use Open</w:t>
      </w:r>
      <w:r>
        <w:rPr>
          <w:sz w:val="20"/>
          <w:szCs w:val="20"/>
        </w:rPr>
        <w:t>-</w:t>
      </w:r>
      <w:r w:rsidRPr="00F515DE">
        <w:rPr>
          <w:sz w:val="20"/>
          <w:szCs w:val="20"/>
        </w:rPr>
        <w:t>Telemetry to compare</w:t>
      </w:r>
      <w:r>
        <w:rPr>
          <w:sz w:val="20"/>
          <w:szCs w:val="20"/>
        </w:rPr>
        <w:t>, analyse and explain the</w:t>
      </w:r>
      <w:r w:rsidRPr="00F515DE">
        <w:rPr>
          <w:sz w:val="20"/>
          <w:szCs w:val="20"/>
        </w:rPr>
        <w:t xml:space="preserve"> </w:t>
      </w:r>
      <w:r>
        <w:rPr>
          <w:sz w:val="20"/>
          <w:szCs w:val="20"/>
        </w:rPr>
        <w:t>data/</w:t>
      </w:r>
      <w:r w:rsidRPr="00F515DE">
        <w:rPr>
          <w:sz w:val="20"/>
          <w:szCs w:val="20"/>
        </w:rPr>
        <w:t xml:space="preserve">metrics before and after the resolution. </w:t>
      </w:r>
    </w:p>
    <w:p w14:paraId="33D55F94" w14:textId="77777777" w:rsidR="00AD6322" w:rsidRDefault="00AD6322" w:rsidP="00AD6322">
      <w:pPr>
        <w:ind w:left="360"/>
        <w:rPr>
          <w:sz w:val="20"/>
          <w:szCs w:val="20"/>
        </w:rPr>
      </w:pPr>
    </w:p>
    <w:p w14:paraId="1BC0775A" w14:textId="77777777" w:rsidR="00AD6322" w:rsidRPr="009859AD" w:rsidRDefault="00AD6322" w:rsidP="00AD6322">
      <w:pPr>
        <w:pStyle w:val="ListParagraph"/>
        <w:jc w:val="both"/>
        <w:rPr>
          <w:b/>
          <w:bCs/>
          <w:sz w:val="20"/>
          <w:szCs w:val="20"/>
        </w:rPr>
      </w:pPr>
      <w:r w:rsidRPr="009859AD">
        <w:rPr>
          <w:b/>
          <w:bCs/>
          <w:sz w:val="20"/>
          <w:szCs w:val="20"/>
        </w:rPr>
        <w:t>Deliverables:</w:t>
      </w:r>
    </w:p>
    <w:p w14:paraId="5AF0E856" w14:textId="77777777" w:rsidR="00F515DE" w:rsidRDefault="00F515DE" w:rsidP="00AD6322">
      <w:pPr>
        <w:pStyle w:val="ListParagraph"/>
        <w:numPr>
          <w:ilvl w:val="0"/>
          <w:numId w:val="20"/>
        </w:numPr>
        <w:rPr>
          <w:sz w:val="20"/>
          <w:szCs w:val="20"/>
        </w:rPr>
      </w:pPr>
      <w:r w:rsidRPr="00F515DE">
        <w:rPr>
          <w:sz w:val="20"/>
          <w:szCs w:val="20"/>
        </w:rPr>
        <w:t xml:space="preserve">Modified source code for the client-server application with the introduced </w:t>
      </w:r>
      <w:r>
        <w:rPr>
          <w:sz w:val="20"/>
          <w:szCs w:val="20"/>
        </w:rPr>
        <w:t xml:space="preserve">(bonus: </w:t>
      </w:r>
      <w:r w:rsidRPr="00F515DE">
        <w:rPr>
          <w:sz w:val="20"/>
          <w:szCs w:val="20"/>
        </w:rPr>
        <w:t>and then resolved</w:t>
      </w:r>
      <w:r>
        <w:rPr>
          <w:sz w:val="20"/>
          <w:szCs w:val="20"/>
        </w:rPr>
        <w:t>)</w:t>
      </w:r>
      <w:r w:rsidRPr="00F515DE">
        <w:rPr>
          <w:sz w:val="20"/>
          <w:szCs w:val="20"/>
        </w:rPr>
        <w:t xml:space="preserve"> bug or misconfiguration. </w:t>
      </w:r>
    </w:p>
    <w:p w14:paraId="6BA18580" w14:textId="654F73FB" w:rsidR="006C7F86" w:rsidRDefault="00F515DE" w:rsidP="00AD6322">
      <w:pPr>
        <w:pStyle w:val="ListParagraph"/>
        <w:numPr>
          <w:ilvl w:val="0"/>
          <w:numId w:val="20"/>
        </w:numPr>
        <w:rPr>
          <w:sz w:val="20"/>
          <w:szCs w:val="20"/>
        </w:rPr>
      </w:pPr>
      <w:r w:rsidRPr="00F515DE">
        <w:rPr>
          <w:sz w:val="20"/>
          <w:szCs w:val="20"/>
        </w:rPr>
        <w:t>Updated Open</w:t>
      </w:r>
      <w:r>
        <w:rPr>
          <w:sz w:val="20"/>
          <w:szCs w:val="20"/>
        </w:rPr>
        <w:t>-</w:t>
      </w:r>
      <w:r w:rsidRPr="00F515DE">
        <w:rPr>
          <w:sz w:val="20"/>
          <w:szCs w:val="20"/>
        </w:rPr>
        <w:t>Telemetry configuration files</w:t>
      </w:r>
      <w:r>
        <w:rPr>
          <w:sz w:val="20"/>
          <w:szCs w:val="20"/>
        </w:rPr>
        <w:t xml:space="preserve"> and visualizations</w:t>
      </w:r>
      <w:r w:rsidRPr="00F515DE">
        <w:rPr>
          <w:sz w:val="20"/>
          <w:szCs w:val="20"/>
        </w:rPr>
        <w:t xml:space="preserve"> if any changes were needed.</w:t>
      </w:r>
    </w:p>
    <w:p w14:paraId="075629B2" w14:textId="181B75BD" w:rsidR="00F515DE" w:rsidRDefault="00F515DE" w:rsidP="00F515DE">
      <w:pPr>
        <w:pStyle w:val="ListParagraph"/>
        <w:numPr>
          <w:ilvl w:val="0"/>
          <w:numId w:val="20"/>
        </w:numPr>
        <w:rPr>
          <w:sz w:val="20"/>
          <w:szCs w:val="20"/>
        </w:rPr>
      </w:pPr>
      <w:r w:rsidRPr="00F515DE">
        <w:rPr>
          <w:sz w:val="20"/>
          <w:szCs w:val="20"/>
        </w:rPr>
        <w:t>A report, detailing the</w:t>
      </w:r>
      <w:r>
        <w:rPr>
          <w:sz w:val="20"/>
          <w:szCs w:val="20"/>
        </w:rPr>
        <w:t xml:space="preserve"> introduced bug, SD techniques applied for debugging, analysis (predicates, metrics, etc. helped in identifying the bug) </w:t>
      </w:r>
      <w:r w:rsidRPr="00F515DE">
        <w:rPr>
          <w:sz w:val="20"/>
          <w:szCs w:val="20"/>
        </w:rPr>
        <w:t xml:space="preserve">and </w:t>
      </w:r>
      <w:r>
        <w:rPr>
          <w:sz w:val="20"/>
          <w:szCs w:val="20"/>
        </w:rPr>
        <w:t>other findings</w:t>
      </w:r>
      <w:r w:rsidRPr="00F515DE">
        <w:rPr>
          <w:sz w:val="20"/>
          <w:szCs w:val="20"/>
        </w:rPr>
        <w:t>.</w:t>
      </w:r>
    </w:p>
    <w:p w14:paraId="0FDB23B9" w14:textId="3E000826" w:rsidR="00F515DE" w:rsidRPr="00F515DE" w:rsidRDefault="00F515DE" w:rsidP="006238A3">
      <w:pPr>
        <w:pStyle w:val="ListParagraph"/>
        <w:numPr>
          <w:ilvl w:val="1"/>
          <w:numId w:val="20"/>
        </w:numPr>
        <w:rPr>
          <w:sz w:val="20"/>
          <w:szCs w:val="20"/>
        </w:rPr>
      </w:pPr>
      <w:r>
        <w:rPr>
          <w:sz w:val="20"/>
          <w:szCs w:val="20"/>
        </w:rPr>
        <w:t xml:space="preserve">Bonus: </w:t>
      </w:r>
      <w:r w:rsidR="006238A3">
        <w:rPr>
          <w:sz w:val="20"/>
          <w:szCs w:val="20"/>
        </w:rPr>
        <w:t xml:space="preserve">include </w:t>
      </w:r>
      <w:r>
        <w:rPr>
          <w:sz w:val="20"/>
          <w:szCs w:val="20"/>
        </w:rPr>
        <w:t xml:space="preserve">steps taken to fix the issue and validate the fix. </w:t>
      </w:r>
    </w:p>
    <w:p w14:paraId="70089A38" w14:textId="77777777" w:rsidR="006772E4" w:rsidRDefault="006772E4" w:rsidP="006772E4">
      <w:pPr>
        <w:ind w:left="720"/>
        <w:jc w:val="both"/>
        <w:rPr>
          <w:sz w:val="20"/>
          <w:szCs w:val="20"/>
        </w:rPr>
      </w:pPr>
    </w:p>
    <w:p w14:paraId="13A89E6B" w14:textId="77777777" w:rsidR="00617E2A" w:rsidRDefault="00617E2A" w:rsidP="004B456B">
      <w:pPr>
        <w:pStyle w:val="ListParagraph"/>
        <w:jc w:val="both"/>
        <w:rPr>
          <w:sz w:val="20"/>
          <w:szCs w:val="20"/>
        </w:rPr>
      </w:pPr>
    </w:p>
    <w:p w14:paraId="0811CFC6" w14:textId="68C436CD" w:rsidR="00617E2A" w:rsidRDefault="00284C53" w:rsidP="00617E2A">
      <w:pPr>
        <w:pStyle w:val="ListParagraph"/>
        <w:numPr>
          <w:ilvl w:val="0"/>
          <w:numId w:val="1"/>
        </w:numPr>
        <w:jc w:val="both"/>
        <w:rPr>
          <w:sz w:val="20"/>
          <w:szCs w:val="20"/>
        </w:rPr>
      </w:pPr>
      <w:r w:rsidRPr="005E130C">
        <w:rPr>
          <w:b/>
          <w:bCs/>
          <w:sz w:val="20"/>
          <w:szCs w:val="20"/>
        </w:rPr>
        <w:t>Extra Credit</w:t>
      </w:r>
      <w:r w:rsidR="00617E2A" w:rsidRPr="005E130C">
        <w:rPr>
          <w:b/>
          <w:bCs/>
          <w:sz w:val="20"/>
          <w:szCs w:val="20"/>
        </w:rPr>
        <w:t xml:space="preserve"> Assignment</w:t>
      </w:r>
      <w:r w:rsidR="00617E2A">
        <w:rPr>
          <w:sz w:val="20"/>
          <w:szCs w:val="20"/>
        </w:rPr>
        <w:t>: C</w:t>
      </w:r>
      <w:r w:rsidR="00617E2A" w:rsidRPr="00617E2A">
        <w:rPr>
          <w:sz w:val="20"/>
          <w:szCs w:val="20"/>
        </w:rPr>
        <w:t>reate a GitHub repository to ho</w:t>
      </w:r>
      <w:r w:rsidR="00617E2A">
        <w:rPr>
          <w:sz w:val="20"/>
          <w:szCs w:val="20"/>
        </w:rPr>
        <w:t>st</w:t>
      </w:r>
      <w:r w:rsidR="00617E2A" w:rsidRPr="00617E2A">
        <w:rPr>
          <w:sz w:val="20"/>
          <w:szCs w:val="20"/>
        </w:rPr>
        <w:t xml:space="preserve"> all the elements of this assignment. This includes source codes, test data, and any screenshots or logs you</w:t>
      </w:r>
      <w:r w:rsidR="00617E2A">
        <w:rPr>
          <w:sz w:val="20"/>
          <w:szCs w:val="20"/>
        </w:rPr>
        <w:t xml:space="preserve"> ha</w:t>
      </w:r>
      <w:r w:rsidR="00617E2A" w:rsidRPr="00617E2A">
        <w:rPr>
          <w:sz w:val="20"/>
          <w:szCs w:val="20"/>
        </w:rPr>
        <w:t>ve generated. Submit the GitHub link along with your main submission through Brightspace.</w:t>
      </w:r>
      <w:r w:rsidR="00F515DE">
        <w:rPr>
          <w:sz w:val="20"/>
          <w:szCs w:val="20"/>
        </w:rPr>
        <w:t xml:space="preserve"> </w:t>
      </w:r>
      <w:r w:rsidR="005E130C" w:rsidRPr="006238A3">
        <w:rPr>
          <w:b/>
          <w:bCs/>
          <w:sz w:val="20"/>
          <w:szCs w:val="20"/>
        </w:rPr>
        <w:t>Initially,</w:t>
      </w:r>
      <w:r w:rsidR="005E130C" w:rsidRPr="005E130C">
        <w:rPr>
          <w:sz w:val="20"/>
          <w:szCs w:val="20"/>
        </w:rPr>
        <w:t xml:space="preserve"> set the repository to 'Private'. </w:t>
      </w:r>
      <w:r w:rsidR="005E130C">
        <w:rPr>
          <w:sz w:val="20"/>
          <w:szCs w:val="20"/>
        </w:rPr>
        <w:t>Then, m</w:t>
      </w:r>
      <w:r w:rsidR="005E130C" w:rsidRPr="005E130C">
        <w:rPr>
          <w:sz w:val="20"/>
          <w:szCs w:val="20"/>
        </w:rPr>
        <w:t>ake the repository 'Public' the day after the assignment deadline</w:t>
      </w:r>
      <w:r w:rsidR="005E130C">
        <w:rPr>
          <w:sz w:val="20"/>
          <w:szCs w:val="20"/>
        </w:rPr>
        <w:t>, or</w:t>
      </w:r>
      <w:r w:rsidR="005E130C" w:rsidRPr="005E130C">
        <w:rPr>
          <w:sz w:val="20"/>
          <w:szCs w:val="20"/>
        </w:rPr>
        <w:t xml:space="preserve"> </w:t>
      </w:r>
      <w:r w:rsidR="005E130C">
        <w:rPr>
          <w:sz w:val="20"/>
          <w:szCs w:val="20"/>
        </w:rPr>
        <w:t>k</w:t>
      </w:r>
      <w:r w:rsidR="005E130C" w:rsidRPr="005E130C">
        <w:rPr>
          <w:sz w:val="20"/>
          <w:szCs w:val="20"/>
        </w:rPr>
        <w:t xml:space="preserve">eep the repository 'Private' and add the TAs and </w:t>
      </w:r>
      <w:r w:rsidR="006238A3">
        <w:rPr>
          <w:sz w:val="20"/>
          <w:szCs w:val="20"/>
        </w:rPr>
        <w:t>me</w:t>
      </w:r>
      <w:r w:rsidR="005E130C" w:rsidRPr="005E130C">
        <w:rPr>
          <w:sz w:val="20"/>
          <w:szCs w:val="20"/>
        </w:rPr>
        <w:t xml:space="preserve"> to the repository. Use the </w:t>
      </w:r>
      <w:r w:rsidR="006238A3">
        <w:rPr>
          <w:sz w:val="20"/>
          <w:szCs w:val="20"/>
        </w:rPr>
        <w:t>u</w:t>
      </w:r>
      <w:r w:rsidR="005E130C" w:rsidRPr="005E130C">
        <w:rPr>
          <w:sz w:val="20"/>
          <w:szCs w:val="20"/>
        </w:rPr>
        <w:t>niversity email addresses for granting access.</w:t>
      </w:r>
      <w:r w:rsidR="005E130C">
        <w:rPr>
          <w:sz w:val="20"/>
          <w:szCs w:val="20"/>
        </w:rPr>
        <w:t xml:space="preserve"> </w:t>
      </w:r>
      <w:r w:rsidR="00617E2A" w:rsidRPr="0016669A">
        <w:rPr>
          <w:b/>
          <w:bCs/>
          <w:sz w:val="20"/>
          <w:szCs w:val="20"/>
        </w:rPr>
        <w:t xml:space="preserve">(5 </w:t>
      </w:r>
      <w:r w:rsidR="005E130C">
        <w:rPr>
          <w:b/>
          <w:bCs/>
          <w:sz w:val="20"/>
          <w:szCs w:val="20"/>
        </w:rPr>
        <w:t xml:space="preserve">bonus </w:t>
      </w:r>
      <w:r w:rsidR="00617E2A" w:rsidRPr="0016669A">
        <w:rPr>
          <w:b/>
          <w:bCs/>
          <w:sz w:val="20"/>
          <w:szCs w:val="20"/>
        </w:rPr>
        <w:t>pts)</w:t>
      </w:r>
    </w:p>
    <w:p w14:paraId="28A615BA" w14:textId="77777777" w:rsidR="00617E2A" w:rsidRPr="004B456B" w:rsidRDefault="00617E2A" w:rsidP="00617E2A">
      <w:pPr>
        <w:pStyle w:val="ListParagraph"/>
        <w:jc w:val="both"/>
        <w:rPr>
          <w:sz w:val="20"/>
          <w:szCs w:val="20"/>
        </w:rPr>
      </w:pPr>
    </w:p>
    <w:p w14:paraId="23E69ED2" w14:textId="3AD56134" w:rsidR="008F7CCF" w:rsidRDefault="008F7CCF" w:rsidP="000D2577">
      <w:pPr>
        <w:pBdr>
          <w:top w:val="nil"/>
          <w:left w:val="nil"/>
          <w:bottom w:val="nil"/>
          <w:right w:val="nil"/>
          <w:between w:val="nil"/>
        </w:pBdr>
        <w:jc w:val="both"/>
        <w:rPr>
          <w:b/>
          <w:i/>
          <w:sz w:val="16"/>
          <w:szCs w:val="16"/>
        </w:rPr>
      </w:pPr>
    </w:p>
    <w:p w14:paraId="6226C622" w14:textId="77777777" w:rsidR="008F7CCF" w:rsidRDefault="008F7CCF" w:rsidP="008F7CCF">
      <w:pPr>
        <w:pBdr>
          <w:top w:val="nil"/>
          <w:left w:val="nil"/>
          <w:bottom w:val="nil"/>
          <w:right w:val="nil"/>
          <w:between w:val="nil"/>
        </w:pBdr>
        <w:ind w:left="1440"/>
        <w:jc w:val="both"/>
        <w:rPr>
          <w:b/>
          <w:i/>
          <w:sz w:val="16"/>
          <w:szCs w:val="16"/>
        </w:rPr>
      </w:pPr>
    </w:p>
    <w:p w14:paraId="346F69C5" w14:textId="77777777" w:rsidR="008F7CCF" w:rsidRDefault="008F7CCF" w:rsidP="008F7CCF">
      <w:pPr>
        <w:pBdr>
          <w:top w:val="nil"/>
          <w:left w:val="nil"/>
          <w:bottom w:val="nil"/>
          <w:right w:val="nil"/>
          <w:between w:val="nil"/>
        </w:pBdr>
        <w:ind w:left="1440"/>
        <w:jc w:val="both"/>
        <w:rPr>
          <w:b/>
          <w:i/>
          <w:sz w:val="16"/>
          <w:szCs w:val="16"/>
        </w:rPr>
      </w:pPr>
    </w:p>
    <w:p w14:paraId="1F8BB406" w14:textId="77777777" w:rsidR="008C1468" w:rsidRDefault="008C1468">
      <w:r>
        <w:br w:type="page"/>
      </w:r>
    </w:p>
    <w:p w14:paraId="00000038" w14:textId="67DDE176" w:rsidR="00C50E0E" w:rsidRPr="008F7CCF" w:rsidRDefault="00000000" w:rsidP="008F7CCF">
      <w:pPr>
        <w:pStyle w:val="NoSpacing"/>
      </w:pPr>
      <w:r w:rsidRPr="008F7CCF">
        <w:lastRenderedPageBreak/>
        <w:t>Marking Scheme:</w:t>
      </w:r>
    </w:p>
    <w:p w14:paraId="00000039"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w:t>
      </w:r>
    </w:p>
    <w:p w14:paraId="0000003A"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Submission:</w:t>
      </w:r>
    </w:p>
    <w:p w14:paraId="0000003B"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The submission is expected to contain a sole word-processed document. The document can be in either </w:t>
      </w:r>
      <w:r>
        <w:rPr>
          <w:b/>
          <w:i/>
          <w:sz w:val="16"/>
          <w:szCs w:val="16"/>
        </w:rPr>
        <w:t>DOC or PDF</w:t>
      </w:r>
      <w:r>
        <w:rPr>
          <w:i/>
          <w:sz w:val="16"/>
          <w:szCs w:val="16"/>
        </w:rPr>
        <w:t xml:space="preserve"> format; it should be a single column, at least single-spaced, and at least in font 11. It is strongly recommended to use the assignment questions to facilitate marking: answer the questions just below them for easier future reference.</w:t>
      </w:r>
    </w:p>
    <w:p w14:paraId="0000003C"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Late Assignment Policy:</w:t>
      </w:r>
    </w:p>
    <w:p w14:paraId="0000003D" w14:textId="6A3DA053" w:rsidR="00C50E0E" w:rsidRDefault="00D000C8">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 xml:space="preserve">A </w:t>
      </w:r>
      <w:r w:rsidR="0016669A">
        <w:rPr>
          <w:i/>
          <w:sz w:val="16"/>
          <w:szCs w:val="16"/>
        </w:rPr>
        <w:t xml:space="preserve">one-time </w:t>
      </w:r>
      <w:r>
        <w:rPr>
          <w:i/>
          <w:sz w:val="16"/>
          <w:szCs w:val="16"/>
        </w:rPr>
        <w:t xml:space="preserve">penalty of 25% will be applied on late assignments. Late assignments are accepted until the Late Assignment Date, </w:t>
      </w:r>
      <w:r w:rsidR="00466B26">
        <w:rPr>
          <w:i/>
          <w:sz w:val="16"/>
          <w:szCs w:val="16"/>
        </w:rPr>
        <w:t>four</w:t>
      </w:r>
      <w:r>
        <w:rPr>
          <w:i/>
          <w:sz w:val="16"/>
          <w:szCs w:val="16"/>
        </w:rPr>
        <w:t xml:space="preserve">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0000003E"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Plagiarism:</w:t>
      </w:r>
    </w:p>
    <w:p w14:paraId="0000003F"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Students are expected to respect academic integrity and deliver evaluation materials that are only produced by themselves. Any copy of content, </w:t>
      </w:r>
      <w:proofErr w:type="gramStart"/>
      <w:r>
        <w:rPr>
          <w:i/>
          <w:sz w:val="16"/>
          <w:szCs w:val="16"/>
        </w:rPr>
        <w:t>text</w:t>
      </w:r>
      <w:proofErr w:type="gramEnd"/>
      <w:r>
        <w:rPr>
          <w:i/>
          <w:sz w:val="16"/>
          <w:szCs w:val="16"/>
        </w:rPr>
        <w:t xml:space="preserve">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information on this sensitive subject, please refer to the document below:</w:t>
      </w:r>
      <w:r>
        <w:rPr>
          <w:b/>
          <w:i/>
          <w:sz w:val="16"/>
          <w:szCs w:val="16"/>
        </w:rPr>
        <w:t xml:space="preserve"> </w:t>
      </w:r>
      <w:proofErr w:type="gramStart"/>
      <w:r>
        <w:rPr>
          <w:b/>
          <w:i/>
          <w:sz w:val="16"/>
          <w:szCs w:val="16"/>
        </w:rPr>
        <w:t>https://brocku.ca/node/10909</w:t>
      </w:r>
      <w:proofErr w:type="gramEnd"/>
    </w:p>
    <w:sectPr w:rsidR="00C50E0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5A77" w14:textId="77777777" w:rsidR="005E0015" w:rsidRDefault="005E0015">
      <w:pPr>
        <w:spacing w:line="240" w:lineRule="auto"/>
      </w:pPr>
      <w:r>
        <w:separator/>
      </w:r>
    </w:p>
  </w:endnote>
  <w:endnote w:type="continuationSeparator" w:id="0">
    <w:p w14:paraId="5270D807" w14:textId="77777777" w:rsidR="005E0015" w:rsidRDefault="005E0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8A336" w14:textId="77777777" w:rsidR="005E0015" w:rsidRDefault="005E0015">
      <w:pPr>
        <w:spacing w:line="240" w:lineRule="auto"/>
      </w:pPr>
      <w:r>
        <w:separator/>
      </w:r>
    </w:p>
  </w:footnote>
  <w:footnote w:type="continuationSeparator" w:id="0">
    <w:p w14:paraId="60A142C0" w14:textId="77777777" w:rsidR="005E0015" w:rsidRDefault="005E00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50E0E" w:rsidRDefault="00C50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1D"/>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F50A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D294B"/>
    <w:multiLevelType w:val="hybridMultilevel"/>
    <w:tmpl w:val="EC588C06"/>
    <w:lvl w:ilvl="0" w:tplc="FFFFFFFF">
      <w:start w:val="1"/>
      <w:numFmt w:val="bullet"/>
      <w:lvlText w:val=""/>
      <w:lvlJc w:val="left"/>
      <w:pPr>
        <w:ind w:left="1800" w:hanging="360"/>
      </w:pPr>
      <w:rPr>
        <w:rFonts w:ascii="Symbol" w:hAnsi="Symbol" w:hint="default"/>
      </w:rPr>
    </w:lvl>
    <w:lvl w:ilvl="1" w:tplc="10090017">
      <w:start w:val="1"/>
      <w:numFmt w:val="lowerLetter"/>
      <w:lvlText w:val="%2)"/>
      <w:lvlJc w:val="left"/>
      <w:pPr>
        <w:ind w:left="2520" w:hanging="360"/>
      </w:p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22D62F53"/>
    <w:multiLevelType w:val="hybridMultilevel"/>
    <w:tmpl w:val="1BF88262"/>
    <w:lvl w:ilvl="0" w:tplc="A47A4A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062134"/>
    <w:multiLevelType w:val="hybridMultilevel"/>
    <w:tmpl w:val="FE1E6818"/>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28F20A58"/>
    <w:multiLevelType w:val="hybridMultilevel"/>
    <w:tmpl w:val="7A128A0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F23279"/>
    <w:multiLevelType w:val="hybridMultilevel"/>
    <w:tmpl w:val="10F864F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16102C6"/>
    <w:multiLevelType w:val="multilevel"/>
    <w:tmpl w:val="3FA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00C05"/>
    <w:multiLevelType w:val="hybridMultilevel"/>
    <w:tmpl w:val="D6EC9F84"/>
    <w:lvl w:ilvl="0" w:tplc="FFFFFFFF">
      <w:start w:val="1"/>
      <w:numFmt w:val="bullet"/>
      <w:lvlText w:val=""/>
      <w:lvlJc w:val="left"/>
      <w:pPr>
        <w:ind w:left="1800" w:hanging="360"/>
      </w:pPr>
      <w:rPr>
        <w:rFonts w:ascii="Symbol" w:hAnsi="Symbol" w:hint="default"/>
      </w:rPr>
    </w:lvl>
    <w:lvl w:ilvl="1" w:tplc="1009000F">
      <w:start w:val="1"/>
      <w:numFmt w:val="decimal"/>
      <w:lvlText w:val="%2."/>
      <w:lvlJc w:val="left"/>
      <w:pPr>
        <w:ind w:left="2520" w:hanging="360"/>
      </w:p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3B31098B"/>
    <w:multiLevelType w:val="hybridMultilevel"/>
    <w:tmpl w:val="8EE45A98"/>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3B555C3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222B3E"/>
    <w:multiLevelType w:val="hybridMultilevel"/>
    <w:tmpl w:val="3188B42A"/>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71317B"/>
    <w:multiLevelType w:val="multilevel"/>
    <w:tmpl w:val="F6AE3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D23EE7"/>
    <w:multiLevelType w:val="multilevel"/>
    <w:tmpl w:val="EE56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07592C"/>
    <w:multiLevelType w:val="multilevel"/>
    <w:tmpl w:val="6EE4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C1E5679"/>
    <w:multiLevelType w:val="hybridMultilevel"/>
    <w:tmpl w:val="671C3B00"/>
    <w:lvl w:ilvl="0" w:tplc="C9868DD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C7C63E2"/>
    <w:multiLevelType w:val="hybridMultilevel"/>
    <w:tmpl w:val="2E90CE6C"/>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62383BF3"/>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32308B2"/>
    <w:multiLevelType w:val="multilevel"/>
    <w:tmpl w:val="7E6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C406FB"/>
    <w:multiLevelType w:val="multilevel"/>
    <w:tmpl w:val="014E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B7809"/>
    <w:multiLevelType w:val="hybridMultilevel"/>
    <w:tmpl w:val="E9065372"/>
    <w:lvl w:ilvl="0" w:tplc="4B881826">
      <w:start w:val="4"/>
      <w:numFmt w:val="bullet"/>
      <w:lvlText w:val=""/>
      <w:lvlJc w:val="left"/>
      <w:pPr>
        <w:ind w:left="1080" w:hanging="360"/>
      </w:pPr>
      <w:rPr>
        <w:rFonts w:ascii="Symbol" w:eastAsia="Arial" w:hAnsi="Symbol" w:cs="Aria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02045641">
    <w:abstractNumId w:val="17"/>
  </w:num>
  <w:num w:numId="2" w16cid:durableId="1292324713">
    <w:abstractNumId w:val="12"/>
  </w:num>
  <w:num w:numId="3" w16cid:durableId="2067794501">
    <w:abstractNumId w:val="14"/>
  </w:num>
  <w:num w:numId="4" w16cid:durableId="2045786490">
    <w:abstractNumId w:val="3"/>
  </w:num>
  <w:num w:numId="5" w16cid:durableId="2116093454">
    <w:abstractNumId w:val="0"/>
  </w:num>
  <w:num w:numId="6" w16cid:durableId="1460687371">
    <w:abstractNumId w:val="20"/>
  </w:num>
  <w:num w:numId="7" w16cid:durableId="899024399">
    <w:abstractNumId w:val="18"/>
  </w:num>
  <w:num w:numId="8" w16cid:durableId="1311786485">
    <w:abstractNumId w:val="1"/>
  </w:num>
  <w:num w:numId="9" w16cid:durableId="812482403">
    <w:abstractNumId w:val="5"/>
  </w:num>
  <w:num w:numId="10" w16cid:durableId="436370864">
    <w:abstractNumId w:val="11"/>
  </w:num>
  <w:num w:numId="11" w16cid:durableId="1538003821">
    <w:abstractNumId w:val="19"/>
  </w:num>
  <w:num w:numId="12" w16cid:durableId="1828401674">
    <w:abstractNumId w:val="13"/>
  </w:num>
  <w:num w:numId="13" w16cid:durableId="1652902405">
    <w:abstractNumId w:val="15"/>
  </w:num>
  <w:num w:numId="14" w16cid:durableId="1582132556">
    <w:abstractNumId w:val="10"/>
  </w:num>
  <w:num w:numId="15" w16cid:durableId="425854319">
    <w:abstractNumId w:val="4"/>
  </w:num>
  <w:num w:numId="16" w16cid:durableId="177818837">
    <w:abstractNumId w:val="9"/>
  </w:num>
  <w:num w:numId="17" w16cid:durableId="1112094654">
    <w:abstractNumId w:val="7"/>
  </w:num>
  <w:num w:numId="18" w16cid:durableId="1149128197">
    <w:abstractNumId w:val="8"/>
  </w:num>
  <w:num w:numId="19" w16cid:durableId="1478255632">
    <w:abstractNumId w:val="2"/>
  </w:num>
  <w:num w:numId="20" w16cid:durableId="681250461">
    <w:abstractNumId w:val="16"/>
  </w:num>
  <w:num w:numId="21" w16cid:durableId="229001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0E"/>
    <w:rsid w:val="00050D05"/>
    <w:rsid w:val="0007392B"/>
    <w:rsid w:val="00086AEF"/>
    <w:rsid w:val="000B35BD"/>
    <w:rsid w:val="000D2577"/>
    <w:rsid w:val="000D5B6C"/>
    <w:rsid w:val="000D73D1"/>
    <w:rsid w:val="00127564"/>
    <w:rsid w:val="0016669A"/>
    <w:rsid w:val="001E0339"/>
    <w:rsid w:val="002440CC"/>
    <w:rsid w:val="0025567C"/>
    <w:rsid w:val="00263DCC"/>
    <w:rsid w:val="00284C53"/>
    <w:rsid w:val="002B149A"/>
    <w:rsid w:val="002B7554"/>
    <w:rsid w:val="002E012F"/>
    <w:rsid w:val="0039409E"/>
    <w:rsid w:val="003B54F4"/>
    <w:rsid w:val="00452A95"/>
    <w:rsid w:val="00466B26"/>
    <w:rsid w:val="0049171D"/>
    <w:rsid w:val="004B34CE"/>
    <w:rsid w:val="004B456B"/>
    <w:rsid w:val="004E16BA"/>
    <w:rsid w:val="00500B6B"/>
    <w:rsid w:val="00522A9B"/>
    <w:rsid w:val="00534D8C"/>
    <w:rsid w:val="005762B4"/>
    <w:rsid w:val="005768D4"/>
    <w:rsid w:val="00591BF2"/>
    <w:rsid w:val="00592162"/>
    <w:rsid w:val="005A0FF0"/>
    <w:rsid w:val="005E0015"/>
    <w:rsid w:val="005E130C"/>
    <w:rsid w:val="00617E2A"/>
    <w:rsid w:val="006238A3"/>
    <w:rsid w:val="00656759"/>
    <w:rsid w:val="006772E4"/>
    <w:rsid w:val="006844EC"/>
    <w:rsid w:val="006B21E1"/>
    <w:rsid w:val="006C7F86"/>
    <w:rsid w:val="006D1B19"/>
    <w:rsid w:val="006E2931"/>
    <w:rsid w:val="0073521B"/>
    <w:rsid w:val="007B1376"/>
    <w:rsid w:val="007C7710"/>
    <w:rsid w:val="007D00A4"/>
    <w:rsid w:val="007F5333"/>
    <w:rsid w:val="00804681"/>
    <w:rsid w:val="00831F0B"/>
    <w:rsid w:val="00837F34"/>
    <w:rsid w:val="008548C2"/>
    <w:rsid w:val="008C1468"/>
    <w:rsid w:val="008D28F4"/>
    <w:rsid w:val="008D58F0"/>
    <w:rsid w:val="008F7CCF"/>
    <w:rsid w:val="0094231C"/>
    <w:rsid w:val="00974464"/>
    <w:rsid w:val="009859AD"/>
    <w:rsid w:val="009A400F"/>
    <w:rsid w:val="009F4DFE"/>
    <w:rsid w:val="00A03447"/>
    <w:rsid w:val="00A22F6C"/>
    <w:rsid w:val="00A23433"/>
    <w:rsid w:val="00A4087F"/>
    <w:rsid w:val="00AC0ECA"/>
    <w:rsid w:val="00AD3A33"/>
    <w:rsid w:val="00AD6322"/>
    <w:rsid w:val="00AE2B67"/>
    <w:rsid w:val="00AE31EC"/>
    <w:rsid w:val="00B36E8F"/>
    <w:rsid w:val="00B73FBE"/>
    <w:rsid w:val="00B82693"/>
    <w:rsid w:val="00BC2D90"/>
    <w:rsid w:val="00C13C8E"/>
    <w:rsid w:val="00C37DB3"/>
    <w:rsid w:val="00C50E0E"/>
    <w:rsid w:val="00C7680C"/>
    <w:rsid w:val="00C902FC"/>
    <w:rsid w:val="00C94663"/>
    <w:rsid w:val="00C9711E"/>
    <w:rsid w:val="00CA4183"/>
    <w:rsid w:val="00CA5558"/>
    <w:rsid w:val="00CE7B51"/>
    <w:rsid w:val="00CF4817"/>
    <w:rsid w:val="00D000C8"/>
    <w:rsid w:val="00D225C3"/>
    <w:rsid w:val="00D25DA5"/>
    <w:rsid w:val="00D5755E"/>
    <w:rsid w:val="00D654E1"/>
    <w:rsid w:val="00D667D8"/>
    <w:rsid w:val="00D757E5"/>
    <w:rsid w:val="00E2262D"/>
    <w:rsid w:val="00EE2FD5"/>
    <w:rsid w:val="00F42DC6"/>
    <w:rsid w:val="00F515DE"/>
    <w:rsid w:val="00FA0896"/>
    <w:rsid w:val="00FE468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AD1"/>
  <w15:docId w15:val="{B83A7993-48A3-4326-A9B4-61ED5B7A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262D"/>
    <w:pPr>
      <w:ind w:left="720"/>
      <w:contextualSpacing/>
    </w:pPr>
  </w:style>
  <w:style w:type="character" w:styleId="Hyperlink">
    <w:name w:val="Hyperlink"/>
    <w:basedOn w:val="DefaultParagraphFont"/>
    <w:uiPriority w:val="99"/>
    <w:unhideWhenUsed/>
    <w:rsid w:val="008D58F0"/>
    <w:rPr>
      <w:color w:val="0000FF" w:themeColor="hyperlink"/>
      <w:u w:val="single"/>
    </w:rPr>
  </w:style>
  <w:style w:type="character" w:styleId="UnresolvedMention">
    <w:name w:val="Unresolved Mention"/>
    <w:basedOn w:val="DefaultParagraphFont"/>
    <w:uiPriority w:val="99"/>
    <w:semiHidden/>
    <w:unhideWhenUsed/>
    <w:rsid w:val="008D58F0"/>
    <w:rPr>
      <w:color w:val="605E5C"/>
      <w:shd w:val="clear" w:color="auto" w:fill="E1DFDD"/>
    </w:rPr>
  </w:style>
  <w:style w:type="paragraph" w:styleId="NoSpacing">
    <w:name w:val="No Spacing"/>
    <w:uiPriority w:val="1"/>
    <w:qFormat/>
    <w:rsid w:val="008F7CCF"/>
    <w:pPr>
      <w:spacing w:line="240" w:lineRule="auto"/>
    </w:pPr>
  </w:style>
  <w:style w:type="paragraph" w:styleId="NormalWeb">
    <w:name w:val="Normal (Web)"/>
    <w:basedOn w:val="Normal"/>
    <w:uiPriority w:val="99"/>
    <w:semiHidden/>
    <w:unhideWhenUsed/>
    <w:rsid w:val="00255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A33"/>
    <w:rPr>
      <w:b/>
      <w:bCs/>
    </w:rPr>
  </w:style>
  <w:style w:type="character" w:styleId="HTMLCode">
    <w:name w:val="HTML Code"/>
    <w:basedOn w:val="DefaultParagraphFont"/>
    <w:uiPriority w:val="99"/>
    <w:semiHidden/>
    <w:unhideWhenUsed/>
    <w:rsid w:val="00AD3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795">
      <w:bodyDiv w:val="1"/>
      <w:marLeft w:val="0"/>
      <w:marRight w:val="0"/>
      <w:marTop w:val="0"/>
      <w:marBottom w:val="0"/>
      <w:divBdr>
        <w:top w:val="none" w:sz="0" w:space="0" w:color="auto"/>
        <w:left w:val="none" w:sz="0" w:space="0" w:color="auto"/>
        <w:bottom w:val="none" w:sz="0" w:space="0" w:color="auto"/>
        <w:right w:val="none" w:sz="0" w:space="0" w:color="auto"/>
      </w:divBdr>
    </w:div>
    <w:div w:id="501774632">
      <w:bodyDiv w:val="1"/>
      <w:marLeft w:val="0"/>
      <w:marRight w:val="0"/>
      <w:marTop w:val="0"/>
      <w:marBottom w:val="0"/>
      <w:divBdr>
        <w:top w:val="none" w:sz="0" w:space="0" w:color="auto"/>
        <w:left w:val="none" w:sz="0" w:space="0" w:color="auto"/>
        <w:bottom w:val="none" w:sz="0" w:space="0" w:color="auto"/>
        <w:right w:val="none" w:sz="0" w:space="0" w:color="auto"/>
      </w:divBdr>
    </w:div>
    <w:div w:id="625818926">
      <w:bodyDiv w:val="1"/>
      <w:marLeft w:val="0"/>
      <w:marRight w:val="0"/>
      <w:marTop w:val="0"/>
      <w:marBottom w:val="0"/>
      <w:divBdr>
        <w:top w:val="none" w:sz="0" w:space="0" w:color="auto"/>
        <w:left w:val="none" w:sz="0" w:space="0" w:color="auto"/>
        <w:bottom w:val="none" w:sz="0" w:space="0" w:color="auto"/>
        <w:right w:val="none" w:sz="0" w:space="0" w:color="auto"/>
      </w:divBdr>
    </w:div>
    <w:div w:id="663162106">
      <w:bodyDiv w:val="1"/>
      <w:marLeft w:val="0"/>
      <w:marRight w:val="0"/>
      <w:marTop w:val="0"/>
      <w:marBottom w:val="0"/>
      <w:divBdr>
        <w:top w:val="none" w:sz="0" w:space="0" w:color="auto"/>
        <w:left w:val="none" w:sz="0" w:space="0" w:color="auto"/>
        <w:bottom w:val="none" w:sz="0" w:space="0" w:color="auto"/>
        <w:right w:val="none" w:sz="0" w:space="0" w:color="auto"/>
      </w:divBdr>
      <w:divsChild>
        <w:div w:id="2011397800">
          <w:marLeft w:val="0"/>
          <w:marRight w:val="0"/>
          <w:marTop w:val="0"/>
          <w:marBottom w:val="0"/>
          <w:divBdr>
            <w:top w:val="single" w:sz="2" w:space="0" w:color="auto"/>
            <w:left w:val="single" w:sz="2" w:space="0" w:color="auto"/>
            <w:bottom w:val="single" w:sz="6" w:space="0" w:color="auto"/>
            <w:right w:val="single" w:sz="2" w:space="0" w:color="auto"/>
          </w:divBdr>
          <w:divsChild>
            <w:div w:id="95872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6294">
                  <w:marLeft w:val="0"/>
                  <w:marRight w:val="0"/>
                  <w:marTop w:val="0"/>
                  <w:marBottom w:val="0"/>
                  <w:divBdr>
                    <w:top w:val="single" w:sz="2" w:space="0" w:color="D9D9E3"/>
                    <w:left w:val="single" w:sz="2" w:space="0" w:color="D9D9E3"/>
                    <w:bottom w:val="single" w:sz="2" w:space="0" w:color="D9D9E3"/>
                    <w:right w:val="single" w:sz="2" w:space="0" w:color="D9D9E3"/>
                  </w:divBdr>
                  <w:divsChild>
                    <w:div w:id="560753573">
                      <w:marLeft w:val="0"/>
                      <w:marRight w:val="0"/>
                      <w:marTop w:val="0"/>
                      <w:marBottom w:val="0"/>
                      <w:divBdr>
                        <w:top w:val="single" w:sz="2" w:space="0" w:color="D9D9E3"/>
                        <w:left w:val="single" w:sz="2" w:space="0" w:color="D9D9E3"/>
                        <w:bottom w:val="single" w:sz="2" w:space="0" w:color="D9D9E3"/>
                        <w:right w:val="single" w:sz="2" w:space="0" w:color="D9D9E3"/>
                      </w:divBdr>
                      <w:divsChild>
                        <w:div w:id="480773795">
                          <w:marLeft w:val="0"/>
                          <w:marRight w:val="0"/>
                          <w:marTop w:val="0"/>
                          <w:marBottom w:val="0"/>
                          <w:divBdr>
                            <w:top w:val="single" w:sz="2" w:space="0" w:color="D9D9E3"/>
                            <w:left w:val="single" w:sz="2" w:space="0" w:color="D9D9E3"/>
                            <w:bottom w:val="single" w:sz="2" w:space="0" w:color="D9D9E3"/>
                            <w:right w:val="single" w:sz="2" w:space="0" w:color="D9D9E3"/>
                          </w:divBdr>
                          <w:divsChild>
                            <w:div w:id="1102453943">
                              <w:marLeft w:val="0"/>
                              <w:marRight w:val="0"/>
                              <w:marTop w:val="0"/>
                              <w:marBottom w:val="0"/>
                              <w:divBdr>
                                <w:top w:val="single" w:sz="2" w:space="0" w:color="D9D9E3"/>
                                <w:left w:val="single" w:sz="2" w:space="0" w:color="D9D9E3"/>
                                <w:bottom w:val="single" w:sz="2" w:space="0" w:color="D9D9E3"/>
                                <w:right w:val="single" w:sz="2" w:space="0" w:color="D9D9E3"/>
                              </w:divBdr>
                              <w:divsChild>
                                <w:div w:id="21208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100461">
      <w:bodyDiv w:val="1"/>
      <w:marLeft w:val="0"/>
      <w:marRight w:val="0"/>
      <w:marTop w:val="0"/>
      <w:marBottom w:val="0"/>
      <w:divBdr>
        <w:top w:val="none" w:sz="0" w:space="0" w:color="auto"/>
        <w:left w:val="none" w:sz="0" w:space="0" w:color="auto"/>
        <w:bottom w:val="none" w:sz="0" w:space="0" w:color="auto"/>
        <w:right w:val="none" w:sz="0" w:space="0" w:color="auto"/>
      </w:divBdr>
    </w:div>
    <w:div w:id="784740292">
      <w:bodyDiv w:val="1"/>
      <w:marLeft w:val="0"/>
      <w:marRight w:val="0"/>
      <w:marTop w:val="0"/>
      <w:marBottom w:val="0"/>
      <w:divBdr>
        <w:top w:val="none" w:sz="0" w:space="0" w:color="auto"/>
        <w:left w:val="none" w:sz="0" w:space="0" w:color="auto"/>
        <w:bottom w:val="none" w:sz="0" w:space="0" w:color="auto"/>
        <w:right w:val="none" w:sz="0" w:space="0" w:color="auto"/>
      </w:divBdr>
    </w:div>
    <w:div w:id="875044750">
      <w:bodyDiv w:val="1"/>
      <w:marLeft w:val="0"/>
      <w:marRight w:val="0"/>
      <w:marTop w:val="0"/>
      <w:marBottom w:val="0"/>
      <w:divBdr>
        <w:top w:val="none" w:sz="0" w:space="0" w:color="auto"/>
        <w:left w:val="none" w:sz="0" w:space="0" w:color="auto"/>
        <w:bottom w:val="none" w:sz="0" w:space="0" w:color="auto"/>
        <w:right w:val="none" w:sz="0" w:space="0" w:color="auto"/>
      </w:divBdr>
    </w:div>
    <w:div w:id="1007294556">
      <w:bodyDiv w:val="1"/>
      <w:marLeft w:val="0"/>
      <w:marRight w:val="0"/>
      <w:marTop w:val="0"/>
      <w:marBottom w:val="0"/>
      <w:divBdr>
        <w:top w:val="none" w:sz="0" w:space="0" w:color="auto"/>
        <w:left w:val="none" w:sz="0" w:space="0" w:color="auto"/>
        <w:bottom w:val="none" w:sz="0" w:space="0" w:color="auto"/>
        <w:right w:val="none" w:sz="0" w:space="0" w:color="auto"/>
      </w:divBdr>
    </w:div>
    <w:div w:id="1121925013">
      <w:bodyDiv w:val="1"/>
      <w:marLeft w:val="0"/>
      <w:marRight w:val="0"/>
      <w:marTop w:val="0"/>
      <w:marBottom w:val="0"/>
      <w:divBdr>
        <w:top w:val="none" w:sz="0" w:space="0" w:color="auto"/>
        <w:left w:val="none" w:sz="0" w:space="0" w:color="auto"/>
        <w:bottom w:val="none" w:sz="0" w:space="0" w:color="auto"/>
        <w:right w:val="none" w:sz="0" w:space="0" w:color="auto"/>
      </w:divBdr>
    </w:div>
    <w:div w:id="1150514828">
      <w:bodyDiv w:val="1"/>
      <w:marLeft w:val="0"/>
      <w:marRight w:val="0"/>
      <w:marTop w:val="0"/>
      <w:marBottom w:val="0"/>
      <w:divBdr>
        <w:top w:val="none" w:sz="0" w:space="0" w:color="auto"/>
        <w:left w:val="none" w:sz="0" w:space="0" w:color="auto"/>
        <w:bottom w:val="none" w:sz="0" w:space="0" w:color="auto"/>
        <w:right w:val="none" w:sz="0" w:space="0" w:color="auto"/>
      </w:divBdr>
    </w:div>
    <w:div w:id="1257179578">
      <w:bodyDiv w:val="1"/>
      <w:marLeft w:val="0"/>
      <w:marRight w:val="0"/>
      <w:marTop w:val="0"/>
      <w:marBottom w:val="0"/>
      <w:divBdr>
        <w:top w:val="none" w:sz="0" w:space="0" w:color="auto"/>
        <w:left w:val="none" w:sz="0" w:space="0" w:color="auto"/>
        <w:bottom w:val="none" w:sz="0" w:space="0" w:color="auto"/>
        <w:right w:val="none" w:sz="0" w:space="0" w:color="auto"/>
      </w:divBdr>
      <w:divsChild>
        <w:div w:id="1841382336">
          <w:marLeft w:val="0"/>
          <w:marRight w:val="0"/>
          <w:marTop w:val="0"/>
          <w:marBottom w:val="0"/>
          <w:divBdr>
            <w:top w:val="single" w:sz="2" w:space="0" w:color="auto"/>
            <w:left w:val="single" w:sz="2" w:space="0" w:color="auto"/>
            <w:bottom w:val="single" w:sz="6" w:space="0" w:color="auto"/>
            <w:right w:val="single" w:sz="2" w:space="0" w:color="auto"/>
          </w:divBdr>
          <w:divsChild>
            <w:div w:id="199355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6878">
                  <w:marLeft w:val="0"/>
                  <w:marRight w:val="0"/>
                  <w:marTop w:val="0"/>
                  <w:marBottom w:val="0"/>
                  <w:divBdr>
                    <w:top w:val="single" w:sz="2" w:space="0" w:color="D9D9E3"/>
                    <w:left w:val="single" w:sz="2" w:space="0" w:color="D9D9E3"/>
                    <w:bottom w:val="single" w:sz="2" w:space="0" w:color="D9D9E3"/>
                    <w:right w:val="single" w:sz="2" w:space="0" w:color="D9D9E3"/>
                  </w:divBdr>
                  <w:divsChild>
                    <w:div w:id="559244798">
                      <w:marLeft w:val="0"/>
                      <w:marRight w:val="0"/>
                      <w:marTop w:val="0"/>
                      <w:marBottom w:val="0"/>
                      <w:divBdr>
                        <w:top w:val="single" w:sz="2" w:space="0" w:color="D9D9E3"/>
                        <w:left w:val="single" w:sz="2" w:space="0" w:color="D9D9E3"/>
                        <w:bottom w:val="single" w:sz="2" w:space="0" w:color="D9D9E3"/>
                        <w:right w:val="single" w:sz="2" w:space="0" w:color="D9D9E3"/>
                      </w:divBdr>
                      <w:divsChild>
                        <w:div w:id="790173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4029753">
      <w:bodyDiv w:val="1"/>
      <w:marLeft w:val="0"/>
      <w:marRight w:val="0"/>
      <w:marTop w:val="0"/>
      <w:marBottom w:val="0"/>
      <w:divBdr>
        <w:top w:val="none" w:sz="0" w:space="0" w:color="auto"/>
        <w:left w:val="none" w:sz="0" w:space="0" w:color="auto"/>
        <w:bottom w:val="none" w:sz="0" w:space="0" w:color="auto"/>
        <w:right w:val="none" w:sz="0" w:space="0" w:color="auto"/>
      </w:divBdr>
      <w:divsChild>
        <w:div w:id="1561478697">
          <w:marLeft w:val="0"/>
          <w:marRight w:val="0"/>
          <w:marTop w:val="0"/>
          <w:marBottom w:val="0"/>
          <w:divBdr>
            <w:top w:val="single" w:sz="2" w:space="0" w:color="D9D9E3"/>
            <w:left w:val="single" w:sz="2" w:space="0" w:color="D9D9E3"/>
            <w:bottom w:val="single" w:sz="2" w:space="0" w:color="D9D9E3"/>
            <w:right w:val="single" w:sz="2" w:space="0" w:color="D9D9E3"/>
          </w:divBdr>
          <w:divsChild>
            <w:div w:id="1767923700">
              <w:marLeft w:val="0"/>
              <w:marRight w:val="0"/>
              <w:marTop w:val="0"/>
              <w:marBottom w:val="0"/>
              <w:divBdr>
                <w:top w:val="single" w:sz="2" w:space="0" w:color="D9D9E3"/>
                <w:left w:val="single" w:sz="2" w:space="0" w:color="D9D9E3"/>
                <w:bottom w:val="single" w:sz="2" w:space="0" w:color="D9D9E3"/>
                <w:right w:val="single" w:sz="2" w:space="0" w:color="D9D9E3"/>
              </w:divBdr>
            </w:div>
            <w:div w:id="67491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583515">
      <w:bodyDiv w:val="1"/>
      <w:marLeft w:val="0"/>
      <w:marRight w:val="0"/>
      <w:marTop w:val="0"/>
      <w:marBottom w:val="0"/>
      <w:divBdr>
        <w:top w:val="none" w:sz="0" w:space="0" w:color="auto"/>
        <w:left w:val="none" w:sz="0" w:space="0" w:color="auto"/>
        <w:bottom w:val="none" w:sz="0" w:space="0" w:color="auto"/>
        <w:right w:val="none" w:sz="0" w:space="0" w:color="auto"/>
      </w:divBdr>
    </w:div>
    <w:div w:id="1587884788">
      <w:bodyDiv w:val="1"/>
      <w:marLeft w:val="0"/>
      <w:marRight w:val="0"/>
      <w:marTop w:val="0"/>
      <w:marBottom w:val="0"/>
      <w:divBdr>
        <w:top w:val="none" w:sz="0" w:space="0" w:color="auto"/>
        <w:left w:val="none" w:sz="0" w:space="0" w:color="auto"/>
        <w:bottom w:val="none" w:sz="0" w:space="0" w:color="auto"/>
        <w:right w:val="none" w:sz="0" w:space="0" w:color="auto"/>
      </w:divBdr>
    </w:div>
    <w:div w:id="1670522321">
      <w:bodyDiv w:val="1"/>
      <w:marLeft w:val="0"/>
      <w:marRight w:val="0"/>
      <w:marTop w:val="0"/>
      <w:marBottom w:val="0"/>
      <w:divBdr>
        <w:top w:val="none" w:sz="0" w:space="0" w:color="auto"/>
        <w:left w:val="none" w:sz="0" w:space="0" w:color="auto"/>
        <w:bottom w:val="none" w:sz="0" w:space="0" w:color="auto"/>
        <w:right w:val="none" w:sz="0" w:space="0" w:color="auto"/>
      </w:divBdr>
    </w:div>
    <w:div w:id="1935937610">
      <w:bodyDiv w:val="1"/>
      <w:marLeft w:val="0"/>
      <w:marRight w:val="0"/>
      <w:marTop w:val="0"/>
      <w:marBottom w:val="0"/>
      <w:divBdr>
        <w:top w:val="none" w:sz="0" w:space="0" w:color="auto"/>
        <w:left w:val="none" w:sz="0" w:space="0" w:color="auto"/>
        <w:bottom w:val="none" w:sz="0" w:space="0" w:color="auto"/>
        <w:right w:val="none" w:sz="0" w:space="0" w:color="auto"/>
      </w:divBdr>
    </w:div>
    <w:div w:id="19628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Fouzan Abdullah</cp:lastModifiedBy>
  <cp:revision>5</cp:revision>
  <cp:lastPrinted>2022-09-23T17:05:00Z</cp:lastPrinted>
  <dcterms:created xsi:type="dcterms:W3CDTF">2023-11-01T23:59:00Z</dcterms:created>
  <dcterms:modified xsi:type="dcterms:W3CDTF">2023-11-20T00:13:00Z</dcterms:modified>
</cp:coreProperties>
</file>