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AD9A0" w14:textId="77777777" w:rsidR="004A1DD9" w:rsidRDefault="004A1DD9">
      <w:r>
        <w:rPr>
          <w:b/>
          <w:bCs/>
        </w:rPr>
        <w:t>Comprehensive Comparative Analysis Report: ChatGPT, Cohere, and DeepSeek</w:t>
      </w:r>
    </w:p>
    <w:p w14:paraId="135B7C4F" w14:textId="77777777" w:rsidR="004A1DD9" w:rsidRDefault="004A1DD9">
      <w:pPr>
        <w:rPr>
          <w:b/>
          <w:bCs/>
        </w:rPr>
      </w:pPr>
      <w:r>
        <w:t xml:space="preserve">This report presents a comparative, in-depth analysis of three AI tools—ChatGPT, Cohere, and DeepSeek—to aid stakeholders in choosing the most appropriate tool based on their </w:t>
      </w:r>
      <w:bookmarkStart w:id="0" w:name="_Int_6pZ8POSi"/>
      <w:r>
        <w:t>particular needs</w:t>
      </w:r>
      <w:bookmarkEnd w:id="0"/>
      <w:r>
        <w:t>. The analysis encompasses an extensive side-by-side comparison table, efficiency, reliability, ease of use, scalability, and cost-effectiveness evaluation matrix, task-specific suitability insights, and practical recommendations for different uses. The aim is to provide a complete, data-driven evaluation for informed decision-making.</w:t>
      </w:r>
    </w:p>
    <w:p w14:paraId="37BCAA7B" w14:textId="77777777" w:rsidR="004A1DD9" w:rsidRDefault="004A1DD9">
      <w:r>
        <w:rPr>
          <w:b/>
          <w:bCs/>
        </w:rPr>
        <w:t>1. Side-by-Side Comparison Table</w:t>
      </w:r>
    </w:p>
    <w:p w14:paraId="5BE50AF9" w14:textId="77777777" w:rsidR="004A1DD9" w:rsidRDefault="004A1DD9">
      <w:pPr>
        <w:rPr>
          <w:b/>
          <w:bCs/>
        </w:rPr>
      </w:pPr>
      <w:r>
        <w:t>The table below shows a detailed comparison of ChatGPT, Cohere, and DeepSeek along various parameters such as technical specifications, applications, pricing, and ethical implications.</w:t>
      </w:r>
    </w:p>
    <w:tbl>
      <w:tblPr>
        <w:tblW w:w="0" w:type="auto"/>
        <w:tblInd w:w="123" w:type="dxa"/>
        <w:tblLayout w:type="fixed"/>
        <w:tblLook w:val="0000" w:firstRow="0" w:lastRow="0" w:firstColumn="0" w:lastColumn="0" w:noHBand="0" w:noVBand="0"/>
      </w:tblPr>
      <w:tblGrid>
        <w:gridCol w:w="1454"/>
        <w:gridCol w:w="3556"/>
        <w:gridCol w:w="3186"/>
        <w:gridCol w:w="3431"/>
      </w:tblGrid>
      <w:tr w:rsidR="00000000" w14:paraId="71E11663"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CE2C792" w14:textId="77777777" w:rsidR="004A1DD9" w:rsidRDefault="004A1DD9">
            <w:r>
              <w:rPr>
                <w:b/>
                <w:bCs/>
                <w:szCs w:val="24"/>
              </w:rPr>
              <w:t>Feature</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30F396E" w14:textId="77777777" w:rsidR="004A1DD9" w:rsidRDefault="004A1DD9">
            <w:r>
              <w:rPr>
                <w:b/>
                <w:bCs/>
                <w:szCs w:val="24"/>
              </w:rPr>
              <w:t>ChatGPT</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A1B0183" w14:textId="77777777" w:rsidR="004A1DD9" w:rsidRDefault="004A1DD9">
            <w:r>
              <w:rPr>
                <w:b/>
                <w:bCs/>
                <w:szCs w:val="24"/>
              </w:rPr>
              <w:t>Cohere</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915BC2F" w14:textId="77777777" w:rsidR="004A1DD9" w:rsidRDefault="004A1DD9">
            <w:r>
              <w:rPr>
                <w:b/>
                <w:bCs/>
                <w:szCs w:val="24"/>
              </w:rPr>
              <w:t>DeepSeek</w:t>
            </w:r>
          </w:p>
        </w:tc>
      </w:tr>
      <w:tr w:rsidR="00000000" w14:paraId="366590C2"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24C076" w14:textId="77777777" w:rsidR="004A1DD9" w:rsidRDefault="004A1DD9">
            <w:r>
              <w:rPr>
                <w:b/>
                <w:bCs/>
                <w:szCs w:val="24"/>
              </w:rPr>
              <w:t>Developer</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3F8494F" w14:textId="77777777" w:rsidR="004A1DD9" w:rsidRDefault="004A1DD9">
            <w:r>
              <w:rPr>
                <w:szCs w:val="24"/>
              </w:rPr>
              <w:t>OpenAI</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7211864" w14:textId="77777777" w:rsidR="004A1DD9" w:rsidRDefault="004A1DD9">
            <w:r>
              <w:rPr>
                <w:szCs w:val="24"/>
              </w:rPr>
              <w:t>Cohere Inc.</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BB1931E" w14:textId="77777777" w:rsidR="004A1DD9" w:rsidRDefault="004A1DD9">
            <w:r>
              <w:rPr>
                <w:szCs w:val="24"/>
              </w:rPr>
              <w:t>DeepSeek Inc.</w:t>
            </w:r>
          </w:p>
        </w:tc>
      </w:tr>
      <w:tr w:rsidR="00000000" w14:paraId="4BEA386B"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16F386B" w14:textId="77777777" w:rsidR="004A1DD9" w:rsidRDefault="004A1DD9">
            <w:r>
              <w:rPr>
                <w:b/>
                <w:bCs/>
                <w:szCs w:val="24"/>
              </w:rPr>
              <w:t>Launch Date</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2D447D2" w14:textId="77777777" w:rsidR="004A1DD9" w:rsidRDefault="004A1DD9">
            <w:r>
              <w:rPr>
                <w:szCs w:val="24"/>
              </w:rPr>
              <w:t>November 2022 (ChatGPT); May 2024 (GPT-4o)</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4D4334F" w14:textId="77777777" w:rsidR="004A1DD9" w:rsidRDefault="004A1DD9">
            <w:r>
              <w:rPr>
                <w:szCs w:val="24"/>
              </w:rPr>
              <w:t>2021</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BC12661" w14:textId="77777777" w:rsidR="004A1DD9" w:rsidRDefault="004A1DD9">
            <w:r>
              <w:rPr>
                <w:szCs w:val="24"/>
              </w:rPr>
              <w:t>January 2025 (DeepSeek R1)</w:t>
            </w:r>
          </w:p>
        </w:tc>
      </w:tr>
      <w:tr w:rsidR="00000000" w14:paraId="363A1B65"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835143" w14:textId="77777777" w:rsidR="004A1DD9" w:rsidRDefault="004A1DD9">
            <w:r>
              <w:rPr>
                <w:b/>
                <w:bCs/>
                <w:szCs w:val="24"/>
              </w:rPr>
              <w:t>Architecture</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FD162DD" w14:textId="77777777" w:rsidR="004A1DD9" w:rsidRDefault="004A1DD9">
            <w:r>
              <w:rPr>
                <w:szCs w:val="24"/>
              </w:rPr>
              <w:t>Dense transformer-based (GPT-4o, ~1.8T parameters)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ECA84EF" w14:textId="77777777" w:rsidR="004A1DD9" w:rsidRDefault="004A1DD9">
            <w:r>
              <w:rPr>
                <w:szCs w:val="24"/>
              </w:rPr>
              <w:t>Transformer-based, optimized for embeddings and NLP tasks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A5ABE0E" w14:textId="77777777" w:rsidR="004A1DD9" w:rsidRDefault="004A1DD9">
            <w:r>
              <w:rPr>
                <w:szCs w:val="24"/>
              </w:rPr>
              <w:t>Mixture-of-Experts (MoE), 671B total parameters (37B active per query)</w:t>
            </w:r>
          </w:p>
        </w:tc>
      </w:tr>
      <w:tr w:rsidR="00000000" w14:paraId="07F21746"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E39B247" w14:textId="77777777" w:rsidR="004A1DD9" w:rsidRDefault="004A1DD9">
            <w:r>
              <w:rPr>
                <w:b/>
                <w:bCs/>
                <w:szCs w:val="24"/>
              </w:rPr>
              <w:t>Primary Focus</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6793DA9" w14:textId="77777777" w:rsidR="004A1DD9" w:rsidRDefault="004A1DD9">
            <w:r>
              <w:rPr>
                <w:szCs w:val="24"/>
              </w:rPr>
              <w:t>Conversational AI, content creation, general-purpose tasks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43F5D93" w14:textId="77777777" w:rsidR="004A1DD9" w:rsidRDefault="004A1DD9">
            <w:r>
              <w:rPr>
                <w:szCs w:val="24"/>
              </w:rPr>
              <w:t>Text embeddings, classification, semantic search, text generation</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F5C0CB" w14:textId="77777777" w:rsidR="004A1DD9" w:rsidRDefault="004A1DD9">
            <w:r>
              <w:rPr>
                <w:szCs w:val="24"/>
              </w:rPr>
              <w:t>Technical tasks, reasoning, coding, data analysis</w:t>
            </w:r>
          </w:p>
        </w:tc>
      </w:tr>
      <w:tr w:rsidR="00000000" w14:paraId="77ECB8F1"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737EB7" w14:textId="77777777" w:rsidR="004A1DD9" w:rsidRDefault="004A1DD9">
            <w:r>
              <w:rPr>
                <w:b/>
                <w:bCs/>
                <w:szCs w:val="24"/>
              </w:rPr>
              <w:t>Multimodal Capabilities</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2D12BB8" w14:textId="77777777" w:rsidR="004A1DD9" w:rsidRDefault="004A1DD9">
            <w:r>
              <w:rPr>
                <w:szCs w:val="24"/>
              </w:rPr>
              <w:t>Text, images (input/output), voice (via mobile apps)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D86E16D" w14:textId="77777777" w:rsidR="004A1DD9" w:rsidRDefault="004A1DD9">
            <w:r>
              <w:rPr>
                <w:szCs w:val="24"/>
              </w:rPr>
              <w:t>Text-focused, limited image processing via embeddings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A82D331" w14:textId="77777777" w:rsidR="004A1DD9" w:rsidRDefault="004A1DD9">
            <w:r>
              <w:rPr>
                <w:szCs w:val="24"/>
              </w:rPr>
              <w:t>Primarily text, experimental multimodal capabilities</w:t>
            </w:r>
          </w:p>
        </w:tc>
      </w:tr>
      <w:tr w:rsidR="00000000" w14:paraId="188A775C"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F7FF3F4" w14:textId="77777777" w:rsidR="004A1DD9" w:rsidRDefault="004A1DD9">
            <w:r>
              <w:rPr>
                <w:b/>
                <w:bCs/>
                <w:szCs w:val="24"/>
              </w:rPr>
              <w:t>Language Support</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ABEC1F6" w14:textId="77777777" w:rsidR="004A1DD9" w:rsidRDefault="004A1DD9">
            <w:r>
              <w:rPr>
                <w:szCs w:val="24"/>
              </w:rPr>
              <w:t>50+ languages with high fluency, optimized for conversational contexts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323F0E8" w14:textId="77777777" w:rsidR="004A1DD9" w:rsidRDefault="004A1DD9">
            <w:r>
              <w:rPr>
                <w:szCs w:val="24"/>
              </w:rPr>
              <w:t>100+ languages, optimized for embeddings and semantic tasks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4DDB58C" w14:textId="77777777" w:rsidR="004A1DD9" w:rsidRDefault="004A1DD9">
            <w:r>
              <w:rPr>
                <w:szCs w:val="24"/>
              </w:rPr>
              <w:t>Strong in English, moderate in 20+ languages, weaker in casual contexts</w:t>
            </w:r>
          </w:p>
        </w:tc>
      </w:tr>
      <w:tr w:rsidR="00000000" w14:paraId="775C6CE4"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311B115" w14:textId="77777777" w:rsidR="004A1DD9" w:rsidRDefault="004A1DD9">
            <w:r>
              <w:rPr>
                <w:b/>
                <w:bCs/>
                <w:szCs w:val="24"/>
              </w:rPr>
              <w:t>API Availability</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8C32FFF" w14:textId="77777777" w:rsidR="004A1DD9" w:rsidRDefault="004A1DD9">
            <w:r>
              <w:rPr>
                <w:szCs w:val="24"/>
              </w:rPr>
              <w:t>Yes, tiered pricing (Free, Plus, Enterprise)</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151A68" w14:textId="77777777" w:rsidR="004A1DD9" w:rsidRDefault="004A1DD9">
            <w:r>
              <w:rPr>
                <w:szCs w:val="24"/>
              </w:rPr>
              <w:t>Yes, usage-based pricing for embeddings, generation, and classification</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BA300A4" w14:textId="77777777" w:rsidR="004A1DD9" w:rsidRDefault="004A1DD9">
            <w:r>
              <w:rPr>
                <w:szCs w:val="24"/>
              </w:rPr>
              <w:t>Yes, open-source with low-cost API</w:t>
            </w:r>
          </w:p>
        </w:tc>
      </w:tr>
      <w:tr w:rsidR="00000000" w14:paraId="50825EA2"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FCA5473" w14:textId="77777777" w:rsidR="004A1DD9" w:rsidRDefault="004A1DD9">
            <w:r>
              <w:rPr>
                <w:b/>
                <w:bCs/>
                <w:szCs w:val="24"/>
              </w:rPr>
              <w:t>Cost</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0168FBB" w14:textId="77777777" w:rsidR="004A1DD9" w:rsidRDefault="004A1DD9">
            <w:r>
              <w:rPr>
                <w:szCs w:val="24"/>
              </w:rPr>
              <w:t>Free tier (limited); ChatGPT Plus ($20/month); Enterprise ($60-$200/user/month)</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C94A523" w14:textId="77777777" w:rsidR="004A1DD9" w:rsidRDefault="004A1DD9">
            <w:r>
              <w:rPr>
                <w:szCs w:val="24"/>
              </w:rPr>
              <w:t>~$0.001-$0.01 per 1K tokens (task-dependent)</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90365C" w14:textId="77777777" w:rsidR="004A1DD9" w:rsidRDefault="004A1DD9">
            <w:r>
              <w:rPr>
                <w:szCs w:val="24"/>
              </w:rPr>
              <w:t>Free open- source API at $0.14-$0.55 per million tokens</w:t>
            </w:r>
          </w:p>
        </w:tc>
      </w:tr>
      <w:tr w:rsidR="00000000" w14:paraId="4FA0DEBA"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4754664" w14:textId="77777777" w:rsidR="004A1DD9" w:rsidRDefault="004A1DD9">
            <w:r>
              <w:rPr>
                <w:b/>
                <w:bCs/>
                <w:szCs w:val="24"/>
              </w:rPr>
              <w:t>Training Cost (Estimated)</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21A467E" w14:textId="77777777" w:rsidR="004A1DD9" w:rsidRDefault="004A1DD9">
            <w:r>
              <w:rPr>
                <w:szCs w:val="24"/>
              </w:rPr>
              <w:t>~$100M-$150M for GPT-4o</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50F1349" w14:textId="77777777" w:rsidR="004A1DD9" w:rsidRDefault="004A1DD9">
            <w:r>
              <w:rPr>
                <w:szCs w:val="24"/>
              </w:rPr>
              <w:t>~$10M-$50M (not disclosed, estimated lower than ChatGPT)</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E63A43E" w14:textId="77777777" w:rsidR="004A1DD9" w:rsidRDefault="004A1DD9">
            <w:r>
              <w:rPr>
                <w:szCs w:val="24"/>
              </w:rPr>
              <w:t>~$5.6M for DeepSeek R1</w:t>
            </w:r>
          </w:p>
        </w:tc>
      </w:tr>
      <w:tr w:rsidR="00000000" w14:paraId="5BEA7670"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98D5751" w14:textId="77777777" w:rsidR="004A1DD9" w:rsidRDefault="004A1DD9">
            <w:r>
              <w:rPr>
                <w:b/>
                <w:bCs/>
                <w:szCs w:val="24"/>
              </w:rPr>
              <w:lastRenderedPageBreak/>
              <w:t>Inference Cost</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E5B9EC8" w14:textId="77777777" w:rsidR="004A1DD9" w:rsidRDefault="004A1DD9">
            <w:r>
              <w:rPr>
                <w:szCs w:val="24"/>
              </w:rPr>
              <w:t>High (~$0.005-$0.015 per 1K tokens for GPT-4o)</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BE74F20" w14:textId="77777777" w:rsidR="004A1DD9" w:rsidRDefault="004A1DD9">
            <w:r>
              <w:rPr>
                <w:szCs w:val="24"/>
              </w:rPr>
              <w:t>Moderate (~$0.001-$0.01 per 1K tokens)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3D34AD5" w14:textId="77777777" w:rsidR="004A1DD9" w:rsidRDefault="004A1DD9">
            <w:r>
              <w:rPr>
                <w:szCs w:val="24"/>
              </w:rPr>
              <w:t>Low (~$0.00014-$0.00055 per 1K tokens)</w:t>
            </w:r>
          </w:p>
        </w:tc>
      </w:tr>
      <w:tr w:rsidR="00000000" w14:paraId="0C69BFC2"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CCE9535" w14:textId="77777777" w:rsidR="004A1DD9" w:rsidRDefault="004A1DD9">
            <w:r>
              <w:rPr>
                <w:b/>
                <w:bCs/>
                <w:szCs w:val="24"/>
              </w:rPr>
              <w:t>Deployment Options</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C3EE906" w14:textId="77777777" w:rsidR="004A1DD9" w:rsidRDefault="004A1DD9">
            <w:r>
              <w:rPr>
                <w:szCs w:val="24"/>
              </w:rPr>
              <w:t>Cloud-based web/mobile interfaces, API</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47E4BB2" w14:textId="77777777" w:rsidR="004A1DD9" w:rsidRDefault="004A1DD9">
            <w:r>
              <w:rPr>
                <w:szCs w:val="24"/>
              </w:rPr>
              <w:t>Cloud-based API, embeddable in applications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C2AAE32" w14:textId="77777777" w:rsidR="004A1DD9" w:rsidRDefault="004A1DD9">
            <w:r>
              <w:rPr>
                <w:szCs w:val="24"/>
              </w:rPr>
              <w:t>Open-source (local/cloud deployment), API</w:t>
            </w:r>
          </w:p>
        </w:tc>
      </w:tr>
      <w:tr w:rsidR="00000000" w14:paraId="74E994AD"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FEE383D" w14:textId="77777777" w:rsidR="004A1DD9" w:rsidRDefault="004A1DD9">
            <w:r>
              <w:rPr>
                <w:b/>
                <w:bCs/>
                <w:szCs w:val="24"/>
              </w:rPr>
              <w:t>Performance Metrics</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0F04FEF" w14:textId="77777777" w:rsidR="004A1DD9" w:rsidRDefault="004A1DD9">
            <w:r>
              <w:rPr>
                <w:szCs w:val="24"/>
              </w:rPr>
              <w:t>~85% accuracy on conversational benchmarks, 80% on STEM tasks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E373A26" w14:textId="77777777" w:rsidR="004A1DD9" w:rsidRDefault="004A1DD9">
            <w:r>
              <w:rPr>
                <w:szCs w:val="24"/>
              </w:rPr>
              <w:t>90% accuracy on embeddings tasks, 75% on general conversation</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7BE91BB" w14:textId="77777777" w:rsidR="004A1DD9" w:rsidRDefault="004A1DD9">
            <w:r>
              <w:rPr>
                <w:szCs w:val="24"/>
              </w:rPr>
              <w:t>97% on coding tasks, 90% on STEM benchmarks, 70% on casual conversation</w:t>
            </w:r>
          </w:p>
        </w:tc>
      </w:tr>
      <w:tr w:rsidR="00000000" w14:paraId="71964F07"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FF99BFF" w14:textId="77777777" w:rsidR="004A1DD9" w:rsidRDefault="004A1DD9">
            <w:r>
              <w:rPr>
                <w:b/>
                <w:bCs/>
                <w:szCs w:val="24"/>
              </w:rPr>
              <w:t>Ethical Considerations</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5E255E2" w14:textId="77777777" w:rsidR="004A1DD9" w:rsidRDefault="004A1DD9">
            <w:r>
              <w:rPr>
                <w:szCs w:val="24"/>
              </w:rPr>
              <w:t>RLHF for bias mitigation complies with Western data privacy laws (GDPR, CCPA)</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705AD8C" w14:textId="77777777" w:rsidR="004A1DD9" w:rsidRDefault="004A1DD9">
            <w:r>
              <w:rPr>
                <w:szCs w:val="24"/>
              </w:rPr>
              <w:t>Transparent embeddings usage, ethical AI focus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FDFA3A8" w14:textId="77777777" w:rsidR="004A1DD9" w:rsidRDefault="004A1DD9">
            <w:r>
              <w:rPr>
                <w:szCs w:val="24"/>
              </w:rPr>
              <w:t>Potential censorship due to Chinese regulations, open-source transparency</w:t>
            </w:r>
          </w:p>
        </w:tc>
      </w:tr>
      <w:tr w:rsidR="00000000" w14:paraId="4E3B2A3B"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E62A812" w14:textId="77777777" w:rsidR="004A1DD9" w:rsidRDefault="004A1DD9">
            <w:r>
              <w:rPr>
                <w:b/>
                <w:bCs/>
                <w:szCs w:val="24"/>
              </w:rPr>
              <w:t>Community Support</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9D67D01" w14:textId="77777777" w:rsidR="004A1DD9" w:rsidRDefault="004A1DD9">
            <w:r>
              <w:rPr>
                <w:szCs w:val="24"/>
              </w:rPr>
              <w:t>Large community, extensive documentation, active forums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4864742" w14:textId="77777777" w:rsidR="004A1DD9" w:rsidRDefault="004A1DD9">
            <w:r>
              <w:rPr>
                <w:szCs w:val="24"/>
              </w:rPr>
              <w:t>Growing developer community, strong API documentation</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E689C26" w14:textId="77777777" w:rsidR="004A1DD9" w:rsidRDefault="004A1DD9">
            <w:r>
              <w:rPr>
                <w:szCs w:val="24"/>
              </w:rPr>
              <w:t>Active open-source community, limited official support</w:t>
            </w:r>
          </w:p>
        </w:tc>
      </w:tr>
      <w:tr w:rsidR="00000000" w14:paraId="5EB0DC81"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ECFFDC3" w14:textId="77777777" w:rsidR="004A1DD9" w:rsidRDefault="004A1DD9">
            <w:r>
              <w:rPr>
                <w:b/>
                <w:bCs/>
                <w:szCs w:val="24"/>
              </w:rPr>
              <w:t>Integration</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C470400" w14:textId="77777777" w:rsidR="004A1DD9" w:rsidRDefault="004A1DD9">
            <w:r>
              <w:rPr>
                <w:szCs w:val="24"/>
              </w:rPr>
              <w:t>Web, mobile, API, third-party platforms (e.g., Slack, Zapier)</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B712586" w14:textId="77777777" w:rsidR="004A1DD9" w:rsidRDefault="004A1DD9">
            <w:r>
              <w:rPr>
                <w:szCs w:val="24"/>
              </w:rPr>
              <w:t>API-focused, integrates with Python, JavaScript, etc.</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EB9885A" w14:textId="77777777" w:rsidR="004A1DD9" w:rsidRDefault="004A1DD9">
            <w:r>
              <w:rPr>
                <w:szCs w:val="24"/>
              </w:rPr>
              <w:t>API and local deployment, supports Python, Docker, Kubernetes</w:t>
            </w:r>
          </w:p>
        </w:tc>
      </w:tr>
      <w:tr w:rsidR="00000000" w14:paraId="437057C8" w14:textId="77777777">
        <w:trPr>
          <w:trHeight w:val="300"/>
        </w:trPr>
        <w:tc>
          <w:tcPr>
            <w:tcW w:w="145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2082BC9" w14:textId="77777777" w:rsidR="004A1DD9" w:rsidRDefault="004A1DD9">
            <w:r>
              <w:rPr>
                <w:b/>
                <w:bCs/>
                <w:szCs w:val="24"/>
              </w:rPr>
              <w:t>Customization</w:t>
            </w:r>
          </w:p>
        </w:tc>
        <w:tc>
          <w:tcPr>
            <w:tcW w:w="35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E849F93" w14:textId="77777777" w:rsidR="004A1DD9" w:rsidRDefault="004A1DD9">
            <w:r>
              <w:rPr>
                <w:szCs w:val="24"/>
              </w:rPr>
              <w:t>Limited to fine-tuning via API, predefined models</w:t>
            </w:r>
          </w:p>
        </w:tc>
        <w:tc>
          <w:tcPr>
            <w:tcW w:w="318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0EAB746" w14:textId="77777777" w:rsidR="004A1DD9" w:rsidRDefault="004A1DD9">
            <w:r>
              <w:rPr>
                <w:szCs w:val="24"/>
              </w:rPr>
              <w:t>High customization for embeddings and classification tasks</w:t>
            </w:r>
          </w:p>
        </w:tc>
        <w:tc>
          <w:tcPr>
            <w:tcW w:w="34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785CF58" w14:textId="77777777" w:rsidR="004A1DD9" w:rsidRDefault="004A1DD9">
            <w:r>
              <w:rPr>
                <w:szCs w:val="24"/>
              </w:rPr>
              <w:t>Fully customizable via open-source code</w:t>
            </w:r>
          </w:p>
        </w:tc>
      </w:tr>
    </w:tbl>
    <w:p w14:paraId="47E47450" w14:textId="77777777" w:rsidR="004A1DD9" w:rsidRDefault="004A1DD9">
      <w:pPr>
        <w:rPr>
          <w:b/>
          <w:bCs/>
        </w:rPr>
      </w:pPr>
    </w:p>
    <w:p w14:paraId="224F070B" w14:textId="77777777" w:rsidR="004A1DD9" w:rsidRDefault="004A1DD9">
      <w:r>
        <w:rPr>
          <w:b/>
          <w:bCs/>
        </w:rPr>
        <w:t>2. Evaluation Matrix</w:t>
      </w:r>
    </w:p>
    <w:p w14:paraId="4CCDECA3" w14:textId="77777777" w:rsidR="004A1DD9" w:rsidRDefault="004A1DD9">
      <w:pPr>
        <w:rPr>
          <w:b/>
          <w:bCs/>
        </w:rPr>
      </w:pPr>
      <w:r>
        <w:t>The evaluation matrix compares ChatGPT, Cohere, and DeepSeek against five critical factors: efficiency, reliability, ease of use, scalability, and cost-effectiveness. Each factor is rated on a 1–5 scale (1 = poor, 5 = excellent) based on technical performance, user experience, and industry standards</w:t>
      </w:r>
    </w:p>
    <w:tbl>
      <w:tblPr>
        <w:tblW w:w="0" w:type="auto"/>
        <w:tblInd w:w="123" w:type="dxa"/>
        <w:tblLayout w:type="fixed"/>
        <w:tblLook w:val="0000" w:firstRow="0" w:lastRow="0" w:firstColumn="0" w:lastColumn="0" w:noHBand="0" w:noVBand="0"/>
      </w:tblPr>
      <w:tblGrid>
        <w:gridCol w:w="1395"/>
        <w:gridCol w:w="945"/>
        <w:gridCol w:w="1004"/>
        <w:gridCol w:w="1380"/>
        <w:gridCol w:w="6885"/>
      </w:tblGrid>
      <w:tr w:rsidR="00000000" w14:paraId="6A89E2C9"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2FC1989" w14:textId="77777777" w:rsidR="004A1DD9" w:rsidRDefault="004A1DD9">
            <w:r>
              <w:rPr>
                <w:b/>
                <w:bCs/>
                <w:szCs w:val="24"/>
              </w:rPr>
              <w:t>Criterion</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C6C5AF5" w14:textId="77777777" w:rsidR="004A1DD9" w:rsidRDefault="004A1DD9">
            <w:r>
              <w:rPr>
                <w:b/>
                <w:bCs/>
                <w:szCs w:val="24"/>
              </w:rPr>
              <w:t>ChatGPT</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3EA6011" w14:textId="77777777" w:rsidR="004A1DD9" w:rsidRDefault="004A1DD9">
            <w:r>
              <w:rPr>
                <w:b/>
                <w:bCs/>
                <w:szCs w:val="24"/>
              </w:rPr>
              <w:t>Cohere</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17437C8" w14:textId="77777777" w:rsidR="004A1DD9" w:rsidRDefault="004A1DD9">
            <w:r>
              <w:rPr>
                <w:b/>
                <w:bCs/>
                <w:szCs w:val="24"/>
              </w:rPr>
              <w:t>DeepSeek</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28CB1B3" w14:textId="77777777" w:rsidR="004A1DD9" w:rsidRDefault="004A1DD9">
            <w:r>
              <w:rPr>
                <w:b/>
                <w:bCs/>
                <w:szCs w:val="24"/>
              </w:rPr>
              <w:t>Detailed Evaluation</w:t>
            </w:r>
          </w:p>
        </w:tc>
      </w:tr>
      <w:tr w:rsidR="00000000" w14:paraId="2F6FAEC8"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6CE3328" w14:textId="77777777" w:rsidR="004A1DD9" w:rsidRDefault="004A1DD9">
            <w:r>
              <w:rPr>
                <w:b/>
                <w:bCs/>
                <w:szCs w:val="24"/>
              </w:rPr>
              <w:t>Efficiency</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F8D52DB" w14:textId="77777777" w:rsidR="004A1DD9" w:rsidRDefault="004A1DD9">
            <w:r>
              <w:rPr>
                <w:szCs w:val="24"/>
              </w:rPr>
              <w:t>4</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BB086C9" w14:textId="77777777" w:rsidR="004A1DD9" w:rsidRDefault="004A1DD9">
            <w:r>
              <w:rPr>
                <w:szCs w:val="24"/>
              </w:rPr>
              <w:t>4</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E2F7DCC" w14:textId="77777777" w:rsidR="004A1DD9" w:rsidRDefault="004A1DD9">
            <w:r>
              <w:rPr>
                <w:szCs w:val="24"/>
              </w:rPr>
              <w:t>5</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EF9DE76" w14:textId="77777777" w:rsidR="004A1DD9" w:rsidRDefault="004A1DD9">
            <w:pPr>
              <w:spacing w:before="240" w:after="240"/>
              <w:rPr>
                <w:szCs w:val="24"/>
              </w:rPr>
            </w:pPr>
            <w:r>
              <w:rPr>
                <w:b/>
                <w:bCs/>
                <w:szCs w:val="24"/>
              </w:rPr>
              <w:t>ChatGPT</w:t>
            </w:r>
            <w:r>
              <w:rPr>
                <w:szCs w:val="24"/>
              </w:rPr>
              <w:t xml:space="preserve">: Dense transformer model (1.8T parameters) requires significant computing but is optimized for conversational tasks. Latency: </w:t>
            </w:r>
            <w:r>
              <w:rPr>
                <w:rFonts w:eastAsia="Aptos" w:cs="Aptos"/>
                <w:szCs w:val="24"/>
              </w:rPr>
              <w:t>0.5-2</w:t>
            </w:r>
          </w:p>
          <w:p w14:paraId="32D84F87" w14:textId="77777777" w:rsidR="004A1DD9" w:rsidRDefault="004A1DD9">
            <w:r>
              <w:rPr>
                <w:szCs w:val="24"/>
              </w:rPr>
              <w:t xml:space="preserve"> s per query. </w:t>
            </w:r>
            <w:r>
              <w:rPr>
                <w:b/>
                <w:bCs/>
                <w:szCs w:val="24"/>
              </w:rPr>
              <w:t>Cohere</w:t>
            </w:r>
            <w:r>
              <w:rPr>
                <w:szCs w:val="24"/>
              </w:rPr>
              <w:t>: Lightweight transformer optimized for embeddings, low latency (0.3-1s) for specific tasks. DeepSeek's MoE architecture activates only 37B parameters per query, reducing energy consumption by ~90% compared to ChatGPT. Latency is ~0.2-0.8s for technical tasks.</w:t>
            </w:r>
          </w:p>
        </w:tc>
      </w:tr>
      <w:tr w:rsidR="00000000" w14:paraId="0067B994"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A910618" w14:textId="77777777" w:rsidR="004A1DD9" w:rsidRDefault="004A1DD9">
            <w:r>
              <w:rPr>
                <w:b/>
                <w:bCs/>
                <w:szCs w:val="24"/>
              </w:rPr>
              <w:t>Reliability</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8A3C5F2" w14:textId="77777777" w:rsidR="004A1DD9" w:rsidRDefault="004A1DD9">
            <w:r>
              <w:rPr>
                <w:szCs w:val="24"/>
              </w:rPr>
              <w:t>4</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DEDBF17" w14:textId="77777777" w:rsidR="004A1DD9" w:rsidRDefault="004A1DD9">
            <w:r>
              <w:rPr>
                <w:szCs w:val="24"/>
              </w:rPr>
              <w:t>4</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4C89798" w14:textId="77777777" w:rsidR="004A1DD9" w:rsidRDefault="004A1DD9">
            <w:r>
              <w:rPr>
                <w:szCs w:val="24"/>
              </w:rPr>
              <w:t>4</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E6C6B92" w14:textId="77777777" w:rsidR="004A1DD9" w:rsidRDefault="004A1DD9">
            <w:r>
              <w:rPr>
                <w:b/>
                <w:bCs/>
                <w:szCs w:val="24"/>
              </w:rPr>
              <w:t>ChatGPT</w:t>
            </w:r>
            <w:r>
              <w:rPr>
                <w:szCs w:val="24"/>
              </w:rPr>
              <w:t xml:space="preserve">: 85% accuracy in conversational benchmarks, but occasional vagueness in technical queries. </w:t>
            </w:r>
            <w:r>
              <w:rPr>
                <w:b/>
                <w:bCs/>
                <w:szCs w:val="24"/>
              </w:rPr>
              <w:t>Cohere</w:t>
            </w:r>
            <w:r>
              <w:rPr>
                <w:szCs w:val="24"/>
              </w:rPr>
              <w:t xml:space="preserve">: 90% </w:t>
            </w:r>
            <w:r>
              <w:rPr>
                <w:szCs w:val="24"/>
              </w:rPr>
              <w:lastRenderedPageBreak/>
              <w:t xml:space="preserve">accuracy in embeddings and classification, less reliable for open-ended conversation. </w:t>
            </w:r>
            <w:r>
              <w:rPr>
                <w:b/>
                <w:bCs/>
                <w:szCs w:val="24"/>
              </w:rPr>
              <w:t>DeepSeek</w:t>
            </w:r>
            <w:r>
              <w:rPr>
                <w:szCs w:val="24"/>
              </w:rPr>
              <w:t>: 97% accuracy in coding, 90% in STEM, but potential censorship in sensitive topics reduces reliability in certain contexts.</w:t>
            </w:r>
          </w:p>
        </w:tc>
      </w:tr>
      <w:tr w:rsidR="00000000" w14:paraId="7962877B"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64707B5" w14:textId="77777777" w:rsidR="004A1DD9" w:rsidRDefault="004A1DD9">
            <w:r>
              <w:rPr>
                <w:b/>
                <w:bCs/>
                <w:szCs w:val="24"/>
              </w:rPr>
              <w:lastRenderedPageBreak/>
              <w:t>Ease of Use</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DFF734A" w14:textId="77777777" w:rsidR="004A1DD9" w:rsidRDefault="004A1DD9">
            <w:r>
              <w:rPr>
                <w:szCs w:val="24"/>
              </w:rPr>
              <w:t>5</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BF69927" w14:textId="77777777" w:rsidR="004A1DD9" w:rsidRDefault="004A1DD9">
            <w:r>
              <w:rPr>
                <w:szCs w:val="24"/>
              </w:rPr>
              <w:t>4</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E5E3AA4" w14:textId="77777777" w:rsidR="004A1DD9" w:rsidRDefault="004A1DD9">
            <w:r>
              <w:rPr>
                <w:szCs w:val="24"/>
              </w:rPr>
              <w:t>3</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FFC9EBC" w14:textId="77777777" w:rsidR="004A1DD9" w:rsidRDefault="004A1DD9">
            <w:r>
              <w:rPr>
                <w:b/>
                <w:bCs/>
                <w:szCs w:val="24"/>
              </w:rPr>
              <w:t>ChatGPT</w:t>
            </w:r>
            <w:r>
              <w:rPr>
                <w:szCs w:val="24"/>
              </w:rPr>
              <w:t xml:space="preserve">: Intuitive web/mobile interface, voice mode, no technical expertise needed. </w:t>
            </w:r>
            <w:r>
              <w:rPr>
                <w:b/>
                <w:bCs/>
                <w:szCs w:val="24"/>
              </w:rPr>
              <w:t>Cohere</w:t>
            </w:r>
            <w:r>
              <w:rPr>
                <w:szCs w:val="24"/>
              </w:rPr>
              <w:t xml:space="preserve">: Developer-friendly API with clear documentation, requires moderate technical knowledge. </w:t>
            </w:r>
            <w:r>
              <w:rPr>
                <w:b/>
                <w:bCs/>
                <w:szCs w:val="24"/>
              </w:rPr>
              <w:t>DeepSeek</w:t>
            </w:r>
            <w:r>
              <w:rPr>
                <w:szCs w:val="24"/>
              </w:rPr>
              <w:t>: Open-source deployment and API require advanced technical skills; less accessible for non-experts.</w:t>
            </w:r>
          </w:p>
        </w:tc>
      </w:tr>
      <w:tr w:rsidR="00000000" w14:paraId="13B1D76A"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3F47D2F" w14:textId="77777777" w:rsidR="004A1DD9" w:rsidRDefault="004A1DD9">
            <w:r>
              <w:rPr>
                <w:b/>
                <w:bCs/>
                <w:szCs w:val="24"/>
              </w:rPr>
              <w:t>Scalability</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5734585" w14:textId="77777777" w:rsidR="004A1DD9" w:rsidRDefault="004A1DD9">
            <w:r>
              <w:rPr>
                <w:szCs w:val="24"/>
              </w:rPr>
              <w:t>4</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23EEA2B" w14:textId="77777777" w:rsidR="004A1DD9" w:rsidRDefault="004A1DD9">
            <w:r>
              <w:rPr>
                <w:szCs w:val="24"/>
              </w:rPr>
              <w:t>5</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2AA27D9" w14:textId="77777777" w:rsidR="004A1DD9" w:rsidRDefault="004A1DD9">
            <w:r>
              <w:rPr>
                <w:szCs w:val="24"/>
              </w:rPr>
              <w:t>5</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4C77A76" w14:textId="77777777" w:rsidR="004A1DD9" w:rsidRDefault="004A1DD9">
            <w:r>
              <w:rPr>
                <w:b/>
                <w:bCs/>
                <w:szCs w:val="24"/>
              </w:rPr>
              <w:t>ChatGPT</w:t>
            </w:r>
            <w:r>
              <w:rPr>
                <w:szCs w:val="24"/>
              </w:rPr>
              <w:t xml:space="preserve">: Scales well for enterprise via API, but high compute demands limit efficiency. </w:t>
            </w:r>
            <w:r>
              <w:rPr>
                <w:b/>
                <w:bCs/>
                <w:szCs w:val="24"/>
              </w:rPr>
              <w:t>Cohere</w:t>
            </w:r>
            <w:r>
              <w:rPr>
                <w:szCs w:val="24"/>
              </w:rPr>
              <w:t xml:space="preserve">: Highly scalable for embeddings and NLP tasks, optimized for large datasets. </w:t>
            </w:r>
            <w:r>
              <w:rPr>
                <w:b/>
                <w:bCs/>
                <w:szCs w:val="24"/>
              </w:rPr>
              <w:t>DeepSeek</w:t>
            </w:r>
            <w:r>
              <w:rPr>
                <w:szCs w:val="24"/>
              </w:rPr>
              <w:t>: MoE and open-source design enable efficient scaling with flexible local/cloud deployment.</w:t>
            </w:r>
          </w:p>
        </w:tc>
      </w:tr>
      <w:tr w:rsidR="00000000" w14:paraId="4E5C6D20" w14:textId="77777777">
        <w:trPr>
          <w:trHeight w:val="300"/>
        </w:trPr>
        <w:tc>
          <w:tcPr>
            <w:tcW w:w="139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8A1A91E" w14:textId="77777777" w:rsidR="004A1DD9" w:rsidRDefault="004A1DD9">
            <w:r>
              <w:rPr>
                <w:b/>
                <w:bCs/>
                <w:szCs w:val="24"/>
              </w:rPr>
              <w:t>Cost-Effectiveness</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CE1B2CC" w14:textId="77777777" w:rsidR="004A1DD9" w:rsidRDefault="004A1DD9">
            <w:r>
              <w:rPr>
                <w:szCs w:val="24"/>
              </w:rPr>
              <w:t>3</w:t>
            </w:r>
          </w:p>
        </w:tc>
        <w:tc>
          <w:tcPr>
            <w:tcW w:w="10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9952036" w14:textId="77777777" w:rsidR="004A1DD9" w:rsidRDefault="004A1DD9">
            <w:r>
              <w:rPr>
                <w:szCs w:val="24"/>
              </w:rPr>
              <w:t>4</w:t>
            </w:r>
          </w:p>
        </w:tc>
        <w:tc>
          <w:tcPr>
            <w:tcW w:w="138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901AB3B" w14:textId="77777777" w:rsidR="004A1DD9" w:rsidRDefault="004A1DD9">
            <w:r>
              <w:rPr>
                <w:szCs w:val="24"/>
              </w:rPr>
              <w:t>5</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012DAB0" w14:textId="77777777" w:rsidR="004A1DD9" w:rsidRDefault="004A1DD9">
            <w:r>
              <w:rPr>
                <w:b/>
                <w:bCs/>
                <w:szCs w:val="24"/>
              </w:rPr>
              <w:t>ChatGPT</w:t>
            </w:r>
            <w:r>
              <w:rPr>
                <w:szCs w:val="24"/>
              </w:rPr>
              <w:t xml:space="preserve">: Free tier limited; Plus ($20/month) and Enterprise ($60-$200/user/month) are costly. Inference costs $0.005-$0.015 per 1K tokens. </w:t>
            </w:r>
            <w:r>
              <w:rPr>
                <w:b/>
                <w:bCs/>
                <w:szCs w:val="24"/>
              </w:rPr>
              <w:t>Cohere</w:t>
            </w:r>
            <w:r>
              <w:rPr>
                <w:szCs w:val="24"/>
              </w:rPr>
              <w:t xml:space="preserve">: Usage-based pricing ($0.001-$0.01 per 1K tokens) is affordable for specific tasks. </w:t>
            </w:r>
            <w:r>
              <w:rPr>
                <w:b/>
                <w:bCs/>
                <w:szCs w:val="24"/>
              </w:rPr>
              <w:t>DeepSeek</w:t>
            </w:r>
            <w:r>
              <w:rPr>
                <w:szCs w:val="24"/>
              </w:rPr>
              <w:t>: Free open-source model, API at $0.14-$0.55 per million tokens, and low training cost (~$5.6M) make it highly cost-effective.</w:t>
            </w:r>
          </w:p>
        </w:tc>
      </w:tr>
    </w:tbl>
    <w:p w14:paraId="4AD340A3" w14:textId="77777777" w:rsidR="004A1DD9" w:rsidRDefault="004A1DD9">
      <w:pPr>
        <w:pStyle w:val="ListParagraph"/>
        <w:ind w:left="1080"/>
      </w:pPr>
      <w:r>
        <w:rPr>
          <w:b/>
          <w:bCs/>
        </w:rPr>
        <w:t>Scoring Rationale</w:t>
      </w:r>
    </w:p>
    <w:p w14:paraId="25638927" w14:textId="77777777" w:rsidR="004A1DD9" w:rsidRDefault="004A1DD9">
      <w:pPr>
        <w:pStyle w:val="ListParagraph"/>
        <w:numPr>
          <w:ilvl w:val="0"/>
          <w:numId w:val="3"/>
        </w:numPr>
      </w:pPr>
      <w:r>
        <w:t>Efficiency: DeepSeek's MoE structure reduces resource consumption to 90% less energy expenditure than ChatGPT's dense model. Cohere's lightweight nature is superior for embeddings but becomes less efficient for detailed reasoning. ChatGPT's high compute cost decreases its score slightly.</w:t>
      </w:r>
    </w:p>
    <w:p w14:paraId="76917222" w14:textId="77777777" w:rsidR="004A1DD9" w:rsidRDefault="004A1DD9">
      <w:pPr>
        <w:pStyle w:val="ListParagraph"/>
        <w:ind w:left="1440"/>
      </w:pPr>
    </w:p>
    <w:p w14:paraId="44D481CE" w14:textId="77777777" w:rsidR="004A1DD9" w:rsidRDefault="004A1DD9">
      <w:pPr>
        <w:pStyle w:val="ListParagraph"/>
        <w:numPr>
          <w:ilvl w:val="0"/>
          <w:numId w:val="4"/>
        </w:numPr>
      </w:pPr>
      <w:r>
        <w:t>Reliability: All of the tools perform well in their domains. ChatGPT's conversational accuracy of 85% is balanced by slight inaccuracy in technical work. Cohere's 90% embedding accuracy is good, but it falters when it comes to informal conversation. DeepSeek's 97% coding accuracy is remarkable, but censorship in sensitive subjects (owing to Chinese laws) reduces its score slightly.</w:t>
      </w:r>
    </w:p>
    <w:p w14:paraId="278494A1" w14:textId="77777777" w:rsidR="004A1DD9" w:rsidRDefault="004A1DD9">
      <w:pPr>
        <w:pStyle w:val="ListParagraph"/>
        <w:ind w:left="1080"/>
      </w:pPr>
    </w:p>
    <w:p w14:paraId="2446A155" w14:textId="77777777" w:rsidR="004A1DD9" w:rsidRDefault="004A1DD9">
      <w:pPr>
        <w:pStyle w:val="ListParagraph"/>
        <w:numPr>
          <w:ilvl w:val="0"/>
          <w:numId w:val="4"/>
        </w:numPr>
      </w:pPr>
      <w:r>
        <w:t>Ease of Use: The simple interface and voice mode of ChatGPT make it convenient for all users. Cohere's API is easy to use for developers but involves coding skills. DeepSeek, being an open-source application, requires high technical know-how to install and customize.</w:t>
      </w:r>
    </w:p>
    <w:p w14:paraId="44A8003D" w14:textId="77777777" w:rsidR="004A1DD9" w:rsidRDefault="004A1DD9">
      <w:pPr>
        <w:pStyle w:val="ListParagraph"/>
        <w:ind w:left="1080"/>
      </w:pPr>
    </w:p>
    <w:p w14:paraId="7C1DED23" w14:textId="77777777" w:rsidR="004A1DD9" w:rsidRDefault="004A1DD9">
      <w:pPr>
        <w:pStyle w:val="ListParagraph"/>
        <w:numPr>
          <w:ilvl w:val="0"/>
          <w:numId w:val="4"/>
        </w:numPr>
      </w:pPr>
      <w:r>
        <w:t>Scalability: Cohere and DeepSeek outshine because of their light-weight architecture and ease of deployment flexibility. ChatGPT's dense model necessitates heavy infrastructure, which slightly hampers scalability in resource-poor environments.</w:t>
      </w:r>
    </w:p>
    <w:p w14:paraId="231F54C6" w14:textId="77777777" w:rsidR="004A1DD9" w:rsidRDefault="004A1DD9">
      <w:pPr>
        <w:pStyle w:val="ListParagraph"/>
        <w:ind w:left="1080"/>
      </w:pPr>
    </w:p>
    <w:p w14:paraId="0403E98E" w14:textId="77777777" w:rsidR="004A1DD9" w:rsidRDefault="004A1DD9">
      <w:pPr>
        <w:pStyle w:val="ListParagraph"/>
        <w:numPr>
          <w:ilvl w:val="0"/>
          <w:numId w:val="4"/>
        </w:numPr>
        <w:rPr>
          <w:b/>
          <w:bCs/>
        </w:rPr>
      </w:pPr>
      <w:r>
        <w:t>Cost-Effectiveness: DeepSeek's open-source nature and affordable API charges ($0.14-$0.55 per million tokens) are the most cost-effective. Cohere's usage-based pricing for particular tasks is also competitive. ChatGPT's pay-per-use model and high inference charges decrease its cost-effectiveness.</w:t>
      </w:r>
    </w:p>
    <w:p w14:paraId="252393DA" w14:textId="77777777" w:rsidR="004A1DD9" w:rsidRDefault="004A1DD9">
      <w:r>
        <w:rPr>
          <w:b/>
          <w:bCs/>
        </w:rPr>
        <w:lastRenderedPageBreak/>
        <w:t>3. Task-Specific Suitability Insights</w:t>
      </w:r>
    </w:p>
    <w:p w14:paraId="60EBCC90" w14:textId="77777777" w:rsidR="004A1DD9" w:rsidRDefault="004A1DD9">
      <w:pPr>
        <w:pStyle w:val="ListParagraph"/>
        <w:rPr>
          <w:b/>
          <w:bCs/>
        </w:rPr>
      </w:pPr>
      <w:r>
        <w:t>Each of them is specialized for certain use cases, depending on their architectural strengths, performance considerations, and deployment scenarios. The following is the step-by-step breakdown of how well they suit different tasks and situations.</w:t>
      </w:r>
    </w:p>
    <w:p w14:paraId="51139D42" w14:textId="77777777" w:rsidR="004A1DD9" w:rsidRDefault="004A1DD9">
      <w:pPr>
        <w:pStyle w:val="ListParagraph"/>
        <w:rPr>
          <w:b/>
          <w:bCs/>
        </w:rPr>
      </w:pPr>
    </w:p>
    <w:p w14:paraId="7884CADC" w14:textId="77777777" w:rsidR="004A1DD9" w:rsidRDefault="004A1DD9">
      <w:pPr>
        <w:pStyle w:val="ListParagraph"/>
      </w:pPr>
      <w:r>
        <w:rPr>
          <w:b/>
          <w:bCs/>
        </w:rPr>
        <w:t>ChatGPT</w:t>
      </w:r>
    </w:p>
    <w:p w14:paraId="19674A9E" w14:textId="77777777" w:rsidR="004A1DD9" w:rsidRDefault="004A1DD9">
      <w:pPr>
        <w:pStyle w:val="ListParagraph"/>
      </w:pPr>
    </w:p>
    <w:p w14:paraId="2AA64A12" w14:textId="77777777" w:rsidR="004A1DD9" w:rsidRDefault="004A1DD9">
      <w:pPr>
        <w:pStyle w:val="ListParagraph"/>
        <w:numPr>
          <w:ilvl w:val="0"/>
          <w:numId w:val="8"/>
        </w:numPr>
        <w:rPr>
          <w:b/>
          <w:bCs/>
        </w:rPr>
      </w:pPr>
      <w:r>
        <w:t>Best for: conversational AI, content generation, customer service, and multimodal use cases.</w:t>
      </w:r>
    </w:p>
    <w:p w14:paraId="487450A2" w14:textId="77777777" w:rsidR="004A1DD9" w:rsidRDefault="004A1DD9">
      <w:pPr>
        <w:pStyle w:val="ListParagraph"/>
        <w:rPr>
          <w:b/>
          <w:bCs/>
        </w:rPr>
      </w:pPr>
    </w:p>
    <w:p w14:paraId="31462441" w14:textId="77777777" w:rsidR="004A1DD9" w:rsidRDefault="004A1DD9">
      <w:pPr>
        <w:pStyle w:val="ListParagraph"/>
      </w:pPr>
      <w:r>
        <w:rPr>
          <w:b/>
          <w:bCs/>
        </w:rPr>
        <w:t>Key Strengths:</w:t>
      </w:r>
    </w:p>
    <w:p w14:paraId="6AE99D70" w14:textId="77777777" w:rsidR="004A1DD9" w:rsidRDefault="004A1DD9">
      <w:pPr>
        <w:pStyle w:val="ListParagraph"/>
      </w:pPr>
    </w:p>
    <w:p w14:paraId="1F49CB00" w14:textId="77777777" w:rsidR="004A1DD9" w:rsidRDefault="004A1DD9">
      <w:pPr>
        <w:pStyle w:val="ListParagraph"/>
        <w:numPr>
          <w:ilvl w:val="0"/>
          <w:numId w:val="8"/>
        </w:numPr>
      </w:pPr>
      <w:r>
        <w:t>Conversational Fluency: Scores ~85% on conversational benchmarks, with RLHF providing human-like responses. Does well at keeping context throughout long conversations (up to 128K tokens in GPT-4o).</w:t>
      </w:r>
    </w:p>
    <w:p w14:paraId="6CFD7578" w14:textId="77777777" w:rsidR="004A1DD9" w:rsidRDefault="004A1DD9">
      <w:pPr>
        <w:pStyle w:val="ListParagraph"/>
      </w:pPr>
    </w:p>
    <w:p w14:paraId="52907ED1" w14:textId="77777777" w:rsidR="004A1DD9" w:rsidRDefault="004A1DD9">
      <w:pPr>
        <w:pStyle w:val="ListParagraph"/>
        <w:numPr>
          <w:ilvl w:val="0"/>
          <w:numId w:val="8"/>
        </w:numPr>
      </w:pPr>
      <w:r>
        <w:t>Multimodal Capabilities: Deals with text, images, and voice, allowing for tasks such as creating image captions or audio transcription.</w:t>
      </w:r>
    </w:p>
    <w:p w14:paraId="0C5E0C71" w14:textId="77777777" w:rsidR="004A1DD9" w:rsidRDefault="004A1DD9">
      <w:pPr>
        <w:pStyle w:val="ListParagraph"/>
      </w:pPr>
    </w:p>
    <w:p w14:paraId="0F100FD7" w14:textId="77777777" w:rsidR="004A1DD9" w:rsidRDefault="004A1DD9">
      <w:pPr>
        <w:pStyle w:val="ListParagraph"/>
        <w:numPr>
          <w:ilvl w:val="0"/>
          <w:numId w:val="8"/>
        </w:numPr>
      </w:pPr>
      <w:r>
        <w:t>Multilingual Support: Supported in 50+ languages, perfect for international use cases.</w:t>
      </w:r>
    </w:p>
    <w:p w14:paraId="763C54D6" w14:textId="77777777" w:rsidR="004A1DD9" w:rsidRDefault="004A1DD9">
      <w:pPr>
        <w:pStyle w:val="ListParagraph"/>
      </w:pPr>
    </w:p>
    <w:p w14:paraId="038F9C9E" w14:textId="77777777" w:rsidR="004A1DD9" w:rsidRDefault="004A1DD9">
      <w:pPr>
        <w:pStyle w:val="ListParagraph"/>
        <w:numPr>
          <w:ilvl w:val="0"/>
          <w:numId w:val="8"/>
        </w:numPr>
      </w:pPr>
      <w:r>
        <w:t xml:space="preserve">User Accessibility: Simple-to-use interface with no technical knowledge required, web, mobile, and voice access. </w:t>
      </w:r>
    </w:p>
    <w:p w14:paraId="37780B14" w14:textId="77777777" w:rsidR="004A1DD9" w:rsidRDefault="004A1DD9">
      <w:pPr>
        <w:ind w:left="720"/>
      </w:pPr>
    </w:p>
    <w:p w14:paraId="134DC227" w14:textId="77777777" w:rsidR="004A1DD9" w:rsidRDefault="004A1DD9">
      <w:pPr>
        <w:ind w:left="720"/>
        <w:rPr>
          <w:rFonts w:eastAsia="Aptos" w:cs="Aptos"/>
          <w:b/>
          <w:bCs/>
        </w:rPr>
      </w:pPr>
      <w:r>
        <w:rPr>
          <w:b/>
          <w:bCs/>
        </w:rPr>
        <w:t>Scenarios</w:t>
      </w:r>
      <w:r>
        <w:t>:</w:t>
      </w:r>
    </w:p>
    <w:p w14:paraId="291E1B60" w14:textId="77777777" w:rsidR="004A1DD9" w:rsidRDefault="004A1DD9">
      <w:pPr>
        <w:numPr>
          <w:ilvl w:val="0"/>
          <w:numId w:val="8"/>
        </w:numPr>
        <w:rPr>
          <w:rFonts w:eastAsia="Aptos" w:cs="Aptos"/>
          <w:b/>
          <w:bCs/>
        </w:rPr>
      </w:pPr>
      <w:r>
        <w:rPr>
          <w:rFonts w:eastAsia="Aptos" w:cs="Aptos"/>
          <w:b/>
          <w:bCs/>
        </w:rPr>
        <w:t>Content Creation:</w:t>
      </w:r>
      <w:r>
        <w:rPr>
          <w:rFonts w:eastAsia="Aptos" w:cs="Aptos"/>
        </w:rPr>
        <w:t xml:space="preserve"> ChatGPT helps create engaging blog posts, social media updates, and marketing copy. </w:t>
      </w:r>
      <w:r>
        <w:rPr>
          <w:rFonts w:eastAsia="Aptos" w:cs="Aptos"/>
          <w:i/>
          <w:iCs/>
        </w:rPr>
        <w:t>Example:</w:t>
      </w:r>
      <w:r>
        <w:rPr>
          <w:rFonts w:eastAsia="Aptos" w:cs="Aptos"/>
        </w:rPr>
        <w:t xml:space="preserve"> A marketing agency uses it to draft 500-word articles in under five minutes, achieving around 90% coherence—saving time without compromising quality.</w:t>
      </w:r>
    </w:p>
    <w:p w14:paraId="030CF71D" w14:textId="77777777" w:rsidR="004A1DD9" w:rsidRDefault="004A1DD9">
      <w:pPr>
        <w:pStyle w:val="ListParagraph"/>
        <w:numPr>
          <w:ilvl w:val="0"/>
          <w:numId w:val="8"/>
        </w:numPr>
        <w:spacing w:before="240" w:after="240"/>
        <w:rPr>
          <w:rFonts w:eastAsia="Aptos" w:cs="Aptos"/>
        </w:rPr>
      </w:pPr>
      <w:r>
        <w:rPr>
          <w:rFonts w:eastAsia="Aptos" w:cs="Aptos"/>
          <w:b/>
          <w:bCs/>
        </w:rPr>
        <w:t>Customer Support:</w:t>
      </w:r>
      <w:r>
        <w:rPr>
          <w:rFonts w:eastAsia="Aptos" w:cs="Aptos"/>
        </w:rPr>
        <w:t xml:space="preserve"> It streamlines responses to frequently asked questions, managing up to 80% of customer queries without the need for human involvement. </w:t>
      </w:r>
      <w:r>
        <w:rPr>
          <w:rFonts w:eastAsia="Aptos" w:cs="Aptos"/>
          <w:i/>
          <w:iCs/>
        </w:rPr>
        <w:t>Example:</w:t>
      </w:r>
      <w:r>
        <w:rPr>
          <w:rFonts w:eastAsia="Aptos" w:cs="Aptos"/>
        </w:rPr>
        <w:t xml:space="preserve"> An e-commerce platform relies on ChatGPT for round-the-clock chatbot support, improving response times and user experience.</w:t>
      </w:r>
    </w:p>
    <w:p w14:paraId="2370C0B8" w14:textId="77777777" w:rsidR="004A1DD9" w:rsidRDefault="004A1DD9">
      <w:pPr>
        <w:pStyle w:val="ListParagraph"/>
        <w:spacing w:before="240" w:after="240"/>
        <w:rPr>
          <w:rFonts w:eastAsia="Aptos" w:cs="Aptos"/>
        </w:rPr>
      </w:pPr>
    </w:p>
    <w:p w14:paraId="379E1AA1" w14:textId="77777777" w:rsidR="004A1DD9" w:rsidRDefault="004A1DD9">
      <w:pPr>
        <w:pStyle w:val="ListParagraph"/>
        <w:numPr>
          <w:ilvl w:val="0"/>
          <w:numId w:val="8"/>
        </w:numPr>
        <w:spacing w:before="240" w:after="240"/>
        <w:rPr>
          <w:rFonts w:eastAsia="Aptos" w:cs="Aptos"/>
        </w:rPr>
      </w:pPr>
      <w:r>
        <w:rPr>
          <w:rFonts w:eastAsia="Aptos" w:cs="Aptos"/>
          <w:b/>
          <w:bCs/>
        </w:rPr>
        <w:t>Educational Tools:</w:t>
      </w:r>
      <w:r>
        <w:rPr>
          <w:rFonts w:eastAsia="Aptos" w:cs="Aptos"/>
        </w:rPr>
        <w:t xml:space="preserve"> ChatGPT breaks down complex concepts into simpler, more digestible explanations, especially in STEM subjects, with about 80% accuracy. </w:t>
      </w:r>
      <w:r>
        <w:rPr>
          <w:rFonts w:eastAsia="Aptos" w:cs="Aptos"/>
          <w:i/>
          <w:iCs/>
        </w:rPr>
        <w:t>Example:</w:t>
      </w:r>
      <w:r>
        <w:rPr>
          <w:rFonts w:eastAsia="Aptos" w:cs="Aptos"/>
        </w:rPr>
        <w:t xml:space="preserve"> A tutoring platform uses it to support students with homework, offering helpful, on-demand guidance.</w:t>
      </w:r>
    </w:p>
    <w:p w14:paraId="47705D6B" w14:textId="77777777" w:rsidR="004A1DD9" w:rsidRDefault="004A1DD9">
      <w:pPr>
        <w:pStyle w:val="ListParagraph"/>
        <w:spacing w:before="240" w:after="240"/>
        <w:rPr>
          <w:rFonts w:eastAsia="Aptos" w:cs="Aptos"/>
        </w:rPr>
      </w:pPr>
    </w:p>
    <w:p w14:paraId="3CBC9DED" w14:textId="77777777" w:rsidR="004A1DD9" w:rsidRDefault="004A1DD9">
      <w:pPr>
        <w:pStyle w:val="ListParagraph"/>
        <w:numPr>
          <w:ilvl w:val="0"/>
          <w:numId w:val="8"/>
        </w:numPr>
        <w:spacing w:before="240" w:after="240"/>
        <w:rPr>
          <w:rFonts w:eastAsia="Aptos" w:cs="Aptos"/>
        </w:rPr>
      </w:pPr>
      <w:r>
        <w:rPr>
          <w:rFonts w:eastAsia="Aptos" w:cs="Aptos"/>
          <w:b/>
          <w:bCs/>
        </w:rPr>
        <w:t>Multimodal Applications:</w:t>
      </w:r>
      <w:r>
        <w:rPr>
          <w:rFonts w:eastAsia="Aptos" w:cs="Aptos"/>
        </w:rPr>
        <w:t xml:space="preserve"> It can interpret and generate both text and images, making it ideal for visual content tasks. </w:t>
      </w:r>
      <w:r>
        <w:rPr>
          <w:rFonts w:eastAsia="Aptos" w:cs="Aptos"/>
          <w:i/>
          <w:iCs/>
        </w:rPr>
        <w:t>Example:</w:t>
      </w:r>
      <w:r>
        <w:rPr>
          <w:rFonts w:eastAsia="Aptos" w:cs="Aptos"/>
        </w:rPr>
        <w:t xml:space="preserve"> A media company uses ChatGPT to generate image captions, improving accessibility for visually impaired users.</w:t>
      </w:r>
    </w:p>
    <w:p w14:paraId="2B034E96" w14:textId="77777777" w:rsidR="004A1DD9" w:rsidRDefault="004A1DD9">
      <w:pPr>
        <w:pStyle w:val="ListParagraph"/>
        <w:spacing w:before="240" w:after="240"/>
        <w:rPr>
          <w:rFonts w:eastAsia="Aptos" w:cs="Aptos"/>
        </w:rPr>
      </w:pPr>
    </w:p>
    <w:p w14:paraId="38EAA0E4" w14:textId="77777777" w:rsidR="004A1DD9" w:rsidRDefault="004A1DD9">
      <w:pPr>
        <w:ind w:left="720"/>
        <w:rPr>
          <w:rFonts w:eastAsia="Aptos" w:cs="Aptos"/>
        </w:rPr>
      </w:pPr>
      <w:r>
        <w:rPr>
          <w:rFonts w:eastAsia="Aptos" w:cs="Aptos"/>
          <w:b/>
          <w:bCs/>
        </w:rPr>
        <w:t>Limitations to Keep in Mind:</w:t>
      </w:r>
    </w:p>
    <w:p w14:paraId="1C2B20D9" w14:textId="77777777" w:rsidR="004A1DD9" w:rsidRDefault="004A1DD9">
      <w:pPr>
        <w:pStyle w:val="ListParagraph"/>
        <w:numPr>
          <w:ilvl w:val="0"/>
          <w:numId w:val="8"/>
        </w:numPr>
        <w:spacing w:before="240" w:after="0"/>
        <w:rPr>
          <w:rFonts w:eastAsia="Aptos" w:cs="Aptos"/>
        </w:rPr>
      </w:pPr>
      <w:r>
        <w:rPr>
          <w:rFonts w:eastAsia="Aptos" w:cs="Aptos"/>
        </w:rPr>
        <w:lastRenderedPageBreak/>
        <w:t>ChatGPT may not always be fully accurate for highly technical tasks—for instance, its coding accuracy hovers around 80%.</w:t>
      </w:r>
    </w:p>
    <w:p w14:paraId="3D97EC64" w14:textId="77777777" w:rsidR="004A1DD9" w:rsidRDefault="004A1DD9">
      <w:pPr>
        <w:pStyle w:val="ListParagraph"/>
        <w:numPr>
          <w:ilvl w:val="0"/>
          <w:numId w:val="8"/>
        </w:numPr>
        <w:spacing w:after="0"/>
        <w:rPr>
          <w:rFonts w:eastAsia="Aptos" w:cs="Aptos"/>
        </w:rPr>
      </w:pPr>
      <w:r>
        <w:rPr>
          <w:rFonts w:eastAsia="Aptos" w:cs="Aptos"/>
        </w:rPr>
        <w:t>Running it at scale can be expensive, especially for organizations with heavy usage needs.</w:t>
      </w:r>
    </w:p>
    <w:p w14:paraId="08547DB7" w14:textId="77777777" w:rsidR="004A1DD9" w:rsidRDefault="004A1DD9">
      <w:pPr>
        <w:pStyle w:val="ListParagraph"/>
        <w:numPr>
          <w:ilvl w:val="0"/>
          <w:numId w:val="8"/>
        </w:numPr>
        <w:spacing w:after="240"/>
        <w:rPr>
          <w:b/>
          <w:bCs/>
        </w:rPr>
      </w:pPr>
      <w:r>
        <w:rPr>
          <w:rFonts w:eastAsia="Aptos" w:cs="Aptos"/>
        </w:rPr>
        <w:t>For highly specialized questions, responses can sometimes be too broad or lacking in detail.</w:t>
      </w:r>
    </w:p>
    <w:p w14:paraId="2C67909A" w14:textId="77777777" w:rsidR="004A1DD9" w:rsidRDefault="004A1DD9">
      <w:pPr>
        <w:ind w:left="720"/>
        <w:rPr>
          <w:b/>
          <w:bCs/>
        </w:rPr>
      </w:pPr>
    </w:p>
    <w:p w14:paraId="1C23237D" w14:textId="77777777" w:rsidR="004A1DD9" w:rsidRDefault="004A1DD9">
      <w:pPr>
        <w:numPr>
          <w:ilvl w:val="0"/>
          <w:numId w:val="8"/>
        </w:numPr>
        <w:rPr>
          <w:rFonts w:eastAsia="Aptos" w:cs="Aptos"/>
          <w:b/>
          <w:bCs/>
        </w:rPr>
      </w:pPr>
      <w:r>
        <w:rPr>
          <w:b/>
          <w:bCs/>
        </w:rPr>
        <w:t>Cohere</w:t>
      </w:r>
    </w:p>
    <w:p w14:paraId="0B152717" w14:textId="77777777" w:rsidR="004A1DD9" w:rsidRDefault="004A1DD9">
      <w:pPr>
        <w:numPr>
          <w:ilvl w:val="0"/>
          <w:numId w:val="7"/>
        </w:numPr>
        <w:rPr>
          <w:rFonts w:eastAsia="Aptos" w:cs="Aptos"/>
          <w:b/>
          <w:bCs/>
        </w:rPr>
      </w:pPr>
      <w:r>
        <w:rPr>
          <w:rFonts w:eastAsia="Aptos" w:cs="Aptos"/>
          <w:b/>
          <w:bCs/>
        </w:rPr>
        <w:t>Best for:</w:t>
      </w:r>
      <w:r>
        <w:br/>
      </w:r>
      <w:r>
        <w:rPr>
          <w:rFonts w:eastAsia="Aptos" w:cs="Aptos"/>
        </w:rPr>
        <w:t xml:space="preserve"> Text embeddings, semantic search, text classification, and enterprise NLP tasks.</w:t>
      </w:r>
    </w:p>
    <w:p w14:paraId="45894511" w14:textId="77777777" w:rsidR="004A1DD9" w:rsidRDefault="004A1DD9">
      <w:pPr>
        <w:pStyle w:val="ListParagraph"/>
        <w:spacing w:before="240" w:after="240"/>
        <w:rPr>
          <w:rFonts w:eastAsia="Aptos" w:cs="Aptos"/>
          <w:b/>
          <w:bCs/>
        </w:rPr>
      </w:pPr>
      <w:r>
        <w:rPr>
          <w:rFonts w:eastAsia="Aptos" w:cs="Aptos"/>
          <w:b/>
          <w:bCs/>
        </w:rPr>
        <w:t>Key Strengths:</w:t>
      </w:r>
    </w:p>
    <w:p w14:paraId="3E2B815B" w14:textId="77777777" w:rsidR="004A1DD9" w:rsidRDefault="004A1DD9">
      <w:pPr>
        <w:pStyle w:val="ListParagraph"/>
        <w:spacing w:before="240" w:after="240"/>
        <w:rPr>
          <w:rFonts w:eastAsia="Aptos" w:cs="Aptos"/>
          <w:b/>
          <w:bCs/>
        </w:rPr>
      </w:pPr>
    </w:p>
    <w:p w14:paraId="260E5448" w14:textId="77777777" w:rsidR="004A1DD9" w:rsidRDefault="004A1DD9">
      <w:pPr>
        <w:pStyle w:val="ListParagraph"/>
        <w:numPr>
          <w:ilvl w:val="0"/>
          <w:numId w:val="7"/>
        </w:numPr>
        <w:spacing w:before="240" w:after="0"/>
        <w:rPr>
          <w:rFonts w:eastAsia="Aptos" w:cs="Aptos"/>
          <w:b/>
          <w:bCs/>
        </w:rPr>
      </w:pPr>
      <w:r>
        <w:rPr>
          <w:rFonts w:eastAsia="Aptos" w:cs="Aptos"/>
          <w:b/>
          <w:bCs/>
        </w:rPr>
        <w:t>Text Embeddings:</w:t>
      </w:r>
      <w:r>
        <w:rPr>
          <w:rFonts w:eastAsia="Aptos" w:cs="Aptos"/>
        </w:rPr>
        <w:t xml:space="preserve"> Achieves about 90% accuracy in identifying semantic similarity—perfect for powering search engines and recommendation systems.</w:t>
      </w:r>
    </w:p>
    <w:p w14:paraId="0EC407EE" w14:textId="77777777" w:rsidR="004A1DD9" w:rsidRDefault="004A1DD9">
      <w:pPr>
        <w:pStyle w:val="ListParagraph"/>
        <w:numPr>
          <w:ilvl w:val="0"/>
          <w:numId w:val="7"/>
        </w:numPr>
        <w:spacing w:after="0"/>
        <w:rPr>
          <w:rFonts w:eastAsia="Aptos" w:cs="Aptos"/>
          <w:b/>
          <w:bCs/>
        </w:rPr>
      </w:pPr>
      <w:r>
        <w:rPr>
          <w:rFonts w:eastAsia="Aptos" w:cs="Aptos"/>
          <w:b/>
          <w:bCs/>
        </w:rPr>
        <w:t>Scalability:</w:t>
      </w:r>
      <w:r>
        <w:rPr>
          <w:rFonts w:eastAsia="Aptos" w:cs="Aptos"/>
        </w:rPr>
        <w:t xml:space="preserve"> Designed to be lightweight, it can efficiently process massive datasets—for instance, handling 100,000 documents in just minutes.</w:t>
      </w:r>
    </w:p>
    <w:p w14:paraId="1170EAAA" w14:textId="77777777" w:rsidR="004A1DD9" w:rsidRDefault="004A1DD9">
      <w:pPr>
        <w:pStyle w:val="ListParagraph"/>
        <w:numPr>
          <w:ilvl w:val="0"/>
          <w:numId w:val="7"/>
        </w:numPr>
        <w:spacing w:after="0"/>
        <w:rPr>
          <w:rFonts w:eastAsia="Aptos" w:cs="Aptos"/>
          <w:b/>
          <w:bCs/>
        </w:rPr>
      </w:pPr>
      <w:r>
        <w:rPr>
          <w:rFonts w:eastAsia="Aptos" w:cs="Aptos"/>
          <w:b/>
          <w:bCs/>
        </w:rPr>
        <w:t>Customizability:</w:t>
      </w:r>
      <w:r>
        <w:rPr>
          <w:rFonts w:eastAsia="Aptos" w:cs="Aptos"/>
        </w:rPr>
        <w:t xml:space="preserve"> Easily fine-tuned for domain-specific tasks such as sentiment analysis, topic modeling, and more.</w:t>
      </w:r>
    </w:p>
    <w:p w14:paraId="33E72DE3" w14:textId="77777777" w:rsidR="004A1DD9" w:rsidRDefault="004A1DD9">
      <w:pPr>
        <w:pStyle w:val="ListParagraph"/>
        <w:numPr>
          <w:ilvl w:val="0"/>
          <w:numId w:val="7"/>
        </w:numPr>
        <w:spacing w:after="240"/>
        <w:rPr>
          <w:b/>
          <w:bCs/>
        </w:rPr>
      </w:pPr>
      <w:r>
        <w:rPr>
          <w:rFonts w:eastAsia="Aptos" w:cs="Aptos"/>
          <w:b/>
          <w:bCs/>
        </w:rPr>
        <w:t>API Integration:</w:t>
      </w:r>
      <w:r>
        <w:rPr>
          <w:rFonts w:eastAsia="Aptos" w:cs="Aptos"/>
        </w:rPr>
        <w:t xml:space="preserve"> Works smoothly with Python, JavaScript, and other popular languages, with clear and reliable documentation to support developers.</w:t>
      </w:r>
    </w:p>
    <w:p w14:paraId="46D824CC" w14:textId="77777777" w:rsidR="004A1DD9" w:rsidRDefault="004A1DD9">
      <w:pPr>
        <w:ind w:left="720"/>
        <w:rPr>
          <w:rFonts w:eastAsia="Aptos" w:cs="Aptos"/>
          <w:b/>
          <w:bCs/>
        </w:rPr>
      </w:pPr>
      <w:r>
        <w:rPr>
          <w:b/>
          <w:bCs/>
        </w:rPr>
        <w:t>Scenarios</w:t>
      </w:r>
      <w:r>
        <w:t>:</w:t>
      </w:r>
    </w:p>
    <w:p w14:paraId="6D087CF3" w14:textId="77777777" w:rsidR="004A1DD9" w:rsidRDefault="004A1DD9">
      <w:pPr>
        <w:numPr>
          <w:ilvl w:val="0"/>
          <w:numId w:val="7"/>
        </w:numPr>
        <w:rPr>
          <w:rFonts w:eastAsia="Aptos" w:cs="Aptos"/>
          <w:b/>
          <w:bCs/>
        </w:rPr>
      </w:pPr>
      <w:r>
        <w:rPr>
          <w:rFonts w:eastAsia="Aptos" w:cs="Aptos"/>
          <w:b/>
          <w:bCs/>
        </w:rPr>
        <w:t>Semantic Search:</w:t>
      </w:r>
      <w:r>
        <w:br/>
      </w:r>
      <w:r>
        <w:rPr>
          <w:rFonts w:eastAsia="Aptos" w:cs="Aptos"/>
        </w:rPr>
        <w:t xml:space="preserve"> Generates high-quality text embeddings to power smarter search and recommendation systems.</w:t>
      </w:r>
      <w:r>
        <w:br/>
      </w:r>
      <w:r>
        <w:rPr>
          <w:rFonts w:eastAsia="Aptos" w:cs="Aptos"/>
        </w:rPr>
        <w:t xml:space="preserve"> </w:t>
      </w:r>
      <w:r>
        <w:rPr>
          <w:rFonts w:eastAsia="Aptos" w:cs="Aptos"/>
          <w:i/>
          <w:iCs/>
        </w:rPr>
        <w:t>Example:</w:t>
      </w:r>
      <w:r>
        <w:rPr>
          <w:rFonts w:eastAsia="Aptos" w:cs="Aptos"/>
        </w:rPr>
        <w:t xml:space="preserve"> A retail platform uses Cohere to recommend products that closely match customer queries.</w:t>
      </w:r>
    </w:p>
    <w:p w14:paraId="79AE641E" w14:textId="77777777" w:rsidR="004A1DD9" w:rsidRDefault="004A1DD9">
      <w:pPr>
        <w:pStyle w:val="ListParagraph"/>
        <w:numPr>
          <w:ilvl w:val="0"/>
          <w:numId w:val="7"/>
        </w:numPr>
        <w:spacing w:before="240" w:after="0"/>
        <w:rPr>
          <w:rFonts w:eastAsia="Aptos" w:cs="Aptos"/>
          <w:b/>
          <w:bCs/>
        </w:rPr>
      </w:pPr>
      <w:r>
        <w:rPr>
          <w:rFonts w:eastAsia="Aptos" w:cs="Aptos"/>
          <w:b/>
          <w:bCs/>
        </w:rPr>
        <w:t>Text Classification:</w:t>
      </w:r>
      <w:r>
        <w:br/>
      </w:r>
      <w:r>
        <w:rPr>
          <w:rFonts w:eastAsia="Aptos" w:cs="Aptos"/>
        </w:rPr>
        <w:t xml:space="preserve"> Classifies text or analyzes sentiment with 85–90% accuracy, helping automate content understanding.</w:t>
      </w:r>
      <w:r>
        <w:br/>
      </w:r>
      <w:r>
        <w:rPr>
          <w:rFonts w:eastAsia="Aptos" w:cs="Aptos"/>
        </w:rPr>
        <w:t xml:space="preserve"> </w:t>
      </w:r>
      <w:r>
        <w:rPr>
          <w:rFonts w:eastAsia="Aptos" w:cs="Aptos"/>
          <w:i/>
          <w:iCs/>
        </w:rPr>
        <w:t>Example:</w:t>
      </w:r>
      <w:r>
        <w:rPr>
          <w:rFonts w:eastAsia="Aptos" w:cs="Aptos"/>
        </w:rPr>
        <w:t xml:space="preserve"> A social media company relies on Cohere to detect and flag positive or negative sentiments in user posts.</w:t>
      </w:r>
    </w:p>
    <w:p w14:paraId="3243DE31" w14:textId="77777777" w:rsidR="004A1DD9" w:rsidRDefault="004A1DD9">
      <w:pPr>
        <w:pStyle w:val="ListParagraph"/>
        <w:numPr>
          <w:ilvl w:val="0"/>
          <w:numId w:val="7"/>
        </w:numPr>
        <w:spacing w:after="0"/>
        <w:rPr>
          <w:rFonts w:eastAsia="Aptos" w:cs="Aptos"/>
          <w:b/>
          <w:bCs/>
        </w:rPr>
      </w:pPr>
      <w:r>
        <w:rPr>
          <w:rFonts w:eastAsia="Aptos" w:cs="Aptos"/>
          <w:b/>
          <w:bCs/>
        </w:rPr>
        <w:t>Enterprise NLP:</w:t>
      </w:r>
      <w:r>
        <w:br/>
      </w:r>
      <w:r>
        <w:rPr>
          <w:rFonts w:eastAsia="Aptos" w:cs="Aptos"/>
        </w:rPr>
        <w:t xml:space="preserve"> Handles large-scale text processing to extract insights and support decision-making.</w:t>
      </w:r>
      <w:r>
        <w:br/>
      </w:r>
      <w:r>
        <w:rPr>
          <w:rFonts w:eastAsia="Aptos" w:cs="Aptos"/>
        </w:rPr>
        <w:t xml:space="preserve"> </w:t>
      </w:r>
      <w:r>
        <w:rPr>
          <w:rFonts w:eastAsia="Aptos" w:cs="Aptos"/>
          <w:i/>
          <w:iCs/>
        </w:rPr>
        <w:t>Example:</w:t>
      </w:r>
      <w:r>
        <w:rPr>
          <w:rFonts w:eastAsia="Aptos" w:cs="Aptos"/>
        </w:rPr>
        <w:t xml:space="preserve"> A financial firm uses Cohere to analyze market reports and uncover trends for investment strategies.</w:t>
      </w:r>
    </w:p>
    <w:p w14:paraId="70AFCB0D" w14:textId="77777777" w:rsidR="004A1DD9" w:rsidRDefault="004A1DD9">
      <w:pPr>
        <w:pStyle w:val="ListParagraph"/>
        <w:numPr>
          <w:ilvl w:val="0"/>
          <w:numId w:val="7"/>
        </w:numPr>
        <w:spacing w:after="0"/>
        <w:rPr>
          <w:b/>
          <w:bCs/>
        </w:rPr>
      </w:pPr>
      <w:r>
        <w:rPr>
          <w:rFonts w:eastAsia="Aptos" w:cs="Aptos"/>
          <w:b/>
          <w:bCs/>
        </w:rPr>
        <w:t>Data Clustering:</w:t>
      </w:r>
      <w:r>
        <w:br/>
      </w:r>
      <w:r>
        <w:rPr>
          <w:rFonts w:eastAsia="Aptos" w:cs="Aptos"/>
        </w:rPr>
        <w:t xml:space="preserve"> Automatically groups similar documents, making research, organization, and retrieval much easier.</w:t>
      </w:r>
      <w:r>
        <w:br/>
      </w:r>
      <w:r>
        <w:rPr>
          <w:rFonts w:eastAsia="Aptos" w:cs="Aptos"/>
        </w:rPr>
        <w:t xml:space="preserve"> </w:t>
      </w:r>
      <w:r>
        <w:rPr>
          <w:rFonts w:eastAsia="Aptos" w:cs="Aptos"/>
          <w:i/>
          <w:iCs/>
        </w:rPr>
        <w:t>Example:</w:t>
      </w:r>
      <w:r>
        <w:rPr>
          <w:rFonts w:eastAsia="Aptos" w:cs="Aptos"/>
        </w:rPr>
        <w:t xml:space="preserve"> A legal firm uses Cohere to sort and archive case files based on topic or relevance.</w:t>
      </w:r>
    </w:p>
    <w:p w14:paraId="230D95FB" w14:textId="77777777" w:rsidR="004A1DD9" w:rsidRDefault="004A1DD9">
      <w:pPr>
        <w:numPr>
          <w:ilvl w:val="0"/>
          <w:numId w:val="7"/>
        </w:numPr>
        <w:rPr>
          <w:rFonts w:eastAsia="Aptos" w:cs="Aptos"/>
        </w:rPr>
      </w:pPr>
      <w:r>
        <w:rPr>
          <w:b/>
          <w:bCs/>
        </w:rPr>
        <w:t>Limitations</w:t>
      </w:r>
      <w:r>
        <w:t>:</w:t>
      </w:r>
    </w:p>
    <w:p w14:paraId="5B3F7328" w14:textId="77777777" w:rsidR="004A1DD9" w:rsidRDefault="004A1DD9">
      <w:pPr>
        <w:pStyle w:val="ListParagraph"/>
        <w:numPr>
          <w:ilvl w:val="0"/>
          <w:numId w:val="3"/>
        </w:numPr>
        <w:spacing w:before="240" w:after="0"/>
        <w:rPr>
          <w:rFonts w:eastAsia="Aptos" w:cs="Aptos"/>
        </w:rPr>
      </w:pPr>
      <w:r>
        <w:rPr>
          <w:rFonts w:eastAsia="Aptos" w:cs="Aptos"/>
        </w:rPr>
        <w:t>Primarily focused on text, with limited support for multimodal tasks involving images or audio.</w:t>
      </w:r>
    </w:p>
    <w:p w14:paraId="2C31AF7B" w14:textId="77777777" w:rsidR="004A1DD9" w:rsidRDefault="004A1DD9">
      <w:pPr>
        <w:pStyle w:val="ListParagraph"/>
        <w:numPr>
          <w:ilvl w:val="0"/>
          <w:numId w:val="3"/>
        </w:numPr>
        <w:spacing w:after="0"/>
        <w:rPr>
          <w:rFonts w:eastAsia="Aptos" w:cs="Aptos"/>
        </w:rPr>
      </w:pPr>
      <w:r>
        <w:rPr>
          <w:rFonts w:eastAsia="Aptos" w:cs="Aptos"/>
        </w:rPr>
        <w:t>Not as strong in casual or open-ended conversations, with accuracy around 75%.</w:t>
      </w:r>
    </w:p>
    <w:p w14:paraId="0925D562" w14:textId="77777777" w:rsidR="004A1DD9" w:rsidRDefault="004A1DD9">
      <w:pPr>
        <w:pStyle w:val="ListParagraph"/>
        <w:numPr>
          <w:ilvl w:val="0"/>
          <w:numId w:val="3"/>
        </w:numPr>
        <w:spacing w:after="240"/>
        <w:rPr>
          <w:rFonts w:eastAsia="Aptos" w:cs="Aptos"/>
        </w:rPr>
      </w:pPr>
      <w:r>
        <w:rPr>
          <w:rFonts w:eastAsia="Aptos" w:cs="Aptos"/>
        </w:rPr>
        <w:t>Works best when set up and fine-tuned by developers—some technical expertise is needed for optimal performance.</w:t>
      </w:r>
    </w:p>
    <w:p w14:paraId="0B77BFF6" w14:textId="77777777" w:rsidR="004A1DD9" w:rsidRDefault="004A1DD9">
      <w:pPr>
        <w:pStyle w:val="ListParagraph"/>
        <w:spacing w:before="240" w:after="240"/>
        <w:ind w:left="1080"/>
        <w:rPr>
          <w:rFonts w:eastAsia="Aptos" w:cs="Aptos"/>
        </w:rPr>
      </w:pPr>
    </w:p>
    <w:p w14:paraId="0C0BEC0E" w14:textId="77777777" w:rsidR="004A1DD9" w:rsidRDefault="004A1DD9">
      <w:pPr>
        <w:pStyle w:val="ListParagraph"/>
        <w:spacing w:before="240" w:after="240"/>
        <w:ind w:left="1080"/>
        <w:rPr>
          <w:rFonts w:eastAsia="Aptos" w:cs="Aptos"/>
        </w:rPr>
      </w:pPr>
    </w:p>
    <w:p w14:paraId="406B8497" w14:textId="77777777" w:rsidR="004A1DD9" w:rsidRDefault="004A1DD9">
      <w:pPr>
        <w:pStyle w:val="ListParagraph"/>
        <w:spacing w:before="240" w:after="240"/>
        <w:ind w:left="1080"/>
        <w:rPr>
          <w:rFonts w:eastAsia="Aptos" w:cs="Aptos"/>
        </w:rPr>
      </w:pPr>
    </w:p>
    <w:p w14:paraId="77CA74D6" w14:textId="77777777" w:rsidR="004A1DD9" w:rsidRDefault="004A1DD9">
      <w:pPr>
        <w:rPr>
          <w:rFonts w:eastAsia="Aptos" w:cs="Aptos"/>
          <w:b/>
          <w:bCs/>
        </w:rPr>
      </w:pPr>
      <w:r>
        <w:rPr>
          <w:b/>
          <w:bCs/>
        </w:rPr>
        <w:t>DeepSeek</w:t>
      </w:r>
    </w:p>
    <w:p w14:paraId="2CF129BC" w14:textId="77777777" w:rsidR="004A1DD9" w:rsidRDefault="004A1DD9">
      <w:pPr>
        <w:spacing w:before="240" w:after="240"/>
        <w:rPr>
          <w:rFonts w:eastAsia="Aptos" w:cs="Aptos"/>
          <w:b/>
          <w:bCs/>
        </w:rPr>
      </w:pPr>
      <w:r>
        <w:rPr>
          <w:rFonts w:eastAsia="Aptos" w:cs="Aptos"/>
          <w:b/>
          <w:bCs/>
        </w:rPr>
        <w:t>Best for:</w:t>
      </w:r>
      <w:r>
        <w:br/>
      </w:r>
      <w:r>
        <w:rPr>
          <w:rFonts w:eastAsia="Aptos" w:cs="Aptos"/>
        </w:rPr>
        <w:t xml:space="preserve"> Coding, mathematical reasoning, data analysis, and cost-sensitive technical projects.</w:t>
      </w:r>
    </w:p>
    <w:p w14:paraId="3ADACBAB" w14:textId="77777777" w:rsidR="004A1DD9" w:rsidRDefault="004A1DD9">
      <w:pPr>
        <w:spacing w:before="240" w:after="240"/>
        <w:rPr>
          <w:rFonts w:eastAsia="Aptos" w:cs="Aptos"/>
          <w:b/>
          <w:bCs/>
        </w:rPr>
      </w:pPr>
      <w:r>
        <w:rPr>
          <w:rFonts w:eastAsia="Aptos" w:cs="Aptos"/>
          <w:b/>
          <w:bCs/>
        </w:rPr>
        <w:t>Key Strengths:</w:t>
      </w:r>
    </w:p>
    <w:p w14:paraId="76C425B3" w14:textId="77777777" w:rsidR="004A1DD9" w:rsidRDefault="004A1DD9">
      <w:pPr>
        <w:pStyle w:val="ListParagraph"/>
        <w:numPr>
          <w:ilvl w:val="0"/>
          <w:numId w:val="2"/>
        </w:numPr>
        <w:spacing w:before="240" w:after="240"/>
        <w:rPr>
          <w:rFonts w:eastAsia="Aptos" w:cs="Aptos"/>
        </w:rPr>
      </w:pPr>
      <w:r>
        <w:rPr>
          <w:rFonts w:eastAsia="Aptos" w:cs="Aptos"/>
          <w:b/>
          <w:bCs/>
        </w:rPr>
        <w:t>Coding Accuracy:</w:t>
      </w:r>
      <w:r>
        <w:rPr>
          <w:rFonts w:eastAsia="Aptos" w:cs="Aptos"/>
        </w:rPr>
        <w:t xml:space="preserve"> Achieves a 97% success rate in programming tasks—consistently outperforming models like ChatGPT and Cohere in technical benchmarks.</w:t>
      </w:r>
    </w:p>
    <w:p w14:paraId="5DE74846" w14:textId="77777777" w:rsidR="004A1DD9" w:rsidRDefault="004A1DD9">
      <w:pPr>
        <w:pStyle w:val="ListParagraph"/>
        <w:spacing w:before="240" w:after="240"/>
        <w:rPr>
          <w:rFonts w:eastAsia="Aptos" w:cs="Aptos"/>
        </w:rPr>
      </w:pPr>
    </w:p>
    <w:p w14:paraId="0CCC9633" w14:textId="77777777" w:rsidR="004A1DD9" w:rsidRDefault="004A1DD9">
      <w:pPr>
        <w:pStyle w:val="ListParagraph"/>
        <w:numPr>
          <w:ilvl w:val="0"/>
          <w:numId w:val="2"/>
        </w:numPr>
        <w:spacing w:before="240" w:after="240"/>
        <w:rPr>
          <w:rFonts w:eastAsia="Aptos" w:cs="Aptos"/>
        </w:rPr>
      </w:pPr>
      <w:r>
        <w:rPr>
          <w:rFonts w:eastAsia="Aptos" w:cs="Aptos"/>
          <w:b/>
          <w:bCs/>
        </w:rPr>
        <w:t>Mathematical Reasoning:</w:t>
      </w:r>
      <w:r>
        <w:rPr>
          <w:rFonts w:eastAsia="Aptos" w:cs="Aptos"/>
        </w:rPr>
        <w:t xml:space="preserve"> Delivers around 90% accuracy in STEM-related benchmarks, making it a strong choice for scientific, engineering, and academic use.</w:t>
      </w:r>
    </w:p>
    <w:p w14:paraId="1FAAE42B" w14:textId="77777777" w:rsidR="004A1DD9" w:rsidRDefault="004A1DD9">
      <w:pPr>
        <w:pStyle w:val="ListParagraph"/>
        <w:spacing w:before="240" w:after="240"/>
        <w:rPr>
          <w:rFonts w:eastAsia="Aptos" w:cs="Aptos"/>
        </w:rPr>
      </w:pPr>
    </w:p>
    <w:p w14:paraId="79FFFD97" w14:textId="77777777" w:rsidR="004A1DD9" w:rsidRDefault="004A1DD9">
      <w:pPr>
        <w:pStyle w:val="ListParagraph"/>
        <w:numPr>
          <w:ilvl w:val="0"/>
          <w:numId w:val="2"/>
        </w:numPr>
        <w:spacing w:before="240" w:after="240"/>
        <w:rPr>
          <w:rFonts w:eastAsia="Aptos" w:cs="Aptos"/>
        </w:rPr>
      </w:pPr>
      <w:r>
        <w:rPr>
          <w:rFonts w:eastAsia="Aptos" w:cs="Aptos"/>
          <w:b/>
          <w:bCs/>
        </w:rPr>
        <w:t>Cost-Effectiveness:</w:t>
      </w:r>
      <w:r>
        <w:rPr>
          <w:rFonts w:eastAsia="Aptos" w:cs="Aptos"/>
        </w:rPr>
        <w:t xml:space="preserve"> As an open-source model, it offers highly competitive pricing—ranging from just $0.14 to $0.55 per million tokens.</w:t>
      </w:r>
    </w:p>
    <w:p w14:paraId="6CB07DFE" w14:textId="77777777" w:rsidR="004A1DD9" w:rsidRDefault="004A1DD9">
      <w:pPr>
        <w:pStyle w:val="ListParagraph"/>
        <w:spacing w:before="240" w:after="240"/>
        <w:rPr>
          <w:rFonts w:eastAsia="Aptos" w:cs="Aptos"/>
        </w:rPr>
      </w:pPr>
    </w:p>
    <w:p w14:paraId="49DE6818" w14:textId="77777777" w:rsidR="004A1DD9" w:rsidRDefault="004A1DD9">
      <w:pPr>
        <w:pStyle w:val="ListParagraph"/>
        <w:numPr>
          <w:ilvl w:val="0"/>
          <w:numId w:val="2"/>
        </w:numPr>
        <w:spacing w:before="240" w:after="240"/>
        <w:rPr>
          <w:b/>
          <w:bCs/>
        </w:rPr>
      </w:pPr>
      <w:r>
        <w:rPr>
          <w:rFonts w:eastAsia="Aptos" w:cs="Aptos"/>
          <w:b/>
          <w:bCs/>
        </w:rPr>
        <w:t>Retrieval-Augmented Generation (RAG):</w:t>
      </w:r>
      <w:r>
        <w:rPr>
          <w:rFonts w:eastAsia="Aptos" w:cs="Aptos"/>
        </w:rPr>
        <w:t xml:space="preserve"> Combines external data sources with model output to improve accuracy, especially valuable for research and data-driven tasks.</w:t>
      </w:r>
    </w:p>
    <w:p w14:paraId="744C2D11" w14:textId="77777777" w:rsidR="004A1DD9" w:rsidRDefault="004A1DD9">
      <w:pPr>
        <w:numPr>
          <w:ilvl w:val="0"/>
          <w:numId w:val="6"/>
        </w:numPr>
        <w:rPr>
          <w:rFonts w:eastAsia="Aptos" w:cs="Aptos"/>
          <w:b/>
          <w:bCs/>
        </w:rPr>
      </w:pPr>
      <w:r>
        <w:rPr>
          <w:b/>
          <w:bCs/>
        </w:rPr>
        <w:t>Scenarios</w:t>
      </w:r>
      <w:r>
        <w:t>:</w:t>
      </w:r>
    </w:p>
    <w:p w14:paraId="2969E8E7" w14:textId="77777777" w:rsidR="004A1DD9" w:rsidRDefault="004A1DD9">
      <w:pPr>
        <w:numPr>
          <w:ilvl w:val="0"/>
          <w:numId w:val="6"/>
        </w:numPr>
        <w:rPr>
          <w:rFonts w:eastAsia="Aptos" w:cs="Aptos"/>
          <w:b/>
          <w:bCs/>
        </w:rPr>
      </w:pPr>
      <w:r>
        <w:rPr>
          <w:rFonts w:eastAsia="Aptos" w:cs="Aptos"/>
          <w:b/>
          <w:bCs/>
        </w:rPr>
        <w:t>Software Development:</w:t>
      </w:r>
      <w:r>
        <w:rPr>
          <w:rFonts w:eastAsia="Aptos" w:cs="Aptos"/>
        </w:rPr>
        <w:t xml:space="preserve"> Generates and debugs code quickly and accurately, helping developers streamline their workflow. </w:t>
      </w:r>
      <w:r>
        <w:rPr>
          <w:rFonts w:eastAsia="Aptos" w:cs="Aptos"/>
          <w:i/>
          <w:iCs/>
        </w:rPr>
        <w:t>Example:</w:t>
      </w:r>
      <w:r>
        <w:rPr>
          <w:rFonts w:eastAsia="Aptos" w:cs="Aptos"/>
        </w:rPr>
        <w:t xml:space="preserve"> A developer uses DeepSeek to write Python scripts for data processing, achieving up to 95% error-free results.</w:t>
      </w:r>
    </w:p>
    <w:p w14:paraId="5F18A5FB" w14:textId="77777777" w:rsidR="004A1DD9" w:rsidRDefault="004A1DD9">
      <w:pPr>
        <w:pStyle w:val="ListParagraph"/>
        <w:numPr>
          <w:ilvl w:val="0"/>
          <w:numId w:val="6"/>
        </w:numPr>
        <w:spacing w:before="240" w:after="240"/>
        <w:rPr>
          <w:rFonts w:eastAsia="Aptos" w:cs="Aptos"/>
        </w:rPr>
      </w:pPr>
      <w:r>
        <w:rPr>
          <w:rFonts w:eastAsia="Aptos" w:cs="Aptos"/>
          <w:b/>
          <w:bCs/>
        </w:rPr>
        <w:t>Mathematical Modeling:</w:t>
      </w:r>
      <w:r>
        <w:rPr>
          <w:rFonts w:eastAsia="Aptos" w:cs="Aptos"/>
        </w:rPr>
        <w:t xml:space="preserve"> Handles complex equations and simulations with high precision, making it ideal for scientific computing. </w:t>
      </w:r>
      <w:r>
        <w:rPr>
          <w:rFonts w:eastAsia="Aptos" w:cs="Aptos"/>
          <w:i/>
          <w:iCs/>
        </w:rPr>
        <w:t>Example:</w:t>
      </w:r>
      <w:r>
        <w:rPr>
          <w:rFonts w:eastAsia="Aptos" w:cs="Aptos"/>
        </w:rPr>
        <w:t xml:space="preserve"> An engineering firm relies on DeepSeek for tasks like finite element analysis to improve simulation accuracy.</w:t>
      </w:r>
    </w:p>
    <w:p w14:paraId="4FA473A3" w14:textId="77777777" w:rsidR="004A1DD9" w:rsidRDefault="004A1DD9">
      <w:pPr>
        <w:pStyle w:val="ListParagraph"/>
        <w:spacing w:before="240" w:after="240"/>
        <w:rPr>
          <w:rFonts w:eastAsia="Aptos" w:cs="Aptos"/>
        </w:rPr>
      </w:pPr>
    </w:p>
    <w:p w14:paraId="72F50BCE" w14:textId="77777777" w:rsidR="004A1DD9" w:rsidRDefault="004A1DD9">
      <w:pPr>
        <w:pStyle w:val="ListParagraph"/>
        <w:numPr>
          <w:ilvl w:val="0"/>
          <w:numId w:val="6"/>
        </w:numPr>
        <w:spacing w:before="240" w:after="240"/>
        <w:rPr>
          <w:rFonts w:eastAsia="Aptos" w:cs="Aptos"/>
        </w:rPr>
      </w:pPr>
      <w:r>
        <w:rPr>
          <w:rFonts w:eastAsia="Aptos" w:cs="Aptos"/>
          <w:b/>
          <w:bCs/>
        </w:rPr>
        <w:t>Data Analysis:</w:t>
      </w:r>
      <w:r>
        <w:rPr>
          <w:rFonts w:eastAsia="Aptos" w:cs="Aptos"/>
        </w:rPr>
        <w:t xml:space="preserve"> Efficiently processes large datasets to uncover meaningful insights across industries like finance, healthcare, and research. </w:t>
      </w:r>
      <w:r>
        <w:rPr>
          <w:rFonts w:eastAsia="Aptos" w:cs="Aptos"/>
          <w:i/>
          <w:iCs/>
        </w:rPr>
        <w:t>Example:</w:t>
      </w:r>
      <w:r>
        <w:rPr>
          <w:rFonts w:eastAsia="Aptos" w:cs="Aptos"/>
        </w:rPr>
        <w:t xml:space="preserve"> A healthcare provider uses DeepSeek to analyze patient records and support predictive diagnostics.</w:t>
      </w:r>
    </w:p>
    <w:p w14:paraId="3DD2C4A3" w14:textId="77777777" w:rsidR="004A1DD9" w:rsidRDefault="004A1DD9">
      <w:pPr>
        <w:pStyle w:val="ListParagraph"/>
        <w:spacing w:before="240" w:after="240"/>
        <w:rPr>
          <w:rFonts w:eastAsia="Aptos" w:cs="Aptos"/>
        </w:rPr>
      </w:pPr>
    </w:p>
    <w:p w14:paraId="59CE8325" w14:textId="77777777" w:rsidR="004A1DD9" w:rsidRDefault="004A1DD9">
      <w:pPr>
        <w:pStyle w:val="ListParagraph"/>
        <w:numPr>
          <w:ilvl w:val="0"/>
          <w:numId w:val="6"/>
        </w:numPr>
        <w:spacing w:before="240" w:after="0"/>
        <w:rPr>
          <w:b/>
          <w:bCs/>
        </w:rPr>
      </w:pPr>
      <w:r>
        <w:rPr>
          <w:rFonts w:eastAsia="Aptos" w:cs="Aptos"/>
          <w:b/>
          <w:bCs/>
        </w:rPr>
        <w:t>Cost-Sensitive Projects:</w:t>
      </w:r>
      <w:r>
        <w:rPr>
          <w:rFonts w:eastAsia="Aptos" w:cs="Aptos"/>
        </w:rPr>
        <w:t xml:space="preserve"> Being open-source, DeepSeek can be deployed locally—cutting costs significantly for organizations. </w:t>
      </w:r>
      <w:r>
        <w:rPr>
          <w:rFonts w:eastAsia="Aptos" w:cs="Aptos"/>
          <w:i/>
          <w:iCs/>
        </w:rPr>
        <w:t>Example:</w:t>
      </w:r>
      <w:r>
        <w:rPr>
          <w:rFonts w:eastAsia="Aptos" w:cs="Aptos"/>
        </w:rPr>
        <w:t xml:space="preserve"> A startup uses DeepSeek without paying subscription fees, building a tailored AI solution on a tight budget.</w:t>
      </w:r>
    </w:p>
    <w:p w14:paraId="628A0BCA" w14:textId="77777777" w:rsidR="004A1DD9" w:rsidRDefault="004A1DD9">
      <w:pPr>
        <w:numPr>
          <w:ilvl w:val="0"/>
          <w:numId w:val="6"/>
        </w:numPr>
        <w:rPr>
          <w:rFonts w:eastAsia="Aptos" w:cs="Aptos"/>
        </w:rPr>
      </w:pPr>
      <w:r>
        <w:rPr>
          <w:b/>
          <w:bCs/>
        </w:rPr>
        <w:t>Limitations</w:t>
      </w:r>
      <w:r>
        <w:t>:</w:t>
      </w:r>
    </w:p>
    <w:p w14:paraId="64F32D0E" w14:textId="77777777" w:rsidR="004A1DD9" w:rsidRDefault="004A1DD9">
      <w:pPr>
        <w:pStyle w:val="ListParagraph"/>
        <w:numPr>
          <w:ilvl w:val="0"/>
          <w:numId w:val="3"/>
        </w:numPr>
        <w:spacing w:before="240" w:after="0"/>
        <w:rPr>
          <w:rFonts w:eastAsia="Aptos" w:cs="Aptos"/>
        </w:rPr>
      </w:pPr>
      <w:r>
        <w:rPr>
          <w:rFonts w:eastAsia="Aptos" w:cs="Aptos"/>
        </w:rPr>
        <w:t>Performs less effectively in casual, non-English conversations, with accuracy around 70%.</w:t>
      </w:r>
    </w:p>
    <w:p w14:paraId="601468C5" w14:textId="77777777" w:rsidR="004A1DD9" w:rsidRDefault="004A1DD9">
      <w:pPr>
        <w:pStyle w:val="ListParagraph"/>
        <w:numPr>
          <w:ilvl w:val="0"/>
          <w:numId w:val="3"/>
        </w:numPr>
        <w:spacing w:after="0"/>
        <w:rPr>
          <w:rFonts w:eastAsia="Aptos" w:cs="Aptos"/>
        </w:rPr>
      </w:pPr>
      <w:r>
        <w:rPr>
          <w:rFonts w:eastAsia="Aptos" w:cs="Aptos"/>
        </w:rPr>
        <w:t>May be subject to content filtering or censorship, especially on sensitive topics, due to Chinese regulatory requirements.</w:t>
      </w:r>
    </w:p>
    <w:p w14:paraId="0A0442FC" w14:textId="77777777" w:rsidR="004A1DD9" w:rsidRDefault="004A1DD9">
      <w:pPr>
        <w:pStyle w:val="ListParagraph"/>
        <w:numPr>
          <w:ilvl w:val="0"/>
          <w:numId w:val="3"/>
        </w:numPr>
        <w:spacing w:after="240"/>
        <w:rPr>
          <w:b/>
          <w:bCs/>
        </w:rPr>
      </w:pPr>
      <w:r>
        <w:rPr>
          <w:rFonts w:eastAsia="Aptos" w:cs="Aptos"/>
        </w:rPr>
        <w:t>Local deployment and customization typically require a fair amount of technical expertise.</w:t>
      </w:r>
    </w:p>
    <w:p w14:paraId="608A62DC" w14:textId="77777777" w:rsidR="004A1DD9" w:rsidRDefault="004A1DD9">
      <w:pPr>
        <w:rPr>
          <w:b/>
          <w:bCs/>
        </w:rPr>
      </w:pPr>
    </w:p>
    <w:p w14:paraId="37FF7D4C" w14:textId="77777777" w:rsidR="004A1DD9" w:rsidRDefault="004A1DD9">
      <w:r>
        <w:rPr>
          <w:b/>
          <w:bCs/>
        </w:rPr>
        <w:t>4. Recommendations for Applications</w:t>
      </w:r>
    </w:p>
    <w:p w14:paraId="5F768B3F" w14:textId="77777777" w:rsidR="004A1DD9" w:rsidRDefault="004A1DD9">
      <w:r>
        <w:t>Based on the detailed analysis, the following recommendations outline the best tool for specific applications, considering performance, cost, and usability.</w:t>
      </w:r>
    </w:p>
    <w:p w14:paraId="61C8EA65" w14:textId="77777777" w:rsidR="004A1DD9" w:rsidRDefault="004A1DD9">
      <w:pPr>
        <w:numPr>
          <w:ilvl w:val="0"/>
          <w:numId w:val="5"/>
        </w:numPr>
        <w:rPr>
          <w:rFonts w:eastAsia="Aptos" w:cs="Aptos"/>
        </w:rPr>
      </w:pPr>
      <w:r>
        <w:t>Content Creation and Marketing:</w:t>
      </w:r>
    </w:p>
    <w:p w14:paraId="73D4FDDA" w14:textId="77777777" w:rsidR="004A1DD9" w:rsidRDefault="004A1DD9">
      <w:pPr>
        <w:numPr>
          <w:ilvl w:val="1"/>
          <w:numId w:val="5"/>
        </w:numPr>
        <w:rPr>
          <w:rFonts w:eastAsia="Aptos" w:cs="Aptos"/>
        </w:rPr>
      </w:pPr>
      <w:r>
        <w:rPr>
          <w:rFonts w:eastAsia="Aptos" w:cs="Aptos"/>
        </w:rPr>
        <w:t xml:space="preserve">Recommended Tool: </w:t>
      </w:r>
      <w:r>
        <w:rPr>
          <w:rFonts w:eastAsia="Aptos" w:cs="Aptos"/>
          <w:i/>
          <w:iCs/>
        </w:rPr>
        <w:t>ChatGPT</w:t>
      </w:r>
    </w:p>
    <w:p w14:paraId="4D1B9A3E" w14:textId="77777777" w:rsidR="004A1DD9" w:rsidRDefault="004A1DD9">
      <w:pPr>
        <w:numPr>
          <w:ilvl w:val="1"/>
          <w:numId w:val="5"/>
        </w:numPr>
        <w:rPr>
          <w:rFonts w:eastAsia="Aptos" w:cs="Aptos"/>
        </w:rPr>
      </w:pPr>
      <w:r>
        <w:rPr>
          <w:rFonts w:eastAsia="Aptos" w:cs="Aptos"/>
        </w:rPr>
        <w:t>Reason:</w:t>
      </w:r>
      <w:r>
        <w:br/>
      </w:r>
      <w:r>
        <w:rPr>
          <w:rFonts w:eastAsia="Aptos" w:cs="Aptos"/>
        </w:rPr>
        <w:t xml:space="preserve"> ChatGPT is a strong performer when it comes to generating natural, engaging content. With an 85% benchmark accuracy in conversational fluency, support for more than 50 languages, and the ability to handle text, images, and voice, it's well-suited for a wide range of content needs.</w:t>
      </w:r>
      <w:r>
        <w:br/>
      </w:r>
      <w:r>
        <w:rPr>
          <w:rFonts w:eastAsia="Aptos" w:cs="Aptos"/>
        </w:rPr>
        <w:t xml:space="preserve"> </w:t>
      </w:r>
      <w:r>
        <w:rPr>
          <w:rFonts w:eastAsia="Aptos" w:cs="Aptos"/>
          <w:i/>
          <w:iCs/>
        </w:rPr>
        <w:t>Example:</w:t>
      </w:r>
      <w:r>
        <w:rPr>
          <w:rFonts w:eastAsia="Aptos" w:cs="Aptos"/>
        </w:rPr>
        <w:t xml:space="preserve"> It can quickly draft a 500-word blog post in just five minutes, with around 90% coherence and requiring very little editing.</w:t>
      </w:r>
    </w:p>
    <w:p w14:paraId="36F914B7" w14:textId="77777777" w:rsidR="004A1DD9" w:rsidRDefault="004A1DD9">
      <w:pPr>
        <w:pStyle w:val="ListParagraph"/>
        <w:numPr>
          <w:ilvl w:val="1"/>
          <w:numId w:val="5"/>
        </w:numPr>
        <w:spacing w:before="240" w:after="0"/>
        <w:rPr>
          <w:rFonts w:eastAsia="Aptos" w:cs="Aptos"/>
        </w:rPr>
      </w:pPr>
      <w:r>
        <w:rPr>
          <w:rFonts w:eastAsia="Aptos" w:cs="Aptos"/>
        </w:rPr>
        <w:t xml:space="preserve">Alternative: </w:t>
      </w:r>
      <w:r>
        <w:rPr>
          <w:rFonts w:eastAsia="Aptos" w:cs="Aptos"/>
          <w:i/>
          <w:iCs/>
        </w:rPr>
        <w:t>Cohere</w:t>
      </w:r>
      <w:r>
        <w:br/>
      </w:r>
      <w:r>
        <w:rPr>
          <w:rFonts w:eastAsia="Aptos" w:cs="Aptos"/>
        </w:rPr>
        <w:t xml:space="preserve"> A great choice for embedding-based content tasks—especially useful for analyzing and optimizing SEO keywords.</w:t>
      </w:r>
    </w:p>
    <w:p w14:paraId="0C9C824E" w14:textId="77777777" w:rsidR="004A1DD9" w:rsidRDefault="004A1DD9">
      <w:pPr>
        <w:pStyle w:val="ListParagraph"/>
        <w:numPr>
          <w:ilvl w:val="1"/>
          <w:numId w:val="5"/>
        </w:numPr>
        <w:spacing w:after="0"/>
      </w:pPr>
      <w:r>
        <w:rPr>
          <w:rFonts w:eastAsia="Aptos" w:cs="Aptos"/>
        </w:rPr>
        <w:t>Considerations:</w:t>
      </w:r>
      <w:r>
        <w:br/>
      </w:r>
      <w:r>
        <w:rPr>
          <w:rFonts w:eastAsia="Aptos" w:cs="Aptos"/>
        </w:rPr>
        <w:t xml:space="preserve"> While ChatGPT’s Plus plan costs $20 per month, which is reasonable for most users, it might become costly for teams working at scale. In such cases, DeepSeek could be a more budget-friendly option, especially for more technical content creation.</w:t>
      </w:r>
    </w:p>
    <w:p w14:paraId="6B3FAB4C" w14:textId="77777777" w:rsidR="004A1DD9" w:rsidRDefault="004A1DD9">
      <w:pPr>
        <w:numPr>
          <w:ilvl w:val="0"/>
          <w:numId w:val="5"/>
        </w:numPr>
        <w:rPr>
          <w:rFonts w:eastAsia="Aptos" w:cs="Aptos"/>
        </w:rPr>
      </w:pPr>
      <w:r>
        <w:t>Customer Support and Virtual Assistants:</w:t>
      </w:r>
    </w:p>
    <w:p w14:paraId="049B6EF6" w14:textId="77777777" w:rsidR="004A1DD9" w:rsidRDefault="004A1DD9">
      <w:pPr>
        <w:spacing w:before="240" w:after="240"/>
        <w:ind w:left="720"/>
        <w:rPr>
          <w:rFonts w:eastAsia="Aptos" w:cs="Aptos"/>
        </w:rPr>
      </w:pPr>
      <w:r>
        <w:rPr>
          <w:rFonts w:eastAsia="Aptos" w:cs="Aptos"/>
        </w:rPr>
        <w:t xml:space="preserve">Recommended Tool: </w:t>
      </w:r>
      <w:r>
        <w:rPr>
          <w:rFonts w:eastAsia="Aptos" w:cs="Aptos"/>
          <w:i/>
          <w:iCs/>
        </w:rPr>
        <w:t>ChatGPT</w:t>
      </w:r>
    </w:p>
    <w:p w14:paraId="59FC79A7"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ChatGPT offers human-like responses, strong context retention (up to 128K tokens), and a built-in voice mode on mobile apps—making it ideal for smooth, natural customer interactions. It can handle about 80% of inquiries on its own.</w:t>
      </w:r>
      <w:r>
        <w:br/>
      </w:r>
      <w:r>
        <w:rPr>
          <w:rFonts w:eastAsia="Aptos" w:cs="Aptos"/>
        </w:rPr>
        <w:t xml:space="preserve"> </w:t>
      </w:r>
      <w:r>
        <w:rPr>
          <w:rFonts w:eastAsia="Aptos" w:cs="Aptos"/>
          <w:i/>
          <w:iCs/>
        </w:rPr>
        <w:t>Example:</w:t>
      </w:r>
      <w:r>
        <w:rPr>
          <w:rFonts w:eastAsia="Aptos" w:cs="Aptos"/>
        </w:rPr>
        <w:t xml:space="preserve"> An e-commerce chatbot powered by ChatGPT resolves most customer queries with a 95% satisfaction rate.</w:t>
      </w:r>
    </w:p>
    <w:p w14:paraId="45D3F4E7" w14:textId="77777777" w:rsidR="004A1DD9" w:rsidRDefault="004A1DD9">
      <w:pPr>
        <w:spacing w:before="240" w:after="240"/>
        <w:ind w:left="720"/>
        <w:rPr>
          <w:rFonts w:eastAsia="Aptos" w:cs="Aptos"/>
        </w:rPr>
      </w:pPr>
      <w:r>
        <w:rPr>
          <w:rFonts w:eastAsia="Aptos" w:cs="Aptos"/>
        </w:rPr>
        <w:t xml:space="preserve">Alternative: </w:t>
      </w:r>
      <w:r>
        <w:rPr>
          <w:rFonts w:eastAsia="Aptos" w:cs="Aptos"/>
          <w:i/>
          <w:iCs/>
        </w:rPr>
        <w:t>Cohere</w:t>
      </w:r>
      <w:r>
        <w:br/>
      </w:r>
      <w:r>
        <w:rPr>
          <w:rFonts w:eastAsia="Aptos" w:cs="Aptos"/>
        </w:rPr>
        <w:t xml:space="preserve"> Useful for analyzing customer sentiment in feedback, though it doesn’t offer the same depth in real-time conversations.</w:t>
      </w:r>
    </w:p>
    <w:p w14:paraId="6F6717B5" w14:textId="77777777" w:rsidR="004A1DD9" w:rsidRDefault="004A1DD9">
      <w:pPr>
        <w:spacing w:before="240" w:after="240"/>
        <w:ind w:left="720"/>
      </w:pPr>
      <w:r>
        <w:rPr>
          <w:rFonts w:eastAsia="Aptos" w:cs="Aptos"/>
        </w:rPr>
        <w:t>Considerations:</w:t>
      </w:r>
      <w:r>
        <w:br/>
      </w:r>
      <w:r>
        <w:rPr>
          <w:rFonts w:eastAsia="Aptos" w:cs="Aptos"/>
        </w:rPr>
        <w:t xml:space="preserve"> ChatGPT’s enterprise pricing ($60–$200 per user/month) might be a stretch for smaller businesses. In such cases, DeepSeek’s open-source model could be a more affordable and customizable option, especially for specific or niche support needs.</w:t>
      </w:r>
    </w:p>
    <w:p w14:paraId="61057A21" w14:textId="77777777" w:rsidR="004A1DD9" w:rsidRDefault="004A1DD9">
      <w:pPr>
        <w:ind w:left="1440"/>
      </w:pPr>
    </w:p>
    <w:p w14:paraId="2A2B3C1A" w14:textId="77777777" w:rsidR="004A1DD9" w:rsidRDefault="004A1DD9">
      <w:pPr>
        <w:numPr>
          <w:ilvl w:val="0"/>
          <w:numId w:val="5"/>
        </w:numPr>
        <w:rPr>
          <w:rFonts w:eastAsia="Aptos" w:cs="Aptos"/>
        </w:rPr>
      </w:pPr>
      <w:r>
        <w:t>Coding and Software Development:</w:t>
      </w:r>
    </w:p>
    <w:p w14:paraId="57AD6B70" w14:textId="77777777" w:rsidR="004A1DD9" w:rsidRDefault="004A1DD9">
      <w:pPr>
        <w:spacing w:before="240" w:after="240"/>
        <w:ind w:left="720"/>
        <w:rPr>
          <w:rFonts w:eastAsia="Aptos" w:cs="Aptos"/>
        </w:rPr>
      </w:pPr>
      <w:r>
        <w:rPr>
          <w:rFonts w:eastAsia="Aptos" w:cs="Aptos"/>
        </w:rPr>
        <w:lastRenderedPageBreak/>
        <w:t xml:space="preserve">Recommended Tool: </w:t>
      </w:r>
      <w:r>
        <w:rPr>
          <w:rFonts w:eastAsia="Aptos" w:cs="Aptos"/>
          <w:i/>
          <w:iCs/>
        </w:rPr>
        <w:t>DeepSeek</w:t>
      </w:r>
    </w:p>
    <w:p w14:paraId="32FF9828"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DeepSeek excels at coding tasks, with a 97% accuracy rate and strong debugging capabilities—significantly outperforming ChatGPT (80%) and Cohere (which isn’t optimized for code).</w:t>
      </w:r>
      <w:r>
        <w:br/>
      </w:r>
      <w:r>
        <w:rPr>
          <w:rFonts w:eastAsia="Aptos" w:cs="Aptos"/>
        </w:rPr>
        <w:t xml:space="preserve"> </w:t>
      </w:r>
      <w:r>
        <w:rPr>
          <w:rFonts w:eastAsia="Aptos" w:cs="Aptos"/>
          <w:i/>
          <w:iCs/>
        </w:rPr>
        <w:t>Example:</w:t>
      </w:r>
      <w:r>
        <w:rPr>
          <w:rFonts w:eastAsia="Aptos" w:cs="Aptos"/>
        </w:rPr>
        <w:t xml:space="preserve"> It can generate a 100-line Python script in seconds, with about 95% of the code running error-free right away.</w:t>
      </w:r>
    </w:p>
    <w:p w14:paraId="127D02A9" w14:textId="77777777" w:rsidR="004A1DD9" w:rsidRDefault="004A1DD9">
      <w:pPr>
        <w:spacing w:before="240" w:after="240"/>
        <w:ind w:left="720"/>
        <w:rPr>
          <w:rFonts w:eastAsia="Aptos" w:cs="Aptos"/>
        </w:rPr>
      </w:pPr>
      <w:r>
        <w:rPr>
          <w:rFonts w:eastAsia="Aptos" w:cs="Aptos"/>
        </w:rPr>
        <w:t xml:space="preserve">Alternative: </w:t>
      </w:r>
      <w:r>
        <w:rPr>
          <w:rFonts w:eastAsia="Aptos" w:cs="Aptos"/>
          <w:i/>
          <w:iCs/>
        </w:rPr>
        <w:t>ChatGPT</w:t>
      </w:r>
      <w:r>
        <w:br/>
      </w:r>
      <w:r>
        <w:rPr>
          <w:rFonts w:eastAsia="Aptos" w:cs="Aptos"/>
        </w:rPr>
        <w:t xml:space="preserve"> Great for beginners looking to generate quick code snippets or understand concepts through pseudocode explanations.</w:t>
      </w:r>
    </w:p>
    <w:p w14:paraId="60DBD5D9" w14:textId="77777777" w:rsidR="004A1DD9" w:rsidRDefault="004A1DD9">
      <w:pPr>
        <w:spacing w:before="240" w:after="240"/>
        <w:ind w:left="720"/>
      </w:pPr>
      <w:r>
        <w:rPr>
          <w:rFonts w:eastAsia="Aptos" w:cs="Aptos"/>
        </w:rPr>
        <w:t>Considerations:</w:t>
      </w:r>
      <w:r>
        <w:br/>
      </w:r>
      <w:r>
        <w:rPr>
          <w:rFonts w:eastAsia="Aptos" w:cs="Aptos"/>
        </w:rPr>
        <w:t xml:space="preserve"> DeepSeek’s setup can be more technical and may require developer know-how to get started. For a more user-friendly and accessible experience, especially for casual or beginner-level coding, ChatGPT is often the easier option.</w:t>
      </w:r>
    </w:p>
    <w:p w14:paraId="6CA7D878" w14:textId="77777777" w:rsidR="004A1DD9" w:rsidRDefault="004A1DD9">
      <w:pPr>
        <w:numPr>
          <w:ilvl w:val="0"/>
          <w:numId w:val="5"/>
        </w:numPr>
        <w:rPr>
          <w:rFonts w:eastAsia="Aptos" w:cs="Aptos"/>
        </w:rPr>
      </w:pPr>
      <w:r>
        <w:t>Data Analysis and Research:</w:t>
      </w:r>
    </w:p>
    <w:p w14:paraId="7E287059" w14:textId="77777777" w:rsidR="004A1DD9" w:rsidRDefault="004A1DD9">
      <w:pPr>
        <w:spacing w:before="240" w:after="240"/>
        <w:ind w:left="720"/>
        <w:rPr>
          <w:rFonts w:eastAsia="Aptos" w:cs="Aptos"/>
        </w:rPr>
      </w:pPr>
      <w:r>
        <w:rPr>
          <w:rFonts w:eastAsia="Aptos" w:cs="Aptos"/>
        </w:rPr>
        <w:t xml:space="preserve">Recommended Tool: </w:t>
      </w:r>
      <w:r>
        <w:rPr>
          <w:rFonts w:eastAsia="Aptos" w:cs="Aptos"/>
          <w:i/>
          <w:iCs/>
        </w:rPr>
        <w:t>DeepSeek</w:t>
      </w:r>
    </w:p>
    <w:p w14:paraId="706AF0CD"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With its Retrieval-Augmented Generation (RAG) framework and 90% accuracy in STEM tasks, DeepSeek is highly effective for handling large datasets and performing complex computations.</w:t>
      </w:r>
      <w:r>
        <w:br/>
      </w:r>
      <w:r>
        <w:rPr>
          <w:rFonts w:eastAsia="Aptos" w:cs="Aptos"/>
        </w:rPr>
        <w:t xml:space="preserve"> </w:t>
      </w:r>
      <w:r>
        <w:rPr>
          <w:rFonts w:eastAsia="Aptos" w:cs="Aptos"/>
          <w:i/>
          <w:iCs/>
        </w:rPr>
        <w:t>Example:</w:t>
      </w:r>
      <w:r>
        <w:rPr>
          <w:rFonts w:eastAsia="Aptos" w:cs="Aptos"/>
        </w:rPr>
        <w:t xml:space="preserve"> Used to analyze 10,000 patient records, DeepSeek delivered predictive diagnostics with around 85% accuracy.</w:t>
      </w:r>
    </w:p>
    <w:p w14:paraId="51A4ED05" w14:textId="77777777" w:rsidR="004A1DD9" w:rsidRDefault="004A1DD9">
      <w:pPr>
        <w:spacing w:before="240" w:after="240"/>
        <w:ind w:left="720"/>
        <w:rPr>
          <w:rFonts w:eastAsia="Aptos" w:cs="Aptos"/>
        </w:rPr>
      </w:pPr>
      <w:r>
        <w:rPr>
          <w:rFonts w:eastAsia="Aptos" w:cs="Aptos"/>
        </w:rPr>
        <w:t>Alternative:</w:t>
      </w:r>
      <w:r>
        <w:br/>
      </w:r>
      <w:r>
        <w:rPr>
          <w:rFonts w:eastAsia="Aptos" w:cs="Aptos"/>
        </w:rPr>
        <w:t xml:space="preserve"> </w:t>
      </w:r>
      <w:r>
        <w:rPr>
          <w:rFonts w:eastAsia="Aptos" w:cs="Aptos"/>
          <w:i/>
          <w:iCs/>
        </w:rPr>
        <w:t>Cohere</w:t>
      </w:r>
      <w:r>
        <w:rPr>
          <w:rFonts w:eastAsia="Aptos" w:cs="Aptos"/>
        </w:rPr>
        <w:t xml:space="preserve"> is a solid choice for tasks like text-based data clustering or sentiment analysis, while </w:t>
      </w:r>
      <w:r>
        <w:rPr>
          <w:rFonts w:eastAsia="Aptos" w:cs="Aptos"/>
          <w:i/>
          <w:iCs/>
        </w:rPr>
        <w:t>ChatGPT</w:t>
      </w:r>
      <w:r>
        <w:rPr>
          <w:rFonts w:eastAsia="Aptos" w:cs="Aptos"/>
        </w:rPr>
        <w:t xml:space="preserve"> is well-suited for summarizing complex research findings in simple, easy-to-understand language.</w:t>
      </w:r>
    </w:p>
    <w:p w14:paraId="3F25BF18" w14:textId="77777777" w:rsidR="004A1DD9" w:rsidRDefault="004A1DD9">
      <w:pPr>
        <w:spacing w:before="240" w:after="240"/>
        <w:ind w:left="720"/>
      </w:pPr>
      <w:r>
        <w:rPr>
          <w:rFonts w:eastAsia="Aptos" w:cs="Aptos"/>
        </w:rPr>
        <w:t>Considerations:</w:t>
      </w:r>
      <w:r>
        <w:br/>
      </w:r>
      <w:r>
        <w:rPr>
          <w:rFonts w:eastAsia="Aptos" w:cs="Aptos"/>
        </w:rPr>
        <w:t xml:space="preserve"> DeepSeek’s open-source nature allows for cost-effective deployment and greater control over data privacy. On the other hand, Cohere offers a more straightforward API, which can be helpful for teams working primarily with text-heavy data.</w:t>
      </w:r>
    </w:p>
    <w:p w14:paraId="2620D33D" w14:textId="77777777" w:rsidR="004A1DD9" w:rsidRDefault="004A1DD9">
      <w:pPr>
        <w:numPr>
          <w:ilvl w:val="0"/>
          <w:numId w:val="5"/>
        </w:numPr>
        <w:rPr>
          <w:rFonts w:eastAsia="Aptos" w:cs="Aptos"/>
        </w:rPr>
      </w:pPr>
      <w:r>
        <w:t>Semantic Search and Text Classification:</w:t>
      </w:r>
    </w:p>
    <w:p w14:paraId="545484A1" w14:textId="77777777" w:rsidR="004A1DD9" w:rsidRDefault="004A1DD9">
      <w:pPr>
        <w:spacing w:before="240" w:after="240"/>
        <w:ind w:left="720"/>
        <w:rPr>
          <w:rFonts w:eastAsia="Aptos" w:cs="Aptos"/>
        </w:rPr>
      </w:pPr>
      <w:r>
        <w:rPr>
          <w:rFonts w:eastAsia="Aptos" w:cs="Aptos"/>
        </w:rPr>
        <w:t xml:space="preserve">Recommended Tool: </w:t>
      </w:r>
      <w:r>
        <w:rPr>
          <w:rFonts w:eastAsia="Aptos" w:cs="Aptos"/>
          <w:i/>
          <w:iCs/>
        </w:rPr>
        <w:t>Cohere</w:t>
      </w:r>
    </w:p>
    <w:p w14:paraId="4970FA8A"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Cohere is highly effective for tasks like semantic search, recommendations, and text categorization, thanks to its 90% accuracy in text embeddings and strong scalability.</w:t>
      </w:r>
      <w:r>
        <w:br/>
      </w:r>
      <w:r>
        <w:rPr>
          <w:rFonts w:eastAsia="Aptos" w:cs="Aptos"/>
        </w:rPr>
        <w:t xml:space="preserve"> </w:t>
      </w:r>
      <w:r>
        <w:rPr>
          <w:rFonts w:eastAsia="Aptos" w:cs="Aptos"/>
          <w:i/>
          <w:iCs/>
        </w:rPr>
        <w:t>Example:</w:t>
      </w:r>
      <w:r>
        <w:rPr>
          <w:rFonts w:eastAsia="Aptos" w:cs="Aptos"/>
        </w:rPr>
        <w:t xml:space="preserve"> A retail platform boosted product search accuracy by 20% after integrating Cohere’s embedding model.</w:t>
      </w:r>
    </w:p>
    <w:p w14:paraId="0E48691C" w14:textId="77777777" w:rsidR="004A1DD9" w:rsidRDefault="004A1DD9">
      <w:pPr>
        <w:spacing w:before="240" w:after="240"/>
        <w:ind w:left="720"/>
        <w:rPr>
          <w:rFonts w:eastAsia="Aptos" w:cs="Aptos"/>
        </w:rPr>
      </w:pPr>
      <w:r>
        <w:rPr>
          <w:rFonts w:eastAsia="Aptos" w:cs="Aptos"/>
        </w:rPr>
        <w:lastRenderedPageBreak/>
        <w:t>Alternative:</w:t>
      </w:r>
      <w:r>
        <w:br/>
      </w:r>
      <w:r>
        <w:rPr>
          <w:rFonts w:eastAsia="Aptos" w:cs="Aptos"/>
        </w:rPr>
        <w:t xml:space="preserve"> </w:t>
      </w:r>
      <w:r>
        <w:rPr>
          <w:rFonts w:eastAsia="Aptos" w:cs="Aptos"/>
          <w:i/>
          <w:iCs/>
        </w:rPr>
        <w:t>DeepSeek</w:t>
      </w:r>
      <w:r>
        <w:rPr>
          <w:rFonts w:eastAsia="Aptos" w:cs="Aptos"/>
        </w:rPr>
        <w:t xml:space="preserve"> is a strong option for more technical search use cases, especially those leveraging RAG. </w:t>
      </w:r>
      <w:r>
        <w:rPr>
          <w:rFonts w:eastAsia="Aptos" w:cs="Aptos"/>
          <w:i/>
          <w:iCs/>
        </w:rPr>
        <w:t>ChatGPT</w:t>
      </w:r>
      <w:r>
        <w:rPr>
          <w:rFonts w:eastAsia="Aptos" w:cs="Aptos"/>
        </w:rPr>
        <w:t xml:space="preserve"> works well for building conversational search interfaces.</w:t>
      </w:r>
    </w:p>
    <w:p w14:paraId="0AF51D02" w14:textId="77777777" w:rsidR="004A1DD9" w:rsidRDefault="004A1DD9">
      <w:pPr>
        <w:spacing w:before="240" w:after="240"/>
        <w:ind w:left="720"/>
      </w:pPr>
      <w:r>
        <w:rPr>
          <w:rFonts w:eastAsia="Aptos" w:cs="Aptos"/>
        </w:rPr>
        <w:t>Considerations:</w:t>
      </w:r>
      <w:r>
        <w:br/>
      </w:r>
      <w:r>
        <w:rPr>
          <w:rFonts w:eastAsia="Aptos" w:cs="Aptos"/>
        </w:rPr>
        <w:t xml:space="preserve"> Cohere’s usage-based pricing (around $0.001–$0.01 per 1,000 tokens) makes it a cost-efficient option for processing large datasets. For tighter budgets, DeepSeek’s lower API costs might be a better fit.</w:t>
      </w:r>
    </w:p>
    <w:p w14:paraId="7866944A" w14:textId="77777777" w:rsidR="004A1DD9" w:rsidRDefault="004A1DD9">
      <w:pPr>
        <w:ind w:left="1440"/>
      </w:pPr>
    </w:p>
    <w:p w14:paraId="1253CE6D" w14:textId="77777777" w:rsidR="004A1DD9" w:rsidRDefault="004A1DD9">
      <w:pPr>
        <w:numPr>
          <w:ilvl w:val="0"/>
          <w:numId w:val="5"/>
        </w:numPr>
        <w:rPr>
          <w:rFonts w:eastAsia="Aptos" w:cs="Aptos"/>
        </w:rPr>
      </w:pPr>
      <w:r>
        <w:t>Cost-Sensitive or Open-Source Projects:</w:t>
      </w:r>
    </w:p>
    <w:p w14:paraId="3422E2AC" w14:textId="77777777" w:rsidR="004A1DD9" w:rsidRDefault="004A1DD9">
      <w:pPr>
        <w:spacing w:before="240" w:after="240"/>
        <w:ind w:left="720"/>
        <w:rPr>
          <w:rFonts w:eastAsia="Aptos" w:cs="Aptos"/>
        </w:rPr>
      </w:pPr>
      <w:r>
        <w:rPr>
          <w:rFonts w:eastAsia="Aptos" w:cs="Aptos"/>
        </w:rPr>
        <w:t xml:space="preserve">Recommended Tool: </w:t>
      </w:r>
      <w:r>
        <w:rPr>
          <w:rFonts w:eastAsia="Aptos" w:cs="Aptos"/>
          <w:i/>
          <w:iCs/>
        </w:rPr>
        <w:t>DeepSeek</w:t>
      </w:r>
    </w:p>
    <w:p w14:paraId="395EA75E"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As a free open-source model with extremely low API costs ($0.14–$0.55 per million tokens), DeepSeek offers unmatched affordability. Plus, local deployment gives teams full control over their data and privacy.</w:t>
      </w:r>
      <w:r>
        <w:br/>
      </w:r>
      <w:r>
        <w:rPr>
          <w:rFonts w:eastAsia="Aptos" w:cs="Aptos"/>
        </w:rPr>
        <w:t xml:space="preserve"> </w:t>
      </w:r>
      <w:r>
        <w:rPr>
          <w:rFonts w:eastAsia="Aptos" w:cs="Aptos"/>
          <w:i/>
          <w:iCs/>
        </w:rPr>
        <w:t>Example:</w:t>
      </w:r>
      <w:r>
        <w:rPr>
          <w:rFonts w:eastAsia="Aptos" w:cs="Aptos"/>
        </w:rPr>
        <w:t xml:space="preserve"> A startup was able to build a custom AI solution for just $5,000 in compute costs—compared to an estimated $50,000 using ChatGPT’s enterprise plan.</w:t>
      </w:r>
    </w:p>
    <w:p w14:paraId="7F47948A" w14:textId="77777777" w:rsidR="004A1DD9" w:rsidRDefault="004A1DD9">
      <w:pPr>
        <w:spacing w:before="240" w:after="240"/>
        <w:ind w:left="720"/>
        <w:rPr>
          <w:rFonts w:eastAsia="Aptos" w:cs="Aptos"/>
        </w:rPr>
      </w:pPr>
      <w:r>
        <w:rPr>
          <w:rFonts w:eastAsia="Aptos" w:cs="Aptos"/>
        </w:rPr>
        <w:t>Alternative:</w:t>
      </w:r>
      <w:r>
        <w:br/>
      </w:r>
      <w:r>
        <w:rPr>
          <w:rFonts w:eastAsia="Aptos" w:cs="Aptos"/>
        </w:rPr>
        <w:t xml:space="preserve"> </w:t>
      </w:r>
      <w:r>
        <w:rPr>
          <w:rFonts w:eastAsia="Aptos" w:cs="Aptos"/>
          <w:i/>
          <w:iCs/>
        </w:rPr>
        <w:t>Cohere</w:t>
      </w:r>
      <w:r>
        <w:rPr>
          <w:rFonts w:eastAsia="Aptos" w:cs="Aptos"/>
        </w:rPr>
        <w:t xml:space="preserve"> is a good option for teams looking for low-cost, API-based solutions. </w:t>
      </w:r>
      <w:r>
        <w:rPr>
          <w:rFonts w:eastAsia="Aptos" w:cs="Aptos"/>
          <w:i/>
          <w:iCs/>
        </w:rPr>
        <w:t>ChatGPT’s</w:t>
      </w:r>
      <w:r>
        <w:rPr>
          <w:rFonts w:eastAsia="Aptos" w:cs="Aptos"/>
        </w:rPr>
        <w:t xml:space="preserve"> free tier is helpful for small-scale testing and exploration.</w:t>
      </w:r>
    </w:p>
    <w:p w14:paraId="781A78B3" w14:textId="77777777" w:rsidR="004A1DD9" w:rsidRDefault="004A1DD9">
      <w:pPr>
        <w:spacing w:before="240" w:after="240"/>
        <w:ind w:left="720"/>
      </w:pPr>
      <w:r>
        <w:rPr>
          <w:rFonts w:eastAsia="Aptos" w:cs="Aptos"/>
        </w:rPr>
        <w:t>Considerations:</w:t>
      </w:r>
      <w:r>
        <w:br/>
      </w:r>
      <w:r>
        <w:rPr>
          <w:rFonts w:eastAsia="Aptos" w:cs="Aptos"/>
        </w:rPr>
        <w:t xml:space="preserve"> While DeepSeek offers great value, it does require some technical know-how to set up locally. For teams looking for a more plug-and-play experience, Cohere’s API may be the easier path.</w:t>
      </w:r>
    </w:p>
    <w:p w14:paraId="2A9573EC" w14:textId="77777777" w:rsidR="004A1DD9" w:rsidRDefault="004A1DD9">
      <w:pPr>
        <w:ind w:left="720"/>
      </w:pPr>
    </w:p>
    <w:p w14:paraId="428CF92E" w14:textId="77777777" w:rsidR="004A1DD9" w:rsidRDefault="004A1DD9">
      <w:pPr>
        <w:numPr>
          <w:ilvl w:val="0"/>
          <w:numId w:val="5"/>
        </w:numPr>
        <w:rPr>
          <w:rFonts w:eastAsia="Aptos" w:cs="Aptos"/>
        </w:rPr>
      </w:pPr>
      <w:r>
        <w:t>Multilingual or Multimodal Applications:</w:t>
      </w:r>
    </w:p>
    <w:p w14:paraId="35402863" w14:textId="77777777" w:rsidR="004A1DD9" w:rsidRDefault="004A1DD9">
      <w:pPr>
        <w:spacing w:before="240" w:after="240"/>
        <w:ind w:left="720"/>
        <w:rPr>
          <w:rFonts w:eastAsia="Aptos" w:cs="Aptos"/>
        </w:rPr>
      </w:pPr>
      <w:r>
        <w:rPr>
          <w:rFonts w:eastAsia="Aptos" w:cs="Aptos"/>
        </w:rPr>
        <w:t xml:space="preserve">Recommended Tool: </w:t>
      </w:r>
      <w:r>
        <w:rPr>
          <w:rFonts w:eastAsia="Aptos" w:cs="Aptos"/>
          <w:i/>
          <w:iCs/>
        </w:rPr>
        <w:t>ChatGPT</w:t>
      </w:r>
    </w:p>
    <w:p w14:paraId="795A2D29" w14:textId="77777777" w:rsidR="004A1DD9" w:rsidRDefault="004A1DD9">
      <w:pPr>
        <w:spacing w:before="240" w:after="240"/>
        <w:ind w:left="720"/>
        <w:rPr>
          <w:rFonts w:eastAsia="Aptos" w:cs="Aptos"/>
        </w:rPr>
      </w:pPr>
      <w:r>
        <w:rPr>
          <w:rFonts w:eastAsia="Aptos" w:cs="Aptos"/>
        </w:rPr>
        <w:t>Reason:</w:t>
      </w:r>
      <w:r>
        <w:br/>
      </w:r>
      <w:r>
        <w:rPr>
          <w:rFonts w:eastAsia="Aptos" w:cs="Aptos"/>
        </w:rPr>
        <w:t xml:space="preserve"> With fluency in over 50 languages and support for text, image, and voice processing, ChatGPT is a strong choice for global use and cross-modal tasks.</w:t>
      </w:r>
      <w:r>
        <w:br/>
      </w:r>
      <w:r>
        <w:rPr>
          <w:rFonts w:eastAsia="Aptos" w:cs="Aptos"/>
        </w:rPr>
        <w:t xml:space="preserve"> </w:t>
      </w:r>
      <w:r>
        <w:rPr>
          <w:rFonts w:eastAsia="Aptos" w:cs="Aptos"/>
          <w:i/>
          <w:iCs/>
        </w:rPr>
        <w:t>Example:</w:t>
      </w:r>
      <w:r>
        <w:rPr>
          <w:rFonts w:eastAsia="Aptos" w:cs="Aptos"/>
        </w:rPr>
        <w:t xml:space="preserve"> A multilingual chatbot built with ChatGPT serves customers in 10 different languages, achieving a 90% satisfaction rate.</w:t>
      </w:r>
    </w:p>
    <w:p w14:paraId="13837DE0" w14:textId="77777777" w:rsidR="004A1DD9" w:rsidRDefault="004A1DD9">
      <w:pPr>
        <w:spacing w:before="240" w:after="240"/>
        <w:ind w:left="720"/>
        <w:rPr>
          <w:rFonts w:eastAsia="Aptos" w:cs="Aptos"/>
        </w:rPr>
      </w:pPr>
      <w:r>
        <w:rPr>
          <w:rFonts w:eastAsia="Aptos" w:cs="Aptos"/>
        </w:rPr>
        <w:t>Alternative:</w:t>
      </w:r>
      <w:r>
        <w:br/>
      </w:r>
      <w:r>
        <w:rPr>
          <w:rFonts w:eastAsia="Aptos" w:cs="Aptos"/>
        </w:rPr>
        <w:t xml:space="preserve"> </w:t>
      </w:r>
      <w:r>
        <w:rPr>
          <w:rFonts w:eastAsia="Aptos" w:cs="Aptos"/>
          <w:i/>
          <w:iCs/>
        </w:rPr>
        <w:t>Cohere</w:t>
      </w:r>
      <w:r>
        <w:rPr>
          <w:rFonts w:eastAsia="Aptos" w:cs="Aptos"/>
        </w:rPr>
        <w:t xml:space="preserve"> works well for multilingual embedding tasks in search and classification, while </w:t>
      </w:r>
      <w:r>
        <w:rPr>
          <w:rFonts w:eastAsia="Aptos" w:cs="Aptos"/>
          <w:i/>
          <w:iCs/>
        </w:rPr>
        <w:t>DeepSeek</w:t>
      </w:r>
      <w:r>
        <w:rPr>
          <w:rFonts w:eastAsia="Aptos" w:cs="Aptos"/>
        </w:rPr>
        <w:t xml:space="preserve"> is better suited for technical multilingual applications.</w:t>
      </w:r>
    </w:p>
    <w:p w14:paraId="3680B725" w14:textId="77777777" w:rsidR="004A1DD9" w:rsidRDefault="004A1DD9">
      <w:pPr>
        <w:spacing w:before="240" w:after="240"/>
        <w:ind w:left="720"/>
      </w:pPr>
      <w:r>
        <w:rPr>
          <w:rFonts w:eastAsia="Aptos" w:cs="Aptos"/>
        </w:rPr>
        <w:t>Considerations:</w:t>
      </w:r>
      <w:r>
        <w:br/>
      </w:r>
      <w:r>
        <w:rPr>
          <w:rFonts w:eastAsia="Aptos" w:cs="Aptos"/>
        </w:rPr>
        <w:t xml:space="preserve"> ChatGPT’s advanced multimodal features are available only through higher-tier subscriptions. For more </w:t>
      </w:r>
      <w:r>
        <w:rPr>
          <w:rFonts w:eastAsia="Aptos" w:cs="Aptos"/>
        </w:rPr>
        <w:lastRenderedPageBreak/>
        <w:t>tailored use cases, DeepSeek’s open-source framework offers flexibility and cost-effective customization.</w:t>
      </w:r>
    </w:p>
    <w:p w14:paraId="02FEC5D6" w14:textId="77777777" w:rsidR="004A1DD9" w:rsidRDefault="004A1DD9">
      <w:pPr>
        <w:ind w:left="720"/>
      </w:pPr>
    </w:p>
    <w:p w14:paraId="02F8497C" w14:textId="77777777" w:rsidR="004A1DD9" w:rsidRDefault="004A1DD9">
      <w:pPr>
        <w:rPr>
          <w:rFonts w:eastAsia="Aptos" w:cs="Aptos"/>
        </w:rPr>
      </w:pPr>
      <w:r>
        <w:rPr>
          <w:b/>
          <w:bCs/>
        </w:rPr>
        <w:t>5. Conclusion</w:t>
      </w:r>
    </w:p>
    <w:p w14:paraId="0A27CA02" w14:textId="77777777" w:rsidR="004A1DD9" w:rsidRDefault="004A1DD9">
      <w:pPr>
        <w:spacing w:before="240" w:after="240"/>
        <w:rPr>
          <w:rFonts w:eastAsia="Aptos" w:cs="Aptos"/>
          <w:b/>
          <w:bCs/>
        </w:rPr>
      </w:pPr>
      <w:r>
        <w:rPr>
          <w:rFonts w:eastAsia="Aptos" w:cs="Aptos"/>
        </w:rPr>
        <w:t>ChatGPT, Cohere, and DeepSeek each bring unique strengths suited to different types of applications:</w:t>
      </w:r>
    </w:p>
    <w:p w14:paraId="337D5C6E" w14:textId="77777777" w:rsidR="004A1DD9" w:rsidRDefault="004A1DD9">
      <w:pPr>
        <w:pStyle w:val="ListParagraph"/>
        <w:numPr>
          <w:ilvl w:val="0"/>
          <w:numId w:val="1"/>
        </w:numPr>
        <w:spacing w:before="240" w:after="240"/>
        <w:rPr>
          <w:rFonts w:eastAsia="Aptos" w:cs="Aptos"/>
        </w:rPr>
      </w:pPr>
      <w:r>
        <w:rPr>
          <w:rFonts w:eastAsia="Aptos" w:cs="Aptos"/>
          <w:b/>
          <w:bCs/>
        </w:rPr>
        <w:t>ChatGPT</w:t>
      </w:r>
      <w:r>
        <w:rPr>
          <w:rFonts w:eastAsia="Aptos" w:cs="Aptos"/>
        </w:rPr>
        <w:t xml:space="preserve"> stands out for its conversational fluency, support for multiple languages, and multimodal capabilities (text, image, and voice). It’s an excellent choice for tasks like content creation, customer support, and global user engagement. However, its higher pricing and resource demands may be a challenge for large-scale or technically intensive projects.</w:t>
      </w:r>
    </w:p>
    <w:p w14:paraId="6B4FB288" w14:textId="77777777" w:rsidR="004A1DD9" w:rsidRDefault="004A1DD9">
      <w:pPr>
        <w:pStyle w:val="ListParagraph"/>
        <w:spacing w:before="240" w:after="240"/>
        <w:rPr>
          <w:rFonts w:eastAsia="Aptos" w:cs="Aptos"/>
        </w:rPr>
      </w:pPr>
    </w:p>
    <w:p w14:paraId="6B80F979" w14:textId="77777777" w:rsidR="004A1DD9" w:rsidRDefault="004A1DD9">
      <w:pPr>
        <w:pStyle w:val="ListParagraph"/>
        <w:numPr>
          <w:ilvl w:val="0"/>
          <w:numId w:val="1"/>
        </w:numPr>
        <w:spacing w:before="240" w:after="240"/>
        <w:rPr>
          <w:rFonts w:eastAsia="Aptos" w:cs="Aptos"/>
        </w:rPr>
      </w:pPr>
      <w:r>
        <w:rPr>
          <w:rFonts w:eastAsia="Aptos" w:cs="Aptos"/>
          <w:b/>
          <w:bCs/>
        </w:rPr>
        <w:t>Cohere</w:t>
      </w:r>
      <w:r>
        <w:rPr>
          <w:rFonts w:eastAsia="Aptos" w:cs="Aptos"/>
        </w:rPr>
        <w:t xml:space="preserve"> is built for performance in text-based tasks such as embeddings, semantic search, and classification. It offers scalable, cost-efficient APIs, making it a strong option for enterprise NLP use. That said, it doesn’t offer the same level of conversational ability or support for multimodal content as ChatGPT.</w:t>
      </w:r>
    </w:p>
    <w:p w14:paraId="4DEF90B7" w14:textId="77777777" w:rsidR="004A1DD9" w:rsidRDefault="004A1DD9">
      <w:pPr>
        <w:pStyle w:val="ListParagraph"/>
        <w:spacing w:before="240" w:after="240"/>
        <w:rPr>
          <w:rFonts w:eastAsia="Aptos" w:cs="Aptos"/>
        </w:rPr>
      </w:pPr>
    </w:p>
    <w:p w14:paraId="7A8F9CC3" w14:textId="77777777" w:rsidR="004A1DD9" w:rsidRDefault="004A1DD9">
      <w:pPr>
        <w:pStyle w:val="ListParagraph"/>
        <w:numPr>
          <w:ilvl w:val="0"/>
          <w:numId w:val="1"/>
        </w:numPr>
        <w:spacing w:before="240" w:after="240"/>
        <w:rPr>
          <w:b/>
          <w:bCs/>
        </w:rPr>
      </w:pPr>
      <w:r>
        <w:rPr>
          <w:rFonts w:eastAsia="Aptos" w:cs="Aptos"/>
          <w:b/>
          <w:bCs/>
        </w:rPr>
        <w:t>DeepSeek</w:t>
      </w:r>
      <w:r>
        <w:rPr>
          <w:rFonts w:eastAsia="Aptos" w:cs="Aptos"/>
        </w:rPr>
        <w:t xml:space="preserve"> excels in highly technical areas like coding, mathematical problem-solving, and data analysis. Its MoE (Mixture of Experts) architecture and open-source nature make it incredibly efficient and cost-effective. Still, it requires more technical expertise to set up and may face limitations related to content filtering or censorship in certain contexts.</w:t>
      </w:r>
      <w:r>
        <w:rPr>
          <w:b/>
          <w:bCs/>
        </w:rPr>
        <w:t xml:space="preserve"> </w:t>
      </w:r>
    </w:p>
    <w:p w14:paraId="727DCE56" w14:textId="77777777" w:rsidR="004A1DD9" w:rsidRDefault="004A1DD9">
      <w:pPr>
        <w:rPr>
          <w:rFonts w:eastAsia="Aptos" w:cs="Aptos"/>
          <w:b/>
          <w:bCs/>
        </w:rPr>
      </w:pPr>
      <w:r>
        <w:rPr>
          <w:b/>
          <w:bCs/>
        </w:rPr>
        <w:t>Recommendation Process</w:t>
      </w:r>
      <w:r>
        <w:t>: Select the tool based on your project’s priorities:</w:t>
      </w:r>
    </w:p>
    <w:p w14:paraId="5F61AFDA" w14:textId="77777777" w:rsidR="004A1DD9" w:rsidRDefault="004A1DD9">
      <w:pPr>
        <w:spacing w:before="240" w:after="240"/>
        <w:ind w:left="720"/>
        <w:rPr>
          <w:rFonts w:eastAsia="Aptos" w:cs="Aptos"/>
          <w:b/>
          <w:bCs/>
        </w:rPr>
      </w:pPr>
      <w:r>
        <w:rPr>
          <w:rFonts w:eastAsia="Aptos" w:cs="Aptos"/>
          <w:b/>
          <w:bCs/>
        </w:rPr>
        <w:t>Versatility and Ease of Use:</w:t>
      </w:r>
      <w:r>
        <w:br/>
      </w:r>
      <w:r>
        <w:rPr>
          <w:rFonts w:eastAsia="Aptos" w:cs="Aptos"/>
        </w:rPr>
        <w:t xml:space="preserve"> Go with </w:t>
      </w:r>
      <w:r>
        <w:rPr>
          <w:rFonts w:eastAsia="Aptos" w:cs="Aptos"/>
          <w:i/>
          <w:iCs/>
        </w:rPr>
        <w:t>ChatGPT</w:t>
      </w:r>
      <w:r>
        <w:rPr>
          <w:rFonts w:eastAsia="Aptos" w:cs="Aptos"/>
        </w:rPr>
        <w:t xml:space="preserve"> if your project involves user-friendly interfaces, multimodal features (text, image, voice), or natural conversation. It’s best for teams that need a flexible and intuitive tool.</w:t>
      </w:r>
    </w:p>
    <w:p w14:paraId="41A42CB7" w14:textId="77777777" w:rsidR="004A1DD9" w:rsidRDefault="004A1DD9">
      <w:pPr>
        <w:spacing w:before="240" w:after="240"/>
        <w:ind w:left="720"/>
        <w:rPr>
          <w:rFonts w:eastAsia="Aptos" w:cs="Aptos"/>
          <w:b/>
          <w:bCs/>
        </w:rPr>
      </w:pPr>
      <w:r>
        <w:rPr>
          <w:rFonts w:eastAsia="Aptos" w:cs="Aptos"/>
          <w:b/>
          <w:bCs/>
        </w:rPr>
        <w:t>Scalable NLP:</w:t>
      </w:r>
      <w:r>
        <w:br/>
      </w:r>
      <w:r>
        <w:rPr>
          <w:rFonts w:eastAsia="Aptos" w:cs="Aptos"/>
        </w:rPr>
        <w:t xml:space="preserve"> Choose </w:t>
      </w:r>
      <w:r>
        <w:rPr>
          <w:rFonts w:eastAsia="Aptos" w:cs="Aptos"/>
          <w:i/>
          <w:iCs/>
        </w:rPr>
        <w:t>Cohere</w:t>
      </w:r>
      <w:r>
        <w:rPr>
          <w:rFonts w:eastAsia="Aptos" w:cs="Aptos"/>
        </w:rPr>
        <w:t xml:space="preserve"> when your focus is on large-scale NLP tasks like embeddings, semantic search, or text classification—especially in enterprise environments where performance and cost-efficiency matter.</w:t>
      </w:r>
    </w:p>
    <w:p w14:paraId="52543F3F" w14:textId="77777777" w:rsidR="004A1DD9" w:rsidRDefault="004A1DD9">
      <w:pPr>
        <w:spacing w:before="240" w:after="240"/>
        <w:ind w:left="720"/>
        <w:rPr>
          <w:rFonts w:eastAsia="Aptos" w:cs="Aptos"/>
          <w:b/>
          <w:bCs/>
        </w:rPr>
      </w:pPr>
      <w:r>
        <w:rPr>
          <w:rFonts w:eastAsia="Aptos" w:cs="Aptos"/>
          <w:b/>
          <w:bCs/>
        </w:rPr>
        <w:t>Technical Precision and Affordability:</w:t>
      </w:r>
      <w:r>
        <w:br/>
      </w:r>
      <w:r>
        <w:rPr>
          <w:rFonts w:eastAsia="Aptos" w:cs="Aptos"/>
        </w:rPr>
        <w:t xml:space="preserve"> Pick </w:t>
      </w:r>
      <w:r>
        <w:rPr>
          <w:rFonts w:eastAsia="Aptos" w:cs="Aptos"/>
          <w:i/>
          <w:iCs/>
        </w:rPr>
        <w:t>DeepSeek</w:t>
      </w:r>
      <w:r>
        <w:rPr>
          <w:rFonts w:eastAsia="Aptos" w:cs="Aptos"/>
        </w:rPr>
        <w:t xml:space="preserve"> for highly technical work like coding, research, or when budget is a key concern. Its open-source design and strong performance make it ideal for advanced, cost-sensitive projects.</w:t>
      </w:r>
    </w:p>
    <w:p w14:paraId="050B3AC4" w14:textId="77777777" w:rsidR="004A1DD9" w:rsidRDefault="004A1DD9">
      <w:pPr>
        <w:spacing w:before="240" w:after="240"/>
        <w:ind w:left="720"/>
        <w:rPr>
          <w:rFonts w:eastAsia="Aptos" w:cs="Aptos"/>
        </w:rPr>
      </w:pPr>
      <w:r>
        <w:rPr>
          <w:rFonts w:eastAsia="Aptos" w:cs="Aptos"/>
          <w:b/>
          <w:bCs/>
        </w:rPr>
        <w:t>Testing:</w:t>
      </w:r>
      <w:r>
        <w:br/>
      </w:r>
      <w:r>
        <w:rPr>
          <w:rFonts w:eastAsia="Aptos" w:cs="Aptos"/>
        </w:rPr>
        <w:t xml:space="preserve"> Before committing, test each tool within your specific use case using available free tiers or open-source options. This helps validate which solution meets your performance needs best.</w:t>
      </w:r>
    </w:p>
    <w:p w14:paraId="1ADA33BE" w14:textId="77777777" w:rsidR="004A1DD9" w:rsidRDefault="004A1DD9">
      <w:pPr>
        <w:spacing w:before="240" w:after="240"/>
        <w:ind w:left="720"/>
      </w:pPr>
      <w:r>
        <w:rPr>
          <w:rFonts w:eastAsia="Aptos" w:cs="Aptos"/>
        </w:rPr>
        <w:t>This comprehensive analysis helps stakeholders make informed decisions, ensuring the selected tool aligns with project goals while balancing performance, cost, and ease of use.</w:t>
      </w:r>
    </w:p>
    <w:p w14:paraId="3FFFBEE3" w14:textId="77777777" w:rsidR="004A1DD9" w:rsidRDefault="004A1DD9"/>
    <w:sectPr w:rsidR="0000000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ont1267">
    <w:altName w:val="Calibri"/>
    <w:charset w:val="01"/>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ource Han Sans CN">
    <w:charset w:val="01"/>
    <w:family w:val="auto"/>
    <w:pitch w:val="variable"/>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1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15"/>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3" w15:restartNumberingAfterBreak="0">
    <w:nsid w:val="00000004"/>
    <w:multiLevelType w:val="multilevel"/>
    <w:tmpl w:val="00000004"/>
    <w:name w:val="WWNum14"/>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9"/>
    <w:multiLevelType w:val="multilevel"/>
    <w:tmpl w:val="0000000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3861404">
    <w:abstractNumId w:val="0"/>
  </w:num>
  <w:num w:numId="2" w16cid:durableId="453061753">
    <w:abstractNumId w:val="1"/>
  </w:num>
  <w:num w:numId="3" w16cid:durableId="1318723465">
    <w:abstractNumId w:val="2"/>
  </w:num>
  <w:num w:numId="4" w16cid:durableId="279385136">
    <w:abstractNumId w:val="3"/>
  </w:num>
  <w:num w:numId="5" w16cid:durableId="452595880">
    <w:abstractNumId w:val="4"/>
  </w:num>
  <w:num w:numId="6" w16cid:durableId="558563597">
    <w:abstractNumId w:val="5"/>
  </w:num>
  <w:num w:numId="7" w16cid:durableId="285701850">
    <w:abstractNumId w:val="6"/>
  </w:num>
  <w:num w:numId="8" w16cid:durableId="1508667361">
    <w:abstractNumId w:val="7"/>
  </w:num>
  <w:num w:numId="9" w16cid:durableId="1432117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3108"/>
    <w:rsid w:val="004A1DD9"/>
    <w:rsid w:val="00A131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CE3A49"/>
  <w15:chartTrackingRefBased/>
  <w15:docId w15:val="{5DADDE2A-4F1F-467C-ABA5-F220BD7B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78" w:lineRule="auto"/>
    </w:pPr>
    <w:rPr>
      <w:rFonts w:ascii="Aptos" w:eastAsia="font1267" w:hAnsi="Aptos" w:cs="font1267"/>
      <w:sz w:val="24"/>
      <w:szCs w:val="24"/>
      <w:lang w:val="en-US" w:eastAsia="ja-JP" w:bidi="ar-SA"/>
    </w:rPr>
  </w:style>
  <w:style w:type="paragraph" w:styleId="Heading1">
    <w:name w:val="heading 1"/>
    <w:basedOn w:val="Normal"/>
    <w:next w:val="Normal"/>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qFormat/>
    <w:pPr>
      <w:keepNext/>
      <w:keepLines/>
      <w:spacing w:before="160" w:after="80"/>
      <w:outlineLvl w:val="2"/>
    </w:pPr>
    <w:rPr>
      <w:color w:val="0F4761"/>
      <w:sz w:val="28"/>
      <w:szCs w:val="28"/>
    </w:rPr>
  </w:style>
  <w:style w:type="paragraph" w:styleId="Heading4">
    <w:name w:val="heading 4"/>
    <w:basedOn w:val="Normal"/>
    <w:next w:val="Normal"/>
    <w:qFormat/>
    <w:pPr>
      <w:keepNext/>
      <w:keepLines/>
      <w:spacing w:before="80" w:after="40"/>
      <w:outlineLvl w:val="3"/>
    </w:pPr>
    <w:rPr>
      <w:i/>
      <w:iCs/>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iCs/>
      <w:color w:val="595959"/>
    </w:rPr>
  </w:style>
  <w:style w:type="paragraph" w:styleId="Heading7">
    <w:name w:val="heading 7"/>
    <w:basedOn w:val="Normal"/>
    <w:next w:val="Normal"/>
    <w:qFormat/>
    <w:pPr>
      <w:keepNext/>
      <w:keepLines/>
      <w:spacing w:before="40" w:after="0"/>
      <w:outlineLvl w:val="6"/>
    </w:pPr>
    <w:rPr>
      <w:color w:val="595959"/>
    </w:rPr>
  </w:style>
  <w:style w:type="paragraph" w:styleId="Heading8">
    <w:name w:val="heading 8"/>
    <w:basedOn w:val="Normal"/>
    <w:next w:val="Normal"/>
    <w:qFormat/>
    <w:pPr>
      <w:keepNext/>
      <w:keepLines/>
      <w:spacing w:after="0"/>
      <w:outlineLvl w:val="7"/>
    </w:pPr>
    <w:rPr>
      <w:i/>
      <w:iCs/>
      <w:color w:val="272727"/>
    </w:rPr>
  </w:style>
  <w:style w:type="paragraph" w:styleId="Heading9">
    <w:name w:val="heading 9"/>
    <w:basedOn w:val="Normal"/>
    <w:next w:val="Normal"/>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Fonts w:cs="Mangal"/>
      <w:szCs w:val="18"/>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Aptos Display" w:eastAsia="font1267" w:hAnsi="Aptos Display" w:cs="font1267"/>
      <w:color w:val="0F4761"/>
      <w:sz w:val="40"/>
      <w:szCs w:val="40"/>
    </w:rPr>
  </w:style>
  <w:style w:type="character" w:customStyle="1" w:styleId="Heading2Char">
    <w:name w:val="Heading 2 Char"/>
    <w:basedOn w:val="DefaultParagraphFont0"/>
    <w:rPr>
      <w:rFonts w:ascii="Aptos Display" w:eastAsia="font1267" w:hAnsi="Aptos Display" w:cs="font1267"/>
      <w:color w:val="0F4761"/>
      <w:sz w:val="32"/>
      <w:szCs w:val="32"/>
    </w:rPr>
  </w:style>
  <w:style w:type="character" w:customStyle="1" w:styleId="Heading3Char">
    <w:name w:val="Heading 3 Char"/>
    <w:basedOn w:val="DefaultParagraphFont0"/>
    <w:rPr>
      <w:rFonts w:eastAsia="font1267" w:cs="font1267"/>
      <w:color w:val="0F4761"/>
      <w:sz w:val="28"/>
      <w:szCs w:val="28"/>
    </w:rPr>
  </w:style>
  <w:style w:type="character" w:customStyle="1" w:styleId="Heading4Char">
    <w:name w:val="Heading 4 Char"/>
    <w:basedOn w:val="DefaultParagraphFont0"/>
    <w:rPr>
      <w:rFonts w:eastAsia="font1267" w:cs="font1267"/>
      <w:i/>
      <w:iCs/>
      <w:color w:val="0F4761"/>
    </w:rPr>
  </w:style>
  <w:style w:type="character" w:customStyle="1" w:styleId="Heading5Char">
    <w:name w:val="Heading 5 Char"/>
    <w:basedOn w:val="DefaultParagraphFont0"/>
    <w:rPr>
      <w:rFonts w:eastAsia="font1267" w:cs="font1267"/>
      <w:color w:val="0F4761"/>
    </w:rPr>
  </w:style>
  <w:style w:type="character" w:customStyle="1" w:styleId="Heading6Char">
    <w:name w:val="Heading 6 Char"/>
    <w:basedOn w:val="DefaultParagraphFont0"/>
    <w:rPr>
      <w:rFonts w:eastAsia="font1267" w:cs="font1267"/>
      <w:i/>
      <w:iCs/>
      <w:color w:val="595959"/>
    </w:rPr>
  </w:style>
  <w:style w:type="character" w:customStyle="1" w:styleId="Heading7Char">
    <w:name w:val="Heading 7 Char"/>
    <w:basedOn w:val="DefaultParagraphFont0"/>
    <w:rPr>
      <w:rFonts w:eastAsia="font1267" w:cs="font1267"/>
      <w:color w:val="595959"/>
    </w:rPr>
  </w:style>
  <w:style w:type="character" w:customStyle="1" w:styleId="Heading8Char">
    <w:name w:val="Heading 8 Char"/>
    <w:basedOn w:val="DefaultParagraphFont0"/>
    <w:rPr>
      <w:rFonts w:eastAsia="font1267" w:cs="font1267"/>
      <w:i/>
      <w:iCs/>
      <w:color w:val="272727"/>
    </w:rPr>
  </w:style>
  <w:style w:type="character" w:customStyle="1" w:styleId="Heading9Char">
    <w:name w:val="Heading 9 Char"/>
    <w:basedOn w:val="DefaultParagraphFont0"/>
    <w:rPr>
      <w:rFonts w:eastAsia="font1267" w:cs="font1267"/>
      <w:color w:val="272727"/>
    </w:rPr>
  </w:style>
  <w:style w:type="character" w:customStyle="1" w:styleId="TitleChar">
    <w:name w:val="Title Char"/>
    <w:basedOn w:val="DefaultParagraphFont0"/>
    <w:rPr>
      <w:rFonts w:ascii="Aptos Display" w:eastAsia="font1267" w:hAnsi="Aptos Display" w:cs="font1267"/>
      <w:spacing w:val="-10"/>
      <w:kern w:val="2"/>
      <w:sz w:val="56"/>
      <w:szCs w:val="56"/>
    </w:rPr>
  </w:style>
  <w:style w:type="character" w:customStyle="1" w:styleId="SubtitleChar">
    <w:name w:val="Subtitle Char"/>
    <w:basedOn w:val="DefaultParagraphFont0"/>
    <w:rPr>
      <w:rFonts w:eastAsia="font1267" w:cs="font1267"/>
      <w:color w:val="595959"/>
      <w:spacing w:val="15"/>
      <w:sz w:val="28"/>
      <w:szCs w:val="28"/>
    </w:rPr>
  </w:style>
  <w:style w:type="character" w:styleId="IntenseEmphasis">
    <w:name w:val="Intense Emphasis"/>
    <w:basedOn w:val="DefaultParagraphFont0"/>
    <w:qFormat/>
    <w:rPr>
      <w:i/>
      <w:iCs/>
      <w:color w:val="0F4761"/>
    </w:rPr>
  </w:style>
  <w:style w:type="character" w:customStyle="1" w:styleId="QuoteChar">
    <w:name w:val="Quote Char"/>
    <w:basedOn w:val="DefaultParagraphFont0"/>
    <w:rPr>
      <w:i/>
      <w:iCs/>
      <w:color w:val="404040"/>
    </w:rPr>
  </w:style>
  <w:style w:type="character" w:customStyle="1" w:styleId="IntenseQuoteChar">
    <w:name w:val="Intense Quote Char"/>
    <w:basedOn w:val="DefaultParagraphFont0"/>
    <w:rPr>
      <w:i/>
      <w:iCs/>
      <w:color w:val="0F4761"/>
    </w:rPr>
  </w:style>
  <w:style w:type="character" w:styleId="IntenseReference">
    <w:name w:val="Intense Reference"/>
    <w:basedOn w:val="DefaultParagraphFont0"/>
    <w:qFormat/>
    <w:rPr>
      <w:b/>
      <w:bCs/>
      <w:smallCaps/>
      <w:color w:val="0F4761"/>
      <w:spacing w:val="5"/>
    </w:rPr>
  </w:style>
  <w:style w:type="character" w:customStyle="1" w:styleId="ListLabel1">
    <w:name w:val="ListLabel 1"/>
    <w:rPr>
      <w:rFonts w:ascii="Aptos" w:hAnsi="Aptos"/>
    </w:rPr>
  </w:style>
  <w:style w:type="character" w:customStyle="1" w:styleId="ListLabel2">
    <w:name w:val="ListLabel 2"/>
  </w:style>
  <w:style w:type="character" w:customStyle="1" w:styleId="ListLabel3">
    <w:name w:val="ListLabel 3"/>
  </w:style>
  <w:style w:type="character" w:customStyle="1" w:styleId="ListLabel4">
    <w:name w:val="ListLabel 4"/>
    <w:rPr>
      <w:rFonts w:ascii="Aptos" w:hAnsi="Aptos"/>
    </w:rPr>
  </w:style>
  <w:style w:type="character" w:customStyle="1" w:styleId="ListLabel5">
    <w:name w:val="ListLabel 5"/>
  </w:style>
  <w:style w:type="character" w:customStyle="1" w:styleId="ListLabel6">
    <w:name w:val="ListLabel 6"/>
  </w:style>
  <w:style w:type="character" w:customStyle="1" w:styleId="ListLabel7">
    <w:name w:val="ListLabel 7"/>
    <w:rPr>
      <w:rFonts w:ascii="Aptos" w:hAnsi="Aptos"/>
    </w:rPr>
  </w:style>
  <w:style w:type="character" w:customStyle="1" w:styleId="ListLabel8">
    <w:name w:val="ListLabel 8"/>
  </w:style>
  <w:style w:type="character" w:customStyle="1" w:styleId="ListLabel9">
    <w:name w:val="ListLabel 9"/>
  </w:style>
  <w:style w:type="character" w:customStyle="1" w:styleId="ListLabel10">
    <w:name w:val="ListLabel 10"/>
    <w:rPr>
      <w:rFonts w:ascii="Aptos" w:hAnsi="Aptos"/>
    </w:rPr>
  </w:style>
  <w:style w:type="character" w:customStyle="1" w:styleId="ListLabel11">
    <w:name w:val="ListLabel 11"/>
  </w:style>
  <w:style w:type="character" w:customStyle="1" w:styleId="ListLabel12">
    <w:name w:val="ListLabel 12"/>
  </w:style>
  <w:style w:type="character" w:customStyle="1" w:styleId="ListLabel13">
    <w:name w:val="ListLabel 13"/>
    <w:rPr>
      <w:rFonts w:ascii="Aptos" w:hAnsi="Aptos"/>
    </w:rPr>
  </w:style>
  <w:style w:type="character" w:customStyle="1" w:styleId="ListLabel14">
    <w:name w:val="ListLabel 14"/>
  </w:style>
  <w:style w:type="character" w:customStyle="1" w:styleId="ListLabel15">
    <w:name w:val="ListLabel 15"/>
  </w:style>
  <w:style w:type="character" w:customStyle="1" w:styleId="ListLabel16">
    <w:name w:val="ListLabel 16"/>
    <w:rPr>
      <w:rFonts w:ascii="Aptos" w:hAnsi="Aptos"/>
    </w:rPr>
  </w:style>
  <w:style w:type="character" w:customStyle="1" w:styleId="ListLabel17">
    <w:name w:val="ListLabel 17"/>
  </w:style>
  <w:style w:type="character" w:customStyle="1" w:styleId="ListLabel18">
    <w:name w:val="ListLabel 18"/>
  </w:style>
  <w:style w:type="character" w:customStyle="1" w:styleId="ListLabel19">
    <w:name w:val="ListLabel 19"/>
    <w:rPr>
      <w:rFonts w:ascii="Aptos" w:hAnsi="Aptos"/>
    </w:rPr>
  </w:style>
  <w:style w:type="character" w:customStyle="1" w:styleId="ListLabel20">
    <w:name w:val="ListLabel 20"/>
  </w:style>
  <w:style w:type="character" w:customStyle="1" w:styleId="ListLabel21">
    <w:name w:val="ListLabel 21"/>
  </w:style>
  <w:style w:type="character" w:customStyle="1" w:styleId="ListLabel22">
    <w:name w:val="ListLabel 22"/>
    <w:rPr>
      <w:rFonts w:ascii="Aptos" w:hAnsi="Aptos"/>
    </w:rPr>
  </w:style>
  <w:style w:type="character" w:customStyle="1" w:styleId="ListLabel23">
    <w:name w:val="ListLabel 23"/>
  </w:style>
  <w:style w:type="character" w:customStyle="1" w:styleId="ListLabel24">
    <w:name w:val="ListLabel 24"/>
  </w:style>
  <w:style w:type="character" w:customStyle="1" w:styleId="ListLabel25">
    <w:name w:val="ListLabel 25"/>
    <w:rPr>
      <w:rFonts w:ascii="Aptos" w:hAnsi="Aptos"/>
    </w:rPr>
  </w:style>
  <w:style w:type="character" w:customStyle="1" w:styleId="ListLabel26">
    <w:name w:val="ListLabel 26"/>
  </w:style>
  <w:style w:type="character" w:customStyle="1" w:styleId="ListLabel27">
    <w:name w:val="ListLabel 27"/>
  </w:style>
  <w:style w:type="character" w:customStyle="1" w:styleId="ListLabel28">
    <w:name w:val="ListLabel 28"/>
    <w:rPr>
      <w:rFonts w:ascii="Aptos" w:hAnsi="Aptos"/>
    </w:rPr>
  </w:style>
  <w:style w:type="character" w:customStyle="1" w:styleId="ListLabel29">
    <w:name w:val="ListLabel 29"/>
  </w:style>
  <w:style w:type="character" w:customStyle="1" w:styleId="ListLabel30">
    <w:name w:val="ListLabel 30"/>
  </w:style>
  <w:style w:type="character" w:customStyle="1" w:styleId="ListLabel31">
    <w:name w:val="ListLabel 31"/>
    <w:rPr>
      <w:rFonts w:ascii="Aptos" w:hAnsi="Aptos"/>
    </w:rPr>
  </w:style>
  <w:style w:type="character" w:customStyle="1" w:styleId="ListLabel32">
    <w:name w:val="ListLabel 32"/>
  </w:style>
  <w:style w:type="character" w:customStyle="1" w:styleId="ListLabel33">
    <w:name w:val="ListLabel 33"/>
  </w:style>
  <w:style w:type="character" w:customStyle="1" w:styleId="ListLabel34">
    <w:name w:val="ListLabel 34"/>
    <w:rPr>
      <w:rFonts w:ascii="Aptos" w:hAnsi="Aptos"/>
    </w:rPr>
  </w:style>
  <w:style w:type="character" w:customStyle="1" w:styleId="ListLabel35">
    <w:name w:val="ListLabel 35"/>
  </w:style>
  <w:style w:type="character" w:customStyle="1" w:styleId="ListLabel36">
    <w:name w:val="ListLabel 36"/>
  </w:style>
  <w:style w:type="character" w:customStyle="1" w:styleId="ListLabel37">
    <w:name w:val="ListLabel 37"/>
    <w:rPr>
      <w:rFonts w:ascii="Aptos" w:hAnsi="Aptos"/>
    </w:rPr>
  </w:style>
  <w:style w:type="character" w:customStyle="1" w:styleId="ListLabel38">
    <w:name w:val="ListLabel 38"/>
  </w:style>
  <w:style w:type="character" w:customStyle="1" w:styleId="ListLabel39">
    <w:name w:val="ListLabel 39"/>
  </w:style>
  <w:style w:type="character" w:customStyle="1" w:styleId="ListLabel40">
    <w:name w:val="ListLabel 40"/>
    <w:rPr>
      <w:rFonts w:ascii="Aptos" w:hAnsi="Aptos"/>
    </w:rPr>
  </w:style>
  <w:style w:type="character" w:customStyle="1" w:styleId="ListLabel41">
    <w:name w:val="ListLabel 41"/>
  </w:style>
  <w:style w:type="character" w:customStyle="1" w:styleId="ListLabel42">
    <w:name w:val="ListLabel 42"/>
  </w:style>
  <w:style w:type="character" w:customStyle="1" w:styleId="ListLabel43">
    <w:name w:val="ListLabel 43"/>
    <w:rPr>
      <w:rFonts w:ascii="Aptos" w:hAnsi="Aptos"/>
    </w:rPr>
  </w:style>
  <w:style w:type="character" w:customStyle="1" w:styleId="ListLabel44">
    <w:name w:val="ListLabel 44"/>
  </w:style>
  <w:style w:type="character" w:customStyle="1" w:styleId="ListLabel45">
    <w:name w:val="ListLabel 45"/>
  </w:style>
  <w:style w:type="character" w:customStyle="1" w:styleId="ListLabel46">
    <w:name w:val="ListLabel 46"/>
    <w:rPr>
      <w:rFonts w:ascii="Aptos" w:hAnsi="Aptos"/>
    </w:rPr>
  </w:style>
  <w:style w:type="character" w:customStyle="1" w:styleId="ListLabel47">
    <w:name w:val="ListLabel 47"/>
  </w:style>
  <w:style w:type="character" w:customStyle="1" w:styleId="ListLabel48">
    <w:name w:val="ListLabel 48"/>
  </w:style>
  <w:style w:type="character" w:customStyle="1" w:styleId="ListLabel49">
    <w:name w:val="ListLabel 49"/>
    <w:rPr>
      <w:rFonts w:ascii="Aptos" w:hAnsi="Aptos"/>
    </w:rPr>
  </w:style>
  <w:style w:type="character" w:customStyle="1" w:styleId="ListLabel50">
    <w:name w:val="ListLabel 50"/>
  </w:style>
  <w:style w:type="character" w:customStyle="1" w:styleId="ListLabel51">
    <w:name w:val="ListLabel 51"/>
  </w:style>
  <w:style w:type="character" w:customStyle="1" w:styleId="ListLabel52">
    <w:name w:val="ListLabel 52"/>
    <w:rPr>
      <w:rFonts w:ascii="Aptos" w:hAnsi="Aptos"/>
    </w:rPr>
  </w:style>
  <w:style w:type="character" w:customStyle="1" w:styleId="ListLabel53">
    <w:name w:val="ListLabel 53"/>
  </w:style>
  <w:style w:type="character" w:customStyle="1" w:styleId="ListLabel54">
    <w:name w:val="ListLabel 54"/>
  </w:style>
  <w:style w:type="character" w:customStyle="1" w:styleId="ListLabel55">
    <w:name w:val="ListLabel 55"/>
    <w:rPr>
      <w:rFonts w:ascii="Aptos" w:hAnsi="Aptos"/>
    </w:rPr>
  </w:style>
  <w:style w:type="character" w:customStyle="1" w:styleId="ListLabel56">
    <w:name w:val="ListLabel 56"/>
  </w:style>
  <w:style w:type="character" w:customStyle="1" w:styleId="ListLabel57">
    <w:name w:val="ListLabel 57"/>
  </w:style>
  <w:style w:type="character" w:customStyle="1" w:styleId="ListLabel58">
    <w:name w:val="ListLabel 58"/>
    <w:rPr>
      <w:rFonts w:ascii="Aptos" w:hAnsi="Aptos"/>
    </w:rPr>
  </w:style>
  <w:style w:type="character" w:customStyle="1" w:styleId="ListLabel59">
    <w:name w:val="ListLabel 59"/>
  </w:style>
  <w:style w:type="character" w:customStyle="1" w:styleId="ListLabel60">
    <w:name w:val="ListLabel 60"/>
  </w:style>
  <w:style w:type="character" w:customStyle="1" w:styleId="ListLabel61">
    <w:name w:val="ListLabel 61"/>
    <w:rPr>
      <w:rFonts w:ascii="Aptos" w:hAnsi="Aptos"/>
    </w:rPr>
  </w:style>
  <w:style w:type="character" w:customStyle="1" w:styleId="ListLabel62">
    <w:name w:val="ListLabel 62"/>
  </w:style>
  <w:style w:type="character" w:customStyle="1" w:styleId="ListLabel63">
    <w:name w:val="ListLabel 63"/>
  </w:style>
  <w:style w:type="character" w:customStyle="1" w:styleId="ListLabel64">
    <w:name w:val="ListLabel 64"/>
    <w:rPr>
      <w:rFonts w:ascii="Aptos" w:hAnsi="Aptos"/>
    </w:rPr>
  </w:style>
  <w:style w:type="character" w:customStyle="1" w:styleId="ListLabel65">
    <w:name w:val="ListLabel 65"/>
  </w:style>
  <w:style w:type="character" w:customStyle="1" w:styleId="ListLabel66">
    <w:name w:val="ListLabel 66"/>
  </w:style>
  <w:style w:type="character" w:customStyle="1" w:styleId="ListLabel67">
    <w:name w:val="ListLabel 67"/>
    <w:rPr>
      <w:rFonts w:ascii="Aptos" w:hAnsi="Aptos"/>
    </w:rPr>
  </w:style>
  <w:style w:type="character" w:customStyle="1" w:styleId="ListLabel68">
    <w:name w:val="ListLabel 68"/>
  </w:style>
  <w:style w:type="character" w:customStyle="1" w:styleId="ListLabel69">
    <w:name w:val="ListLabel 69"/>
  </w:style>
  <w:style w:type="character" w:customStyle="1" w:styleId="ListLabel70">
    <w:name w:val="ListLabel 70"/>
    <w:rPr>
      <w:rFonts w:ascii="Aptos" w:hAnsi="Aptos"/>
    </w:rPr>
  </w:style>
  <w:style w:type="character" w:customStyle="1" w:styleId="ListLabel71">
    <w:name w:val="ListLabel 71"/>
  </w:style>
  <w:style w:type="character" w:customStyle="1" w:styleId="ListLabel72">
    <w:name w:val="ListLabel 72"/>
  </w:style>
  <w:style w:type="character" w:customStyle="1" w:styleId="ListLabel73">
    <w:name w:val="ListLabel 73"/>
    <w:rPr>
      <w:rFonts w:ascii="Aptos" w:hAnsi="Aptos"/>
    </w:rPr>
  </w:style>
  <w:style w:type="character" w:customStyle="1" w:styleId="ListLabel74">
    <w:name w:val="ListLabel 74"/>
  </w:style>
  <w:style w:type="character" w:customStyle="1" w:styleId="ListLabel75">
    <w:name w:val="ListLabel 75"/>
  </w:style>
  <w:style w:type="character" w:customStyle="1" w:styleId="ListLabel76">
    <w:name w:val="ListLabel 76"/>
    <w:rPr>
      <w:rFonts w:ascii="Aptos" w:hAnsi="Aptos"/>
    </w:rPr>
  </w:style>
  <w:style w:type="character" w:customStyle="1" w:styleId="ListLabel77">
    <w:name w:val="ListLabel 77"/>
  </w:style>
  <w:style w:type="character" w:customStyle="1" w:styleId="ListLabel78">
    <w:name w:val="ListLabel 78"/>
  </w:style>
  <w:style w:type="character" w:customStyle="1" w:styleId="ListLabel79">
    <w:name w:val="ListLabel 79"/>
    <w:rPr>
      <w:rFonts w:ascii="Aptos" w:hAnsi="Aptos"/>
    </w:rPr>
  </w:style>
  <w:style w:type="character" w:customStyle="1" w:styleId="ListLabel80">
    <w:name w:val="ListLabel 80"/>
  </w:style>
  <w:style w:type="character" w:customStyle="1" w:styleId="ListLabel81">
    <w:name w:val="ListLabel 81"/>
  </w:style>
  <w:style w:type="character" w:customStyle="1" w:styleId="ListLabel82">
    <w:name w:val="ListLabel 82"/>
    <w:rPr>
      <w:rFonts w:ascii="Aptos" w:hAnsi="Aptos"/>
    </w:rPr>
  </w:style>
  <w:style w:type="character" w:customStyle="1" w:styleId="ListLabel83">
    <w:name w:val="ListLabel 83"/>
  </w:style>
  <w:style w:type="character" w:customStyle="1" w:styleId="ListLabel84">
    <w:name w:val="ListLabel 84"/>
  </w:style>
  <w:style w:type="character" w:customStyle="1" w:styleId="ListLabel85">
    <w:name w:val="ListLabel 85"/>
    <w:rPr>
      <w:rFonts w:ascii="Aptos" w:hAnsi="Aptos"/>
    </w:rPr>
  </w:style>
  <w:style w:type="character" w:customStyle="1" w:styleId="ListLabel86">
    <w:name w:val="ListLabel 86"/>
  </w:style>
  <w:style w:type="character" w:customStyle="1" w:styleId="ListLabel87">
    <w:name w:val="ListLabel 87"/>
  </w:style>
  <w:style w:type="character" w:customStyle="1" w:styleId="ListLabel88">
    <w:name w:val="ListLabel 88"/>
    <w:rPr>
      <w:rFonts w:ascii="Aptos" w:hAnsi="Aptos"/>
    </w:rPr>
  </w:style>
  <w:style w:type="character" w:customStyle="1" w:styleId="ListLabel89">
    <w:name w:val="ListLabel 89"/>
  </w:style>
  <w:style w:type="character" w:customStyle="1" w:styleId="ListLabel90">
    <w:name w:val="ListLabel 90"/>
  </w:style>
  <w:style w:type="character" w:customStyle="1" w:styleId="ListLabel91">
    <w:name w:val="ListLabel 91"/>
    <w:rPr>
      <w:rFonts w:ascii="Aptos" w:hAnsi="Aptos"/>
    </w:rPr>
  </w:style>
  <w:style w:type="character" w:customStyle="1" w:styleId="ListLabel92">
    <w:name w:val="ListLabel 92"/>
  </w:style>
  <w:style w:type="character" w:customStyle="1" w:styleId="ListLabel93">
    <w:name w:val="ListLabel 93"/>
  </w:style>
  <w:style w:type="character" w:customStyle="1" w:styleId="ListLabel94">
    <w:name w:val="ListLabel 94"/>
    <w:rPr>
      <w:rFonts w:ascii="Aptos" w:hAnsi="Aptos"/>
    </w:rPr>
  </w:style>
  <w:style w:type="character" w:customStyle="1" w:styleId="ListLabel95">
    <w:name w:val="ListLabel 95"/>
  </w:style>
  <w:style w:type="character" w:customStyle="1" w:styleId="ListLabel96">
    <w:name w:val="ListLabel 96"/>
  </w:style>
  <w:style w:type="character" w:customStyle="1" w:styleId="ListLabel97">
    <w:name w:val="ListLabel 97"/>
    <w:rPr>
      <w:rFonts w:ascii="Aptos" w:hAnsi="Aptos"/>
    </w:rPr>
  </w:style>
  <w:style w:type="character" w:customStyle="1" w:styleId="ListLabel98">
    <w:name w:val="ListLabel 98"/>
  </w:style>
  <w:style w:type="character" w:customStyle="1" w:styleId="ListLabel99">
    <w:name w:val="ListLabel 99"/>
  </w:style>
  <w:style w:type="character" w:customStyle="1" w:styleId="ListLabel100">
    <w:name w:val="ListLabel 100"/>
    <w:rPr>
      <w:rFonts w:ascii="Aptos" w:hAnsi="Aptos"/>
    </w:rPr>
  </w:style>
  <w:style w:type="character" w:customStyle="1" w:styleId="ListLabel101">
    <w:name w:val="ListLabel 101"/>
  </w:style>
  <w:style w:type="character" w:customStyle="1" w:styleId="ListLabel102">
    <w:name w:val="ListLabel 102"/>
  </w:style>
  <w:style w:type="character" w:customStyle="1" w:styleId="ListLabel103">
    <w:name w:val="ListLabel 103"/>
    <w:rPr>
      <w:rFonts w:ascii="Aptos" w:hAnsi="Aptos"/>
    </w:rPr>
  </w:style>
  <w:style w:type="character" w:customStyle="1" w:styleId="ListLabel104">
    <w:name w:val="ListLabel 104"/>
  </w:style>
  <w:style w:type="character" w:customStyle="1" w:styleId="ListLabel105">
    <w:name w:val="ListLabel 105"/>
  </w:style>
  <w:style w:type="character" w:customStyle="1" w:styleId="ListLabel106">
    <w:name w:val="ListLabel 106"/>
    <w:rPr>
      <w:rFonts w:ascii="Aptos" w:hAnsi="Aptos"/>
    </w:rPr>
  </w:style>
  <w:style w:type="character" w:customStyle="1" w:styleId="ListLabel107">
    <w:name w:val="ListLabel 107"/>
  </w:style>
  <w:style w:type="character" w:customStyle="1" w:styleId="ListLabel108">
    <w:name w:val="ListLabel 108"/>
  </w:style>
  <w:style w:type="character" w:customStyle="1" w:styleId="ListLabel109">
    <w:name w:val="ListLabel 109"/>
    <w:rPr>
      <w:rFonts w:ascii="Aptos" w:hAnsi="Aptos"/>
    </w:rPr>
  </w:style>
  <w:style w:type="character" w:customStyle="1" w:styleId="ListLabel110">
    <w:name w:val="ListLabel 110"/>
  </w:style>
  <w:style w:type="character" w:customStyle="1" w:styleId="ListLabel111">
    <w:name w:val="ListLabel 111"/>
  </w:style>
  <w:style w:type="character" w:customStyle="1" w:styleId="ListLabel112">
    <w:name w:val="ListLabel 112"/>
    <w:rPr>
      <w:rFonts w:ascii="Aptos" w:hAnsi="Aptos"/>
    </w:rPr>
  </w:style>
  <w:style w:type="character" w:customStyle="1" w:styleId="ListLabel113">
    <w:name w:val="ListLabel 113"/>
  </w:style>
  <w:style w:type="character" w:customStyle="1" w:styleId="ListLabel114">
    <w:name w:val="ListLabel 114"/>
  </w:style>
  <w:style w:type="character" w:customStyle="1" w:styleId="ListLabel115">
    <w:name w:val="ListLabel 115"/>
    <w:rPr>
      <w:rFonts w:ascii="Aptos" w:hAnsi="Aptos"/>
    </w:rPr>
  </w:style>
  <w:style w:type="character" w:customStyle="1" w:styleId="ListLabel116">
    <w:name w:val="ListLabel 116"/>
  </w:style>
  <w:style w:type="character" w:customStyle="1" w:styleId="ListLabel117">
    <w:name w:val="ListLabel 117"/>
  </w:style>
  <w:style w:type="character" w:customStyle="1" w:styleId="ListLabel118">
    <w:name w:val="ListLabel 118"/>
    <w:rPr>
      <w:rFonts w:ascii="Aptos" w:hAnsi="Aptos"/>
    </w:rPr>
  </w:style>
  <w:style w:type="character" w:customStyle="1" w:styleId="ListLabel119">
    <w:name w:val="ListLabel 119"/>
  </w:style>
  <w:style w:type="character" w:customStyle="1" w:styleId="ListLabel120">
    <w:name w:val="ListLabel 120"/>
  </w:style>
  <w:style w:type="character" w:customStyle="1" w:styleId="ListLabel121">
    <w:name w:val="ListLabel 121"/>
    <w:rPr>
      <w:rFonts w:ascii="Aptos" w:hAnsi="Aptos"/>
    </w:rPr>
  </w:style>
  <w:style w:type="character" w:customStyle="1" w:styleId="ListLabel122">
    <w:name w:val="ListLabel 122"/>
  </w:style>
  <w:style w:type="character" w:customStyle="1" w:styleId="ListLabel123">
    <w:name w:val="ListLabel 123"/>
  </w:style>
  <w:style w:type="character" w:customStyle="1" w:styleId="ListLabel124">
    <w:name w:val="ListLabel 124"/>
    <w:rPr>
      <w:rFonts w:ascii="Aptos" w:hAnsi="Aptos"/>
    </w:rPr>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rPr>
      <w:rFonts w:ascii="Aptos" w:hAnsi="Aptos"/>
    </w:rPr>
  </w:style>
  <w:style w:type="character" w:customStyle="1" w:styleId="ListLabel137">
    <w:name w:val="ListLabel 137"/>
  </w:style>
  <w:style w:type="character" w:customStyle="1" w:styleId="ListLabel138">
    <w:name w:val="ListLabel 138"/>
  </w:style>
  <w:style w:type="character" w:customStyle="1" w:styleId="ListLabel139">
    <w:name w:val="ListLabel 139"/>
    <w:rPr>
      <w:rFonts w:ascii="Aptos" w:hAnsi="Aptos"/>
    </w:rPr>
  </w:style>
  <w:style w:type="character" w:customStyle="1" w:styleId="ListLabel140">
    <w:name w:val="ListLabel 140"/>
  </w:style>
  <w:style w:type="character" w:customStyle="1" w:styleId="ListLabel141">
    <w:name w:val="ListLabel 141"/>
  </w:style>
  <w:style w:type="character" w:customStyle="1" w:styleId="ListLabel142">
    <w:name w:val="ListLabel 142"/>
    <w:rPr>
      <w:rFonts w:ascii="Aptos" w:hAnsi="Aptos"/>
    </w:rPr>
  </w:style>
  <w:style w:type="character" w:customStyle="1" w:styleId="ListLabel143">
    <w:name w:val="ListLabel 143"/>
  </w:style>
  <w:style w:type="character" w:customStyle="1" w:styleId="ListLabel144">
    <w:name w:val="ListLabel 144"/>
  </w:style>
  <w:style w:type="character" w:customStyle="1" w:styleId="ListLabel145">
    <w:name w:val="ListLabel 145"/>
    <w:rPr>
      <w:rFonts w:ascii="Aptos" w:hAnsi="Aptos"/>
    </w:rPr>
  </w:style>
  <w:style w:type="character" w:customStyle="1" w:styleId="ListLabel146">
    <w:name w:val="ListLabel 146"/>
  </w:style>
  <w:style w:type="character" w:customStyle="1" w:styleId="ListLabel147">
    <w:name w:val="ListLabel 147"/>
  </w:style>
  <w:style w:type="character" w:customStyle="1" w:styleId="ListLabel148">
    <w:name w:val="ListLabel 148"/>
    <w:rPr>
      <w:rFonts w:ascii="Aptos" w:hAnsi="Aptos"/>
    </w:rPr>
  </w:style>
  <w:style w:type="character" w:customStyle="1" w:styleId="ListLabel149">
    <w:name w:val="ListLabel 149"/>
  </w:style>
  <w:style w:type="character" w:customStyle="1" w:styleId="ListLabel150">
    <w:name w:val="ListLabel 150"/>
  </w:style>
  <w:style w:type="character" w:customStyle="1" w:styleId="ListLabel151">
    <w:name w:val="ListLabel 151"/>
    <w:rPr>
      <w:rFonts w:ascii="Aptos" w:hAnsi="Aptos"/>
    </w:rPr>
  </w:style>
  <w:style w:type="character" w:customStyle="1" w:styleId="ListLabel152">
    <w:name w:val="ListLabel 152"/>
  </w:style>
  <w:style w:type="character" w:customStyle="1" w:styleId="ListLabel153">
    <w:name w:val="ListLabel 153"/>
  </w:style>
  <w:style w:type="character" w:customStyle="1" w:styleId="ListLabel154">
    <w:name w:val="ListLabel 154"/>
    <w:rPr>
      <w:rFonts w:ascii="Aptos" w:hAnsi="Aptos"/>
    </w:rPr>
  </w:style>
  <w:style w:type="character" w:customStyle="1" w:styleId="ListLabel155">
    <w:name w:val="ListLabel 155"/>
  </w:style>
  <w:style w:type="character" w:customStyle="1" w:styleId="ListLabel156">
    <w:name w:val="ListLabel 156"/>
  </w:style>
  <w:style w:type="character" w:customStyle="1" w:styleId="ListLabel157">
    <w:name w:val="ListLabel 157"/>
    <w:rPr>
      <w:rFonts w:ascii="Aptos" w:hAnsi="Aptos"/>
    </w:rPr>
  </w:style>
  <w:style w:type="character" w:customStyle="1" w:styleId="ListLabel158">
    <w:name w:val="ListLabel 158"/>
  </w:style>
  <w:style w:type="character" w:customStyle="1" w:styleId="ListLabel159">
    <w:name w:val="ListLabel 159"/>
  </w:style>
  <w:style w:type="character" w:customStyle="1" w:styleId="ListLabel160">
    <w:name w:val="ListLabel 160"/>
    <w:rPr>
      <w:rFonts w:ascii="Aptos" w:hAnsi="Aptos"/>
    </w:rPr>
  </w:style>
  <w:style w:type="character" w:customStyle="1" w:styleId="ListLabel161">
    <w:name w:val="ListLabel 161"/>
  </w:style>
  <w:style w:type="character" w:customStyle="1" w:styleId="ListLabel162">
    <w:name w:val="ListLabel 162"/>
  </w:style>
  <w:style w:type="character" w:customStyle="1" w:styleId="ListLabel163">
    <w:name w:val="ListLabel 163"/>
    <w:rPr>
      <w:rFonts w:ascii="Aptos" w:hAnsi="Aptos"/>
    </w:rPr>
  </w:style>
  <w:style w:type="character" w:customStyle="1" w:styleId="ListLabel164">
    <w:name w:val="ListLabel 164"/>
  </w:style>
  <w:style w:type="character" w:customStyle="1" w:styleId="ListLabel165">
    <w:name w:val="ListLabel 165"/>
  </w:style>
  <w:style w:type="character" w:customStyle="1" w:styleId="ListLabel166">
    <w:name w:val="ListLabel 166"/>
    <w:rPr>
      <w:rFonts w:ascii="Aptos" w:hAnsi="Aptos"/>
    </w:rPr>
  </w:style>
  <w:style w:type="character" w:customStyle="1" w:styleId="ListLabel167">
    <w:name w:val="ListLabel 167"/>
  </w:style>
  <w:style w:type="character" w:customStyle="1" w:styleId="ListLabel168">
    <w:name w:val="ListLabel 168"/>
  </w:style>
  <w:style w:type="character" w:customStyle="1" w:styleId="ListLabel169">
    <w:name w:val="ListLabel 169"/>
    <w:rPr>
      <w:rFonts w:ascii="Aptos" w:hAnsi="Aptos"/>
    </w:rPr>
  </w:style>
  <w:style w:type="character" w:customStyle="1" w:styleId="ListLabel170">
    <w:name w:val="ListLabel 170"/>
  </w:style>
  <w:style w:type="character" w:customStyle="1" w:styleId="ListLabel171">
    <w:name w:val="ListLabel 171"/>
  </w:style>
  <w:style w:type="paragraph" w:customStyle="1" w:styleId="Heading">
    <w:name w:val="Heading"/>
    <w:basedOn w:val="Normal"/>
    <w:next w:val="BodyText"/>
    <w:pPr>
      <w:keepNext/>
      <w:spacing w:before="240" w:after="120"/>
    </w:pPr>
    <w:rPr>
      <w:rFonts w:ascii="Liberation Sans" w:eastAsia="Source Han Sans CN"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pPr>
      <w:suppressLineNumbers/>
    </w:pPr>
    <w:rPr>
      <w:rFonts w:cs="Noto Sans"/>
    </w:rPr>
  </w:style>
  <w:style w:type="paragraph" w:styleId="Title">
    <w:name w:val="Title"/>
    <w:basedOn w:val="Normal"/>
    <w:next w:val="Normal"/>
    <w:qFormat/>
    <w:pPr>
      <w:spacing w:after="80" w:line="240" w:lineRule="auto"/>
      <w:contextualSpacing/>
    </w:pPr>
    <w:rPr>
      <w:rFonts w:ascii="Aptos Display" w:hAnsi="Aptos Display"/>
      <w:spacing w:val="-10"/>
      <w:kern w:val="2"/>
      <w:sz w:val="56"/>
      <w:szCs w:val="56"/>
    </w:rPr>
  </w:style>
  <w:style w:type="paragraph" w:styleId="Subtitle">
    <w:name w:val="Subtitle"/>
    <w:basedOn w:val="Normal"/>
    <w:next w:val="Normal"/>
    <w:qFormat/>
    <w:rPr>
      <w:color w:val="595959"/>
      <w:spacing w:val="15"/>
      <w:sz w:val="28"/>
      <w:szCs w:val="28"/>
    </w:rPr>
  </w:style>
  <w:style w:type="paragraph" w:styleId="Quote">
    <w:name w:val="Quote"/>
    <w:basedOn w:val="Normal"/>
    <w:next w:val="Normal"/>
    <w:qFormat/>
    <w:pPr>
      <w:spacing w:before="160"/>
      <w:jc w:val="center"/>
    </w:pPr>
    <w:rPr>
      <w:i/>
      <w:iCs/>
      <w:color w:val="404040"/>
    </w:rPr>
  </w:style>
  <w:style w:type="paragraph" w:styleId="IntenseQuote">
    <w:name w:val="Intense Quote"/>
    <w:basedOn w:val="Normal"/>
    <w:next w:val="Normal"/>
    <w:qFormat/>
    <w:pPr>
      <w:pBdr>
        <w:top w:val="single" w:sz="4" w:space="10" w:color="0F4761"/>
        <w:left w:val="none" w:sz="0" w:space="0" w:color="000000"/>
        <w:bottom w:val="single" w:sz="4" w:space="10" w:color="0F4761"/>
        <w:right w:val="none" w:sz="0" w:space="0" w:color="000000"/>
      </w:pBdr>
      <w:spacing w:before="360" w:after="360"/>
      <w:ind w:left="864" w:right="864"/>
      <w:jc w:val="center"/>
    </w:pPr>
    <w:rPr>
      <w:i/>
      <w:iCs/>
      <w:color w:val="0F4761"/>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D443890ECDB4E968EB36422A4460E" ma:contentTypeVersion="18" ma:contentTypeDescription="Create a new document." ma:contentTypeScope="" ma:versionID="6de40232c8ff3a827a815b7e7dd4b1d3">
  <xsd:schema xmlns:xsd="http://www.w3.org/2001/XMLSchema" xmlns:xs="http://www.w3.org/2001/XMLSchema" xmlns:p="http://schemas.microsoft.com/office/2006/metadata/properties" xmlns:ns3="8f347b0b-59d7-4eb3-a4fc-f45dd8d34f7b" xmlns:ns4="b3c47d45-716c-40a9-855b-a4886ed1585f" targetNamespace="http://schemas.microsoft.com/office/2006/metadata/properties" ma:root="true" ma:fieldsID="21644150b21d123b335dc8137ac46ce6" ns3:_="" ns4:_="">
    <xsd:import namespace="8f347b0b-59d7-4eb3-a4fc-f45dd8d34f7b"/>
    <xsd:import namespace="b3c47d45-716c-40a9-855b-a4886ed158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47b0b-59d7-4eb3-a4fc-f45dd8d34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c47d45-716c-40a9-855b-a4886ed158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347b0b-59d7-4eb3-a4fc-f45dd8d34f7b" xsi:nil="true"/>
  </documentManagement>
</p:properties>
</file>

<file path=customXml/itemProps1.xml><?xml version="1.0" encoding="utf-8"?>
<ds:datastoreItem xmlns:ds="http://schemas.openxmlformats.org/officeDocument/2006/customXml" ds:itemID="{70D08300-397C-48F7-B5AD-3BB1C9B67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47b0b-59d7-4eb3-a4fc-f45dd8d34f7b"/>
    <ds:schemaRef ds:uri="b3c47d45-716c-40a9-855b-a4886ed15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2A9F7-2976-4DEB-A544-6023A3E6D3A7}">
  <ds:schemaRefs>
    <ds:schemaRef ds:uri="http://schemas.microsoft.com/sharepoint/v3/contenttype/forms"/>
  </ds:schemaRefs>
</ds:datastoreItem>
</file>

<file path=customXml/itemProps3.xml><?xml version="1.0" encoding="utf-8"?>
<ds:datastoreItem xmlns:ds="http://schemas.openxmlformats.org/officeDocument/2006/customXml" ds:itemID="{74936835-D46B-4FC9-A128-259C7035774A}">
  <ds:schemaRefs>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b3c47d45-716c-40a9-855b-a4886ed1585f"/>
    <ds:schemaRef ds:uri="8f347b0b-59d7-4eb3-a4fc-f45dd8d34f7b"/>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3206</Words>
  <Characters>18276</Characters>
  <Application>Microsoft Office Word</Application>
  <DocSecurity>0</DocSecurity>
  <Lines>152</Lines>
  <Paragraphs>42</Paragraphs>
  <ScaleCrop>false</ScaleCrop>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Plaksha Rathore</dc:creator>
  <cp:keywords/>
  <cp:lastModifiedBy>Plaksha Rathore</cp:lastModifiedBy>
  <cp:revision>2</cp:revision>
  <cp:lastPrinted>1601-01-01T00:00:00Z</cp:lastPrinted>
  <dcterms:created xsi:type="dcterms:W3CDTF">2025-06-30T15:00:00Z</dcterms:created>
  <dcterms:modified xsi:type="dcterms:W3CDTF">2025-06-30T15:00:00Z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0x0101003BCD443890ECDB4E968EB36422A4460E</vt:lpwstr>
  </property>
</Properties>
</file>