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Мой первый Hello world!</w:t>
      </w:r>
    </w:p>
    <w:p>
      <w:pPr>
        <w:pStyle w:val="Compact"/>
        <w:numPr>
          <w:ilvl w:val="1"/>
          <w:numId w:val="1002"/>
        </w:numPr>
      </w:pPr>
      <w:r>
        <w:t xml:space="preserve">Создание файла</w:t>
      </w:r>
    </w:p>
    <w:p>
      <w:pPr>
        <w:pStyle w:val="Compact"/>
        <w:numPr>
          <w:ilvl w:val="1"/>
          <w:numId w:val="1002"/>
        </w:numPr>
      </w:pPr>
      <w:r>
        <w:t xml:space="preserve">Трансляция NASM</w:t>
      </w:r>
    </w:p>
    <w:p>
      <w:pPr>
        <w:pStyle w:val="Compact"/>
        <w:numPr>
          <w:ilvl w:val="1"/>
          <w:numId w:val="1002"/>
        </w:numPr>
      </w:pPr>
      <w:r>
        <w:t xml:space="preserve">Компановка LD</w:t>
      </w:r>
    </w:p>
    <w:p>
      <w:pPr>
        <w:pStyle w:val="Compact"/>
        <w:numPr>
          <w:ilvl w:val="1"/>
          <w:numId w:val="1002"/>
        </w:numPr>
      </w:pPr>
      <w:r>
        <w:t xml:space="preserve">Запуск программы</w:t>
      </w:r>
    </w:p>
    <w:p>
      <w:pPr>
        <w:pStyle w:val="Compact"/>
        <w:numPr>
          <w:ilvl w:val="0"/>
          <w:numId w:val="1002"/>
        </w:numPr>
      </w:pPr>
      <w:r>
        <w:t xml:space="preserve">Самостоятельная работа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мой-первый-hellp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Мой первый Hellp world!</w:t>
      </w:r>
    </w:p>
    <w:bookmarkStart w:id="22" w:name="создание-файл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файла</w:t>
      </w:r>
    </w:p>
    <w:p>
      <w:pPr>
        <w:pStyle w:val="FirstParagraph"/>
      </w:pPr>
      <w:r>
        <w:t xml:space="preserve">Первым делом я создал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, а далее ввел туда текст из методички.</w:t>
      </w:r>
    </w:p>
    <w:bookmarkEnd w:id="22"/>
    <w:bookmarkStart w:id="23" w:name="трансляция-nasm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Трансляция NASM</w:t>
      </w:r>
    </w:p>
    <w:p>
      <w:pPr>
        <w:pStyle w:val="FirstParagraph"/>
      </w:pPr>
      <w:r>
        <w:t xml:space="preserve">Далее мне нужно было скомпилировать текст программы в объектный код. Для этого я воспользовался программой nasm:</w:t>
      </w:r>
    </w:p>
    <w:p>
      <w:pPr>
        <w:pStyle w:val="BodyText"/>
      </w:pPr>
      <w:r>
        <w:rPr>
          <w:i/>
          <w:iCs/>
        </w:rPr>
        <w:t xml:space="preserve">nasm -f elf hello.asm</w:t>
      </w:r>
    </w:p>
    <w:p>
      <w:pPr>
        <w:pStyle w:val="BodyText"/>
      </w:pPr>
      <w:r>
        <w:t xml:space="preserve">После этого у меня появился файл</w:t>
      </w:r>
      <w:r>
        <w:t xml:space="preserve"> </w:t>
      </w:r>
      <w:r>
        <w:rPr>
          <w:i/>
          <w:iCs/>
        </w:rPr>
        <w:t xml:space="preserve">hello.o</w:t>
      </w:r>
    </w:p>
    <w:bookmarkEnd w:id="23"/>
    <w:bookmarkStart w:id="24" w:name="компановка-ld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Компановка LD</w:t>
      </w:r>
    </w:p>
    <w:p>
      <w:pPr>
        <w:pStyle w:val="FirstParagraph"/>
      </w:pPr>
      <w:r>
        <w:t xml:space="preserve">Далее, чтобы получить исполняемую программу, объектный файл необходимо передать на обработку компоновщику:</w:t>
      </w:r>
    </w:p>
    <w:p>
      <w:pPr>
        <w:pStyle w:val="BodyText"/>
      </w:pPr>
      <w:r>
        <w:rPr>
          <w:i/>
          <w:iCs/>
        </w:rPr>
        <w:t xml:space="preserve">d -m elf_i386 hello.o -o hello</w:t>
      </w:r>
    </w:p>
    <w:p>
      <w:pPr>
        <w:pStyle w:val="BodyText"/>
      </w:pPr>
      <w:r>
        <w:t xml:space="preserve">После выполнения этой программы в папке появился файл</w:t>
      </w:r>
      <w:r>
        <w:t xml:space="preserve"> </w:t>
      </w:r>
      <w:r>
        <w:rPr>
          <w:i/>
          <w:iCs/>
        </w:rPr>
        <w:t xml:space="preserve">hello</w:t>
      </w:r>
    </w:p>
    <w:bookmarkEnd w:id="24"/>
    <w:bookmarkStart w:id="29" w:name="запуск-программы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Запуск программы</w:t>
      </w:r>
    </w:p>
    <w:p>
      <w:pPr>
        <w:pStyle w:val="FirstParagraph"/>
      </w:pPr>
      <w:r>
        <w:t xml:space="preserve">Наконец-то время пришло к запуску программы. Я это сделал, набрав команду</w:t>
      </w:r>
      <w:r>
        <w:t xml:space="preserve"> </w:t>
      </w:r>
      <w:r>
        <w:rPr>
          <w:i/>
          <w:iCs/>
        </w:rPr>
        <w:t xml:space="preserve">./hello</w:t>
      </w:r>
      <w:r>
        <w:t xml:space="preserve"> </w:t>
      </w:r>
      <w:r>
        <w:t xml:space="preserve">(рис. 1)</w:t>
      </w:r>
    </w:p>
    <w:bookmarkStart w:id="28" w:name="fig:001"/>
    <w:p>
      <w:pPr>
        <w:pStyle w:val="CaptionedFigure"/>
      </w:pPr>
      <w:r>
        <w:drawing>
          <wp:inline>
            <wp:extent cx="3733800" cy="2192001"/>
            <wp:effectExtent b="0" l="0" r="0" t="0"/>
            <wp:docPr descr="Рис. 1: Мой первый Hello world!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Мой первый Hello world!</w:t>
      </w:r>
    </w:p>
    <w:bookmarkEnd w:id="28"/>
    <w:bookmarkEnd w:id="29"/>
    <w:bookmarkEnd w:id="30"/>
    <w:bookmarkStart w:id="35" w:name="самостоятельная-рабо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скопировал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и переименовал его в</w:t>
      </w:r>
      <w:r>
        <w:t xml:space="preserve"> </w:t>
      </w:r>
      <w:r>
        <w:rPr>
          <w:i/>
          <w:iCs/>
        </w:rPr>
        <w:t xml:space="preserve">lab4.asm</w:t>
      </w:r>
      <w:r>
        <w:t xml:space="preserve">. После этого я его отредактировал таким образом, чтоб программа выводила мою фамилию и имя вместо</w:t>
      </w:r>
      <w:r>
        <w:t xml:space="preserve"> </w:t>
      </w:r>
      <w:r>
        <w:t xml:space="preserve">“Hello world!”</w:t>
      </w:r>
    </w:p>
    <w:p>
      <w:pPr>
        <w:pStyle w:val="BodyText"/>
      </w:pPr>
      <w:r>
        <w:t xml:space="preserve">Далее прошел те же этапы, что и в первый раз: трансляция, компановка. После этого запустил программу: (рис. 2)</w:t>
      </w:r>
    </w:p>
    <w:bookmarkStart w:id="34" w:name="fig:002"/>
    <w:p>
      <w:pPr>
        <w:pStyle w:val="CaptionedFigure"/>
      </w:pPr>
      <w:r>
        <w:drawing>
          <wp:inline>
            <wp:extent cx="3733800" cy="2909392"/>
            <wp:effectExtent b="0" l="0" r="0" t="0"/>
            <wp:docPr descr="Рис. 2: Самостоятельная работа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Самостоятельная работа</w:t>
      </w:r>
    </w:p>
    <w:bookmarkEnd w:id="34"/>
    <w:p>
      <w:pPr>
        <w:pStyle w:val="BodyText"/>
      </w:pPr>
      <w:r>
        <w:t xml:space="preserve">О чудо! Программа вывела мою фамилию и имя. После выполненой работы я скопировал файлы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lab4.asm</w:t>
      </w:r>
      <w:r>
        <w:t xml:space="preserve"> </w:t>
      </w:r>
      <w:r>
        <w:t xml:space="preserve">в папку</w:t>
      </w:r>
      <w:r>
        <w:t xml:space="preserve"> </w:t>
      </w:r>
      <w:r>
        <w:rPr>
          <w:i/>
          <w:iCs/>
        </w:rPr>
        <w:t xml:space="preserve">lab04/report</w:t>
      </w:r>
      <w:r>
        <w:t xml:space="preserve"> </w:t>
      </w:r>
      <w:r>
        <w:t xml:space="preserve">и загрузил все файлы на GitHub.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освоил процедуры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 №4</dc:title>
  <dc:creator>Мутаев Муртазаали Магомедович</dc:creator>
  <dc:language>ru-RU</dc:language>
  <cp:keywords/>
  <dcterms:created xsi:type="dcterms:W3CDTF">2024-10-24T11:35:46Z</dcterms:created>
  <dcterms:modified xsi:type="dcterms:W3CDTF">2024-10-24T11:35:46Z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