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88" w:rsidRPr="00414488" w:rsidRDefault="00134CB1" w:rsidP="00B55E2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414488" w:rsidRPr="00414488" w:rsidRDefault="00414488" w:rsidP="00414488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414488" w:rsidRPr="00414488" w:rsidRDefault="00414488" w:rsidP="00414488">
      <w:pPr>
        <w:spacing w:after="160" w:line="259" w:lineRule="auto"/>
      </w:pPr>
      <w:r w:rsidRPr="00414488">
        <w:t>высшего образования</w:t>
      </w:r>
    </w:p>
    <w:p w:rsidR="00414488" w:rsidRPr="00414488" w:rsidRDefault="00414488" w:rsidP="00414488">
      <w:pPr>
        <w:spacing w:after="160" w:line="259" w:lineRule="auto"/>
      </w:pPr>
      <w:r w:rsidRPr="00414488">
        <w:t>ТОМСКИЙ ГОСУДАРСТВЕННЫЙ УНИВЕРСИТЕТ</w:t>
      </w:r>
    </w:p>
    <w:p w:rsidR="00414488" w:rsidRPr="00414488" w:rsidRDefault="00414488" w:rsidP="00414488">
      <w:pPr>
        <w:spacing w:after="160" w:line="259" w:lineRule="auto"/>
      </w:pPr>
      <w:r w:rsidRPr="00414488">
        <w:t>СИСТЕМ УПРАВЛЕНИЯ И РАДИОЭЛЕКТРОНИКИ (ТУСУР)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ОТЧЕТ</w:t>
      </w:r>
    </w:p>
    <w:p w:rsidR="00414488" w:rsidRPr="00414488" w:rsidRDefault="00414488" w:rsidP="00414488">
      <w:pPr>
        <w:spacing w:after="160" w:line="259" w:lineRule="auto"/>
      </w:pPr>
      <w:r w:rsidRPr="00414488">
        <w:t>К лабораторной работе №</w:t>
      </w:r>
      <w:r w:rsidR="00EF484E" w:rsidRPr="00EF484E">
        <w:t>4</w:t>
      </w:r>
      <w:r w:rsidRPr="00414488">
        <w:t xml:space="preserve"> (</w:t>
      </w:r>
      <w:r w:rsidR="00EF484E" w:rsidRPr="00EF484E">
        <w:t>Юнит-тестирование</w:t>
      </w:r>
      <w:r w:rsidRPr="00414488">
        <w:t xml:space="preserve">) </w:t>
      </w:r>
    </w:p>
    <w:p w:rsidR="00414488" w:rsidRPr="00880F17" w:rsidRDefault="00414488" w:rsidP="00880F17">
      <w:pPr>
        <w:spacing w:after="160" w:line="259" w:lineRule="auto"/>
        <w:rPr>
          <w:b/>
          <w:bCs/>
        </w:rPr>
      </w:pPr>
      <w:r w:rsidRPr="00414488">
        <w:t>по дисциплине «</w:t>
      </w:r>
      <w:r w:rsidR="005516FB" w:rsidRPr="005516FB">
        <w:rPr>
          <w:bCs/>
        </w:rPr>
        <w:t>Системное программное обеспечение</w:t>
      </w:r>
      <w:r w:rsidRPr="00414488">
        <w:t>»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/>
        <w:jc w:val="left"/>
      </w:pPr>
    </w:p>
    <w:p w:rsidR="004A3D62" w:rsidRDefault="005516FB" w:rsidP="00414488">
      <w:pPr>
        <w:jc w:val="right"/>
      </w:pPr>
      <w:r>
        <w:t>Выполнил студент</w:t>
      </w:r>
    </w:p>
    <w:p w:rsidR="00134CB1" w:rsidRDefault="00820006" w:rsidP="00414488">
      <w:pPr>
        <w:jc w:val="right"/>
      </w:pPr>
      <w:r>
        <w:t>г</w:t>
      </w:r>
      <w:r w:rsidR="004A3D62">
        <w:t>руппы 538</w:t>
      </w:r>
      <w:r w:rsidR="00134CB1">
        <w:t>:</w:t>
      </w:r>
    </w:p>
    <w:p w:rsidR="004A3D62" w:rsidRDefault="004A3D62" w:rsidP="00414488">
      <w:pPr>
        <w:jc w:val="right"/>
      </w:pPr>
      <w:r>
        <w:t>________ Черников А.И.</w:t>
      </w:r>
    </w:p>
    <w:p w:rsidR="00820006" w:rsidRDefault="00820006" w:rsidP="00414488">
      <w:pPr>
        <w:jc w:val="right"/>
      </w:pPr>
      <w:r>
        <w:t>Проверил</w:t>
      </w:r>
    </w:p>
    <w:p w:rsidR="00820006" w:rsidRDefault="00820006" w:rsidP="00820006">
      <w:pPr>
        <w:jc w:val="right"/>
      </w:pPr>
      <w:r>
        <w:t>доцент кафедры КСУП:</w:t>
      </w:r>
    </w:p>
    <w:p w:rsidR="00820006" w:rsidRDefault="00820006" w:rsidP="00820006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503809" w:rsidRDefault="00820006" w:rsidP="0082000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</w:t>
      </w:r>
      <w:proofErr w:type="gramStart"/>
      <w:r>
        <w:t>_»_</w:t>
      </w:r>
      <w:proofErr w:type="gramEnd"/>
      <w:r>
        <w:t>_______2020 г.</w:t>
      </w:r>
    </w:p>
    <w:p w:rsidR="00503809" w:rsidRDefault="00503809" w:rsidP="00414488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03809" w:rsidRDefault="00503809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Pr="005516FB" w:rsidRDefault="005516FB" w:rsidP="00414488">
      <w:pPr>
        <w:shd w:val="clear" w:color="auto" w:fill="FFFFFF"/>
        <w:jc w:val="left"/>
        <w:rPr>
          <w:b/>
          <w:lang w:val="en-US"/>
        </w:rPr>
      </w:pPr>
    </w:p>
    <w:p w:rsidR="004A3D62" w:rsidRDefault="00414488" w:rsidP="00B55E2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474952860"/>
        <w:docPartObj>
          <w:docPartGallery w:val="Table of Contents"/>
          <w:docPartUnique/>
        </w:docPartObj>
      </w:sdtPr>
      <w:sdtEndPr/>
      <w:sdtContent>
        <w:p w:rsidR="00503809" w:rsidRPr="00353CF8" w:rsidRDefault="00503809" w:rsidP="004A3D62">
          <w:pPr>
            <w:spacing w:after="160" w:line="259" w:lineRule="auto"/>
          </w:pPr>
          <w:r w:rsidRPr="00353CF8">
            <w:t>Оглавление</w:t>
          </w:r>
        </w:p>
        <w:p w:rsidR="00C40697" w:rsidRDefault="005038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53CF8">
            <w:fldChar w:fldCharType="begin"/>
          </w:r>
          <w:r w:rsidRPr="00353CF8">
            <w:instrText xml:space="preserve"> TOC \o "1-3" \h \z \u </w:instrText>
          </w:r>
          <w:r w:rsidRPr="00353CF8">
            <w:fldChar w:fldCharType="separate"/>
          </w:r>
          <w:hyperlink w:anchor="_Toc57135756" w:history="1">
            <w:r w:rsidR="00C40697" w:rsidRPr="00BF5BDB">
              <w:rPr>
                <w:rStyle w:val="af8"/>
                <w:b/>
                <w:noProof/>
              </w:rPr>
              <w:t>1 Цель и задачи лабораторной работы</w:t>
            </w:r>
            <w:r w:rsidR="00C40697">
              <w:rPr>
                <w:noProof/>
                <w:webHidden/>
              </w:rPr>
              <w:tab/>
            </w:r>
            <w:r w:rsidR="00C40697">
              <w:rPr>
                <w:noProof/>
                <w:webHidden/>
              </w:rPr>
              <w:fldChar w:fldCharType="begin"/>
            </w:r>
            <w:r w:rsidR="00C40697">
              <w:rPr>
                <w:noProof/>
                <w:webHidden/>
              </w:rPr>
              <w:instrText xml:space="preserve"> PAGEREF _Toc57135756 \h </w:instrText>
            </w:r>
            <w:r w:rsidR="00C40697">
              <w:rPr>
                <w:noProof/>
                <w:webHidden/>
              </w:rPr>
            </w:r>
            <w:r w:rsidR="00C40697">
              <w:rPr>
                <w:noProof/>
                <w:webHidden/>
              </w:rPr>
              <w:fldChar w:fldCharType="separate"/>
            </w:r>
            <w:r w:rsidR="00C40697">
              <w:rPr>
                <w:noProof/>
                <w:webHidden/>
              </w:rPr>
              <w:t>3</w:t>
            </w:r>
            <w:r w:rsidR="00C40697">
              <w:rPr>
                <w:noProof/>
                <w:webHidden/>
              </w:rPr>
              <w:fldChar w:fldCharType="end"/>
            </w:r>
          </w:hyperlink>
        </w:p>
        <w:p w:rsidR="00C40697" w:rsidRDefault="00006AA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135757" w:history="1">
            <w:r w:rsidR="00C40697" w:rsidRPr="00BF5BDB">
              <w:rPr>
                <w:rStyle w:val="af8"/>
                <w:b/>
                <w:noProof/>
              </w:rPr>
              <w:t>2 Ход лабораторной работы</w:t>
            </w:r>
            <w:r w:rsidR="00C40697">
              <w:rPr>
                <w:noProof/>
                <w:webHidden/>
              </w:rPr>
              <w:tab/>
            </w:r>
            <w:r w:rsidR="00C40697">
              <w:rPr>
                <w:noProof/>
                <w:webHidden/>
              </w:rPr>
              <w:fldChar w:fldCharType="begin"/>
            </w:r>
            <w:r w:rsidR="00C40697">
              <w:rPr>
                <w:noProof/>
                <w:webHidden/>
              </w:rPr>
              <w:instrText xml:space="preserve"> PAGEREF _Toc57135757 \h </w:instrText>
            </w:r>
            <w:r w:rsidR="00C40697">
              <w:rPr>
                <w:noProof/>
                <w:webHidden/>
              </w:rPr>
            </w:r>
            <w:r w:rsidR="00C40697">
              <w:rPr>
                <w:noProof/>
                <w:webHidden/>
              </w:rPr>
              <w:fldChar w:fldCharType="separate"/>
            </w:r>
            <w:r w:rsidR="00C40697">
              <w:rPr>
                <w:noProof/>
                <w:webHidden/>
              </w:rPr>
              <w:t>4</w:t>
            </w:r>
            <w:r w:rsidR="00C40697">
              <w:rPr>
                <w:noProof/>
                <w:webHidden/>
              </w:rPr>
              <w:fldChar w:fldCharType="end"/>
            </w:r>
          </w:hyperlink>
        </w:p>
        <w:p w:rsidR="00C40697" w:rsidRDefault="00006AA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135758" w:history="1">
            <w:r w:rsidR="00C40697" w:rsidRPr="00BF5BDB">
              <w:rPr>
                <w:rStyle w:val="af8"/>
                <w:b/>
                <w:noProof/>
              </w:rPr>
              <w:t>3 Заключение</w:t>
            </w:r>
            <w:r w:rsidR="00C40697">
              <w:rPr>
                <w:noProof/>
                <w:webHidden/>
              </w:rPr>
              <w:tab/>
            </w:r>
            <w:r w:rsidR="00C40697">
              <w:rPr>
                <w:noProof/>
                <w:webHidden/>
              </w:rPr>
              <w:fldChar w:fldCharType="begin"/>
            </w:r>
            <w:r w:rsidR="00C40697">
              <w:rPr>
                <w:noProof/>
                <w:webHidden/>
              </w:rPr>
              <w:instrText xml:space="preserve"> PAGEREF _Toc57135758 \h </w:instrText>
            </w:r>
            <w:r w:rsidR="00C40697">
              <w:rPr>
                <w:noProof/>
                <w:webHidden/>
              </w:rPr>
            </w:r>
            <w:r w:rsidR="00C40697">
              <w:rPr>
                <w:noProof/>
                <w:webHidden/>
              </w:rPr>
              <w:fldChar w:fldCharType="separate"/>
            </w:r>
            <w:r w:rsidR="00C40697">
              <w:rPr>
                <w:noProof/>
                <w:webHidden/>
              </w:rPr>
              <w:t>7</w:t>
            </w:r>
            <w:r w:rsidR="00C40697">
              <w:rPr>
                <w:noProof/>
                <w:webHidden/>
              </w:rPr>
              <w:fldChar w:fldCharType="end"/>
            </w:r>
          </w:hyperlink>
        </w:p>
        <w:p w:rsidR="00503809" w:rsidRDefault="00503809">
          <w:r w:rsidRPr="00353CF8">
            <w:fldChar w:fldCharType="end"/>
          </w:r>
        </w:p>
      </w:sdtContent>
    </w:sdt>
    <w:p w:rsidR="00503809" w:rsidRDefault="00503809">
      <w:pPr>
        <w:spacing w:after="160" w:line="259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03809" w:rsidRPr="0012737E" w:rsidRDefault="00986D71" w:rsidP="004A3D62">
      <w:pPr>
        <w:pStyle w:val="af"/>
        <w:rPr>
          <w:b/>
        </w:rPr>
      </w:pPr>
      <w:bookmarkStart w:id="0" w:name="_Toc57135756"/>
      <w:r>
        <w:rPr>
          <w:b/>
        </w:rPr>
        <w:lastRenderedPageBreak/>
        <w:t xml:space="preserve">1 </w:t>
      </w:r>
      <w:r w:rsidR="0012737E">
        <w:rPr>
          <w:b/>
        </w:rPr>
        <w:t>Цель и задачи лабораторной работы</w:t>
      </w:r>
      <w:bookmarkEnd w:id="0"/>
    </w:p>
    <w:p w:rsidR="0024030E" w:rsidRDefault="00F9478B" w:rsidP="0024030E">
      <w:pPr>
        <w:spacing w:after="200"/>
        <w:ind w:firstLine="426"/>
        <w:jc w:val="both"/>
      </w:pPr>
      <w:r>
        <w:t xml:space="preserve">Цель </w:t>
      </w:r>
      <w:r w:rsidRPr="00F9478B">
        <w:t>работы:</w:t>
      </w:r>
      <w:r>
        <w:t xml:space="preserve"> </w:t>
      </w:r>
      <w:r w:rsidR="00EF484E" w:rsidRPr="00EF484E">
        <w:t>изучить организацию тестирования в разработке ПО, и получить умения написания юнит-тестов.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Задачи:</w:t>
      </w:r>
    </w:p>
    <w:p w:rsidR="0024030E" w:rsidRDefault="0024030E" w:rsidP="0024030E">
      <w:pPr>
        <w:spacing w:after="200"/>
        <w:ind w:firstLine="426"/>
        <w:jc w:val="both"/>
      </w:pPr>
      <w:r w:rsidRPr="0024030E">
        <w:t>1.</w:t>
      </w:r>
      <w:r>
        <w:t xml:space="preserve"> </w:t>
      </w:r>
      <w:r w:rsidR="00EF484E" w:rsidRPr="00EF484E">
        <w:t xml:space="preserve">Изучить организацию процесса тестирования </w:t>
      </w:r>
      <w:r w:rsidR="00EF484E">
        <w:t>в разработке ПО, виды тестирова</w:t>
      </w:r>
      <w:r w:rsidR="00EF484E" w:rsidRPr="00EF484E">
        <w:t>ния, сроки их проведения и ответственных исполнителей.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2.</w:t>
      </w:r>
      <w:r>
        <w:t xml:space="preserve"> </w:t>
      </w:r>
      <w:r w:rsidR="00EF484E" w:rsidRPr="00EF484E">
        <w:t>Изучить основные атрибуты и классы библио</w:t>
      </w:r>
      <w:r w:rsidR="00EF484E">
        <w:t xml:space="preserve">теки </w:t>
      </w:r>
      <w:proofErr w:type="spellStart"/>
      <w:r w:rsidR="00EF484E">
        <w:t>NUnit</w:t>
      </w:r>
      <w:proofErr w:type="spellEnd"/>
      <w:r w:rsidR="00EF484E" w:rsidRPr="00EF484E">
        <w:t xml:space="preserve"> </w:t>
      </w:r>
      <w:r w:rsidR="00EF484E">
        <w:t>для написания юнит-те</w:t>
      </w:r>
      <w:r w:rsidR="00EF484E" w:rsidRPr="00EF484E">
        <w:t>стов.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3.</w:t>
      </w:r>
      <w:r>
        <w:t xml:space="preserve"> </w:t>
      </w:r>
      <w:r w:rsidR="00EF484E" w:rsidRPr="00EF484E">
        <w:t>Научиться рассчитывать цикломатическую сложность м</w:t>
      </w:r>
      <w:r w:rsidR="00EF484E">
        <w:t>етодов, классов и проек</w:t>
      </w:r>
      <w:r w:rsidR="00EF484E" w:rsidRPr="00EF484E">
        <w:t>тов, оценивать степень покрытия кода тестами.</w:t>
      </w:r>
    </w:p>
    <w:p w:rsidR="00414488" w:rsidRDefault="0024030E" w:rsidP="0024030E">
      <w:pPr>
        <w:spacing w:after="200"/>
        <w:ind w:firstLine="426"/>
        <w:jc w:val="both"/>
      </w:pPr>
      <w:r w:rsidRPr="0024030E">
        <w:t>4.</w:t>
      </w:r>
      <w:r w:rsidR="00F9478B">
        <w:t xml:space="preserve"> </w:t>
      </w:r>
      <w:r w:rsidR="00EF484E" w:rsidRPr="00EF484E">
        <w:t>Написать юнит-тесты для классов логики при</w:t>
      </w:r>
      <w:r w:rsidR="00EF484E">
        <w:t>ложения с использованием библио</w:t>
      </w:r>
      <w:r w:rsidR="00EF484E" w:rsidRPr="00EF484E">
        <w:t xml:space="preserve">теки </w:t>
      </w:r>
      <w:proofErr w:type="spellStart"/>
      <w:r w:rsidR="00EF484E" w:rsidRPr="00EF484E">
        <w:t>NUnit</w:t>
      </w:r>
      <w:proofErr w:type="spellEnd"/>
      <w:r w:rsidR="00EF484E" w:rsidRPr="00EF484E">
        <w:t>.</w:t>
      </w:r>
    </w:p>
    <w:p w:rsidR="004A3D62" w:rsidRDefault="00986D71" w:rsidP="004A3D62">
      <w:pPr>
        <w:pStyle w:val="af"/>
        <w:rPr>
          <w:b/>
        </w:rPr>
      </w:pPr>
      <w:bookmarkStart w:id="1" w:name="_Toc57135757"/>
      <w:r>
        <w:rPr>
          <w:b/>
        </w:rPr>
        <w:lastRenderedPageBreak/>
        <w:t>2</w:t>
      </w:r>
      <w:r w:rsidR="004A3D62" w:rsidRPr="004A3D62">
        <w:rPr>
          <w:b/>
        </w:rPr>
        <w:t xml:space="preserve"> Ход лабораторной работы</w:t>
      </w:r>
      <w:bookmarkEnd w:id="1"/>
    </w:p>
    <w:p w:rsidR="00EF484E" w:rsidRDefault="00EF484E" w:rsidP="00791C0E">
      <w:pPr>
        <w:pStyle w:val="a7"/>
        <w:ind w:firstLine="426"/>
      </w:pPr>
      <w:r>
        <w:t xml:space="preserve">Расчёт </w:t>
      </w:r>
      <w:r w:rsidRPr="00EF484E">
        <w:t>цикломатической сложности</w:t>
      </w:r>
      <w:r>
        <w:t xml:space="preserve"> проекта </w:t>
      </w:r>
      <w:proofErr w:type="spellStart"/>
      <w:r>
        <w:rPr>
          <w:lang w:val="en-US"/>
        </w:rPr>
        <w:t>NoteApp</w:t>
      </w:r>
      <w:proofErr w:type="spellEnd"/>
      <w:r w:rsidR="00C40697">
        <w:t xml:space="preserve"> (</w:t>
      </w:r>
      <w:r w:rsidR="00C40697" w:rsidRPr="00EF484E">
        <w:t xml:space="preserve">цикл. сложность </w:t>
      </w:r>
      <w:r w:rsidR="00C40697">
        <w:t xml:space="preserve">проекта </w:t>
      </w:r>
      <w:r w:rsidR="00C40697" w:rsidRPr="00EF484E">
        <w:t>=</w:t>
      </w:r>
      <w:r w:rsidR="00C40697">
        <w:t xml:space="preserve"> 20)</w:t>
      </w:r>
      <w:r w:rsidRPr="00EF484E">
        <w:t>:</w:t>
      </w:r>
    </w:p>
    <w:p w:rsidR="00EF484E" w:rsidRDefault="00EF484E" w:rsidP="00EF484E">
      <w:pPr>
        <w:pStyle w:val="a7"/>
        <w:numPr>
          <w:ilvl w:val="0"/>
          <w:numId w:val="22"/>
        </w:numPr>
      </w:pPr>
      <w:r>
        <w:t xml:space="preserve">Класс </w:t>
      </w:r>
      <w:r>
        <w:rPr>
          <w:lang w:val="en-US"/>
        </w:rPr>
        <w:t>Note</w:t>
      </w:r>
      <w:r>
        <w:t xml:space="preserve"> (</w:t>
      </w:r>
      <w:r w:rsidRPr="00EF484E">
        <w:t>цикл. сложность класса =</w:t>
      </w:r>
      <w:r>
        <w:t xml:space="preserve"> </w:t>
      </w:r>
      <w:r w:rsidR="00791C0E">
        <w:t>13</w:t>
      </w:r>
      <w:r>
        <w:t>)</w:t>
      </w:r>
    </w:p>
    <w:p w:rsidR="00791C0E" w:rsidRDefault="00791C0E" w:rsidP="00791C0E">
      <w:pPr>
        <w:pStyle w:val="a7"/>
        <w:numPr>
          <w:ilvl w:val="1"/>
          <w:numId w:val="22"/>
        </w:numPr>
      </w:pPr>
      <w:r>
        <w:t xml:space="preserve"> </w:t>
      </w:r>
      <w:r w:rsidRPr="00791C0E">
        <w:t xml:space="preserve">Свойство </w:t>
      </w:r>
      <w:proofErr w:type="spellStart"/>
      <w:r w:rsidRPr="00791C0E">
        <w:t>Name</w:t>
      </w:r>
      <w:proofErr w:type="spellEnd"/>
      <w:r w:rsidRPr="00791C0E">
        <w:t xml:space="preserve"> (цикл. сложность = 4)</w:t>
      </w:r>
    </w:p>
    <w:p w:rsidR="00791C0E" w:rsidRDefault="00791C0E" w:rsidP="00791C0E">
      <w:pPr>
        <w:pStyle w:val="a7"/>
        <w:numPr>
          <w:ilvl w:val="1"/>
          <w:numId w:val="22"/>
        </w:numPr>
      </w:pPr>
      <w:r>
        <w:t xml:space="preserve"> </w:t>
      </w:r>
      <w:r w:rsidRPr="00791C0E">
        <w:t xml:space="preserve">Свойство </w:t>
      </w:r>
      <w:proofErr w:type="spellStart"/>
      <w:r w:rsidRPr="00791C0E">
        <w:rPr>
          <w:rFonts w:eastAsiaTheme="minorHAnsi"/>
          <w:color w:val="000000"/>
        </w:rPr>
        <w:t>Category</w:t>
      </w:r>
      <w:proofErr w:type="spellEnd"/>
      <w:r>
        <w:rPr>
          <w:rFonts w:eastAsiaTheme="minorHAnsi"/>
          <w:color w:val="000000"/>
        </w:rPr>
        <w:t xml:space="preserve"> </w:t>
      </w:r>
      <w:r w:rsidRPr="00791C0E">
        <w:t>(цикл. сложность =</w:t>
      </w:r>
      <w:r>
        <w:t xml:space="preserve"> 2)</w:t>
      </w:r>
    </w:p>
    <w:p w:rsidR="00791C0E" w:rsidRDefault="00791C0E" w:rsidP="00791C0E">
      <w:pPr>
        <w:pStyle w:val="a7"/>
        <w:numPr>
          <w:ilvl w:val="1"/>
          <w:numId w:val="22"/>
        </w:numPr>
      </w:pPr>
      <w:r>
        <w:t xml:space="preserve"> </w:t>
      </w:r>
      <w:r w:rsidRPr="00791C0E">
        <w:t xml:space="preserve">Свойство </w:t>
      </w:r>
      <w:proofErr w:type="spellStart"/>
      <w:r w:rsidRPr="00791C0E">
        <w:rPr>
          <w:rFonts w:eastAsiaTheme="minorHAnsi"/>
          <w:color w:val="000000"/>
        </w:rPr>
        <w:t>Text</w:t>
      </w:r>
      <w:proofErr w:type="spellEnd"/>
      <w:r w:rsidRPr="00791C0E">
        <w:t xml:space="preserve"> (цикл. сложность =</w:t>
      </w:r>
      <w:r>
        <w:t xml:space="preserve"> 2)</w:t>
      </w:r>
    </w:p>
    <w:p w:rsidR="00791C0E" w:rsidRDefault="00791C0E" w:rsidP="00791C0E">
      <w:pPr>
        <w:pStyle w:val="a7"/>
        <w:numPr>
          <w:ilvl w:val="1"/>
          <w:numId w:val="22"/>
        </w:numPr>
      </w:pPr>
      <w:r>
        <w:t xml:space="preserve"> </w:t>
      </w:r>
      <w:r w:rsidRPr="00791C0E">
        <w:t xml:space="preserve">Свойство </w:t>
      </w:r>
      <w:proofErr w:type="spellStart"/>
      <w:r w:rsidRPr="00791C0E">
        <w:rPr>
          <w:rFonts w:eastAsiaTheme="minorHAnsi"/>
          <w:color w:val="000000"/>
        </w:rPr>
        <w:t>TimeCreation</w:t>
      </w:r>
      <w:proofErr w:type="spellEnd"/>
      <w:r w:rsidRPr="00791C0E">
        <w:rPr>
          <w:rFonts w:eastAsiaTheme="minorHAnsi"/>
          <w:color w:val="000000"/>
        </w:rPr>
        <w:t xml:space="preserve"> </w:t>
      </w:r>
      <w:r w:rsidRPr="00791C0E">
        <w:t>(цикл. сложность =</w:t>
      </w:r>
      <w:r>
        <w:t xml:space="preserve"> 1)</w:t>
      </w:r>
    </w:p>
    <w:p w:rsidR="00791C0E" w:rsidRDefault="00791C0E" w:rsidP="00791C0E">
      <w:pPr>
        <w:pStyle w:val="a7"/>
        <w:numPr>
          <w:ilvl w:val="1"/>
          <w:numId w:val="22"/>
        </w:numPr>
      </w:pPr>
      <w:r>
        <w:t xml:space="preserve"> </w:t>
      </w:r>
      <w:r w:rsidRPr="00791C0E">
        <w:t xml:space="preserve">Свойство </w:t>
      </w:r>
      <w:proofErr w:type="spellStart"/>
      <w:r w:rsidRPr="00791C0E">
        <w:rPr>
          <w:rFonts w:eastAsiaTheme="minorHAnsi"/>
          <w:color w:val="000000"/>
        </w:rPr>
        <w:t>TimeLastChange</w:t>
      </w:r>
      <w:proofErr w:type="spellEnd"/>
      <w:r w:rsidRPr="00791C0E">
        <w:rPr>
          <w:rFonts w:eastAsiaTheme="minorHAnsi"/>
          <w:color w:val="000000"/>
        </w:rPr>
        <w:t xml:space="preserve"> </w:t>
      </w:r>
      <w:r w:rsidRPr="00791C0E">
        <w:t>(цикл. сложность =</w:t>
      </w:r>
      <w:r>
        <w:t xml:space="preserve"> 2)</w:t>
      </w:r>
    </w:p>
    <w:p w:rsidR="00791C0E" w:rsidRDefault="00791C0E" w:rsidP="00791C0E">
      <w:pPr>
        <w:pStyle w:val="a7"/>
        <w:numPr>
          <w:ilvl w:val="1"/>
          <w:numId w:val="22"/>
        </w:numPr>
      </w:pPr>
      <w:r>
        <w:t xml:space="preserve"> </w:t>
      </w:r>
      <w:r w:rsidRPr="00791C0E">
        <w:t xml:space="preserve">Свойство </w:t>
      </w:r>
      <w:proofErr w:type="spellStart"/>
      <w:r w:rsidRPr="00791C0E">
        <w:rPr>
          <w:rFonts w:eastAsiaTheme="minorHAnsi"/>
        </w:rPr>
        <w:t>Note</w:t>
      </w:r>
      <w:proofErr w:type="spellEnd"/>
      <w:r w:rsidRPr="00791C0E">
        <w:t xml:space="preserve"> (цикл. сложность =</w:t>
      </w:r>
      <w:r>
        <w:t xml:space="preserve"> 1)</w:t>
      </w:r>
    </w:p>
    <w:p w:rsidR="00791C0E" w:rsidRDefault="00791C0E" w:rsidP="00791C0E">
      <w:pPr>
        <w:pStyle w:val="a7"/>
        <w:numPr>
          <w:ilvl w:val="1"/>
          <w:numId w:val="22"/>
        </w:numPr>
      </w:pPr>
      <w:r>
        <w:t xml:space="preserve"> </w:t>
      </w:r>
      <w:r w:rsidRPr="00791C0E">
        <w:t xml:space="preserve">Свойство </w:t>
      </w:r>
      <w:proofErr w:type="spellStart"/>
      <w:r w:rsidRPr="00791C0E">
        <w:rPr>
          <w:rFonts w:eastAsiaTheme="minorHAnsi"/>
        </w:rPr>
        <w:t>Clone</w:t>
      </w:r>
      <w:proofErr w:type="spellEnd"/>
      <w:r w:rsidRPr="00791C0E">
        <w:rPr>
          <w:rFonts w:eastAsiaTheme="minorHAnsi"/>
        </w:rPr>
        <w:t xml:space="preserve"> </w:t>
      </w:r>
      <w:r w:rsidRPr="00791C0E">
        <w:t>(цикл. сложность =</w:t>
      </w:r>
      <w:r>
        <w:t xml:space="preserve"> 1)</w:t>
      </w:r>
    </w:p>
    <w:p w:rsidR="00791C0E" w:rsidRDefault="00791C0E" w:rsidP="00791C0E">
      <w:pPr>
        <w:pStyle w:val="a7"/>
        <w:numPr>
          <w:ilvl w:val="0"/>
          <w:numId w:val="22"/>
        </w:numPr>
      </w:pPr>
      <w:r>
        <w:t xml:space="preserve">Класс </w:t>
      </w:r>
      <w:proofErr w:type="spellStart"/>
      <w:r w:rsidRPr="00791C0E">
        <w:t>Project</w:t>
      </w:r>
      <w:proofErr w:type="spellEnd"/>
      <w:r>
        <w:t xml:space="preserve"> (</w:t>
      </w:r>
      <w:r w:rsidRPr="00EF484E">
        <w:t>цикл. сложность класса =</w:t>
      </w:r>
      <w:r>
        <w:t xml:space="preserve"> 5)</w:t>
      </w:r>
    </w:p>
    <w:p w:rsidR="00791C0E" w:rsidRDefault="00791C0E" w:rsidP="00791C0E">
      <w:pPr>
        <w:pStyle w:val="a7"/>
        <w:numPr>
          <w:ilvl w:val="1"/>
          <w:numId w:val="22"/>
        </w:numPr>
      </w:pPr>
      <w:r>
        <w:t xml:space="preserve"> </w:t>
      </w:r>
      <w:r w:rsidRPr="00791C0E">
        <w:t xml:space="preserve">Свойство </w:t>
      </w:r>
      <w:proofErr w:type="spellStart"/>
      <w:r w:rsidRPr="00791C0E">
        <w:t>SortWithSelectionCategory</w:t>
      </w:r>
      <w:proofErr w:type="spellEnd"/>
      <w:r w:rsidRPr="00791C0E">
        <w:t xml:space="preserve"> (цикл. сложность = </w:t>
      </w:r>
      <w:r>
        <w:t>5</w:t>
      </w:r>
      <w:r w:rsidRPr="00791C0E">
        <w:t>)</w:t>
      </w:r>
    </w:p>
    <w:p w:rsidR="00791C0E" w:rsidRDefault="00C40697" w:rsidP="00C40697">
      <w:pPr>
        <w:pStyle w:val="a7"/>
        <w:numPr>
          <w:ilvl w:val="0"/>
          <w:numId w:val="22"/>
        </w:numPr>
      </w:pPr>
      <w:r>
        <w:t xml:space="preserve">Класс </w:t>
      </w:r>
      <w:proofErr w:type="spellStart"/>
      <w:r w:rsidRPr="00C40697">
        <w:rPr>
          <w:lang w:val="en-US"/>
        </w:rPr>
        <w:t>ProjectManager</w:t>
      </w:r>
      <w:proofErr w:type="spellEnd"/>
      <w:r w:rsidRPr="00C40697">
        <w:t xml:space="preserve"> </w:t>
      </w:r>
      <w:r>
        <w:t>(</w:t>
      </w:r>
      <w:r w:rsidRPr="00EF484E">
        <w:t>цикл. сложность класса =</w:t>
      </w:r>
      <w:r>
        <w:t xml:space="preserve"> 2)</w:t>
      </w:r>
    </w:p>
    <w:p w:rsidR="00C40697" w:rsidRDefault="00C40697" w:rsidP="00C40697">
      <w:pPr>
        <w:pStyle w:val="a7"/>
        <w:numPr>
          <w:ilvl w:val="1"/>
          <w:numId w:val="22"/>
        </w:numPr>
      </w:pPr>
      <w:r>
        <w:t xml:space="preserve"> </w:t>
      </w:r>
      <w:r w:rsidRPr="00791C0E">
        <w:t xml:space="preserve">Свойство </w:t>
      </w:r>
      <w:proofErr w:type="spellStart"/>
      <w:r w:rsidRPr="00C40697">
        <w:t>SaveToFile</w:t>
      </w:r>
      <w:proofErr w:type="spellEnd"/>
      <w:r w:rsidRPr="00C40697">
        <w:t xml:space="preserve"> </w:t>
      </w:r>
      <w:r w:rsidRPr="00791C0E">
        <w:t xml:space="preserve">(цикл. сложность = </w:t>
      </w:r>
      <w:r>
        <w:t>1)</w:t>
      </w:r>
    </w:p>
    <w:p w:rsidR="00C40697" w:rsidRDefault="00C40697" w:rsidP="00C40697">
      <w:pPr>
        <w:pStyle w:val="a7"/>
        <w:numPr>
          <w:ilvl w:val="1"/>
          <w:numId w:val="22"/>
        </w:numPr>
      </w:pPr>
      <w:r>
        <w:t xml:space="preserve"> </w:t>
      </w:r>
      <w:r w:rsidRPr="00791C0E">
        <w:t xml:space="preserve">Свойство </w:t>
      </w:r>
      <w:proofErr w:type="spellStart"/>
      <w:r w:rsidRPr="00C40697">
        <w:rPr>
          <w:rFonts w:eastAsiaTheme="minorHAnsi"/>
          <w:color w:val="000000"/>
        </w:rPr>
        <w:t>LoadFromFile</w:t>
      </w:r>
      <w:proofErr w:type="spellEnd"/>
      <w:r w:rsidRPr="00C406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91C0E">
        <w:t xml:space="preserve">(цикл. сложность = </w:t>
      </w:r>
      <w:r>
        <w:t>1)</w:t>
      </w:r>
    </w:p>
    <w:p w:rsidR="00C40697" w:rsidRDefault="00C40697" w:rsidP="00C40697">
      <w:pPr>
        <w:pStyle w:val="a7"/>
        <w:ind w:firstLine="426"/>
      </w:pPr>
    </w:p>
    <w:p w:rsidR="00C40697" w:rsidRDefault="00C40697" w:rsidP="00C40697">
      <w:pPr>
        <w:pStyle w:val="a7"/>
        <w:ind w:firstLine="426"/>
      </w:pPr>
      <w:r>
        <w:t xml:space="preserve">Исходный код юнит-тестов, покрывающих свойство </w:t>
      </w:r>
      <w:r>
        <w:rPr>
          <w:lang w:val="en-US"/>
        </w:rPr>
        <w:t>Name</w:t>
      </w:r>
      <w:r w:rsidRPr="00C40697">
        <w:t xml:space="preserve"> </w:t>
      </w:r>
      <w:r>
        <w:t xml:space="preserve">класса </w:t>
      </w:r>
      <w:proofErr w:type="spellStart"/>
      <w:r>
        <w:rPr>
          <w:lang w:val="en-US"/>
        </w:rPr>
        <w:t>NoteApp</w:t>
      </w:r>
      <w:proofErr w:type="spellEnd"/>
      <w:r>
        <w:t>: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SetUp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]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C4069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4069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InitNote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()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_note = </w:t>
      </w:r>
      <w:r w:rsidRPr="00C4069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Note(</w:t>
      </w:r>
      <w:proofErr w:type="gramEnd"/>
      <w:r w:rsidRPr="00C40697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Заголовок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Category.Work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Текст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DateTime.Today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DateTime.Today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};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TestCase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"Заголовок"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,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 xml:space="preserve">"Геттер </w:t>
      </w:r>
      <w:proofErr w:type="spellStart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Name</w:t>
      </w:r>
      <w:proofErr w:type="spellEnd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 xml:space="preserve"> возвращает неправильный заголовок"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,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TestName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 xml:space="preserve">"Позитивный тест геттера </w:t>
      </w:r>
      <w:proofErr w:type="spellStart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Name</w:t>
      </w:r>
      <w:proofErr w:type="spellEnd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"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)]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TestCase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"Заголовок"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,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 xml:space="preserve">"Сеттер </w:t>
      </w:r>
      <w:proofErr w:type="spellStart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Name</w:t>
      </w:r>
      <w:proofErr w:type="spellEnd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 xml:space="preserve"> записывает неправильный заголовок"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,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TestName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 xml:space="preserve">"Позитивный тест сеттера </w:t>
      </w:r>
      <w:proofErr w:type="spellStart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Name</w:t>
      </w:r>
      <w:proofErr w:type="spellEnd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"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)]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4069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4069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TestNameGetSet_CorrectValue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C4069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expected, </w:t>
      </w:r>
      <w:r w:rsidRPr="00C4069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message)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note.Name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expected;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069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actual = _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note.Name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Assert.AreEqual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expected, actual, message);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Test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Description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 xml:space="preserve">"Негативный тест </w:t>
      </w:r>
      <w:proofErr w:type="spellStart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set</w:t>
      </w:r>
      <w:proofErr w:type="spellEnd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 xml:space="preserve">, если поле </w:t>
      </w:r>
      <w:proofErr w:type="spellStart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Name</w:t>
      </w:r>
      <w:proofErr w:type="spellEnd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 xml:space="preserve"> больше 50 символов"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)]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40697">
        <w:rPr>
          <w:rFonts w:ascii="Courier New" w:eastAsiaTheme="minorHAnsi" w:hAnsi="Courier New" w:cs="Courier New"/>
          <w:color w:val="0000FF"/>
          <w:sz w:val="24"/>
          <w:szCs w:val="24"/>
        </w:rPr>
        <w:t>public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C40697">
        <w:rPr>
          <w:rFonts w:ascii="Courier New" w:eastAsiaTheme="minorHAnsi" w:hAnsi="Courier New" w:cs="Courier New"/>
          <w:color w:val="0000FF"/>
          <w:sz w:val="24"/>
          <w:szCs w:val="24"/>
        </w:rPr>
        <w:t>void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TestNameSet_Longer50</w:t>
      </w:r>
      <w:proofErr w:type="gramStart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Symbols(</w:t>
      </w:r>
      <w:proofErr w:type="gram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)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{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C40697">
        <w:rPr>
          <w:rFonts w:ascii="Courier New" w:eastAsiaTheme="minorHAnsi" w:hAnsi="Courier New" w:cs="Courier New"/>
          <w:color w:val="0000FF"/>
          <w:sz w:val="24"/>
          <w:szCs w:val="24"/>
        </w:rPr>
        <w:t>var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wrongTitle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"ЗаголовокЗаголовокЗаголовокЗаголовокЗаголовокЗаголовокЗаголовок"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Assert.Throws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ArgumentException</w:t>
      </w:r>
      <w:proofErr w:type="spellEnd"/>
      <w:proofErr w:type="gram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&gt;(</w:t>
      </w:r>
      <w:proofErr w:type="gramEnd"/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() =&gt; </w:t>
      </w:r>
      <w:proofErr w:type="gram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{ _</w:t>
      </w:r>
      <w:proofErr w:type="spellStart"/>
      <w:proofErr w:type="gram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note.Name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wrongTitle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 },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 xml:space="preserve">"Должно возникнуть исключение, если длина </w:t>
      </w:r>
      <w:proofErr w:type="spellStart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Name</w:t>
      </w:r>
      <w:proofErr w:type="spellEnd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 xml:space="preserve"> больше 50 символов"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Test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Description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 xml:space="preserve">"Тест значения поля </w:t>
      </w:r>
      <w:proofErr w:type="spellStart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Name</w:t>
      </w:r>
      <w:proofErr w:type="spellEnd"/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 xml:space="preserve"> по умолчанию"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)]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4069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4069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TestNameSet_CorrectValue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()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069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expected =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Без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названия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note.Name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String.Empty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4069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actual = _</w:t>
      </w:r>
      <w:proofErr w:type="spellStart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note.Name</w:t>
      </w:r>
      <w:proofErr w:type="spellEnd"/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C40697" w:rsidRPr="00C40697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C40697" w:rsidRPr="005B7C6F" w:rsidRDefault="00C40697" w:rsidP="00C40697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4069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7C6F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Assert.AreEqual</w:t>
      </w:r>
      <w:proofErr w:type="spellEnd"/>
      <w:r w:rsidRPr="005B7C6F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B7C6F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expected, actual, </w:t>
      </w:r>
      <w:r w:rsidRPr="005B7C6F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Если</w:t>
      </w:r>
      <w:r w:rsidRPr="005B7C6F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поле</w:t>
      </w:r>
      <w:r w:rsidRPr="005B7C6F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пустое</w:t>
      </w:r>
      <w:r w:rsidRPr="005B7C6F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,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сеттер</w:t>
      </w:r>
      <w:r w:rsidRPr="005B7C6F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Name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не</w:t>
      </w:r>
      <w:r w:rsidRPr="005B7C6F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ставит</w:t>
      </w:r>
      <w:r w:rsidRPr="005B7C6F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заголовок</w:t>
      </w:r>
      <w:r w:rsidRPr="005B7C6F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Без</w:t>
      </w:r>
      <w:r w:rsidRPr="005B7C6F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</w:t>
      </w:r>
      <w:r w:rsidRPr="00C40697">
        <w:rPr>
          <w:rFonts w:ascii="Courier New" w:eastAsiaTheme="minorHAnsi" w:hAnsi="Courier New" w:cs="Courier New"/>
          <w:color w:val="A31515"/>
          <w:sz w:val="24"/>
          <w:szCs w:val="24"/>
        </w:rPr>
        <w:t>названия</w:t>
      </w:r>
      <w:r w:rsidRPr="005B7C6F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5B7C6F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C40697" w:rsidRDefault="00C40697" w:rsidP="00C40697">
      <w:pPr>
        <w:pStyle w:val="a7"/>
        <w:ind w:firstLine="0"/>
      </w:pPr>
      <w:r w:rsidRPr="005B7C6F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C40697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C40697" w:rsidRDefault="00C40697" w:rsidP="00C40697">
      <w:pPr>
        <w:pStyle w:val="a7"/>
        <w:ind w:firstLine="426"/>
      </w:pPr>
    </w:p>
    <w:p w:rsidR="00C40697" w:rsidRDefault="00C40697" w:rsidP="00C40697">
      <w:pPr>
        <w:pStyle w:val="a7"/>
        <w:ind w:firstLine="426"/>
      </w:pPr>
      <w:r>
        <w:t>Время выполнения всех юнит-тестов представлено на Рисунке 2.1:</w:t>
      </w:r>
    </w:p>
    <w:p w:rsidR="00C40697" w:rsidRDefault="00C40697" w:rsidP="00C40697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5E8DBD" wp14:editId="1A529DC2">
            <wp:extent cx="5052060" cy="306646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560" cy="30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97" w:rsidRPr="00C40697" w:rsidRDefault="00C40697" w:rsidP="00C40697">
      <w:pPr>
        <w:pStyle w:val="a7"/>
        <w:ind w:firstLine="426"/>
        <w:jc w:val="center"/>
        <w:rPr>
          <w:lang w:val="en-US"/>
        </w:rPr>
      </w:pPr>
      <w:r>
        <w:t>Рисунок 2.1 – Окно выполненных юнит-тестов</w:t>
      </w:r>
    </w:p>
    <w:p w:rsidR="00C40697" w:rsidRPr="00C40697" w:rsidRDefault="00C40697" w:rsidP="00C40697">
      <w:pPr>
        <w:pStyle w:val="a7"/>
        <w:ind w:firstLine="426"/>
      </w:pPr>
    </w:p>
    <w:p w:rsidR="00353CF8" w:rsidRPr="00986D71" w:rsidRDefault="00056A15" w:rsidP="00353CF8">
      <w:pPr>
        <w:spacing w:after="160" w:line="259" w:lineRule="auto"/>
        <w:ind w:firstLine="426"/>
        <w:jc w:val="both"/>
      </w:pPr>
      <w:r>
        <w:lastRenderedPageBreak/>
        <w:t>П</w:t>
      </w:r>
      <w:r w:rsidR="00353CF8">
        <w:t xml:space="preserve">росмотрим историю </w:t>
      </w:r>
      <w:proofErr w:type="spellStart"/>
      <w:r w:rsidR="00353CF8" w:rsidRPr="00353CF8">
        <w:t>коммитов</w:t>
      </w:r>
      <w:proofErr w:type="spellEnd"/>
      <w:r w:rsidR="00353CF8" w:rsidRPr="00353CF8">
        <w:t xml:space="preserve"> ветки </w:t>
      </w:r>
      <w:proofErr w:type="spellStart"/>
      <w:r w:rsidR="00353CF8" w:rsidRPr="00353CF8">
        <w:t>develop</w:t>
      </w:r>
      <w:proofErr w:type="spellEnd"/>
      <w:r w:rsidR="00353CF8">
        <w:t>, чтобы убедиться, что мы все сделали верно:</w:t>
      </w:r>
    </w:p>
    <w:p w:rsidR="0012737E" w:rsidRPr="00C643BD" w:rsidRDefault="00C40697" w:rsidP="00353CF8">
      <w:pPr>
        <w:spacing w:after="160" w:line="259" w:lineRule="auto"/>
        <w:rPr>
          <w:rFonts w:ascii="Arial" w:hAnsi="Arial" w:cs="Arial"/>
          <w:sz w:val="30"/>
          <w:szCs w:val="30"/>
          <w:lang w:val="en-US"/>
        </w:rPr>
      </w:pPr>
      <w:r>
        <w:rPr>
          <w:noProof/>
          <w:lang w:eastAsia="ru-RU"/>
        </w:rPr>
        <w:drawing>
          <wp:inline distT="0" distB="0" distL="0" distR="0" wp14:anchorId="0FD63A18" wp14:editId="62E4EF7F">
            <wp:extent cx="6120130" cy="1142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7E" w:rsidRDefault="00353CF8" w:rsidP="00353CF8">
      <w:pPr>
        <w:spacing w:after="160" w:line="259" w:lineRule="auto"/>
        <w:ind w:firstLine="426"/>
        <w:rPr>
          <w:rFonts w:ascii="Arial" w:hAnsi="Arial" w:cs="Arial"/>
          <w:sz w:val="30"/>
          <w:szCs w:val="30"/>
        </w:rPr>
      </w:pPr>
      <w:r w:rsidRPr="00986D71">
        <w:t>Ри</w:t>
      </w:r>
      <w:r>
        <w:t>сунок 2.</w:t>
      </w:r>
      <w:r w:rsidR="005B7C6F">
        <w:t>2</w:t>
      </w:r>
      <w:bookmarkStart w:id="2" w:name="_GoBack"/>
      <w:bookmarkEnd w:id="2"/>
      <w:r>
        <w:t xml:space="preserve"> - </w:t>
      </w:r>
      <w:r w:rsidRPr="00353CF8">
        <w:t xml:space="preserve">История </w:t>
      </w:r>
      <w:proofErr w:type="spellStart"/>
      <w:r w:rsidRPr="00353CF8">
        <w:t>коммитов</w:t>
      </w:r>
      <w:proofErr w:type="spellEnd"/>
      <w:r w:rsidRPr="00353CF8">
        <w:t xml:space="preserve"> ветки </w:t>
      </w:r>
      <w:proofErr w:type="spellStart"/>
      <w:r w:rsidRPr="00353CF8">
        <w:t>develop</w:t>
      </w:r>
      <w:proofErr w:type="spellEnd"/>
      <w:r>
        <w:t>.</w:t>
      </w: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12737E">
      <w:pPr>
        <w:spacing w:after="160" w:line="259" w:lineRule="auto"/>
        <w:ind w:firstLine="426"/>
        <w:jc w:val="left"/>
        <w:rPr>
          <w:rFonts w:ascii="Arial" w:hAnsi="Arial" w:cs="Arial"/>
          <w:sz w:val="30"/>
          <w:szCs w:val="30"/>
        </w:rPr>
      </w:pPr>
    </w:p>
    <w:p w:rsidR="00986D71" w:rsidRDefault="00986D71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C40697" w:rsidRPr="00C66B7D" w:rsidRDefault="00C40697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B2002E" w:rsidRPr="00353CF8" w:rsidRDefault="00986D71" w:rsidP="00353CF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7135758"/>
      <w:r w:rsidRPr="00353C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03809" w:rsidRPr="00353CF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3"/>
    </w:p>
    <w:p w:rsidR="00C40697" w:rsidRPr="00AB104B" w:rsidRDefault="009E16FF" w:rsidP="009E16FF">
      <w:pPr>
        <w:pStyle w:val="a7"/>
      </w:pPr>
      <w:r>
        <w:t xml:space="preserve">В ходе данной лабораторной работы </w:t>
      </w:r>
      <w:r w:rsidR="00353CF8">
        <w:t xml:space="preserve">мы </w:t>
      </w:r>
      <w:r w:rsidR="00F913F1">
        <w:t xml:space="preserve">разработали </w:t>
      </w:r>
      <w:r w:rsidR="00AB104B">
        <w:t>юнит-тесты на каждый класс в нашей бизнес логики, научились высчитывать цикломатическую сложность проекта, а также организацию процесса тестирования в ходе разработки ПО.</w:t>
      </w:r>
    </w:p>
    <w:p w:rsidR="009E16FF" w:rsidRPr="00C643BD" w:rsidRDefault="002A3DD9" w:rsidP="009E16FF">
      <w:pPr>
        <w:pStyle w:val="a7"/>
      </w:pPr>
      <w:r>
        <w:t>Задачи</w:t>
      </w:r>
      <w:r w:rsidR="00736E5C">
        <w:t xml:space="preserve"> </w:t>
      </w:r>
      <w:proofErr w:type="gramStart"/>
      <w:r w:rsidR="00736E5C">
        <w:t>на лабораторную работы</w:t>
      </w:r>
      <w:proofErr w:type="gramEnd"/>
      <w:r w:rsidR="00736E5C">
        <w:t xml:space="preserve"> выполнены.</w:t>
      </w:r>
    </w:p>
    <w:sectPr w:rsidR="009E16FF" w:rsidRPr="00C643BD" w:rsidSect="00820006">
      <w:headerReference w:type="default" r:id="rId10"/>
      <w:headerReference w:type="firs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AA1" w:rsidRDefault="00006AA1" w:rsidP="00586667">
      <w:pPr>
        <w:spacing w:line="240" w:lineRule="auto"/>
      </w:pPr>
      <w:r>
        <w:separator/>
      </w:r>
    </w:p>
  </w:endnote>
  <w:endnote w:type="continuationSeparator" w:id="0">
    <w:p w:rsidR="00006AA1" w:rsidRDefault="00006AA1" w:rsidP="0058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AA1" w:rsidRDefault="00006AA1" w:rsidP="00586667">
      <w:pPr>
        <w:spacing w:line="240" w:lineRule="auto"/>
      </w:pPr>
      <w:r>
        <w:separator/>
      </w:r>
    </w:p>
  </w:footnote>
  <w:footnote w:type="continuationSeparator" w:id="0">
    <w:p w:rsidR="00006AA1" w:rsidRDefault="00006AA1" w:rsidP="0058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4952876"/>
      <w:docPartObj>
        <w:docPartGallery w:val="Page Numbers (Top of Page)"/>
        <w:docPartUnique/>
      </w:docPartObj>
    </w:sdtPr>
    <w:sdtEndPr/>
    <w:sdtContent>
      <w:p w:rsidR="00820006" w:rsidRDefault="00D0536A">
        <w:pPr>
          <w:pStyle w:val="af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B7C6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C0631" w:rsidRPr="00414488" w:rsidRDefault="00FC0631" w:rsidP="0054778A">
    <w:pPr>
      <w:pStyle w:val="afa"/>
      <w:tabs>
        <w:tab w:val="left" w:pos="2250"/>
        <w:tab w:val="center" w:pos="4819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631" w:rsidRDefault="00FC0631">
    <w:pPr>
      <w:pStyle w:val="afa"/>
    </w:pPr>
  </w:p>
  <w:p w:rsidR="00FC0631" w:rsidRDefault="00FC0631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2A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17AB1"/>
    <w:multiLevelType w:val="hybridMultilevel"/>
    <w:tmpl w:val="18DE74E8"/>
    <w:lvl w:ilvl="0" w:tplc="E5EADC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1836D7"/>
    <w:multiLevelType w:val="hybridMultilevel"/>
    <w:tmpl w:val="248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0045"/>
    <w:multiLevelType w:val="multilevel"/>
    <w:tmpl w:val="058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379B4"/>
    <w:multiLevelType w:val="multilevel"/>
    <w:tmpl w:val="04EC387C"/>
    <w:lvl w:ilvl="0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5" w15:restartNumberingAfterBreak="0">
    <w:nsid w:val="19CA14C1"/>
    <w:multiLevelType w:val="hybridMultilevel"/>
    <w:tmpl w:val="2876B256"/>
    <w:lvl w:ilvl="0" w:tplc="50B6D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2B4156"/>
    <w:multiLevelType w:val="multilevel"/>
    <w:tmpl w:val="7A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34243"/>
    <w:multiLevelType w:val="hybridMultilevel"/>
    <w:tmpl w:val="C00AC7AA"/>
    <w:lvl w:ilvl="0" w:tplc="6124157C">
      <w:start w:val="1"/>
      <w:numFmt w:val="bullet"/>
      <w:pStyle w:val="a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8" w15:restartNumberingAfterBreak="0">
    <w:nsid w:val="378E7BA5"/>
    <w:multiLevelType w:val="hybridMultilevel"/>
    <w:tmpl w:val="A550984E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4564A"/>
    <w:multiLevelType w:val="multilevel"/>
    <w:tmpl w:val="168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F4559"/>
    <w:multiLevelType w:val="hybridMultilevel"/>
    <w:tmpl w:val="DDACC958"/>
    <w:lvl w:ilvl="0" w:tplc="477CB448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489966D0"/>
    <w:multiLevelType w:val="hybridMultilevel"/>
    <w:tmpl w:val="DBFC103A"/>
    <w:lvl w:ilvl="0" w:tplc="2A346976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A7ACE"/>
    <w:multiLevelType w:val="hybridMultilevel"/>
    <w:tmpl w:val="21C6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E6D34"/>
    <w:multiLevelType w:val="hybridMultilevel"/>
    <w:tmpl w:val="64625BA6"/>
    <w:lvl w:ilvl="0" w:tplc="669280FC">
      <w:start w:val="1"/>
      <w:numFmt w:val="decimal"/>
      <w:pStyle w:val="a0"/>
      <w:lvlText w:val="%1."/>
      <w:lvlJc w:val="left"/>
      <w:pPr>
        <w:ind w:left="178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57B331CF"/>
    <w:multiLevelType w:val="hybridMultilevel"/>
    <w:tmpl w:val="FDAC74EC"/>
    <w:lvl w:ilvl="0" w:tplc="E3747E5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D18DD"/>
    <w:multiLevelType w:val="hybridMultilevel"/>
    <w:tmpl w:val="05C2597A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77425"/>
    <w:multiLevelType w:val="hybridMultilevel"/>
    <w:tmpl w:val="0C8223D2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41B5C"/>
    <w:multiLevelType w:val="hybridMultilevel"/>
    <w:tmpl w:val="7D24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52749"/>
    <w:multiLevelType w:val="hybridMultilevel"/>
    <w:tmpl w:val="4FFCEE74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9" w15:restartNumberingAfterBreak="0">
    <w:nsid w:val="7F663075"/>
    <w:multiLevelType w:val="hybridMultilevel"/>
    <w:tmpl w:val="90300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19"/>
  </w:num>
  <w:num w:numId="10">
    <w:abstractNumId w:val="10"/>
  </w:num>
  <w:num w:numId="11">
    <w:abstractNumId w:val="11"/>
  </w:num>
  <w:num w:numId="12">
    <w:abstractNumId w:val="8"/>
  </w:num>
  <w:num w:numId="13">
    <w:abstractNumId w:val="15"/>
  </w:num>
  <w:num w:numId="14">
    <w:abstractNumId w:val="16"/>
  </w:num>
  <w:num w:numId="15">
    <w:abstractNumId w:val="3"/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7"/>
  </w:num>
  <w:num w:numId="19">
    <w:abstractNumId w:val="5"/>
  </w:num>
  <w:num w:numId="20">
    <w:abstractNumId w:val="18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50"/>
    <w:rsid w:val="00000728"/>
    <w:rsid w:val="00000A3A"/>
    <w:rsid w:val="00006AA1"/>
    <w:rsid w:val="00025D96"/>
    <w:rsid w:val="00056A15"/>
    <w:rsid w:val="000576A9"/>
    <w:rsid w:val="00071359"/>
    <w:rsid w:val="00072F1A"/>
    <w:rsid w:val="00095547"/>
    <w:rsid w:val="000A586F"/>
    <w:rsid w:val="001149BA"/>
    <w:rsid w:val="0012737E"/>
    <w:rsid w:val="00134CA7"/>
    <w:rsid w:val="00134CB1"/>
    <w:rsid w:val="001466FB"/>
    <w:rsid w:val="001470E5"/>
    <w:rsid w:val="00166C1A"/>
    <w:rsid w:val="00190B09"/>
    <w:rsid w:val="001C6B33"/>
    <w:rsid w:val="00226942"/>
    <w:rsid w:val="0024030E"/>
    <w:rsid w:val="0028792C"/>
    <w:rsid w:val="002A3DD9"/>
    <w:rsid w:val="002B7098"/>
    <w:rsid w:val="002F6FD1"/>
    <w:rsid w:val="0030499D"/>
    <w:rsid w:val="003150DA"/>
    <w:rsid w:val="00331AFF"/>
    <w:rsid w:val="00344DAB"/>
    <w:rsid w:val="00353CF8"/>
    <w:rsid w:val="003627A4"/>
    <w:rsid w:val="00364D65"/>
    <w:rsid w:val="003748DB"/>
    <w:rsid w:val="00392682"/>
    <w:rsid w:val="003C560A"/>
    <w:rsid w:val="003C63C6"/>
    <w:rsid w:val="004009CE"/>
    <w:rsid w:val="00414488"/>
    <w:rsid w:val="00485B1D"/>
    <w:rsid w:val="00485DF8"/>
    <w:rsid w:val="00491B86"/>
    <w:rsid w:val="004A2563"/>
    <w:rsid w:val="004A3D62"/>
    <w:rsid w:val="004B1216"/>
    <w:rsid w:val="004D1A12"/>
    <w:rsid w:val="00503809"/>
    <w:rsid w:val="005321D3"/>
    <w:rsid w:val="0054778A"/>
    <w:rsid w:val="005516FB"/>
    <w:rsid w:val="00586667"/>
    <w:rsid w:val="005B7C6F"/>
    <w:rsid w:val="005C3B88"/>
    <w:rsid w:val="0065046A"/>
    <w:rsid w:val="0068150A"/>
    <w:rsid w:val="0068273A"/>
    <w:rsid w:val="006C5033"/>
    <w:rsid w:val="007321B1"/>
    <w:rsid w:val="00736E5C"/>
    <w:rsid w:val="00747A3F"/>
    <w:rsid w:val="00761619"/>
    <w:rsid w:val="00767C90"/>
    <w:rsid w:val="00777770"/>
    <w:rsid w:val="00791C0E"/>
    <w:rsid w:val="00797D93"/>
    <w:rsid w:val="007A6130"/>
    <w:rsid w:val="007D4B50"/>
    <w:rsid w:val="008014CB"/>
    <w:rsid w:val="008074C4"/>
    <w:rsid w:val="0081688A"/>
    <w:rsid w:val="00820006"/>
    <w:rsid w:val="008229A0"/>
    <w:rsid w:val="00844BFB"/>
    <w:rsid w:val="00853667"/>
    <w:rsid w:val="00862591"/>
    <w:rsid w:val="0086571E"/>
    <w:rsid w:val="0086580C"/>
    <w:rsid w:val="00880F17"/>
    <w:rsid w:val="00885C89"/>
    <w:rsid w:val="00887704"/>
    <w:rsid w:val="0089199E"/>
    <w:rsid w:val="008A012A"/>
    <w:rsid w:val="008E0F82"/>
    <w:rsid w:val="008E5C4A"/>
    <w:rsid w:val="00940B3B"/>
    <w:rsid w:val="009559B9"/>
    <w:rsid w:val="00982F47"/>
    <w:rsid w:val="00986D71"/>
    <w:rsid w:val="009D529E"/>
    <w:rsid w:val="009E16FF"/>
    <w:rsid w:val="009E66BA"/>
    <w:rsid w:val="009F4B50"/>
    <w:rsid w:val="009F4D63"/>
    <w:rsid w:val="00A20A80"/>
    <w:rsid w:val="00A27842"/>
    <w:rsid w:val="00A347DE"/>
    <w:rsid w:val="00A67EDB"/>
    <w:rsid w:val="00A7247A"/>
    <w:rsid w:val="00A809B2"/>
    <w:rsid w:val="00AB104B"/>
    <w:rsid w:val="00AE438C"/>
    <w:rsid w:val="00B07F52"/>
    <w:rsid w:val="00B2002E"/>
    <w:rsid w:val="00B531BD"/>
    <w:rsid w:val="00B55E23"/>
    <w:rsid w:val="00B62A5A"/>
    <w:rsid w:val="00B63C9B"/>
    <w:rsid w:val="00BB2235"/>
    <w:rsid w:val="00BC505A"/>
    <w:rsid w:val="00BE3CA5"/>
    <w:rsid w:val="00C00BFB"/>
    <w:rsid w:val="00C17163"/>
    <w:rsid w:val="00C32C8D"/>
    <w:rsid w:val="00C40697"/>
    <w:rsid w:val="00C643BD"/>
    <w:rsid w:val="00C66B7D"/>
    <w:rsid w:val="00C73490"/>
    <w:rsid w:val="00CC366D"/>
    <w:rsid w:val="00CD0C37"/>
    <w:rsid w:val="00D01E15"/>
    <w:rsid w:val="00D01E1A"/>
    <w:rsid w:val="00D0536A"/>
    <w:rsid w:val="00D11C09"/>
    <w:rsid w:val="00D20250"/>
    <w:rsid w:val="00D244B9"/>
    <w:rsid w:val="00D253B7"/>
    <w:rsid w:val="00D63BB0"/>
    <w:rsid w:val="00DD5D65"/>
    <w:rsid w:val="00E70C2B"/>
    <w:rsid w:val="00E7334B"/>
    <w:rsid w:val="00E80CF2"/>
    <w:rsid w:val="00E824D9"/>
    <w:rsid w:val="00E906D7"/>
    <w:rsid w:val="00EA1235"/>
    <w:rsid w:val="00EA4783"/>
    <w:rsid w:val="00EE61A1"/>
    <w:rsid w:val="00EF484E"/>
    <w:rsid w:val="00F155CF"/>
    <w:rsid w:val="00F24F72"/>
    <w:rsid w:val="00F60F9B"/>
    <w:rsid w:val="00F86043"/>
    <w:rsid w:val="00F913F1"/>
    <w:rsid w:val="00F9478B"/>
    <w:rsid w:val="00F9637F"/>
    <w:rsid w:val="00FC0631"/>
    <w:rsid w:val="00FC3D97"/>
    <w:rsid w:val="00FC6145"/>
    <w:rsid w:val="00FD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ECA66B-1436-4BB9-A47A-96C1DFE3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  <w:style w:type="paragraph" w:styleId="22">
    <w:name w:val="toc 2"/>
    <w:basedOn w:val="a1"/>
    <w:next w:val="a1"/>
    <w:autoRedefine/>
    <w:uiPriority w:val="39"/>
    <w:unhideWhenUsed/>
    <w:rsid w:val="003C560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Каи20</b:Tag>
    <b:SourceType>InternetSite</b:SourceType>
    <b:Guid>{97FD1E90-5444-458C-9674-FEB0DDA4B2BB}</b:Guid>
    <b:Title>Создание списка литературы в Microsoft Word</b:Title>
    <b:Year>2020</b:Year>
    <b:Author>
      <b:Author>
        <b:NameList>
          <b:Person>
            <b:Last>Каиров</b:Last>
            <b:First>Виталий</b:First>
          </b:Person>
        </b:NameList>
      </b:Author>
    </b:Author>
    <b:InternetSiteTitle>lumpics.ru</b:InternetSiteTitle>
    <b:Month>Апрель</b:Month>
    <b:Day>16</b:Day>
    <b:URL>https://lumpics.ru/as-in-word-to-make-a-list-of-references/</b:URL>
    <b:RefOrder>1</b:RefOrder>
  </b:Source>
</b:Sources>
</file>

<file path=customXml/itemProps1.xml><?xml version="1.0" encoding="utf-8"?>
<ds:datastoreItem xmlns:ds="http://schemas.openxmlformats.org/officeDocument/2006/customXml" ds:itemID="{9C7AB2C1-5C3F-4518-A1C8-DF5CE30F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Коновалов</dc:creator>
  <cp:lastModifiedBy>Черников Андрей</cp:lastModifiedBy>
  <cp:revision>4</cp:revision>
  <cp:lastPrinted>2020-10-14T12:55:00Z</cp:lastPrinted>
  <dcterms:created xsi:type="dcterms:W3CDTF">2020-11-24T11:02:00Z</dcterms:created>
  <dcterms:modified xsi:type="dcterms:W3CDTF">2020-11-24T11:45:00Z</dcterms:modified>
</cp:coreProperties>
</file>