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A6E9" w14:textId="12A38954" w:rsidR="078C1F21" w:rsidRDefault="078C1F21" w:rsidP="078C1F21">
      <w:pPr>
        <w:pStyle w:val="NoSpacing"/>
      </w:pPr>
    </w:p>
    <w:p w14:paraId="4557AACE" w14:textId="36812D85" w:rsidR="00941190" w:rsidRDefault="00941190" w:rsidP="7F0FB042">
      <w:pPr>
        <w:pStyle w:val="Title"/>
        <w:jc w:val="center"/>
        <w:rPr>
          <w:rFonts w:ascii="Calibri Light" w:hAnsi="Calibri Light"/>
        </w:rPr>
      </w:pPr>
    </w:p>
    <w:p w14:paraId="02B4482B" w14:textId="67665732" w:rsidR="00040F23" w:rsidRDefault="00040F23" w:rsidP="7F0FB042">
      <w:pPr>
        <w:pStyle w:val="Title"/>
        <w:jc w:val="center"/>
        <w:rPr>
          <w:rFonts w:ascii="Calibri Light" w:hAnsi="Calibri Light"/>
        </w:rPr>
      </w:pPr>
    </w:p>
    <w:p w14:paraId="2C078E63" w14:textId="115446C4" w:rsidR="00321D05" w:rsidRDefault="00663371" w:rsidP="7F0FB042">
      <w:pPr>
        <w:pStyle w:val="Title"/>
        <w:jc w:val="center"/>
        <w:rPr>
          <w:rFonts w:ascii="Calibri Light" w:hAnsi="Calibri Light"/>
        </w:rPr>
      </w:pPr>
      <w:r w:rsidRPr="3E091E64">
        <w:rPr>
          <w:rFonts w:ascii="Calibri Light" w:hAnsi="Calibri Light"/>
        </w:rPr>
        <w:t>DOMAIN UNDERSTANDING</w:t>
      </w:r>
    </w:p>
    <w:p w14:paraId="7A60F17A" w14:textId="16332414" w:rsidR="00941190" w:rsidRDefault="006B1F4F" w:rsidP="00941190">
      <w:r>
        <w:rPr>
          <w:noProof/>
        </w:rPr>
        <w:drawing>
          <wp:anchor distT="0" distB="0" distL="114300" distR="114300" simplePos="0" relativeHeight="251658240" behindDoc="0" locked="0" layoutInCell="1" allowOverlap="1" wp14:anchorId="5141377B" wp14:editId="57CD1197">
            <wp:simplePos x="0" y="0"/>
            <wp:positionH relativeFrom="margin">
              <wp:posOffset>-1270</wp:posOffset>
            </wp:positionH>
            <wp:positionV relativeFrom="paragraph">
              <wp:posOffset>66675</wp:posOffset>
            </wp:positionV>
            <wp:extent cx="5944870" cy="2298700"/>
            <wp:effectExtent l="0" t="0" r="0" b="6350"/>
            <wp:wrapTopAndBottom/>
            <wp:docPr id="1102872205" name="Picture 1102872205" title="Abstract background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872205"/>
                    <pic:cNvPicPr/>
                  </pic:nvPicPr>
                  <pic:blipFill rotWithShape="1">
                    <a:blip r:embed="rId11" cstate="print">
                      <a:extLst>
                        <a:ext uri="{28A0092B-C50C-407E-A947-70E740481C1C}">
                          <a14:useLocalDpi xmlns:a14="http://schemas.microsoft.com/office/drawing/2010/main" val="0"/>
                        </a:ext>
                      </a:extLst>
                    </a:blip>
                    <a:srcRect t="17676" b="-1018"/>
                    <a:stretch/>
                  </pic:blipFill>
                  <pic:spPr bwMode="auto">
                    <a:xfrm>
                      <a:off x="0" y="0"/>
                      <a:ext cx="5944870" cy="229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16403C" w14:textId="56E604D4" w:rsidR="0055284B" w:rsidRDefault="0055284B" w:rsidP="00941190"/>
    <w:p w14:paraId="07403CAA" w14:textId="77777777" w:rsidR="0055284B" w:rsidRDefault="0055284B" w:rsidP="00941190"/>
    <w:p w14:paraId="7373A362" w14:textId="77777777" w:rsidR="00BA04A3" w:rsidRDefault="00E62931" w:rsidP="00941190">
      <w:r w:rsidRPr="00C818CC">
        <w:rPr>
          <w:b/>
        </w:rPr>
        <w:t>Class:</w:t>
      </w:r>
      <w:r>
        <w:t xml:space="preserve"> </w:t>
      </w:r>
    </w:p>
    <w:p w14:paraId="252D9BC4" w14:textId="1AE23763" w:rsidR="0055284B" w:rsidRPr="00941190" w:rsidRDefault="00E34C95" w:rsidP="00941190">
      <w:r>
        <w:t>AI44</w:t>
      </w:r>
    </w:p>
    <w:p w14:paraId="7CBFA1E1" w14:textId="77777777" w:rsidR="003A3EB5" w:rsidRDefault="003A3EB5" w:rsidP="00941190"/>
    <w:p w14:paraId="3136CB84" w14:textId="77777777" w:rsidR="00BA04A3" w:rsidRDefault="00556339" w:rsidP="00941190">
      <w:r w:rsidRPr="00C818CC">
        <w:rPr>
          <w:b/>
        </w:rPr>
        <w:t>Mentor:</w:t>
      </w:r>
      <w:r>
        <w:t xml:space="preserve"> </w:t>
      </w:r>
    </w:p>
    <w:p w14:paraId="0AB08C9F" w14:textId="364FDF50" w:rsidR="00E62931" w:rsidRPr="007F180C" w:rsidRDefault="00556339" w:rsidP="00941190">
      <w:pPr>
        <w:rPr>
          <w:lang w:val="nl-NL"/>
        </w:rPr>
      </w:pPr>
      <w:r w:rsidRPr="007F180C">
        <w:rPr>
          <w:lang w:val="nl-NL"/>
        </w:rPr>
        <w:t>Martijn</w:t>
      </w:r>
      <w:r w:rsidR="00B75D45" w:rsidRPr="007F180C">
        <w:rPr>
          <w:lang w:val="nl-NL"/>
        </w:rPr>
        <w:t xml:space="preserve"> Lamers</w:t>
      </w:r>
    </w:p>
    <w:p w14:paraId="51720927" w14:textId="77777777" w:rsidR="003A3EB5" w:rsidRPr="007F180C" w:rsidRDefault="003A3EB5" w:rsidP="00941190">
      <w:pPr>
        <w:rPr>
          <w:lang w:val="nl-NL"/>
        </w:rPr>
      </w:pPr>
    </w:p>
    <w:p w14:paraId="0196EA2B" w14:textId="32E15EEA" w:rsidR="00B75D45" w:rsidRPr="007F180C" w:rsidRDefault="008B0FEB" w:rsidP="00941190">
      <w:pPr>
        <w:rPr>
          <w:b/>
          <w:lang w:val="nl-NL"/>
        </w:rPr>
      </w:pPr>
      <w:r w:rsidRPr="007F180C">
        <w:rPr>
          <w:b/>
          <w:lang w:val="nl-NL"/>
        </w:rPr>
        <w:t>Members:</w:t>
      </w:r>
    </w:p>
    <w:p w14:paraId="0D150441" w14:textId="364F61C1" w:rsidR="008B0FEB" w:rsidRPr="00A96E0D" w:rsidRDefault="008B0FEB" w:rsidP="003401B7">
      <w:pPr>
        <w:tabs>
          <w:tab w:val="right" w:pos="9356"/>
        </w:tabs>
        <w:rPr>
          <w:lang w:val="nl-NL"/>
        </w:rPr>
      </w:pPr>
      <w:r w:rsidRPr="009F5847">
        <w:rPr>
          <w:lang w:val="nl-NL"/>
        </w:rPr>
        <w:t>Eva Bijker</w:t>
      </w:r>
      <w:r w:rsidR="003401B7" w:rsidRPr="007F180C">
        <w:rPr>
          <w:lang w:val="nl-NL"/>
        </w:rPr>
        <w:tab/>
      </w:r>
      <w:r w:rsidR="009F5847" w:rsidRPr="009F5847">
        <w:rPr>
          <w:lang w:val="nl-NL"/>
        </w:rPr>
        <w:t>Bas van M</w:t>
      </w:r>
      <w:r w:rsidR="009F5847">
        <w:rPr>
          <w:lang w:val="nl-NL"/>
        </w:rPr>
        <w:t>il</w:t>
      </w:r>
    </w:p>
    <w:p w14:paraId="3F2075A8" w14:textId="074D6E75" w:rsidR="009F5847" w:rsidRPr="00CD407C" w:rsidRDefault="009F5847" w:rsidP="003401B7">
      <w:pPr>
        <w:tabs>
          <w:tab w:val="right" w:pos="9356"/>
        </w:tabs>
        <w:rPr>
          <w:lang w:val="nl-NL"/>
        </w:rPr>
      </w:pPr>
      <w:r w:rsidRPr="769CEE8F">
        <w:rPr>
          <w:lang w:val="nl-NL"/>
        </w:rPr>
        <w:t>An</w:t>
      </w:r>
      <w:r w:rsidR="00E13FCA" w:rsidRPr="769CEE8F">
        <w:rPr>
          <w:lang w:val="nl-NL"/>
        </w:rPr>
        <w:t>tonia Dineva</w:t>
      </w:r>
      <w:r w:rsidRPr="00B44F6B">
        <w:rPr>
          <w:lang w:val="nl-NL"/>
        </w:rPr>
        <w:tab/>
      </w:r>
      <w:r w:rsidR="00E13FCA" w:rsidRPr="769CEE8F">
        <w:rPr>
          <w:lang w:val="nl-NL"/>
        </w:rPr>
        <w:t>Ryan van</w:t>
      </w:r>
      <w:r w:rsidR="00651796" w:rsidRPr="769CEE8F">
        <w:rPr>
          <w:lang w:val="nl-NL"/>
        </w:rPr>
        <w:t xml:space="preserve"> Wegen</w:t>
      </w:r>
    </w:p>
    <w:p w14:paraId="01CA83FB" w14:textId="175B16D2" w:rsidR="00651796" w:rsidRPr="009F5847" w:rsidRDefault="00FA5E87" w:rsidP="003401B7">
      <w:pPr>
        <w:tabs>
          <w:tab w:val="right" w:pos="9356"/>
        </w:tabs>
        <w:rPr>
          <w:lang w:val="nl-NL"/>
        </w:rPr>
      </w:pPr>
      <w:r>
        <w:rPr>
          <w:lang w:val="nl-NL"/>
        </w:rPr>
        <w:t>David Lima Ruas van Rijthoven</w:t>
      </w:r>
      <w:r>
        <w:rPr>
          <w:lang w:val="nl-NL"/>
        </w:rPr>
        <w:tab/>
      </w:r>
      <w:r w:rsidR="00355ADA">
        <w:rPr>
          <w:lang w:val="nl-NL"/>
        </w:rPr>
        <w:t>Al</w:t>
      </w:r>
      <w:r w:rsidR="0015715B">
        <w:rPr>
          <w:lang w:val="nl-NL"/>
        </w:rPr>
        <w:t>ex Svetoslavov</w:t>
      </w:r>
    </w:p>
    <w:p w14:paraId="3D6D9550" w14:textId="0188E18E" w:rsidR="62040C22" w:rsidRDefault="006B1F4F" w:rsidP="00FD0AC2">
      <w:pPr>
        <w:pStyle w:val="Heading1"/>
      </w:pPr>
      <w:bookmarkStart w:id="0" w:name="_Toc100059739"/>
      <w:r>
        <w:lastRenderedPageBreak/>
        <w:t>Introduction</w:t>
      </w:r>
      <w:bookmarkEnd w:id="0"/>
    </w:p>
    <w:p w14:paraId="507FA388" w14:textId="31D42936" w:rsidR="00825437" w:rsidRPr="00825437" w:rsidRDefault="29D4A80A" w:rsidP="769CEE8F">
      <w:pPr>
        <w:rPr>
          <w:rFonts w:eastAsia="MS Mincho" w:cs="Arial"/>
        </w:rPr>
      </w:pPr>
      <w:r w:rsidRPr="769CEE8F">
        <w:rPr>
          <w:rFonts w:eastAsia="MS Mincho" w:cs="Arial"/>
        </w:rPr>
        <w:t>Ordina is a local, independent IT service company, in Benelux with approximately 2.650 employees.</w:t>
      </w:r>
    </w:p>
    <w:p w14:paraId="1FB3CE93" w14:textId="3FD35A4C" w:rsidR="00825437" w:rsidRPr="00825437" w:rsidRDefault="29D4A80A" w:rsidP="5DE98154">
      <w:pPr>
        <w:rPr>
          <w:rFonts w:eastAsia="MS Mincho" w:cs="Arial"/>
          <w:szCs w:val="24"/>
        </w:rPr>
      </w:pPr>
      <w:r w:rsidRPr="5DE98154">
        <w:rPr>
          <w:rFonts w:eastAsia="MS Mincho" w:cs="Arial"/>
          <w:szCs w:val="24"/>
        </w:rPr>
        <w:t>Before the Corona crisis</w:t>
      </w:r>
      <w:r w:rsidR="000F5BA3">
        <w:rPr>
          <w:rFonts w:eastAsia="MS Mincho" w:cs="Arial"/>
          <w:szCs w:val="24"/>
        </w:rPr>
        <w:t xml:space="preserve"> started,</w:t>
      </w:r>
      <w:r w:rsidRPr="5DE98154">
        <w:rPr>
          <w:rFonts w:eastAsia="MS Mincho" w:cs="Arial"/>
          <w:szCs w:val="24"/>
        </w:rPr>
        <w:t xml:space="preserve"> most consultants worked on projects and assignments at the customers, spread out over the Netherlands. Chapter 3 will go into more detail about Ordina and its values.</w:t>
      </w:r>
    </w:p>
    <w:p w14:paraId="0A3D12FF" w14:textId="1582F3E4" w:rsidR="00825437" w:rsidRPr="00825437" w:rsidRDefault="29D4A80A" w:rsidP="5DE98154">
      <w:pPr>
        <w:rPr>
          <w:rFonts w:eastAsia="MS Mincho" w:cs="Arial"/>
          <w:szCs w:val="24"/>
        </w:rPr>
      </w:pPr>
      <w:r w:rsidRPr="5DE98154">
        <w:rPr>
          <w:rFonts w:eastAsia="MS Mincho" w:cs="Arial"/>
          <w:szCs w:val="24"/>
        </w:rPr>
        <w:t>Obviously, Ordina stimulates their employees to travel sustainably, e.g., by train or electric car.</w:t>
      </w:r>
      <w:r w:rsidR="005B1E94">
        <w:rPr>
          <w:rFonts w:eastAsia="MS Mincho" w:cs="Arial"/>
          <w:szCs w:val="24"/>
        </w:rPr>
        <w:t xml:space="preserve"> </w:t>
      </w:r>
      <w:r w:rsidRPr="5DE98154">
        <w:rPr>
          <w:rFonts w:eastAsia="MS Mincho" w:cs="Arial"/>
          <w:szCs w:val="24"/>
        </w:rPr>
        <w:t>Traveling by train comes often with delays or redirections. Ordina values their customers and therefore</w:t>
      </w:r>
      <w:r w:rsidR="000F5BA3">
        <w:rPr>
          <w:rFonts w:eastAsia="MS Mincho" w:cs="Arial"/>
          <w:szCs w:val="24"/>
        </w:rPr>
        <w:t xml:space="preserve"> the</w:t>
      </w:r>
      <w:r w:rsidRPr="5DE98154">
        <w:rPr>
          <w:rFonts w:eastAsia="MS Mincho" w:cs="Arial"/>
          <w:szCs w:val="24"/>
        </w:rPr>
        <w:t xml:space="preserve"> consultant should be at the customers in time.</w:t>
      </w:r>
    </w:p>
    <w:p w14:paraId="417DF174" w14:textId="1ACDCA9A" w:rsidR="00825437" w:rsidRPr="00825437" w:rsidRDefault="00825437" w:rsidP="5DE98154">
      <w:pPr>
        <w:rPr>
          <w:rFonts w:eastAsia="MS Mincho" w:cs="Arial"/>
          <w:szCs w:val="24"/>
        </w:rPr>
      </w:pPr>
    </w:p>
    <w:p w14:paraId="7DD0EECB" w14:textId="77777777" w:rsidR="00D4520D" w:rsidRDefault="00D4520D">
      <w:pPr>
        <w:rPr>
          <w:rFonts w:asciiTheme="majorHAnsi" w:eastAsiaTheme="majorEastAsia" w:hAnsiTheme="majorHAnsi" w:cstheme="majorBidi"/>
          <w:color w:val="2F5496" w:themeColor="accent1" w:themeShade="BF"/>
          <w:sz w:val="32"/>
          <w:szCs w:val="32"/>
        </w:rPr>
      </w:pPr>
      <w:r>
        <w:br w:type="page"/>
      </w:r>
    </w:p>
    <w:bookmarkStart w:id="1" w:name="_Toc100059740" w:displacedByCustomXml="next"/>
    <w:sdt>
      <w:sdtPr>
        <w:rPr>
          <w:rFonts w:eastAsiaTheme="minorEastAsia" w:cstheme="minorBidi"/>
          <w:color w:val="auto"/>
          <w:sz w:val="24"/>
          <w:szCs w:val="22"/>
        </w:rPr>
        <w:id w:val="-1978832199"/>
        <w:docPartObj>
          <w:docPartGallery w:val="Table of Contents"/>
          <w:docPartUnique/>
        </w:docPartObj>
      </w:sdtPr>
      <w:sdtEndPr>
        <w:rPr>
          <w:b/>
          <w:bCs/>
          <w:noProof/>
        </w:rPr>
      </w:sdtEndPr>
      <w:sdtContent>
        <w:p w14:paraId="2630ECE1" w14:textId="683B465A" w:rsidR="00E25799" w:rsidRDefault="00E25799" w:rsidP="00FD0AC2">
          <w:pPr>
            <w:pStyle w:val="Heading1"/>
            <w:numPr>
              <w:ilvl w:val="0"/>
              <w:numId w:val="0"/>
            </w:numPr>
            <w:ind w:left="6186"/>
          </w:pPr>
          <w:r>
            <w:t>Table of Contents</w:t>
          </w:r>
          <w:bookmarkEnd w:id="1"/>
        </w:p>
        <w:p w14:paraId="2733AC4A" w14:textId="0DB08858" w:rsidR="00564CD0" w:rsidRDefault="00E25799">
          <w:pPr>
            <w:pStyle w:val="TOC1"/>
            <w:rPr>
              <w:rFonts w:asciiTheme="minorHAnsi" w:hAnsiTheme="minorHAnsi"/>
              <w:noProof/>
              <w:sz w:val="22"/>
              <w:lang w:eastAsia="ko-KR"/>
            </w:rPr>
          </w:pPr>
          <w:r>
            <w:fldChar w:fldCharType="begin"/>
          </w:r>
          <w:r>
            <w:instrText xml:space="preserve"> TOC \o "1-3" \h \z \u </w:instrText>
          </w:r>
          <w:r>
            <w:fldChar w:fldCharType="separate"/>
          </w:r>
          <w:hyperlink w:anchor="_Toc100059739" w:history="1">
            <w:r w:rsidR="00564CD0" w:rsidRPr="00B53494">
              <w:rPr>
                <w:rStyle w:val="Hyperlink"/>
                <w:noProof/>
              </w:rPr>
              <w:t>1</w:t>
            </w:r>
            <w:r w:rsidR="00564CD0">
              <w:rPr>
                <w:rFonts w:asciiTheme="minorHAnsi" w:hAnsiTheme="minorHAnsi"/>
                <w:noProof/>
                <w:sz w:val="22"/>
                <w:lang w:eastAsia="ko-KR"/>
              </w:rPr>
              <w:tab/>
            </w:r>
            <w:r w:rsidR="00564CD0" w:rsidRPr="00B53494">
              <w:rPr>
                <w:rStyle w:val="Hyperlink"/>
                <w:noProof/>
              </w:rPr>
              <w:t>Introduction</w:t>
            </w:r>
            <w:r w:rsidR="00564CD0">
              <w:rPr>
                <w:noProof/>
                <w:webHidden/>
              </w:rPr>
              <w:tab/>
            </w:r>
            <w:r w:rsidR="00564CD0">
              <w:rPr>
                <w:noProof/>
                <w:webHidden/>
              </w:rPr>
              <w:fldChar w:fldCharType="begin"/>
            </w:r>
            <w:r w:rsidR="00564CD0">
              <w:rPr>
                <w:noProof/>
                <w:webHidden/>
              </w:rPr>
              <w:instrText xml:space="preserve"> PAGEREF _Toc100059739 \h </w:instrText>
            </w:r>
            <w:r w:rsidR="00564CD0">
              <w:rPr>
                <w:noProof/>
                <w:webHidden/>
              </w:rPr>
            </w:r>
            <w:r w:rsidR="00564CD0">
              <w:rPr>
                <w:noProof/>
                <w:webHidden/>
              </w:rPr>
              <w:fldChar w:fldCharType="separate"/>
            </w:r>
            <w:r w:rsidR="00564CD0">
              <w:rPr>
                <w:noProof/>
                <w:webHidden/>
              </w:rPr>
              <w:t>2</w:t>
            </w:r>
            <w:r w:rsidR="00564CD0">
              <w:rPr>
                <w:noProof/>
                <w:webHidden/>
              </w:rPr>
              <w:fldChar w:fldCharType="end"/>
            </w:r>
          </w:hyperlink>
        </w:p>
        <w:p w14:paraId="0465593F" w14:textId="4E9B0665" w:rsidR="00564CD0" w:rsidRDefault="00E83BEA">
          <w:pPr>
            <w:pStyle w:val="TOC1"/>
            <w:rPr>
              <w:rFonts w:asciiTheme="minorHAnsi" w:hAnsiTheme="minorHAnsi"/>
              <w:noProof/>
              <w:sz w:val="22"/>
              <w:lang w:eastAsia="ko-KR"/>
            </w:rPr>
          </w:pPr>
          <w:hyperlink w:anchor="_Toc100059740" w:history="1">
            <w:r w:rsidR="00564CD0" w:rsidRPr="00B53494">
              <w:rPr>
                <w:rStyle w:val="Hyperlink"/>
                <w:noProof/>
              </w:rPr>
              <w:t>Table of Contents</w:t>
            </w:r>
            <w:r w:rsidR="00564CD0">
              <w:rPr>
                <w:noProof/>
                <w:webHidden/>
              </w:rPr>
              <w:tab/>
            </w:r>
            <w:r w:rsidR="00564CD0">
              <w:rPr>
                <w:noProof/>
                <w:webHidden/>
              </w:rPr>
              <w:fldChar w:fldCharType="begin"/>
            </w:r>
            <w:r w:rsidR="00564CD0">
              <w:rPr>
                <w:noProof/>
                <w:webHidden/>
              </w:rPr>
              <w:instrText xml:space="preserve"> PAGEREF _Toc100059740 \h </w:instrText>
            </w:r>
            <w:r w:rsidR="00564CD0">
              <w:rPr>
                <w:noProof/>
                <w:webHidden/>
              </w:rPr>
            </w:r>
            <w:r w:rsidR="00564CD0">
              <w:rPr>
                <w:noProof/>
                <w:webHidden/>
              </w:rPr>
              <w:fldChar w:fldCharType="separate"/>
            </w:r>
            <w:r w:rsidR="00564CD0">
              <w:rPr>
                <w:noProof/>
                <w:webHidden/>
              </w:rPr>
              <w:t>3</w:t>
            </w:r>
            <w:r w:rsidR="00564CD0">
              <w:rPr>
                <w:noProof/>
                <w:webHidden/>
              </w:rPr>
              <w:fldChar w:fldCharType="end"/>
            </w:r>
          </w:hyperlink>
        </w:p>
        <w:p w14:paraId="3F1D6881" w14:textId="6DBA8B60" w:rsidR="00564CD0" w:rsidRDefault="00E83BEA">
          <w:pPr>
            <w:pStyle w:val="TOC1"/>
            <w:rPr>
              <w:rFonts w:asciiTheme="minorHAnsi" w:hAnsiTheme="minorHAnsi"/>
              <w:noProof/>
              <w:sz w:val="22"/>
              <w:lang w:eastAsia="ko-KR"/>
            </w:rPr>
          </w:pPr>
          <w:hyperlink w:anchor="_Toc100059741" w:history="1">
            <w:r w:rsidR="00564CD0" w:rsidRPr="00B53494">
              <w:rPr>
                <w:rStyle w:val="Hyperlink"/>
                <w:rFonts w:eastAsia="MS Gothic" w:cs="Times New Roman"/>
                <w:noProof/>
              </w:rPr>
              <w:t>2</w:t>
            </w:r>
            <w:r w:rsidR="00564CD0">
              <w:rPr>
                <w:rFonts w:asciiTheme="minorHAnsi" w:hAnsiTheme="minorHAnsi"/>
                <w:noProof/>
                <w:sz w:val="22"/>
                <w:lang w:eastAsia="ko-KR"/>
              </w:rPr>
              <w:tab/>
            </w:r>
            <w:r w:rsidR="00564CD0" w:rsidRPr="00B53494">
              <w:rPr>
                <w:rStyle w:val="Hyperlink"/>
                <w:noProof/>
              </w:rPr>
              <w:t>Ordina</w:t>
            </w:r>
            <w:r w:rsidR="00564CD0">
              <w:rPr>
                <w:noProof/>
                <w:webHidden/>
              </w:rPr>
              <w:tab/>
            </w:r>
            <w:r w:rsidR="00564CD0">
              <w:rPr>
                <w:noProof/>
                <w:webHidden/>
              </w:rPr>
              <w:fldChar w:fldCharType="begin"/>
            </w:r>
            <w:r w:rsidR="00564CD0">
              <w:rPr>
                <w:noProof/>
                <w:webHidden/>
              </w:rPr>
              <w:instrText xml:space="preserve"> PAGEREF _Toc100059741 \h </w:instrText>
            </w:r>
            <w:r w:rsidR="00564CD0">
              <w:rPr>
                <w:noProof/>
                <w:webHidden/>
              </w:rPr>
            </w:r>
            <w:r w:rsidR="00564CD0">
              <w:rPr>
                <w:noProof/>
                <w:webHidden/>
              </w:rPr>
              <w:fldChar w:fldCharType="separate"/>
            </w:r>
            <w:r w:rsidR="00564CD0">
              <w:rPr>
                <w:noProof/>
                <w:webHidden/>
              </w:rPr>
              <w:t>4</w:t>
            </w:r>
            <w:r w:rsidR="00564CD0">
              <w:rPr>
                <w:noProof/>
                <w:webHidden/>
              </w:rPr>
              <w:fldChar w:fldCharType="end"/>
            </w:r>
          </w:hyperlink>
        </w:p>
        <w:p w14:paraId="663EF38E" w14:textId="7B08CECE" w:rsidR="00564CD0" w:rsidRDefault="00E83BEA">
          <w:pPr>
            <w:pStyle w:val="TOC2"/>
            <w:tabs>
              <w:tab w:val="left" w:pos="880"/>
              <w:tab w:val="right" w:leader="dot" w:pos="9350"/>
            </w:tabs>
            <w:rPr>
              <w:rFonts w:asciiTheme="minorHAnsi" w:hAnsiTheme="minorHAnsi"/>
              <w:noProof/>
              <w:sz w:val="22"/>
              <w:lang w:eastAsia="ko-KR"/>
            </w:rPr>
          </w:pPr>
          <w:hyperlink w:anchor="_Toc100059742" w:history="1">
            <w:r w:rsidR="00564CD0" w:rsidRPr="00B53494">
              <w:rPr>
                <w:rStyle w:val="Hyperlink"/>
                <w:noProof/>
              </w:rPr>
              <w:t>2.1</w:t>
            </w:r>
            <w:r w:rsidR="00564CD0">
              <w:rPr>
                <w:rFonts w:asciiTheme="minorHAnsi" w:hAnsiTheme="minorHAnsi"/>
                <w:noProof/>
                <w:sz w:val="22"/>
                <w:lang w:eastAsia="ko-KR"/>
              </w:rPr>
              <w:tab/>
            </w:r>
            <w:r w:rsidR="00564CD0" w:rsidRPr="00B53494">
              <w:rPr>
                <w:rStyle w:val="Hyperlink"/>
                <w:noProof/>
              </w:rPr>
              <w:t>What is Ordina?</w:t>
            </w:r>
            <w:r w:rsidR="00564CD0">
              <w:rPr>
                <w:noProof/>
                <w:webHidden/>
              </w:rPr>
              <w:tab/>
            </w:r>
            <w:r w:rsidR="00564CD0">
              <w:rPr>
                <w:noProof/>
                <w:webHidden/>
              </w:rPr>
              <w:fldChar w:fldCharType="begin"/>
            </w:r>
            <w:r w:rsidR="00564CD0">
              <w:rPr>
                <w:noProof/>
                <w:webHidden/>
              </w:rPr>
              <w:instrText xml:space="preserve"> PAGEREF _Toc100059742 \h </w:instrText>
            </w:r>
            <w:r w:rsidR="00564CD0">
              <w:rPr>
                <w:noProof/>
                <w:webHidden/>
              </w:rPr>
            </w:r>
            <w:r w:rsidR="00564CD0">
              <w:rPr>
                <w:noProof/>
                <w:webHidden/>
              </w:rPr>
              <w:fldChar w:fldCharType="separate"/>
            </w:r>
            <w:r w:rsidR="00564CD0">
              <w:rPr>
                <w:noProof/>
                <w:webHidden/>
              </w:rPr>
              <w:t>4</w:t>
            </w:r>
            <w:r w:rsidR="00564CD0">
              <w:rPr>
                <w:noProof/>
                <w:webHidden/>
              </w:rPr>
              <w:fldChar w:fldCharType="end"/>
            </w:r>
          </w:hyperlink>
        </w:p>
        <w:p w14:paraId="18126E7F" w14:textId="32BF08DF" w:rsidR="00564CD0" w:rsidRDefault="00E83BEA">
          <w:pPr>
            <w:pStyle w:val="TOC2"/>
            <w:tabs>
              <w:tab w:val="left" w:pos="880"/>
              <w:tab w:val="right" w:leader="dot" w:pos="9350"/>
            </w:tabs>
            <w:rPr>
              <w:rFonts w:asciiTheme="minorHAnsi" w:hAnsiTheme="minorHAnsi"/>
              <w:noProof/>
              <w:sz w:val="22"/>
              <w:lang w:eastAsia="ko-KR"/>
            </w:rPr>
          </w:pPr>
          <w:hyperlink w:anchor="_Toc100059743" w:history="1">
            <w:r w:rsidR="00564CD0" w:rsidRPr="00B53494">
              <w:rPr>
                <w:rStyle w:val="Hyperlink"/>
                <w:noProof/>
              </w:rPr>
              <w:t>2.2</w:t>
            </w:r>
            <w:r w:rsidR="00564CD0">
              <w:rPr>
                <w:rFonts w:asciiTheme="minorHAnsi" w:hAnsiTheme="minorHAnsi"/>
                <w:noProof/>
                <w:sz w:val="22"/>
                <w:lang w:eastAsia="ko-KR"/>
              </w:rPr>
              <w:tab/>
            </w:r>
            <w:r w:rsidR="00564CD0" w:rsidRPr="00B53494">
              <w:rPr>
                <w:rStyle w:val="Hyperlink"/>
                <w:noProof/>
              </w:rPr>
              <w:t>Core values</w:t>
            </w:r>
            <w:r w:rsidR="00564CD0">
              <w:rPr>
                <w:noProof/>
                <w:webHidden/>
              </w:rPr>
              <w:tab/>
            </w:r>
            <w:r w:rsidR="00564CD0">
              <w:rPr>
                <w:noProof/>
                <w:webHidden/>
              </w:rPr>
              <w:fldChar w:fldCharType="begin"/>
            </w:r>
            <w:r w:rsidR="00564CD0">
              <w:rPr>
                <w:noProof/>
                <w:webHidden/>
              </w:rPr>
              <w:instrText xml:space="preserve"> PAGEREF _Toc100059743 \h </w:instrText>
            </w:r>
            <w:r w:rsidR="00564CD0">
              <w:rPr>
                <w:noProof/>
                <w:webHidden/>
              </w:rPr>
            </w:r>
            <w:r w:rsidR="00564CD0">
              <w:rPr>
                <w:noProof/>
                <w:webHidden/>
              </w:rPr>
              <w:fldChar w:fldCharType="separate"/>
            </w:r>
            <w:r w:rsidR="00564CD0">
              <w:rPr>
                <w:noProof/>
                <w:webHidden/>
              </w:rPr>
              <w:t>4</w:t>
            </w:r>
            <w:r w:rsidR="00564CD0">
              <w:rPr>
                <w:noProof/>
                <w:webHidden/>
              </w:rPr>
              <w:fldChar w:fldCharType="end"/>
            </w:r>
          </w:hyperlink>
        </w:p>
        <w:p w14:paraId="1625C4CC" w14:textId="10023782" w:rsidR="00564CD0" w:rsidRDefault="00E83BEA">
          <w:pPr>
            <w:pStyle w:val="TOC3"/>
            <w:tabs>
              <w:tab w:val="left" w:pos="1320"/>
              <w:tab w:val="right" w:leader="dot" w:pos="9350"/>
            </w:tabs>
            <w:rPr>
              <w:rFonts w:asciiTheme="minorHAnsi" w:hAnsiTheme="minorHAnsi"/>
              <w:noProof/>
              <w:sz w:val="22"/>
              <w:lang w:eastAsia="ko-KR"/>
            </w:rPr>
          </w:pPr>
          <w:hyperlink w:anchor="_Toc100059744" w:history="1">
            <w:r w:rsidR="00564CD0" w:rsidRPr="00B53494">
              <w:rPr>
                <w:rStyle w:val="Hyperlink"/>
                <w:bCs/>
                <w:noProof/>
              </w:rPr>
              <w:t>2.2.1</w:t>
            </w:r>
            <w:r w:rsidR="00564CD0">
              <w:rPr>
                <w:rFonts w:asciiTheme="minorHAnsi" w:hAnsiTheme="minorHAnsi"/>
                <w:noProof/>
                <w:sz w:val="22"/>
                <w:lang w:eastAsia="ko-KR"/>
              </w:rPr>
              <w:tab/>
            </w:r>
            <w:r w:rsidR="00564CD0" w:rsidRPr="00B53494">
              <w:rPr>
                <w:rStyle w:val="Hyperlink"/>
                <w:noProof/>
              </w:rPr>
              <w:t>We discover:</w:t>
            </w:r>
            <w:r w:rsidR="00564CD0">
              <w:rPr>
                <w:noProof/>
                <w:webHidden/>
              </w:rPr>
              <w:tab/>
            </w:r>
            <w:r w:rsidR="00564CD0">
              <w:rPr>
                <w:noProof/>
                <w:webHidden/>
              </w:rPr>
              <w:fldChar w:fldCharType="begin"/>
            </w:r>
            <w:r w:rsidR="00564CD0">
              <w:rPr>
                <w:noProof/>
                <w:webHidden/>
              </w:rPr>
              <w:instrText xml:space="preserve"> PAGEREF _Toc100059744 \h </w:instrText>
            </w:r>
            <w:r w:rsidR="00564CD0">
              <w:rPr>
                <w:noProof/>
                <w:webHidden/>
              </w:rPr>
            </w:r>
            <w:r w:rsidR="00564CD0">
              <w:rPr>
                <w:noProof/>
                <w:webHidden/>
              </w:rPr>
              <w:fldChar w:fldCharType="separate"/>
            </w:r>
            <w:r w:rsidR="00564CD0">
              <w:rPr>
                <w:noProof/>
                <w:webHidden/>
              </w:rPr>
              <w:t>4</w:t>
            </w:r>
            <w:r w:rsidR="00564CD0">
              <w:rPr>
                <w:noProof/>
                <w:webHidden/>
              </w:rPr>
              <w:fldChar w:fldCharType="end"/>
            </w:r>
          </w:hyperlink>
        </w:p>
        <w:p w14:paraId="41FB849A" w14:textId="1B45C2AA" w:rsidR="00564CD0" w:rsidRDefault="00E83BEA">
          <w:pPr>
            <w:pStyle w:val="TOC3"/>
            <w:tabs>
              <w:tab w:val="left" w:pos="1320"/>
              <w:tab w:val="right" w:leader="dot" w:pos="9350"/>
            </w:tabs>
            <w:rPr>
              <w:rFonts w:asciiTheme="minorHAnsi" w:hAnsiTheme="minorHAnsi"/>
              <w:noProof/>
              <w:sz w:val="22"/>
              <w:lang w:eastAsia="ko-KR"/>
            </w:rPr>
          </w:pPr>
          <w:hyperlink w:anchor="_Toc100059745" w:history="1">
            <w:r w:rsidR="00564CD0" w:rsidRPr="00B53494">
              <w:rPr>
                <w:rStyle w:val="Hyperlink"/>
                <w:bCs/>
                <w:noProof/>
              </w:rPr>
              <w:t>2.2.2</w:t>
            </w:r>
            <w:r w:rsidR="00564CD0">
              <w:rPr>
                <w:rFonts w:asciiTheme="minorHAnsi" w:hAnsiTheme="minorHAnsi"/>
                <w:noProof/>
                <w:sz w:val="22"/>
                <w:lang w:eastAsia="ko-KR"/>
              </w:rPr>
              <w:tab/>
            </w:r>
            <w:r w:rsidR="00564CD0" w:rsidRPr="00B53494">
              <w:rPr>
                <w:rStyle w:val="Hyperlink"/>
                <w:noProof/>
              </w:rPr>
              <w:t>We connect:</w:t>
            </w:r>
            <w:r w:rsidR="00564CD0">
              <w:rPr>
                <w:noProof/>
                <w:webHidden/>
              </w:rPr>
              <w:tab/>
            </w:r>
            <w:r w:rsidR="00564CD0">
              <w:rPr>
                <w:noProof/>
                <w:webHidden/>
              </w:rPr>
              <w:fldChar w:fldCharType="begin"/>
            </w:r>
            <w:r w:rsidR="00564CD0">
              <w:rPr>
                <w:noProof/>
                <w:webHidden/>
              </w:rPr>
              <w:instrText xml:space="preserve"> PAGEREF _Toc100059745 \h </w:instrText>
            </w:r>
            <w:r w:rsidR="00564CD0">
              <w:rPr>
                <w:noProof/>
                <w:webHidden/>
              </w:rPr>
            </w:r>
            <w:r w:rsidR="00564CD0">
              <w:rPr>
                <w:noProof/>
                <w:webHidden/>
              </w:rPr>
              <w:fldChar w:fldCharType="separate"/>
            </w:r>
            <w:r w:rsidR="00564CD0">
              <w:rPr>
                <w:noProof/>
                <w:webHidden/>
              </w:rPr>
              <w:t>4</w:t>
            </w:r>
            <w:r w:rsidR="00564CD0">
              <w:rPr>
                <w:noProof/>
                <w:webHidden/>
              </w:rPr>
              <w:fldChar w:fldCharType="end"/>
            </w:r>
          </w:hyperlink>
        </w:p>
        <w:p w14:paraId="691ACE27" w14:textId="21B9BE9A" w:rsidR="00564CD0" w:rsidRDefault="00E83BEA">
          <w:pPr>
            <w:pStyle w:val="TOC3"/>
            <w:tabs>
              <w:tab w:val="left" w:pos="1320"/>
              <w:tab w:val="right" w:leader="dot" w:pos="9350"/>
            </w:tabs>
            <w:rPr>
              <w:rFonts w:asciiTheme="minorHAnsi" w:hAnsiTheme="minorHAnsi"/>
              <w:noProof/>
              <w:sz w:val="22"/>
              <w:lang w:eastAsia="ko-KR"/>
            </w:rPr>
          </w:pPr>
          <w:hyperlink w:anchor="_Toc100059746" w:history="1">
            <w:r w:rsidR="00564CD0" w:rsidRPr="00B53494">
              <w:rPr>
                <w:rStyle w:val="Hyperlink"/>
                <w:bCs/>
                <w:noProof/>
              </w:rPr>
              <w:t>2.2.3</w:t>
            </w:r>
            <w:r w:rsidR="00564CD0">
              <w:rPr>
                <w:rFonts w:asciiTheme="minorHAnsi" w:hAnsiTheme="minorHAnsi"/>
                <w:noProof/>
                <w:sz w:val="22"/>
                <w:lang w:eastAsia="ko-KR"/>
              </w:rPr>
              <w:tab/>
            </w:r>
            <w:r w:rsidR="00564CD0" w:rsidRPr="00B53494">
              <w:rPr>
                <w:rStyle w:val="Hyperlink"/>
                <w:noProof/>
              </w:rPr>
              <w:t>We accelerate:</w:t>
            </w:r>
            <w:r w:rsidR="00564CD0">
              <w:rPr>
                <w:noProof/>
                <w:webHidden/>
              </w:rPr>
              <w:tab/>
            </w:r>
            <w:r w:rsidR="00564CD0">
              <w:rPr>
                <w:noProof/>
                <w:webHidden/>
              </w:rPr>
              <w:fldChar w:fldCharType="begin"/>
            </w:r>
            <w:r w:rsidR="00564CD0">
              <w:rPr>
                <w:noProof/>
                <w:webHidden/>
              </w:rPr>
              <w:instrText xml:space="preserve"> PAGEREF _Toc100059746 \h </w:instrText>
            </w:r>
            <w:r w:rsidR="00564CD0">
              <w:rPr>
                <w:noProof/>
                <w:webHidden/>
              </w:rPr>
            </w:r>
            <w:r w:rsidR="00564CD0">
              <w:rPr>
                <w:noProof/>
                <w:webHidden/>
              </w:rPr>
              <w:fldChar w:fldCharType="separate"/>
            </w:r>
            <w:r w:rsidR="00564CD0">
              <w:rPr>
                <w:noProof/>
                <w:webHidden/>
              </w:rPr>
              <w:t>4</w:t>
            </w:r>
            <w:r w:rsidR="00564CD0">
              <w:rPr>
                <w:noProof/>
                <w:webHidden/>
              </w:rPr>
              <w:fldChar w:fldCharType="end"/>
            </w:r>
          </w:hyperlink>
        </w:p>
        <w:p w14:paraId="44638F93" w14:textId="72D65867" w:rsidR="00564CD0" w:rsidRDefault="00E83BEA">
          <w:pPr>
            <w:pStyle w:val="TOC2"/>
            <w:tabs>
              <w:tab w:val="left" w:pos="880"/>
              <w:tab w:val="right" w:leader="dot" w:pos="9350"/>
            </w:tabs>
            <w:rPr>
              <w:rFonts w:asciiTheme="minorHAnsi" w:hAnsiTheme="minorHAnsi"/>
              <w:noProof/>
              <w:sz w:val="22"/>
              <w:lang w:eastAsia="ko-KR"/>
            </w:rPr>
          </w:pPr>
          <w:hyperlink w:anchor="_Toc100059747" w:history="1">
            <w:r w:rsidR="00564CD0" w:rsidRPr="00B53494">
              <w:rPr>
                <w:rStyle w:val="Hyperlink"/>
                <w:noProof/>
              </w:rPr>
              <w:t>2.3</w:t>
            </w:r>
            <w:r w:rsidR="00564CD0">
              <w:rPr>
                <w:rFonts w:asciiTheme="minorHAnsi" w:hAnsiTheme="minorHAnsi"/>
                <w:noProof/>
                <w:sz w:val="22"/>
                <w:lang w:eastAsia="ko-KR"/>
              </w:rPr>
              <w:tab/>
            </w:r>
            <w:r w:rsidR="00564CD0" w:rsidRPr="00B53494">
              <w:rPr>
                <w:rStyle w:val="Hyperlink"/>
                <w:noProof/>
              </w:rPr>
              <w:t>Where is Ordina located?</w:t>
            </w:r>
            <w:r w:rsidR="00564CD0">
              <w:rPr>
                <w:noProof/>
                <w:webHidden/>
              </w:rPr>
              <w:tab/>
            </w:r>
            <w:r w:rsidR="00564CD0">
              <w:rPr>
                <w:noProof/>
                <w:webHidden/>
              </w:rPr>
              <w:fldChar w:fldCharType="begin"/>
            </w:r>
            <w:r w:rsidR="00564CD0">
              <w:rPr>
                <w:noProof/>
                <w:webHidden/>
              </w:rPr>
              <w:instrText xml:space="preserve"> PAGEREF _Toc100059747 \h </w:instrText>
            </w:r>
            <w:r w:rsidR="00564CD0">
              <w:rPr>
                <w:noProof/>
                <w:webHidden/>
              </w:rPr>
            </w:r>
            <w:r w:rsidR="00564CD0">
              <w:rPr>
                <w:noProof/>
                <w:webHidden/>
              </w:rPr>
              <w:fldChar w:fldCharType="separate"/>
            </w:r>
            <w:r w:rsidR="00564CD0">
              <w:rPr>
                <w:noProof/>
                <w:webHidden/>
              </w:rPr>
              <w:t>5</w:t>
            </w:r>
            <w:r w:rsidR="00564CD0">
              <w:rPr>
                <w:noProof/>
                <w:webHidden/>
              </w:rPr>
              <w:fldChar w:fldCharType="end"/>
            </w:r>
          </w:hyperlink>
        </w:p>
        <w:p w14:paraId="3A87D956" w14:textId="523E2CCB" w:rsidR="00564CD0" w:rsidRDefault="00E83BEA">
          <w:pPr>
            <w:pStyle w:val="TOC1"/>
            <w:rPr>
              <w:rFonts w:asciiTheme="minorHAnsi" w:hAnsiTheme="minorHAnsi"/>
              <w:noProof/>
              <w:sz w:val="22"/>
              <w:lang w:eastAsia="ko-KR"/>
            </w:rPr>
          </w:pPr>
          <w:hyperlink w:anchor="_Toc100059748" w:history="1">
            <w:r w:rsidR="00564CD0" w:rsidRPr="00B53494">
              <w:rPr>
                <w:rStyle w:val="Hyperlink"/>
                <w:noProof/>
              </w:rPr>
              <w:t>3</w:t>
            </w:r>
            <w:r w:rsidR="00564CD0">
              <w:rPr>
                <w:rFonts w:asciiTheme="minorHAnsi" w:hAnsiTheme="minorHAnsi"/>
                <w:noProof/>
                <w:sz w:val="22"/>
                <w:lang w:eastAsia="ko-KR"/>
              </w:rPr>
              <w:tab/>
            </w:r>
            <w:r w:rsidR="00564CD0" w:rsidRPr="00B53494">
              <w:rPr>
                <w:rStyle w:val="Hyperlink"/>
                <w:noProof/>
              </w:rPr>
              <w:t>Main and Sub-questions</w:t>
            </w:r>
            <w:r w:rsidR="00564CD0">
              <w:rPr>
                <w:noProof/>
                <w:webHidden/>
              </w:rPr>
              <w:tab/>
            </w:r>
            <w:r w:rsidR="00564CD0">
              <w:rPr>
                <w:noProof/>
                <w:webHidden/>
              </w:rPr>
              <w:fldChar w:fldCharType="begin"/>
            </w:r>
            <w:r w:rsidR="00564CD0">
              <w:rPr>
                <w:noProof/>
                <w:webHidden/>
              </w:rPr>
              <w:instrText xml:space="preserve"> PAGEREF _Toc100059748 \h </w:instrText>
            </w:r>
            <w:r w:rsidR="00564CD0">
              <w:rPr>
                <w:noProof/>
                <w:webHidden/>
              </w:rPr>
            </w:r>
            <w:r w:rsidR="00564CD0">
              <w:rPr>
                <w:noProof/>
                <w:webHidden/>
              </w:rPr>
              <w:fldChar w:fldCharType="separate"/>
            </w:r>
            <w:r w:rsidR="00564CD0">
              <w:rPr>
                <w:noProof/>
                <w:webHidden/>
              </w:rPr>
              <w:t>6</w:t>
            </w:r>
            <w:r w:rsidR="00564CD0">
              <w:rPr>
                <w:noProof/>
                <w:webHidden/>
              </w:rPr>
              <w:fldChar w:fldCharType="end"/>
            </w:r>
          </w:hyperlink>
        </w:p>
        <w:p w14:paraId="08A99768" w14:textId="5FF0A64A" w:rsidR="00564CD0" w:rsidRDefault="00E83BEA">
          <w:pPr>
            <w:pStyle w:val="TOC1"/>
            <w:rPr>
              <w:rFonts w:asciiTheme="minorHAnsi" w:hAnsiTheme="minorHAnsi"/>
              <w:noProof/>
              <w:sz w:val="22"/>
              <w:lang w:eastAsia="ko-KR"/>
            </w:rPr>
          </w:pPr>
          <w:hyperlink w:anchor="_Toc100059749" w:history="1">
            <w:r w:rsidR="00564CD0" w:rsidRPr="00B53494">
              <w:rPr>
                <w:rStyle w:val="Hyperlink"/>
                <w:noProof/>
              </w:rPr>
              <w:t>4</w:t>
            </w:r>
            <w:r w:rsidR="00564CD0">
              <w:rPr>
                <w:rFonts w:asciiTheme="minorHAnsi" w:hAnsiTheme="minorHAnsi"/>
                <w:noProof/>
                <w:sz w:val="22"/>
                <w:lang w:eastAsia="ko-KR"/>
              </w:rPr>
              <w:tab/>
            </w:r>
            <w:r w:rsidR="00564CD0" w:rsidRPr="00B53494">
              <w:rPr>
                <w:rStyle w:val="Hyperlink"/>
                <w:noProof/>
              </w:rPr>
              <w:t>General train travel information:</w:t>
            </w:r>
            <w:r w:rsidR="00564CD0">
              <w:rPr>
                <w:noProof/>
                <w:webHidden/>
              </w:rPr>
              <w:tab/>
            </w:r>
            <w:r w:rsidR="00564CD0">
              <w:rPr>
                <w:noProof/>
                <w:webHidden/>
              </w:rPr>
              <w:fldChar w:fldCharType="begin"/>
            </w:r>
            <w:r w:rsidR="00564CD0">
              <w:rPr>
                <w:noProof/>
                <w:webHidden/>
              </w:rPr>
              <w:instrText xml:space="preserve"> PAGEREF _Toc100059749 \h </w:instrText>
            </w:r>
            <w:r w:rsidR="00564CD0">
              <w:rPr>
                <w:noProof/>
                <w:webHidden/>
              </w:rPr>
            </w:r>
            <w:r w:rsidR="00564CD0">
              <w:rPr>
                <w:noProof/>
                <w:webHidden/>
              </w:rPr>
              <w:fldChar w:fldCharType="separate"/>
            </w:r>
            <w:r w:rsidR="00564CD0">
              <w:rPr>
                <w:noProof/>
                <w:webHidden/>
              </w:rPr>
              <w:t>7</w:t>
            </w:r>
            <w:r w:rsidR="00564CD0">
              <w:rPr>
                <w:noProof/>
                <w:webHidden/>
              </w:rPr>
              <w:fldChar w:fldCharType="end"/>
            </w:r>
          </w:hyperlink>
        </w:p>
        <w:p w14:paraId="6D22181E" w14:textId="6A2A1C1A" w:rsidR="00564CD0" w:rsidRDefault="00E83BEA">
          <w:pPr>
            <w:pStyle w:val="TOC2"/>
            <w:tabs>
              <w:tab w:val="left" w:pos="880"/>
              <w:tab w:val="right" w:leader="dot" w:pos="9350"/>
            </w:tabs>
            <w:rPr>
              <w:rFonts w:asciiTheme="minorHAnsi" w:hAnsiTheme="minorHAnsi"/>
              <w:noProof/>
              <w:sz w:val="22"/>
              <w:lang w:eastAsia="ko-KR"/>
            </w:rPr>
          </w:pPr>
          <w:hyperlink w:anchor="_Toc100059750" w:history="1">
            <w:r w:rsidR="00564CD0" w:rsidRPr="00B53494">
              <w:rPr>
                <w:rStyle w:val="Hyperlink"/>
                <w:noProof/>
              </w:rPr>
              <w:t>4.1</w:t>
            </w:r>
            <w:r w:rsidR="00564CD0">
              <w:rPr>
                <w:rFonts w:asciiTheme="minorHAnsi" w:hAnsiTheme="minorHAnsi"/>
                <w:noProof/>
                <w:sz w:val="22"/>
                <w:lang w:eastAsia="ko-KR"/>
              </w:rPr>
              <w:tab/>
            </w:r>
            <w:r w:rsidR="00564CD0" w:rsidRPr="00B53494">
              <w:rPr>
                <w:rStyle w:val="Hyperlink"/>
                <w:noProof/>
              </w:rPr>
              <w:t>Why is traveling by train sustainable? Is travel by train sustainable in the Netherlands?</w:t>
            </w:r>
            <w:r w:rsidR="00564CD0">
              <w:rPr>
                <w:noProof/>
                <w:webHidden/>
              </w:rPr>
              <w:tab/>
            </w:r>
            <w:r w:rsidR="00564CD0">
              <w:rPr>
                <w:noProof/>
                <w:webHidden/>
              </w:rPr>
              <w:fldChar w:fldCharType="begin"/>
            </w:r>
            <w:r w:rsidR="00564CD0">
              <w:rPr>
                <w:noProof/>
                <w:webHidden/>
              </w:rPr>
              <w:instrText xml:space="preserve"> PAGEREF _Toc100059750 \h </w:instrText>
            </w:r>
            <w:r w:rsidR="00564CD0">
              <w:rPr>
                <w:noProof/>
                <w:webHidden/>
              </w:rPr>
            </w:r>
            <w:r w:rsidR="00564CD0">
              <w:rPr>
                <w:noProof/>
                <w:webHidden/>
              </w:rPr>
              <w:fldChar w:fldCharType="separate"/>
            </w:r>
            <w:r w:rsidR="00564CD0">
              <w:rPr>
                <w:noProof/>
                <w:webHidden/>
              </w:rPr>
              <w:t>7</w:t>
            </w:r>
            <w:r w:rsidR="00564CD0">
              <w:rPr>
                <w:noProof/>
                <w:webHidden/>
              </w:rPr>
              <w:fldChar w:fldCharType="end"/>
            </w:r>
          </w:hyperlink>
        </w:p>
        <w:p w14:paraId="50041E99" w14:textId="434DA189" w:rsidR="00564CD0" w:rsidRDefault="00E83BEA">
          <w:pPr>
            <w:pStyle w:val="TOC2"/>
            <w:tabs>
              <w:tab w:val="left" w:pos="880"/>
              <w:tab w:val="right" w:leader="dot" w:pos="9350"/>
            </w:tabs>
            <w:rPr>
              <w:rFonts w:asciiTheme="minorHAnsi" w:hAnsiTheme="minorHAnsi"/>
              <w:noProof/>
              <w:sz w:val="22"/>
              <w:lang w:eastAsia="ko-KR"/>
            </w:rPr>
          </w:pPr>
          <w:hyperlink w:anchor="_Toc100059751" w:history="1">
            <w:r w:rsidR="00564CD0" w:rsidRPr="00B53494">
              <w:rPr>
                <w:rStyle w:val="Hyperlink"/>
                <w:noProof/>
              </w:rPr>
              <w:t>4.2</w:t>
            </w:r>
            <w:r w:rsidR="00564CD0">
              <w:rPr>
                <w:rFonts w:asciiTheme="minorHAnsi" w:hAnsiTheme="minorHAnsi"/>
                <w:noProof/>
                <w:sz w:val="22"/>
                <w:lang w:eastAsia="ko-KR"/>
              </w:rPr>
              <w:tab/>
            </w:r>
            <w:r w:rsidR="00564CD0" w:rsidRPr="00B53494">
              <w:rPr>
                <w:rStyle w:val="Hyperlink"/>
                <w:noProof/>
              </w:rPr>
              <w:t>What train companies do we have in the Netherlands and what kind of train subscriptions do they have?</w:t>
            </w:r>
            <w:r w:rsidR="00564CD0">
              <w:rPr>
                <w:noProof/>
                <w:webHidden/>
              </w:rPr>
              <w:tab/>
            </w:r>
            <w:r w:rsidR="00564CD0">
              <w:rPr>
                <w:noProof/>
                <w:webHidden/>
              </w:rPr>
              <w:fldChar w:fldCharType="begin"/>
            </w:r>
            <w:r w:rsidR="00564CD0">
              <w:rPr>
                <w:noProof/>
                <w:webHidden/>
              </w:rPr>
              <w:instrText xml:space="preserve"> PAGEREF _Toc100059751 \h </w:instrText>
            </w:r>
            <w:r w:rsidR="00564CD0">
              <w:rPr>
                <w:noProof/>
                <w:webHidden/>
              </w:rPr>
            </w:r>
            <w:r w:rsidR="00564CD0">
              <w:rPr>
                <w:noProof/>
                <w:webHidden/>
              </w:rPr>
              <w:fldChar w:fldCharType="separate"/>
            </w:r>
            <w:r w:rsidR="00564CD0">
              <w:rPr>
                <w:noProof/>
                <w:webHidden/>
              </w:rPr>
              <w:t>8</w:t>
            </w:r>
            <w:r w:rsidR="00564CD0">
              <w:rPr>
                <w:noProof/>
                <w:webHidden/>
              </w:rPr>
              <w:fldChar w:fldCharType="end"/>
            </w:r>
          </w:hyperlink>
        </w:p>
        <w:p w14:paraId="4916BC68" w14:textId="20A67ACF" w:rsidR="00564CD0" w:rsidRDefault="00E83BEA">
          <w:pPr>
            <w:pStyle w:val="TOC2"/>
            <w:tabs>
              <w:tab w:val="left" w:pos="880"/>
              <w:tab w:val="right" w:leader="dot" w:pos="9350"/>
            </w:tabs>
            <w:rPr>
              <w:rFonts w:asciiTheme="minorHAnsi" w:hAnsiTheme="minorHAnsi"/>
              <w:noProof/>
              <w:sz w:val="22"/>
              <w:lang w:eastAsia="ko-KR"/>
            </w:rPr>
          </w:pPr>
          <w:hyperlink w:anchor="_Toc100059752" w:history="1">
            <w:r w:rsidR="00564CD0" w:rsidRPr="00B53494">
              <w:rPr>
                <w:rStyle w:val="Hyperlink"/>
                <w:noProof/>
              </w:rPr>
              <w:t>4.3</w:t>
            </w:r>
            <w:r w:rsidR="00564CD0">
              <w:rPr>
                <w:rFonts w:asciiTheme="minorHAnsi" w:hAnsiTheme="minorHAnsi"/>
                <w:noProof/>
                <w:sz w:val="22"/>
                <w:lang w:eastAsia="ko-KR"/>
              </w:rPr>
              <w:tab/>
            </w:r>
            <w:r w:rsidR="00564CD0" w:rsidRPr="00B53494">
              <w:rPr>
                <w:rStyle w:val="Hyperlink"/>
                <w:noProof/>
              </w:rPr>
              <w:t>How reliable is train travel?</w:t>
            </w:r>
            <w:r w:rsidR="00564CD0">
              <w:rPr>
                <w:noProof/>
                <w:webHidden/>
              </w:rPr>
              <w:tab/>
            </w:r>
            <w:r w:rsidR="00564CD0">
              <w:rPr>
                <w:noProof/>
                <w:webHidden/>
              </w:rPr>
              <w:fldChar w:fldCharType="begin"/>
            </w:r>
            <w:r w:rsidR="00564CD0">
              <w:rPr>
                <w:noProof/>
                <w:webHidden/>
              </w:rPr>
              <w:instrText xml:space="preserve"> PAGEREF _Toc100059752 \h </w:instrText>
            </w:r>
            <w:r w:rsidR="00564CD0">
              <w:rPr>
                <w:noProof/>
                <w:webHidden/>
              </w:rPr>
            </w:r>
            <w:r w:rsidR="00564CD0">
              <w:rPr>
                <w:noProof/>
                <w:webHidden/>
              </w:rPr>
              <w:fldChar w:fldCharType="separate"/>
            </w:r>
            <w:r w:rsidR="00564CD0">
              <w:rPr>
                <w:noProof/>
                <w:webHidden/>
              </w:rPr>
              <w:t>9</w:t>
            </w:r>
            <w:r w:rsidR="00564CD0">
              <w:rPr>
                <w:noProof/>
                <w:webHidden/>
              </w:rPr>
              <w:fldChar w:fldCharType="end"/>
            </w:r>
          </w:hyperlink>
        </w:p>
        <w:p w14:paraId="0846C00B" w14:textId="35C56CD5" w:rsidR="00564CD0" w:rsidRDefault="00E83BEA">
          <w:pPr>
            <w:pStyle w:val="TOC3"/>
            <w:tabs>
              <w:tab w:val="left" w:pos="1320"/>
              <w:tab w:val="right" w:leader="dot" w:pos="9350"/>
            </w:tabs>
            <w:rPr>
              <w:rFonts w:asciiTheme="minorHAnsi" w:hAnsiTheme="minorHAnsi"/>
              <w:noProof/>
              <w:sz w:val="22"/>
              <w:lang w:eastAsia="ko-KR"/>
            </w:rPr>
          </w:pPr>
          <w:hyperlink w:anchor="_Toc100059753" w:history="1">
            <w:r w:rsidR="00564CD0" w:rsidRPr="00B53494">
              <w:rPr>
                <w:rStyle w:val="Hyperlink"/>
                <w:bCs/>
                <w:noProof/>
              </w:rPr>
              <w:t>4.3.1</w:t>
            </w:r>
            <w:r w:rsidR="00564CD0">
              <w:rPr>
                <w:rFonts w:asciiTheme="minorHAnsi" w:hAnsiTheme="minorHAnsi"/>
                <w:noProof/>
                <w:sz w:val="22"/>
                <w:lang w:eastAsia="ko-KR"/>
              </w:rPr>
              <w:tab/>
            </w:r>
            <w:r w:rsidR="00564CD0" w:rsidRPr="00B53494">
              <w:rPr>
                <w:rStyle w:val="Hyperlink"/>
                <w:noProof/>
              </w:rPr>
              <w:t>Where is the most delay?</w:t>
            </w:r>
            <w:r w:rsidR="00564CD0">
              <w:rPr>
                <w:noProof/>
                <w:webHidden/>
              </w:rPr>
              <w:tab/>
            </w:r>
            <w:r w:rsidR="00564CD0">
              <w:rPr>
                <w:noProof/>
                <w:webHidden/>
              </w:rPr>
              <w:fldChar w:fldCharType="begin"/>
            </w:r>
            <w:r w:rsidR="00564CD0">
              <w:rPr>
                <w:noProof/>
                <w:webHidden/>
              </w:rPr>
              <w:instrText xml:space="preserve"> PAGEREF _Toc100059753 \h </w:instrText>
            </w:r>
            <w:r w:rsidR="00564CD0">
              <w:rPr>
                <w:noProof/>
                <w:webHidden/>
              </w:rPr>
            </w:r>
            <w:r w:rsidR="00564CD0">
              <w:rPr>
                <w:noProof/>
                <w:webHidden/>
              </w:rPr>
              <w:fldChar w:fldCharType="separate"/>
            </w:r>
            <w:r w:rsidR="00564CD0">
              <w:rPr>
                <w:noProof/>
                <w:webHidden/>
              </w:rPr>
              <w:t>9</w:t>
            </w:r>
            <w:r w:rsidR="00564CD0">
              <w:rPr>
                <w:noProof/>
                <w:webHidden/>
              </w:rPr>
              <w:fldChar w:fldCharType="end"/>
            </w:r>
          </w:hyperlink>
        </w:p>
        <w:p w14:paraId="1D422CCE" w14:textId="6CA4A483" w:rsidR="00564CD0" w:rsidRDefault="00E83BEA">
          <w:pPr>
            <w:pStyle w:val="TOC3"/>
            <w:tabs>
              <w:tab w:val="left" w:pos="1320"/>
              <w:tab w:val="right" w:leader="dot" w:pos="9350"/>
            </w:tabs>
            <w:rPr>
              <w:rFonts w:asciiTheme="minorHAnsi" w:hAnsiTheme="minorHAnsi"/>
              <w:noProof/>
              <w:sz w:val="22"/>
              <w:lang w:eastAsia="ko-KR"/>
            </w:rPr>
          </w:pPr>
          <w:hyperlink w:anchor="_Toc100059754" w:history="1">
            <w:r w:rsidR="00564CD0" w:rsidRPr="00B53494">
              <w:rPr>
                <w:rStyle w:val="Hyperlink"/>
                <w:bCs/>
                <w:noProof/>
              </w:rPr>
              <w:t>4.3.2</w:t>
            </w:r>
            <w:r w:rsidR="00564CD0">
              <w:rPr>
                <w:rFonts w:asciiTheme="minorHAnsi" w:hAnsiTheme="minorHAnsi"/>
                <w:noProof/>
                <w:sz w:val="22"/>
                <w:lang w:eastAsia="ko-KR"/>
              </w:rPr>
              <w:tab/>
            </w:r>
            <w:r w:rsidR="00564CD0" w:rsidRPr="00B53494">
              <w:rPr>
                <w:rStyle w:val="Hyperlink"/>
                <w:noProof/>
              </w:rPr>
              <w:t>How often is there a delay with the trains and what is the average delay?</w:t>
            </w:r>
            <w:r w:rsidR="00564CD0" w:rsidRPr="00B53494">
              <w:rPr>
                <w:rStyle w:val="Hyperlink"/>
                <w:b/>
                <w:bCs/>
                <w:noProof/>
              </w:rPr>
              <w:t>?</w:t>
            </w:r>
            <w:r w:rsidR="00564CD0">
              <w:rPr>
                <w:noProof/>
                <w:webHidden/>
              </w:rPr>
              <w:tab/>
            </w:r>
            <w:r w:rsidR="00564CD0">
              <w:rPr>
                <w:noProof/>
                <w:webHidden/>
              </w:rPr>
              <w:fldChar w:fldCharType="begin"/>
            </w:r>
            <w:r w:rsidR="00564CD0">
              <w:rPr>
                <w:noProof/>
                <w:webHidden/>
              </w:rPr>
              <w:instrText xml:space="preserve"> PAGEREF _Toc100059754 \h </w:instrText>
            </w:r>
            <w:r w:rsidR="00564CD0">
              <w:rPr>
                <w:noProof/>
                <w:webHidden/>
              </w:rPr>
            </w:r>
            <w:r w:rsidR="00564CD0">
              <w:rPr>
                <w:noProof/>
                <w:webHidden/>
              </w:rPr>
              <w:fldChar w:fldCharType="separate"/>
            </w:r>
            <w:r w:rsidR="00564CD0">
              <w:rPr>
                <w:noProof/>
                <w:webHidden/>
              </w:rPr>
              <w:t>9</w:t>
            </w:r>
            <w:r w:rsidR="00564CD0">
              <w:rPr>
                <w:noProof/>
                <w:webHidden/>
              </w:rPr>
              <w:fldChar w:fldCharType="end"/>
            </w:r>
          </w:hyperlink>
        </w:p>
        <w:p w14:paraId="0EBDA744" w14:textId="35CB4A86" w:rsidR="00564CD0" w:rsidRDefault="00E83BEA">
          <w:pPr>
            <w:pStyle w:val="TOC1"/>
            <w:rPr>
              <w:rFonts w:asciiTheme="minorHAnsi" w:hAnsiTheme="minorHAnsi"/>
              <w:noProof/>
              <w:sz w:val="22"/>
              <w:lang w:eastAsia="ko-KR"/>
            </w:rPr>
          </w:pPr>
          <w:hyperlink w:anchor="_Toc100059755" w:history="1">
            <w:r w:rsidR="00564CD0" w:rsidRPr="00B53494">
              <w:rPr>
                <w:rStyle w:val="Hyperlink"/>
                <w:noProof/>
              </w:rPr>
              <w:t>5</w:t>
            </w:r>
            <w:r w:rsidR="00564CD0">
              <w:rPr>
                <w:rFonts w:asciiTheme="minorHAnsi" w:hAnsiTheme="minorHAnsi"/>
                <w:noProof/>
                <w:sz w:val="22"/>
                <w:lang w:eastAsia="ko-KR"/>
              </w:rPr>
              <w:tab/>
            </w:r>
            <w:r w:rsidR="00564CD0" w:rsidRPr="00B53494">
              <w:rPr>
                <w:rStyle w:val="Hyperlink"/>
                <w:noProof/>
              </w:rPr>
              <w:t>Impact</w:t>
            </w:r>
            <w:r w:rsidR="00564CD0">
              <w:rPr>
                <w:noProof/>
                <w:webHidden/>
              </w:rPr>
              <w:tab/>
            </w:r>
            <w:r w:rsidR="00564CD0">
              <w:rPr>
                <w:noProof/>
                <w:webHidden/>
              </w:rPr>
              <w:fldChar w:fldCharType="begin"/>
            </w:r>
            <w:r w:rsidR="00564CD0">
              <w:rPr>
                <w:noProof/>
                <w:webHidden/>
              </w:rPr>
              <w:instrText xml:space="preserve"> PAGEREF _Toc100059755 \h </w:instrText>
            </w:r>
            <w:r w:rsidR="00564CD0">
              <w:rPr>
                <w:noProof/>
                <w:webHidden/>
              </w:rPr>
            </w:r>
            <w:r w:rsidR="00564CD0">
              <w:rPr>
                <w:noProof/>
                <w:webHidden/>
              </w:rPr>
              <w:fldChar w:fldCharType="separate"/>
            </w:r>
            <w:r w:rsidR="00564CD0">
              <w:rPr>
                <w:noProof/>
                <w:webHidden/>
              </w:rPr>
              <w:t>10</w:t>
            </w:r>
            <w:r w:rsidR="00564CD0">
              <w:rPr>
                <w:noProof/>
                <w:webHidden/>
              </w:rPr>
              <w:fldChar w:fldCharType="end"/>
            </w:r>
          </w:hyperlink>
        </w:p>
        <w:p w14:paraId="1CC699AC" w14:textId="16DFDA02" w:rsidR="00564CD0" w:rsidRDefault="00E83BEA">
          <w:pPr>
            <w:pStyle w:val="TOC2"/>
            <w:tabs>
              <w:tab w:val="left" w:pos="880"/>
              <w:tab w:val="right" w:leader="dot" w:pos="9350"/>
            </w:tabs>
            <w:rPr>
              <w:rFonts w:asciiTheme="minorHAnsi" w:hAnsiTheme="minorHAnsi"/>
              <w:noProof/>
              <w:sz w:val="22"/>
              <w:lang w:eastAsia="ko-KR"/>
            </w:rPr>
          </w:pPr>
          <w:hyperlink w:anchor="_Toc100059756" w:history="1">
            <w:r w:rsidR="00564CD0" w:rsidRPr="00B53494">
              <w:rPr>
                <w:rStyle w:val="Hyperlink"/>
                <w:noProof/>
              </w:rPr>
              <w:t>5.1</w:t>
            </w:r>
            <w:r w:rsidR="00564CD0">
              <w:rPr>
                <w:rFonts w:asciiTheme="minorHAnsi" w:hAnsiTheme="minorHAnsi"/>
                <w:noProof/>
                <w:sz w:val="22"/>
                <w:lang w:eastAsia="ko-KR"/>
              </w:rPr>
              <w:tab/>
            </w:r>
            <w:r w:rsidR="00564CD0" w:rsidRPr="00B53494">
              <w:rPr>
                <w:rStyle w:val="Hyperlink"/>
                <w:noProof/>
              </w:rPr>
              <w:t>On average how many people use which type of transport to go to work? (IT consultants)</w:t>
            </w:r>
            <w:r w:rsidR="00564CD0">
              <w:rPr>
                <w:noProof/>
                <w:webHidden/>
              </w:rPr>
              <w:tab/>
            </w:r>
            <w:r w:rsidR="00564CD0">
              <w:rPr>
                <w:noProof/>
                <w:webHidden/>
              </w:rPr>
              <w:fldChar w:fldCharType="begin"/>
            </w:r>
            <w:r w:rsidR="00564CD0">
              <w:rPr>
                <w:noProof/>
                <w:webHidden/>
              </w:rPr>
              <w:instrText xml:space="preserve"> PAGEREF _Toc100059756 \h </w:instrText>
            </w:r>
            <w:r w:rsidR="00564CD0">
              <w:rPr>
                <w:noProof/>
                <w:webHidden/>
              </w:rPr>
            </w:r>
            <w:r w:rsidR="00564CD0">
              <w:rPr>
                <w:noProof/>
                <w:webHidden/>
              </w:rPr>
              <w:fldChar w:fldCharType="separate"/>
            </w:r>
            <w:r w:rsidR="00564CD0">
              <w:rPr>
                <w:noProof/>
                <w:webHidden/>
              </w:rPr>
              <w:t>10</w:t>
            </w:r>
            <w:r w:rsidR="00564CD0">
              <w:rPr>
                <w:noProof/>
                <w:webHidden/>
              </w:rPr>
              <w:fldChar w:fldCharType="end"/>
            </w:r>
          </w:hyperlink>
        </w:p>
        <w:p w14:paraId="0A021748" w14:textId="74D2DD6A" w:rsidR="00564CD0" w:rsidRDefault="00E83BEA">
          <w:pPr>
            <w:pStyle w:val="TOC1"/>
            <w:rPr>
              <w:rFonts w:asciiTheme="minorHAnsi" w:hAnsiTheme="minorHAnsi"/>
              <w:noProof/>
              <w:sz w:val="22"/>
              <w:lang w:eastAsia="ko-KR"/>
            </w:rPr>
          </w:pPr>
          <w:hyperlink w:anchor="_Toc100059757" w:history="1">
            <w:r w:rsidR="00564CD0" w:rsidRPr="00B53494">
              <w:rPr>
                <w:rStyle w:val="Hyperlink"/>
                <w:noProof/>
              </w:rPr>
              <w:t>6</w:t>
            </w:r>
            <w:r w:rsidR="00564CD0">
              <w:rPr>
                <w:rFonts w:asciiTheme="minorHAnsi" w:hAnsiTheme="minorHAnsi"/>
                <w:noProof/>
                <w:sz w:val="22"/>
                <w:lang w:eastAsia="ko-KR"/>
              </w:rPr>
              <w:tab/>
            </w:r>
            <w:r w:rsidR="00564CD0" w:rsidRPr="00B53494">
              <w:rPr>
                <w:rStyle w:val="Hyperlink"/>
                <w:noProof/>
              </w:rPr>
              <w:t>Stakeholders</w:t>
            </w:r>
            <w:r w:rsidR="00564CD0">
              <w:rPr>
                <w:noProof/>
                <w:webHidden/>
              </w:rPr>
              <w:tab/>
            </w:r>
            <w:r w:rsidR="00564CD0">
              <w:rPr>
                <w:noProof/>
                <w:webHidden/>
              </w:rPr>
              <w:fldChar w:fldCharType="begin"/>
            </w:r>
            <w:r w:rsidR="00564CD0">
              <w:rPr>
                <w:noProof/>
                <w:webHidden/>
              </w:rPr>
              <w:instrText xml:space="preserve"> PAGEREF _Toc100059757 \h </w:instrText>
            </w:r>
            <w:r w:rsidR="00564CD0">
              <w:rPr>
                <w:noProof/>
                <w:webHidden/>
              </w:rPr>
            </w:r>
            <w:r w:rsidR="00564CD0">
              <w:rPr>
                <w:noProof/>
                <w:webHidden/>
              </w:rPr>
              <w:fldChar w:fldCharType="separate"/>
            </w:r>
            <w:r w:rsidR="00564CD0">
              <w:rPr>
                <w:noProof/>
                <w:webHidden/>
              </w:rPr>
              <w:t>11</w:t>
            </w:r>
            <w:r w:rsidR="00564CD0">
              <w:rPr>
                <w:noProof/>
                <w:webHidden/>
              </w:rPr>
              <w:fldChar w:fldCharType="end"/>
            </w:r>
          </w:hyperlink>
        </w:p>
        <w:p w14:paraId="0D43D6B0" w14:textId="128A85A3" w:rsidR="00564CD0" w:rsidRDefault="00E83BEA">
          <w:pPr>
            <w:pStyle w:val="TOC2"/>
            <w:tabs>
              <w:tab w:val="left" w:pos="880"/>
              <w:tab w:val="right" w:leader="dot" w:pos="9350"/>
            </w:tabs>
            <w:rPr>
              <w:rFonts w:asciiTheme="minorHAnsi" w:hAnsiTheme="minorHAnsi"/>
              <w:noProof/>
              <w:sz w:val="22"/>
              <w:lang w:eastAsia="ko-KR"/>
            </w:rPr>
          </w:pPr>
          <w:hyperlink w:anchor="_Toc100059758" w:history="1">
            <w:r w:rsidR="00564CD0" w:rsidRPr="00B53494">
              <w:rPr>
                <w:rStyle w:val="Hyperlink"/>
                <w:noProof/>
              </w:rPr>
              <w:t>6.1</w:t>
            </w:r>
            <w:r w:rsidR="00564CD0">
              <w:rPr>
                <w:rFonts w:asciiTheme="minorHAnsi" w:hAnsiTheme="minorHAnsi"/>
                <w:noProof/>
                <w:sz w:val="22"/>
                <w:lang w:eastAsia="ko-KR"/>
              </w:rPr>
              <w:tab/>
            </w:r>
            <w:r w:rsidR="00564CD0" w:rsidRPr="00B53494">
              <w:rPr>
                <w:rStyle w:val="Hyperlink"/>
                <w:noProof/>
              </w:rPr>
              <w:t>Who is involved on this project? /Who are the stakeholders?</w:t>
            </w:r>
            <w:r w:rsidR="00564CD0">
              <w:rPr>
                <w:noProof/>
                <w:webHidden/>
              </w:rPr>
              <w:tab/>
            </w:r>
            <w:r w:rsidR="00564CD0">
              <w:rPr>
                <w:noProof/>
                <w:webHidden/>
              </w:rPr>
              <w:fldChar w:fldCharType="begin"/>
            </w:r>
            <w:r w:rsidR="00564CD0">
              <w:rPr>
                <w:noProof/>
                <w:webHidden/>
              </w:rPr>
              <w:instrText xml:space="preserve"> PAGEREF _Toc100059758 \h </w:instrText>
            </w:r>
            <w:r w:rsidR="00564CD0">
              <w:rPr>
                <w:noProof/>
                <w:webHidden/>
              </w:rPr>
            </w:r>
            <w:r w:rsidR="00564CD0">
              <w:rPr>
                <w:noProof/>
                <w:webHidden/>
              </w:rPr>
              <w:fldChar w:fldCharType="separate"/>
            </w:r>
            <w:r w:rsidR="00564CD0">
              <w:rPr>
                <w:noProof/>
                <w:webHidden/>
              </w:rPr>
              <w:t>11</w:t>
            </w:r>
            <w:r w:rsidR="00564CD0">
              <w:rPr>
                <w:noProof/>
                <w:webHidden/>
              </w:rPr>
              <w:fldChar w:fldCharType="end"/>
            </w:r>
          </w:hyperlink>
        </w:p>
        <w:p w14:paraId="7E8FD3E2" w14:textId="487CB8EA" w:rsidR="00564CD0" w:rsidRDefault="00E83BEA">
          <w:pPr>
            <w:pStyle w:val="TOC1"/>
            <w:rPr>
              <w:rFonts w:asciiTheme="minorHAnsi" w:hAnsiTheme="minorHAnsi"/>
              <w:noProof/>
              <w:sz w:val="22"/>
              <w:lang w:eastAsia="ko-KR"/>
            </w:rPr>
          </w:pPr>
          <w:hyperlink w:anchor="_Toc100059759" w:history="1">
            <w:r w:rsidR="00564CD0" w:rsidRPr="00B53494">
              <w:rPr>
                <w:rStyle w:val="Hyperlink"/>
                <w:noProof/>
              </w:rPr>
              <w:t>8</w:t>
            </w:r>
            <w:r w:rsidR="00564CD0">
              <w:rPr>
                <w:rFonts w:asciiTheme="minorHAnsi" w:hAnsiTheme="minorHAnsi"/>
                <w:noProof/>
                <w:sz w:val="22"/>
                <w:lang w:eastAsia="ko-KR"/>
              </w:rPr>
              <w:tab/>
            </w:r>
            <w:r w:rsidR="00564CD0" w:rsidRPr="00B53494">
              <w:rPr>
                <w:rStyle w:val="Hyperlink"/>
                <w:noProof/>
              </w:rPr>
              <w:t>References</w:t>
            </w:r>
            <w:r w:rsidR="00564CD0">
              <w:rPr>
                <w:noProof/>
                <w:webHidden/>
              </w:rPr>
              <w:tab/>
            </w:r>
            <w:r w:rsidR="00564CD0">
              <w:rPr>
                <w:noProof/>
                <w:webHidden/>
              </w:rPr>
              <w:fldChar w:fldCharType="begin"/>
            </w:r>
            <w:r w:rsidR="00564CD0">
              <w:rPr>
                <w:noProof/>
                <w:webHidden/>
              </w:rPr>
              <w:instrText xml:space="preserve"> PAGEREF _Toc100059759 \h </w:instrText>
            </w:r>
            <w:r w:rsidR="00564CD0">
              <w:rPr>
                <w:noProof/>
                <w:webHidden/>
              </w:rPr>
            </w:r>
            <w:r w:rsidR="00564CD0">
              <w:rPr>
                <w:noProof/>
                <w:webHidden/>
              </w:rPr>
              <w:fldChar w:fldCharType="separate"/>
            </w:r>
            <w:r w:rsidR="00564CD0">
              <w:rPr>
                <w:noProof/>
                <w:webHidden/>
              </w:rPr>
              <w:t>13</w:t>
            </w:r>
            <w:r w:rsidR="00564CD0">
              <w:rPr>
                <w:noProof/>
                <w:webHidden/>
              </w:rPr>
              <w:fldChar w:fldCharType="end"/>
            </w:r>
          </w:hyperlink>
        </w:p>
        <w:p w14:paraId="3DFC3B85" w14:textId="6EC07CE9" w:rsidR="00E25799" w:rsidRDefault="00E25799">
          <w:pPr>
            <w:rPr>
              <w:b/>
              <w:bCs/>
              <w:noProof/>
            </w:rPr>
          </w:pPr>
          <w:r>
            <w:rPr>
              <w:b/>
              <w:bCs/>
              <w:noProof/>
            </w:rPr>
            <w:fldChar w:fldCharType="end"/>
          </w:r>
        </w:p>
      </w:sdtContent>
    </w:sdt>
    <w:p w14:paraId="5432F859" w14:textId="77777777" w:rsidR="004D12B4" w:rsidRDefault="004D12B4"/>
    <w:p w14:paraId="34430B5F" w14:textId="77777777" w:rsidR="001C4D75" w:rsidRDefault="001C4D75">
      <w:pPr>
        <w:rPr>
          <w:rFonts w:eastAsiaTheme="majorEastAsia" w:cstheme="majorBidi"/>
          <w:color w:val="1F3864" w:themeColor="accent1" w:themeShade="80"/>
          <w:sz w:val="36"/>
          <w:szCs w:val="36"/>
        </w:rPr>
      </w:pPr>
      <w:r>
        <w:br w:type="page"/>
      </w:r>
    </w:p>
    <w:p w14:paraId="375B234F" w14:textId="3CDE3925" w:rsidR="4141BB45" w:rsidRDefault="3E091E64" w:rsidP="00FD0AC2">
      <w:pPr>
        <w:pStyle w:val="Heading1"/>
        <w:rPr>
          <w:rFonts w:ascii="Calibri Light" w:eastAsia="MS Gothic" w:hAnsi="Calibri Light" w:cs="Times New Roman"/>
        </w:rPr>
      </w:pPr>
      <w:bookmarkStart w:id="2" w:name="_Toc100059741"/>
      <w:r>
        <w:lastRenderedPageBreak/>
        <w:t>Ordina</w:t>
      </w:r>
      <w:bookmarkEnd w:id="2"/>
    </w:p>
    <w:p w14:paraId="6ED10612" w14:textId="4687B740" w:rsidR="472E64F9" w:rsidRDefault="62040C22" w:rsidP="00D44A81">
      <w:pPr>
        <w:pStyle w:val="Heading2"/>
      </w:pPr>
      <w:bookmarkStart w:id="3" w:name="_Toc100059742"/>
      <w:r w:rsidRPr="20DD89B4">
        <w:t xml:space="preserve">What is </w:t>
      </w:r>
      <w:r w:rsidR="334374E2" w:rsidRPr="20DD89B4">
        <w:t>Ordina?</w:t>
      </w:r>
      <w:bookmarkEnd w:id="3"/>
      <w:r w:rsidR="334374E2" w:rsidRPr="20DD89B4">
        <w:t xml:space="preserve"> </w:t>
      </w:r>
    </w:p>
    <w:p w14:paraId="2914F11B" w14:textId="5076A899" w:rsidR="33A7BA51" w:rsidRDefault="6E9FC34A" w:rsidP="33A7BA51">
      <w:r>
        <w:t>Ordina is an independent IT service provider in Benelux. They are the partner who helps people with digital transformation and, true to their vision, ensures that they stay Ahead of Change. Ordina does this by connecting technology, business challenges and people. They help with digital transformation, develop smart IT applications, launch new digital services, and make sure that people embrace them. As a result, Ordina creates a digital lead so a</w:t>
      </w:r>
      <w:r w:rsidR="015C44E6">
        <w:t>n organization can stay ahead.</w:t>
      </w:r>
    </w:p>
    <w:p w14:paraId="7E8BFCF7" w14:textId="26B671D6" w:rsidR="015C44E6" w:rsidRDefault="015C44E6" w:rsidP="00D44A81">
      <w:pPr>
        <w:pStyle w:val="Heading2"/>
      </w:pPr>
      <w:bookmarkStart w:id="4" w:name="_Toc100059743"/>
      <w:r w:rsidRPr="015C44E6">
        <w:t>Core values</w:t>
      </w:r>
      <w:bookmarkEnd w:id="4"/>
    </w:p>
    <w:p w14:paraId="66E55CFC" w14:textId="38A957D8" w:rsidR="015C44E6" w:rsidRDefault="015C44E6" w:rsidP="015C44E6">
      <w:r>
        <w:t>These core values drive Ordina. They summarize what they stand for and how they do things at Ordina. This Ordina DNA is ingrained in every Ordina professional and ensures that they know their clients inside o</w:t>
      </w:r>
      <w:r w:rsidR="60549872">
        <w:t>ut and use their expertise, professional expertise, and talent to deliver the best possible service:</w:t>
      </w:r>
    </w:p>
    <w:p w14:paraId="1A8A0FBB" w14:textId="77777777" w:rsidR="0086541A" w:rsidRDefault="76204FD9" w:rsidP="0086541A">
      <w:pPr>
        <w:pStyle w:val="Heading3"/>
      </w:pPr>
      <w:bookmarkStart w:id="5" w:name="_Toc100059744"/>
      <w:r w:rsidRPr="0086541A">
        <w:t>We discover:</w:t>
      </w:r>
      <w:bookmarkEnd w:id="5"/>
    </w:p>
    <w:p w14:paraId="6DE79807" w14:textId="5FFBA5E7" w:rsidR="0086541A" w:rsidRDefault="76204FD9" w:rsidP="0086541A">
      <w:pPr>
        <w:pStyle w:val="NoSpacing"/>
      </w:pPr>
      <w:r>
        <w:t>From professionalism to being ahead in your field. We are curious and we are open to new developments.</w:t>
      </w:r>
      <w:r>
        <w:br/>
        <w:t>This helps us to identify opportunities and threats and find out what they mean. Every single day, we discover how to use our talent optimally, and how we can continue to develop our professional skills.</w:t>
      </w:r>
      <w:r>
        <w:br/>
        <w:t>So, we can be ahead in our field and proactively help our clients stay ‘Ahead of change.’</w:t>
      </w:r>
    </w:p>
    <w:p w14:paraId="43747D1B" w14:textId="77777777" w:rsidR="001B5614" w:rsidRDefault="76204FD9" w:rsidP="001B5614">
      <w:pPr>
        <w:pStyle w:val="Heading3"/>
        <w:rPr>
          <w:rStyle w:val="Heading3Char"/>
        </w:rPr>
      </w:pPr>
      <w:bookmarkStart w:id="6" w:name="_Toc100059745"/>
      <w:r w:rsidRPr="0086541A">
        <w:rPr>
          <w:rStyle w:val="Heading3Char"/>
        </w:rPr>
        <w:t>We connect:</w:t>
      </w:r>
      <w:bookmarkEnd w:id="6"/>
    </w:p>
    <w:p w14:paraId="21923CDF" w14:textId="1F56C743" w:rsidR="76204FD9" w:rsidRDefault="76204FD9" w:rsidP="76204FD9">
      <w:r>
        <w:t>From working together to accepting responsibility for the result. We are open-minded, inclusive, and enterprising.</w:t>
      </w:r>
      <w:r>
        <w:br/>
        <w:t>This helps us make connections and build relationships. Based on collaboration in High performance teams, Ordina accepts responsibility for the result.</w:t>
      </w:r>
      <w:r>
        <w:br/>
        <w:t xml:space="preserve">Proactively connecting inside with outside and vice versa. </w:t>
      </w:r>
      <w:r w:rsidR="3ABFA0BB">
        <w:t>To realize</w:t>
      </w:r>
      <w:r>
        <w:t xml:space="preserve"> the optimum result. Win-win situations with the best possible result for every stakeholder.</w:t>
      </w:r>
    </w:p>
    <w:p w14:paraId="242442D1" w14:textId="77777777" w:rsidR="001B5614" w:rsidRDefault="76204FD9" w:rsidP="001B5614">
      <w:pPr>
        <w:pStyle w:val="Heading3"/>
        <w:rPr>
          <w:rStyle w:val="Heading3Char"/>
        </w:rPr>
      </w:pPr>
      <w:bookmarkStart w:id="7" w:name="_Toc100059746"/>
      <w:r w:rsidRPr="0086541A">
        <w:rPr>
          <w:rStyle w:val="Heading3Char"/>
        </w:rPr>
        <w:t>We accelerate:</w:t>
      </w:r>
      <w:bookmarkEnd w:id="7"/>
    </w:p>
    <w:p w14:paraId="26AF4BE6" w14:textId="2A373CCD" w:rsidR="03CC56E9" w:rsidRDefault="76204FD9" w:rsidP="03CC56E9">
      <w:r>
        <w:t>From knowing our clients to providing them with a digital edge. We focus on clients and strive for quality.</w:t>
      </w:r>
      <w:r>
        <w:br/>
        <w:t xml:space="preserve">This helps us look ahead and </w:t>
      </w:r>
      <w:r w:rsidR="0FC4605E">
        <w:t>helps</w:t>
      </w:r>
      <w:r>
        <w:t xml:space="preserve"> our clients to accelerate. To proactively develop the best solutions for clients based on our business propositions.</w:t>
      </w:r>
      <w:r>
        <w:br/>
      </w:r>
      <w:r>
        <w:lastRenderedPageBreak/>
        <w:t>Ambitious solutions that make a real difference, that truly help clients to gain a digital edge.</w:t>
      </w:r>
    </w:p>
    <w:p w14:paraId="3426A852" w14:textId="501D3340" w:rsidR="03CC56E9" w:rsidRDefault="03CC56E9" w:rsidP="03CC56E9"/>
    <w:p w14:paraId="184C04E9" w14:textId="0175B002" w:rsidR="07A12336" w:rsidRDefault="5A928F5B" w:rsidP="00D44A81">
      <w:pPr>
        <w:pStyle w:val="Heading2"/>
      </w:pPr>
      <w:bookmarkStart w:id="8" w:name="_Toc100059747"/>
      <w:r w:rsidRPr="687CCDC8">
        <w:t xml:space="preserve">Where is </w:t>
      </w:r>
      <w:r w:rsidR="2C6045B4" w:rsidRPr="687CCDC8">
        <w:t>Ordina located?</w:t>
      </w:r>
      <w:bookmarkEnd w:id="8"/>
    </w:p>
    <w:p w14:paraId="4928811C" w14:textId="7468DA17" w:rsidR="4A1A8307" w:rsidRDefault="5BD26B7F" w:rsidP="6C545D97">
      <w:r>
        <w:t xml:space="preserve">Ordina has a couple of </w:t>
      </w:r>
      <w:r w:rsidR="00F31389">
        <w:t>offices</w:t>
      </w:r>
      <w:r>
        <w:t xml:space="preserve"> </w:t>
      </w:r>
      <w:r w:rsidR="0DCC9CBB">
        <w:t>around</w:t>
      </w:r>
      <w:r w:rsidR="003E3608">
        <w:t xml:space="preserve"> Benelux</w:t>
      </w:r>
      <w:r w:rsidR="4A1A8307">
        <w:t>:</w:t>
      </w:r>
    </w:p>
    <w:p w14:paraId="39542F8C" w14:textId="77777777" w:rsidR="0015329B" w:rsidRDefault="0015329B" w:rsidP="0015329B">
      <w:r>
        <w:t>Netherlands:</w:t>
      </w:r>
    </w:p>
    <w:p w14:paraId="14610F6D" w14:textId="5CF618BF" w:rsidR="003E3608" w:rsidRDefault="003E3608" w:rsidP="0015329B">
      <w:pPr>
        <w:pStyle w:val="ListParagraph"/>
        <w:numPr>
          <w:ilvl w:val="0"/>
          <w:numId w:val="41"/>
        </w:numPr>
      </w:pPr>
      <w:r>
        <w:t>Nieuwegein</w:t>
      </w:r>
    </w:p>
    <w:p w14:paraId="6D77D558" w14:textId="2377E0F1" w:rsidR="003E3608" w:rsidRDefault="003E3608" w:rsidP="003E3608">
      <w:pPr>
        <w:pStyle w:val="ListParagraph"/>
        <w:numPr>
          <w:ilvl w:val="0"/>
          <w:numId w:val="41"/>
        </w:numPr>
      </w:pPr>
      <w:r>
        <w:t>Groningen</w:t>
      </w:r>
    </w:p>
    <w:p w14:paraId="48FD40D6" w14:textId="11F5C040" w:rsidR="003E3608" w:rsidRDefault="003E3608" w:rsidP="003E3608">
      <w:pPr>
        <w:pStyle w:val="ListParagraph"/>
        <w:numPr>
          <w:ilvl w:val="0"/>
          <w:numId w:val="41"/>
        </w:numPr>
      </w:pPr>
      <w:r>
        <w:t>Eindhoven</w:t>
      </w:r>
    </w:p>
    <w:p w14:paraId="1BDD0A81" w14:textId="744941C6" w:rsidR="003E3608" w:rsidRDefault="003E3608" w:rsidP="003E3608">
      <w:pPr>
        <w:pStyle w:val="ListParagraph"/>
        <w:numPr>
          <w:ilvl w:val="0"/>
          <w:numId w:val="41"/>
        </w:numPr>
      </w:pPr>
      <w:r>
        <w:t>Amsterdam</w:t>
      </w:r>
    </w:p>
    <w:p w14:paraId="396D368D" w14:textId="3BA4F5BA" w:rsidR="0015329B" w:rsidRDefault="0015329B" w:rsidP="0015329B">
      <w:r>
        <w:t>Belgium:</w:t>
      </w:r>
    </w:p>
    <w:p w14:paraId="184BBA28" w14:textId="29F76B9C" w:rsidR="003E3608" w:rsidRDefault="003E3608" w:rsidP="003E3608">
      <w:pPr>
        <w:pStyle w:val="ListParagraph"/>
        <w:numPr>
          <w:ilvl w:val="0"/>
          <w:numId w:val="41"/>
        </w:numPr>
      </w:pPr>
      <w:r>
        <w:t>Mechelen</w:t>
      </w:r>
    </w:p>
    <w:p w14:paraId="5F8CE73D" w14:textId="02902332" w:rsidR="003E3608" w:rsidRDefault="003E3608" w:rsidP="003E3608">
      <w:pPr>
        <w:pStyle w:val="ListParagraph"/>
        <w:numPr>
          <w:ilvl w:val="0"/>
          <w:numId w:val="41"/>
        </w:numPr>
      </w:pPr>
      <w:r>
        <w:t>Gent</w:t>
      </w:r>
    </w:p>
    <w:p w14:paraId="3C62C34D" w14:textId="75E2C45E" w:rsidR="003E3608" w:rsidRDefault="003E3608" w:rsidP="003E3608">
      <w:pPr>
        <w:pStyle w:val="ListParagraph"/>
        <w:numPr>
          <w:ilvl w:val="0"/>
          <w:numId w:val="41"/>
        </w:numPr>
      </w:pPr>
      <w:r>
        <w:t>Lummen</w:t>
      </w:r>
    </w:p>
    <w:p w14:paraId="09014DF4" w14:textId="2F024B4F" w:rsidR="003E3608" w:rsidRDefault="003E3608" w:rsidP="003E3608">
      <w:pPr>
        <w:pStyle w:val="ListParagraph"/>
        <w:numPr>
          <w:ilvl w:val="0"/>
          <w:numId w:val="41"/>
        </w:numPr>
      </w:pPr>
      <w:r>
        <w:t>Namen</w:t>
      </w:r>
    </w:p>
    <w:p w14:paraId="6C0B2817" w14:textId="1B98DACD" w:rsidR="0015329B" w:rsidRDefault="0015329B" w:rsidP="0015329B">
      <w:r>
        <w:t>Luxembourg:</w:t>
      </w:r>
    </w:p>
    <w:p w14:paraId="5015A2C8" w14:textId="10803604" w:rsidR="003E3608" w:rsidRDefault="003E3608" w:rsidP="003E3608">
      <w:pPr>
        <w:pStyle w:val="ListParagraph"/>
        <w:numPr>
          <w:ilvl w:val="0"/>
          <w:numId w:val="41"/>
        </w:numPr>
      </w:pPr>
      <w:r>
        <w:t>Windhof</w:t>
      </w:r>
    </w:p>
    <w:p w14:paraId="1F8092B5" w14:textId="26B699CA" w:rsidR="3B8370D4" w:rsidRDefault="7F17CF9E">
      <w:r>
        <w:t>The head office</w:t>
      </w:r>
      <w:r w:rsidR="00F31389">
        <w:t xml:space="preserve"> in the Netherlands</w:t>
      </w:r>
      <w:r>
        <w:t xml:space="preserve"> </w:t>
      </w:r>
      <w:r w:rsidR="029AC044">
        <w:t>of Ordina</w:t>
      </w:r>
      <w:r w:rsidR="00F31389">
        <w:t xml:space="preserve">, </w:t>
      </w:r>
      <w:proofErr w:type="gramStart"/>
      <w:r w:rsidR="1D21EF61">
        <w:t>is</w:t>
      </w:r>
      <w:r w:rsidR="00F31389">
        <w:t xml:space="preserve"> located</w:t>
      </w:r>
      <w:r w:rsidR="1D21EF61">
        <w:t xml:space="preserve"> in</w:t>
      </w:r>
      <w:proofErr w:type="gramEnd"/>
      <w:r w:rsidR="1D21EF61">
        <w:t xml:space="preserve"> </w:t>
      </w:r>
      <w:r w:rsidR="1F19812E">
        <w:t xml:space="preserve">Nieuwegein. </w:t>
      </w:r>
      <w:r w:rsidR="1104D4F5">
        <w:t xml:space="preserve">It is </w:t>
      </w:r>
      <w:r w:rsidR="00F31389">
        <w:t xml:space="preserve">located </w:t>
      </w:r>
      <w:r w:rsidR="1104D4F5">
        <w:t xml:space="preserve">directly next to the </w:t>
      </w:r>
      <w:r w:rsidR="003E3608">
        <w:t xml:space="preserve">highway, </w:t>
      </w:r>
      <w:r w:rsidR="79946387">
        <w:t xml:space="preserve">and </w:t>
      </w:r>
      <w:r w:rsidR="003F1A61">
        <w:t xml:space="preserve">it </w:t>
      </w:r>
      <w:r w:rsidR="79946387">
        <w:t>is easily accessible</w:t>
      </w:r>
      <w:r w:rsidR="095E3B50">
        <w:t xml:space="preserve"> by car </w:t>
      </w:r>
      <w:r w:rsidR="003E3608">
        <w:t>and</w:t>
      </w:r>
      <w:r w:rsidR="095E3B50">
        <w:t xml:space="preserve"> public transport.</w:t>
      </w:r>
      <w:r w:rsidR="00C53CA4">
        <w:rPr>
          <w:rStyle w:val="FootnoteReference"/>
        </w:rPr>
        <w:footnoteReference w:id="2"/>
      </w:r>
    </w:p>
    <w:p w14:paraId="3E3F4E77" w14:textId="65067E8C" w:rsidR="29D4A80A" w:rsidRDefault="29D4A80A" w:rsidP="29D4A80A">
      <w:pPr>
        <w:rPr>
          <w:rFonts w:eastAsia="MS Mincho" w:cs="Arial"/>
          <w:szCs w:val="24"/>
        </w:rPr>
      </w:pPr>
    </w:p>
    <w:p w14:paraId="7166F356" w14:textId="37A07BB0" w:rsidR="5DE98154" w:rsidRDefault="5DE98154" w:rsidP="5DE98154">
      <w:pPr>
        <w:rPr>
          <w:rFonts w:eastAsia="MS Mincho" w:cs="Arial"/>
          <w:szCs w:val="24"/>
        </w:rPr>
      </w:pPr>
    </w:p>
    <w:p w14:paraId="33A57A23" w14:textId="74A8A294" w:rsidR="472E64F9" w:rsidRDefault="472E64F9" w:rsidP="472E64F9"/>
    <w:p w14:paraId="031EE11F" w14:textId="77777777" w:rsidR="00D4520D" w:rsidRDefault="00D4520D">
      <w:pPr>
        <w:rPr>
          <w:rFonts w:asciiTheme="majorHAnsi" w:eastAsiaTheme="majorEastAsia" w:hAnsiTheme="majorHAnsi" w:cstheme="majorBidi"/>
          <w:color w:val="2F5496" w:themeColor="accent1" w:themeShade="BF"/>
          <w:sz w:val="26"/>
          <w:szCs w:val="26"/>
        </w:rPr>
      </w:pPr>
      <w:r>
        <w:br w:type="page"/>
      </w:r>
    </w:p>
    <w:p w14:paraId="2471EF34" w14:textId="77777777" w:rsidR="00F621ED" w:rsidRDefault="00F621ED" w:rsidP="00FD0AC2">
      <w:pPr>
        <w:pStyle w:val="Heading1"/>
      </w:pPr>
      <w:bookmarkStart w:id="9" w:name="_Toc100059748"/>
      <w:r>
        <w:lastRenderedPageBreak/>
        <w:t>Main and Sub-questions</w:t>
      </w:r>
      <w:bookmarkEnd w:id="9"/>
    </w:p>
    <w:p w14:paraId="40EAC045" w14:textId="14F47E23" w:rsidR="00D51111" w:rsidRDefault="00972FF7" w:rsidP="00560AF6">
      <w:r>
        <w:t xml:space="preserve">To understand the domain surrounding this project we came up with the following </w:t>
      </w:r>
      <w:r w:rsidR="008B1788">
        <w:t>main- and sub-</w:t>
      </w:r>
      <w:r w:rsidR="001455FC">
        <w:t>questions:</w:t>
      </w:r>
    </w:p>
    <w:p w14:paraId="6A602336" w14:textId="7477F12E" w:rsidR="001455FC" w:rsidRPr="0077683A" w:rsidRDefault="001455FC" w:rsidP="00560AF6">
      <w:pPr>
        <w:rPr>
          <w:b/>
          <w:i/>
          <w:color w:val="000000"/>
          <w:shd w:val="clear" w:color="auto" w:fill="FFFFFF"/>
        </w:rPr>
      </w:pPr>
      <w:r w:rsidRPr="0077683A">
        <w:rPr>
          <w:rStyle w:val="normaltextrun"/>
          <w:b/>
          <w:i/>
          <w:color w:val="000000"/>
          <w:shd w:val="clear" w:color="auto" w:fill="FFFFFF"/>
        </w:rPr>
        <w:t xml:space="preserve">How can we </w:t>
      </w:r>
      <w:r w:rsidR="00271049">
        <w:rPr>
          <w:rStyle w:val="normaltextrun"/>
          <w:b/>
          <w:bCs/>
          <w:i/>
          <w:iCs/>
          <w:color w:val="000000"/>
          <w:shd w:val="clear" w:color="auto" w:fill="FFFFFF"/>
        </w:rPr>
        <w:t xml:space="preserve">optimize </w:t>
      </w:r>
      <w:r w:rsidR="00A94EF8">
        <w:rPr>
          <w:rStyle w:val="normaltextrun"/>
          <w:b/>
          <w:bCs/>
          <w:i/>
          <w:iCs/>
          <w:color w:val="000000"/>
          <w:shd w:val="clear" w:color="auto" w:fill="FFFFFF"/>
        </w:rPr>
        <w:t>the travel time by train</w:t>
      </w:r>
      <w:r w:rsidR="0077683A" w:rsidRPr="0077683A">
        <w:rPr>
          <w:rStyle w:val="normaltextrun"/>
          <w:b/>
          <w:bCs/>
          <w:i/>
          <w:iCs/>
          <w:color w:val="000000"/>
          <w:shd w:val="clear" w:color="auto" w:fill="FFFFFF"/>
        </w:rPr>
        <w:t xml:space="preserve"> </w:t>
      </w:r>
      <w:r w:rsidRPr="0077683A">
        <w:rPr>
          <w:rStyle w:val="normaltextrun"/>
          <w:b/>
          <w:i/>
          <w:color w:val="000000"/>
          <w:shd w:val="clear" w:color="auto" w:fill="FFFFFF"/>
        </w:rPr>
        <w:t xml:space="preserve">for </w:t>
      </w:r>
      <w:proofErr w:type="spellStart"/>
      <w:r w:rsidRPr="0077683A">
        <w:rPr>
          <w:rStyle w:val="normaltextrun"/>
          <w:b/>
          <w:i/>
          <w:color w:val="000000"/>
          <w:shd w:val="clear" w:color="auto" w:fill="FFFFFF"/>
        </w:rPr>
        <w:t>Ordina</w:t>
      </w:r>
      <w:proofErr w:type="spellEnd"/>
      <w:r w:rsidRPr="0077683A">
        <w:rPr>
          <w:rStyle w:val="normaltextrun"/>
          <w:b/>
          <w:i/>
          <w:color w:val="000000"/>
          <w:shd w:val="clear" w:color="auto" w:fill="FFFFFF"/>
        </w:rPr>
        <w:t xml:space="preserve"> </w:t>
      </w:r>
      <w:proofErr w:type="gramStart"/>
      <w:r w:rsidRPr="0077683A">
        <w:rPr>
          <w:rStyle w:val="normaltextrun"/>
          <w:b/>
          <w:i/>
          <w:color w:val="000000"/>
          <w:shd w:val="clear" w:color="auto" w:fill="FFFFFF"/>
        </w:rPr>
        <w:t>employees?</w:t>
      </w:r>
      <w:r w:rsidR="00E358F0">
        <w:rPr>
          <w:rStyle w:val="eop"/>
          <w:b/>
          <w:bCs/>
          <w:i/>
          <w:iCs/>
          <w:color w:val="000000"/>
          <w:shd w:val="clear" w:color="auto" w:fill="FFFFFF"/>
        </w:rPr>
        <w:t>*</w:t>
      </w:r>
      <w:proofErr w:type="gramEnd"/>
    </w:p>
    <w:p w14:paraId="58B5B7C4" w14:textId="77777777" w:rsidR="00D90B86" w:rsidRDefault="00D90B86" w:rsidP="00D90B86">
      <w:pPr>
        <w:pStyle w:val="ListParagraph"/>
        <w:numPr>
          <w:ilvl w:val="0"/>
          <w:numId w:val="44"/>
        </w:numPr>
      </w:pPr>
      <w:r w:rsidRPr="4AB73CAD">
        <w:t xml:space="preserve">Why is traveling by train sustainable? Is travel by train sustainable in the Netherlands? </w:t>
      </w:r>
    </w:p>
    <w:p w14:paraId="7E4B0E99" w14:textId="77777777" w:rsidR="00564C07" w:rsidRDefault="00D90B86" w:rsidP="00564C07">
      <w:pPr>
        <w:pStyle w:val="ListParagraph"/>
        <w:numPr>
          <w:ilvl w:val="0"/>
          <w:numId w:val="44"/>
        </w:numPr>
      </w:pPr>
      <w:r w:rsidRPr="668FFD1B">
        <w:t>What train companies do we have in the Netherlands and what kind of train subscriptions do they have?</w:t>
      </w:r>
    </w:p>
    <w:p w14:paraId="2E2E58A9" w14:textId="77777777" w:rsidR="00564C07" w:rsidRDefault="00D90B86" w:rsidP="00564C07">
      <w:pPr>
        <w:pStyle w:val="ListParagraph"/>
        <w:numPr>
          <w:ilvl w:val="1"/>
          <w:numId w:val="44"/>
        </w:numPr>
      </w:pPr>
      <w:r w:rsidRPr="6D08000B">
        <w:t>How reliable is train travel?</w:t>
      </w:r>
    </w:p>
    <w:p w14:paraId="03053B16" w14:textId="77777777" w:rsidR="00564C07" w:rsidRDefault="008A3785" w:rsidP="00564C07">
      <w:pPr>
        <w:pStyle w:val="ListParagraph"/>
        <w:numPr>
          <w:ilvl w:val="1"/>
          <w:numId w:val="44"/>
        </w:numPr>
      </w:pPr>
      <w:r>
        <w:t>Where is the most delay?</w:t>
      </w:r>
    </w:p>
    <w:p w14:paraId="3AB067BD" w14:textId="1A59D320" w:rsidR="008A3785" w:rsidRPr="00564C07" w:rsidRDefault="008A3785" w:rsidP="00564C07">
      <w:pPr>
        <w:pStyle w:val="ListParagraph"/>
        <w:numPr>
          <w:ilvl w:val="0"/>
          <w:numId w:val="44"/>
        </w:numPr>
      </w:pPr>
      <w:r>
        <w:t>How often is there a delay with the trains and what is the average delay?</w:t>
      </w:r>
      <w:r w:rsidRPr="00564C07">
        <w:rPr>
          <w:b/>
          <w:bCs/>
          <w:color w:val="FFFFFF" w:themeColor="background1"/>
        </w:rPr>
        <w:t>?</w:t>
      </w:r>
    </w:p>
    <w:p w14:paraId="51EC153C" w14:textId="3FECB9DC" w:rsidR="001455FC" w:rsidRDefault="008A3785" w:rsidP="00564C07">
      <w:pPr>
        <w:pStyle w:val="ListParagraph"/>
        <w:numPr>
          <w:ilvl w:val="0"/>
          <w:numId w:val="44"/>
        </w:numPr>
      </w:pPr>
      <w:r>
        <w:t>On average how many people use which type of transport to go to work? (IT consultants)</w:t>
      </w:r>
    </w:p>
    <w:p w14:paraId="04FA4760" w14:textId="7AE839DD" w:rsidR="005423EE" w:rsidRDefault="005423EE" w:rsidP="00564C07">
      <w:pPr>
        <w:pStyle w:val="ListParagraph"/>
        <w:numPr>
          <w:ilvl w:val="0"/>
          <w:numId w:val="44"/>
        </w:numPr>
      </w:pPr>
      <w:r>
        <w:t xml:space="preserve">Who are involved on this </w:t>
      </w:r>
      <w:proofErr w:type="gramStart"/>
      <w:r>
        <w:t>project?/</w:t>
      </w:r>
      <w:proofErr w:type="gramEnd"/>
      <w:r>
        <w:t>Who are the stakeholders?</w:t>
      </w:r>
    </w:p>
    <w:p w14:paraId="7ED971AB" w14:textId="49D722BF" w:rsidR="00FE1303" w:rsidRDefault="00FE1303" w:rsidP="00FE1303">
      <w:r>
        <w:t>This will help us to understand the domain of the case and eventually help us to answer the main question.</w:t>
      </w:r>
    </w:p>
    <w:p w14:paraId="6035CC0B" w14:textId="500406FC" w:rsidR="00E358F0" w:rsidRPr="00937269" w:rsidRDefault="005A771E" w:rsidP="005A771E">
      <w:r>
        <w:t xml:space="preserve">* </w:t>
      </w:r>
      <w:proofErr w:type="gramStart"/>
      <w:r w:rsidR="008804CD">
        <w:t>O</w:t>
      </w:r>
      <w:r w:rsidR="00E358F0">
        <w:t>pti</w:t>
      </w:r>
      <w:r w:rsidR="005E22A3">
        <w:t xml:space="preserve">mize </w:t>
      </w:r>
      <w:r w:rsidR="008804CD">
        <w:t>:</w:t>
      </w:r>
      <w:proofErr w:type="gramEnd"/>
      <w:r w:rsidR="008804CD">
        <w:t xml:space="preserve"> </w:t>
      </w:r>
      <w:r w:rsidR="0087491D">
        <w:t xml:space="preserve">get </w:t>
      </w:r>
      <w:r w:rsidR="00F7357E">
        <w:t xml:space="preserve">from a to b </w:t>
      </w:r>
      <w:r w:rsidR="006A0596">
        <w:t xml:space="preserve">faster by avoiding </w:t>
      </w:r>
      <w:r w:rsidR="008D1DA3">
        <w:t xml:space="preserve">the train </w:t>
      </w:r>
      <w:r w:rsidR="00AB54AF">
        <w:t>rides with the biggest chance of delay</w:t>
      </w:r>
    </w:p>
    <w:p w14:paraId="4ED68CC3" w14:textId="77777777" w:rsidR="00223C71" w:rsidRDefault="00223C71">
      <w:pPr>
        <w:rPr>
          <w:rFonts w:eastAsiaTheme="majorEastAsia" w:cstheme="majorBidi"/>
          <w:color w:val="1F3864" w:themeColor="accent1" w:themeShade="80"/>
          <w:sz w:val="36"/>
          <w:szCs w:val="36"/>
        </w:rPr>
      </w:pPr>
      <w:r>
        <w:br w:type="page"/>
      </w:r>
    </w:p>
    <w:p w14:paraId="68DE9C0B" w14:textId="7FC1F4BA" w:rsidR="015C44E6" w:rsidRDefault="015C44E6" w:rsidP="00FD0AC2">
      <w:pPr>
        <w:pStyle w:val="Heading1"/>
      </w:pPr>
      <w:bookmarkStart w:id="10" w:name="_Toc100059749"/>
      <w:r>
        <w:lastRenderedPageBreak/>
        <w:t>General train travel information:</w:t>
      </w:r>
      <w:bookmarkEnd w:id="10"/>
    </w:p>
    <w:p w14:paraId="55185C9C" w14:textId="79161F61" w:rsidR="0914E460" w:rsidRDefault="2FEBED2D" w:rsidP="00F621ED">
      <w:pPr>
        <w:pStyle w:val="Heading2"/>
      </w:pPr>
      <w:bookmarkStart w:id="11" w:name="_Toc100059750"/>
      <w:r w:rsidRPr="4AB73CAD">
        <w:t xml:space="preserve">Why </w:t>
      </w:r>
      <w:r w:rsidR="6ADCA113" w:rsidRPr="4AB73CAD">
        <w:t xml:space="preserve">is </w:t>
      </w:r>
      <w:r w:rsidRPr="4AB73CAD">
        <w:t xml:space="preserve">traveling </w:t>
      </w:r>
      <w:r w:rsidR="3A4232EF" w:rsidRPr="4AB73CAD">
        <w:t xml:space="preserve">by train </w:t>
      </w:r>
      <w:r w:rsidR="6ADCA113" w:rsidRPr="4AB73CAD">
        <w:t>susta</w:t>
      </w:r>
      <w:r w:rsidR="5F6E1FDA" w:rsidRPr="4AB73CAD">
        <w:t>inable? I</w:t>
      </w:r>
      <w:r w:rsidR="6CFB6EE6" w:rsidRPr="4AB73CAD">
        <w:t xml:space="preserve">s travel by train </w:t>
      </w:r>
      <w:r w:rsidR="62603235" w:rsidRPr="4AB73CAD">
        <w:t>sustainable</w:t>
      </w:r>
      <w:r w:rsidR="55D489A2" w:rsidRPr="4AB73CAD">
        <w:t xml:space="preserve"> in the Netherlands</w:t>
      </w:r>
      <w:r w:rsidR="62603235" w:rsidRPr="4AB73CAD">
        <w:t>?</w:t>
      </w:r>
      <w:bookmarkEnd w:id="11"/>
      <w:r w:rsidR="04234E80" w:rsidRPr="4AB73CAD">
        <w:t xml:space="preserve"> </w:t>
      </w:r>
    </w:p>
    <w:p w14:paraId="0F9DB13E" w14:textId="4A109812" w:rsidR="37BEA5D6" w:rsidRDefault="68A109DE" w:rsidP="37BEA5D6">
      <w:r>
        <w:t xml:space="preserve">According to the NS (Nederlandse Spoorwegen) website, taking care </w:t>
      </w:r>
      <w:r w:rsidR="37687410">
        <w:t>of</w:t>
      </w:r>
      <w:r>
        <w:t xml:space="preserve"> the environment</w:t>
      </w:r>
      <w:r w:rsidR="46070E27">
        <w:t xml:space="preserve"> is </w:t>
      </w:r>
      <w:r w:rsidR="18BB0B42">
        <w:t>essential</w:t>
      </w:r>
      <w:r w:rsidR="2E86C2A9">
        <w:t xml:space="preserve"> </w:t>
      </w:r>
      <w:r w:rsidR="5269B6FA">
        <w:t xml:space="preserve">and </w:t>
      </w:r>
      <w:r w:rsidR="41AC4F10">
        <w:t xml:space="preserve">society should contribute </w:t>
      </w:r>
      <w:r w:rsidR="0C5D59A2">
        <w:t>to it.</w:t>
      </w:r>
      <w:r w:rsidR="48E2BAAC">
        <w:t xml:space="preserve"> </w:t>
      </w:r>
      <w:r w:rsidR="187678FA">
        <w:t xml:space="preserve">There are several types of </w:t>
      </w:r>
      <w:r w:rsidR="7DFE59A4">
        <w:t>trains</w:t>
      </w:r>
      <w:r w:rsidR="413C2107">
        <w:t xml:space="preserve"> </w:t>
      </w:r>
      <w:r w:rsidR="69FB7020">
        <w:t xml:space="preserve">on the </w:t>
      </w:r>
      <w:r w:rsidR="492F397F">
        <w:t xml:space="preserve">rail network in the </w:t>
      </w:r>
      <w:r w:rsidR="64229B91">
        <w:t xml:space="preserve">Netherlands. </w:t>
      </w:r>
      <w:r w:rsidR="14078017">
        <w:t>The majority are</w:t>
      </w:r>
      <w:r w:rsidR="23D157DF">
        <w:t xml:space="preserve"> under </w:t>
      </w:r>
      <w:r w:rsidR="74668726">
        <w:t>the</w:t>
      </w:r>
      <w:r w:rsidR="23D157DF">
        <w:t xml:space="preserve"> </w:t>
      </w:r>
      <w:r w:rsidR="14C68AD3">
        <w:t>operation</w:t>
      </w:r>
      <w:r w:rsidR="23D157DF">
        <w:t xml:space="preserve"> of NS</w:t>
      </w:r>
      <w:r w:rsidR="433B3AB8">
        <w:t xml:space="preserve"> </w:t>
      </w:r>
      <w:r w:rsidR="74668726">
        <w:t>railway</w:t>
      </w:r>
      <w:r w:rsidR="505C56CF">
        <w:t xml:space="preserve"> company.</w:t>
      </w:r>
      <w:r w:rsidR="74668726">
        <w:t xml:space="preserve"> </w:t>
      </w:r>
      <w:r w:rsidR="66B5243D">
        <w:t xml:space="preserve">NS focuses on </w:t>
      </w:r>
      <w:r w:rsidR="38B10708">
        <w:t xml:space="preserve">sustainable </w:t>
      </w:r>
      <w:r w:rsidR="2B0D84F7">
        <w:t xml:space="preserve">mobility </w:t>
      </w:r>
      <w:r w:rsidR="738206CC">
        <w:t xml:space="preserve">and </w:t>
      </w:r>
      <w:r w:rsidR="7DC3AD20">
        <w:t>aims</w:t>
      </w:r>
      <w:r w:rsidR="77B62155">
        <w:t xml:space="preserve"> to </w:t>
      </w:r>
      <w:r w:rsidR="2BA553AD">
        <w:t xml:space="preserve">use </w:t>
      </w:r>
      <w:r w:rsidR="74860877">
        <w:t xml:space="preserve">green </w:t>
      </w:r>
      <w:r w:rsidR="7CC70183">
        <w:t xml:space="preserve">energy without CO2 </w:t>
      </w:r>
      <w:r w:rsidR="0C24A657">
        <w:t>emissions.</w:t>
      </w:r>
      <w:r w:rsidR="00CE3067">
        <w:t xml:space="preserve"> </w:t>
      </w:r>
      <w:r w:rsidR="0DE77FED">
        <w:t>Their goal is to operate</w:t>
      </w:r>
      <w:r w:rsidR="27A1C376">
        <w:t xml:space="preserve"> </w:t>
      </w:r>
      <w:r w:rsidR="7BAC028A">
        <w:t xml:space="preserve">on 100% </w:t>
      </w:r>
      <w:r w:rsidR="0DE77FED">
        <w:t>sustainable energy</w:t>
      </w:r>
      <w:r w:rsidR="76F08AD4">
        <w:t xml:space="preserve"> without the </w:t>
      </w:r>
      <w:r w:rsidR="242CB3A9">
        <w:t xml:space="preserve">back up </w:t>
      </w:r>
      <w:r w:rsidR="5411982E">
        <w:t>of fossil fuels.</w:t>
      </w:r>
      <w:r w:rsidR="737B7B07">
        <w:t xml:space="preserve"> </w:t>
      </w:r>
    </w:p>
    <w:p w14:paraId="7FB6193B" w14:textId="5CB65566" w:rsidR="009B37B2" w:rsidRDefault="661CEFE5" w:rsidP="0D1048F3">
      <w:r>
        <w:t xml:space="preserve">They also have implemented </w:t>
      </w:r>
      <w:r w:rsidR="1D2D8FFA">
        <w:t>circular</w:t>
      </w:r>
      <w:r>
        <w:t xml:space="preserve"> </w:t>
      </w:r>
      <w:r w:rsidR="7A5D4874">
        <w:t xml:space="preserve">enterprise </w:t>
      </w:r>
      <w:r w:rsidR="6E829446">
        <w:t xml:space="preserve">which mean </w:t>
      </w:r>
      <w:r w:rsidR="70E65908">
        <w:t>“</w:t>
      </w:r>
      <w:r w:rsidR="501A2267">
        <w:t xml:space="preserve">There is no such thing as </w:t>
      </w:r>
      <w:r w:rsidR="1247CDAF">
        <w:t xml:space="preserve">waste.” </w:t>
      </w:r>
      <w:r w:rsidR="789AD385">
        <w:t xml:space="preserve"> </w:t>
      </w:r>
      <w:r w:rsidR="5576E9F0">
        <w:t xml:space="preserve">That includes limitation of new </w:t>
      </w:r>
      <w:r w:rsidR="5E8DB835">
        <w:t xml:space="preserve">resources </w:t>
      </w:r>
      <w:r w:rsidR="2BE4EDC7">
        <w:t>use</w:t>
      </w:r>
      <w:r w:rsidR="0D1048F3">
        <w:t xml:space="preserve"> and</w:t>
      </w:r>
      <w:r w:rsidR="2BE4EDC7">
        <w:t xml:space="preserve"> </w:t>
      </w:r>
      <w:r w:rsidR="1D2D8FFA">
        <w:t>optimization</w:t>
      </w:r>
      <w:r w:rsidR="2BE4EDC7">
        <w:t xml:space="preserve"> of </w:t>
      </w:r>
      <w:r w:rsidR="66F35C96">
        <w:t>material</w:t>
      </w:r>
      <w:r w:rsidR="0D1048F3">
        <w:t>.</w:t>
      </w:r>
      <w:r w:rsidR="66F35C96">
        <w:t xml:space="preserve"> </w:t>
      </w:r>
      <w:r w:rsidR="6CE10269">
        <w:t xml:space="preserve">NS is engaged in green </w:t>
      </w:r>
      <w:r w:rsidR="12FDEEC6">
        <w:t xml:space="preserve">enterprise </w:t>
      </w:r>
      <w:r w:rsidR="208B3DD2">
        <w:t xml:space="preserve">to </w:t>
      </w:r>
      <w:r w:rsidR="1D2D8FFA">
        <w:t>contribute</w:t>
      </w:r>
      <w:r w:rsidR="0DFD8021">
        <w:t xml:space="preserve"> to </w:t>
      </w:r>
      <w:r w:rsidR="5B54B5B2">
        <w:t>biodiversity</w:t>
      </w:r>
      <w:r w:rsidR="4FE63479">
        <w:t>, health, and</w:t>
      </w:r>
      <w:r w:rsidR="5B54B5B2">
        <w:t xml:space="preserve"> </w:t>
      </w:r>
      <w:r w:rsidR="36A56D45">
        <w:t xml:space="preserve">climate change in a </w:t>
      </w:r>
      <w:r w:rsidR="06295182">
        <w:t>positive</w:t>
      </w:r>
      <w:r w:rsidR="762A5CDB">
        <w:t xml:space="preserve"> way</w:t>
      </w:r>
      <w:r w:rsidR="716EE525">
        <w:t xml:space="preserve">. </w:t>
      </w:r>
      <w:r w:rsidR="00073FBC">
        <w:rPr>
          <w:rStyle w:val="FootnoteReference"/>
        </w:rPr>
        <w:footnoteReference w:id="3"/>
      </w:r>
    </w:p>
    <w:p w14:paraId="3DE98BC7" w14:textId="77777777" w:rsidR="007D0557" w:rsidRDefault="007D0557" w:rsidP="0D1048F3"/>
    <w:p w14:paraId="02431FD8" w14:textId="29B18799" w:rsidR="00CD407C" w:rsidRDefault="00CD407C">
      <w:r>
        <w:br w:type="page"/>
      </w:r>
    </w:p>
    <w:p w14:paraId="1AABCFA7" w14:textId="77777777" w:rsidR="0D1048F3" w:rsidRDefault="0D1048F3" w:rsidP="0D1048F3"/>
    <w:p w14:paraId="1F255FC3" w14:textId="277AAA67" w:rsidR="04C43C2E" w:rsidRPr="00752B48" w:rsidRDefault="4B6B3656" w:rsidP="00F621ED">
      <w:pPr>
        <w:pStyle w:val="Heading2"/>
      </w:pPr>
      <w:bookmarkStart w:id="12" w:name="_Toc100059751"/>
      <w:r w:rsidRPr="668FFD1B">
        <w:t xml:space="preserve">What train </w:t>
      </w:r>
      <w:r w:rsidR="07B91CA3" w:rsidRPr="668FFD1B">
        <w:t xml:space="preserve">companies </w:t>
      </w:r>
      <w:r w:rsidR="7D1DDFF1" w:rsidRPr="668FFD1B">
        <w:t>do we have</w:t>
      </w:r>
      <w:r w:rsidR="4E5D48B1" w:rsidRPr="668FFD1B">
        <w:t xml:space="preserve"> in the </w:t>
      </w:r>
      <w:r w:rsidR="46B41E5B" w:rsidRPr="668FFD1B">
        <w:t>Netherlands</w:t>
      </w:r>
      <w:r w:rsidR="006D163D" w:rsidRPr="668FFD1B">
        <w:t xml:space="preserve"> and what kind of train subscriptions </w:t>
      </w:r>
      <w:r w:rsidR="009107BC" w:rsidRPr="668FFD1B">
        <w:t xml:space="preserve">do they </w:t>
      </w:r>
      <w:r w:rsidR="00C6392D" w:rsidRPr="668FFD1B">
        <w:t>have?</w:t>
      </w:r>
      <w:bookmarkEnd w:id="12"/>
    </w:p>
    <w:p w14:paraId="769F0213" w14:textId="4F863B83" w:rsidR="009F7B63" w:rsidRDefault="009F7B63" w:rsidP="006D163D">
      <w:pPr>
        <w:rPr>
          <w:bCs/>
        </w:rPr>
      </w:pPr>
      <w:r>
        <w:rPr>
          <w:bCs/>
        </w:rPr>
        <w:t>In the Netherlands there are multiple railway companies.</w:t>
      </w:r>
      <w:r w:rsidR="00F532BB">
        <w:rPr>
          <w:bCs/>
        </w:rPr>
        <w:t xml:space="preserve"> The largest company is the NS, short for Nederlandse Spoorwegen, which translates to the Dutch railways. Besides the NS, there are a few smaller railway companies, such as Keolis Nederland</w:t>
      </w:r>
      <w:r w:rsidR="000D1353">
        <w:rPr>
          <w:bCs/>
        </w:rPr>
        <w:t xml:space="preserve">, </w:t>
      </w:r>
      <w:r w:rsidR="00F532BB">
        <w:rPr>
          <w:bCs/>
        </w:rPr>
        <w:t>Breng</w:t>
      </w:r>
      <w:r w:rsidR="000D1353">
        <w:rPr>
          <w:bCs/>
        </w:rPr>
        <w:t xml:space="preserve"> and Arriva</w:t>
      </w:r>
      <w:r w:rsidR="00F532BB">
        <w:rPr>
          <w:bCs/>
        </w:rPr>
        <w:t>. These companies operate partially in the Netherlands, but they only work on limited city connections.</w:t>
      </w:r>
      <w:r w:rsidR="000D1353">
        <w:rPr>
          <w:bCs/>
        </w:rPr>
        <w:t xml:space="preserve"> For example, Arriva operates mostly in the east side of the Netherlands with their trains. </w:t>
      </w:r>
      <w:r w:rsidR="00EA5428">
        <w:rPr>
          <w:rStyle w:val="FootnoteReference"/>
          <w:bCs/>
        </w:rPr>
        <w:footnoteReference w:id="4"/>
      </w:r>
    </w:p>
    <w:p w14:paraId="1C161A46" w14:textId="2D041855" w:rsidR="00F532BB" w:rsidRDefault="00F532BB" w:rsidP="006D163D">
      <w:r>
        <w:t>The NS has many different types of subscriptions, some are quite cheap and only provide conditional discounts while others make travel free entirely.</w:t>
      </w:r>
    </w:p>
    <w:p w14:paraId="4F699CBF" w14:textId="7897DA84" w:rsidR="00F532BB" w:rsidRDefault="00F532BB" w:rsidP="006D163D">
      <w:pPr>
        <w:rPr>
          <w:bCs/>
        </w:rPr>
      </w:pPr>
      <w:r>
        <w:t>These are the most relevant for Ordina:</w:t>
      </w:r>
    </w:p>
    <w:tbl>
      <w:tblPr>
        <w:tblStyle w:val="TableGrid"/>
        <w:tblW w:w="9918" w:type="dxa"/>
        <w:tblLayout w:type="fixed"/>
        <w:tblLook w:val="06A0" w:firstRow="1" w:lastRow="0" w:firstColumn="1" w:lastColumn="0" w:noHBand="1" w:noVBand="1"/>
      </w:tblPr>
      <w:tblGrid>
        <w:gridCol w:w="1980"/>
        <w:gridCol w:w="4260"/>
        <w:gridCol w:w="3678"/>
      </w:tblGrid>
      <w:tr w:rsidR="3AC1CD19" w14:paraId="1743A3F7" w14:textId="77777777" w:rsidTr="7001A121">
        <w:tc>
          <w:tcPr>
            <w:tcW w:w="1980" w:type="dxa"/>
          </w:tcPr>
          <w:p w14:paraId="5B05B684" w14:textId="263A18FD" w:rsidR="3AC1CD19" w:rsidRDefault="3AC1CD19" w:rsidP="3AC1CD19">
            <w:pPr>
              <w:rPr>
                <w:rFonts w:eastAsia="MS Mincho" w:cs="Arial"/>
                <w:szCs w:val="24"/>
              </w:rPr>
            </w:pPr>
            <w:r w:rsidRPr="3AC1CD19">
              <w:rPr>
                <w:rFonts w:eastAsia="MS Mincho" w:cs="Arial"/>
                <w:szCs w:val="24"/>
              </w:rPr>
              <w:t>Name</w:t>
            </w:r>
          </w:p>
        </w:tc>
        <w:tc>
          <w:tcPr>
            <w:tcW w:w="4260" w:type="dxa"/>
          </w:tcPr>
          <w:p w14:paraId="0F48CD97" w14:textId="45C33E5D" w:rsidR="3AC1CD19" w:rsidRDefault="3AC1CD19" w:rsidP="3AC1CD19">
            <w:pPr>
              <w:rPr>
                <w:rFonts w:eastAsia="MS Mincho" w:cs="Arial"/>
                <w:szCs w:val="24"/>
              </w:rPr>
            </w:pPr>
            <w:r w:rsidRPr="3AC1CD19">
              <w:rPr>
                <w:rFonts w:eastAsia="MS Mincho" w:cs="Arial"/>
                <w:szCs w:val="24"/>
              </w:rPr>
              <w:t>Advantages</w:t>
            </w:r>
          </w:p>
        </w:tc>
        <w:tc>
          <w:tcPr>
            <w:tcW w:w="3678" w:type="dxa"/>
          </w:tcPr>
          <w:p w14:paraId="5A7FED34" w14:textId="745773EB" w:rsidR="3AC1CD19" w:rsidRDefault="3AC1CD19" w:rsidP="3AC1CD19">
            <w:pPr>
              <w:rPr>
                <w:rFonts w:eastAsia="MS Mincho" w:cs="Arial"/>
                <w:szCs w:val="24"/>
              </w:rPr>
            </w:pPr>
            <w:r w:rsidRPr="3AC1CD19">
              <w:rPr>
                <w:rFonts w:eastAsia="MS Mincho" w:cs="Arial"/>
                <w:szCs w:val="24"/>
              </w:rPr>
              <w:t>Price (</w:t>
            </w:r>
            <w:r w:rsidR="00B52B5B">
              <w:rPr>
                <w:rFonts w:eastAsia="MS Mincho" w:cs="Arial"/>
                <w:szCs w:val="24"/>
              </w:rPr>
              <w:t xml:space="preserve">EUR </w:t>
            </w:r>
            <w:r w:rsidRPr="3AC1CD19">
              <w:rPr>
                <w:rFonts w:eastAsia="MS Mincho" w:cs="Arial"/>
                <w:szCs w:val="24"/>
              </w:rPr>
              <w:t>per month)</w:t>
            </w:r>
          </w:p>
        </w:tc>
      </w:tr>
      <w:tr w:rsidR="3AC1CD19" w14:paraId="0E40DBC2" w14:textId="77777777" w:rsidTr="7001A121">
        <w:trPr>
          <w:trHeight w:val="660"/>
        </w:trPr>
        <w:tc>
          <w:tcPr>
            <w:tcW w:w="1980" w:type="dxa"/>
          </w:tcPr>
          <w:p w14:paraId="536B60B0" w14:textId="03EB6C2F" w:rsidR="3AC1CD19" w:rsidRDefault="3AC1CD19" w:rsidP="3AC1CD19">
            <w:pPr>
              <w:rPr>
                <w:rFonts w:eastAsia="MS Mincho" w:cs="Arial"/>
                <w:szCs w:val="24"/>
              </w:rPr>
            </w:pPr>
            <w:r w:rsidRPr="3AC1CD19">
              <w:rPr>
                <w:rFonts w:eastAsia="MS Mincho" w:cs="Arial"/>
                <w:szCs w:val="24"/>
              </w:rPr>
              <w:t>Dal Voordeel</w:t>
            </w:r>
          </w:p>
        </w:tc>
        <w:tc>
          <w:tcPr>
            <w:tcW w:w="4260" w:type="dxa"/>
          </w:tcPr>
          <w:p w14:paraId="27FBDC5E" w14:textId="69DA58E6" w:rsidR="3AC1CD19" w:rsidRDefault="3AC1CD19" w:rsidP="3AC1CD19">
            <w:pPr>
              <w:rPr>
                <w:rFonts w:eastAsia="MS Mincho" w:cs="Arial"/>
                <w:szCs w:val="24"/>
              </w:rPr>
            </w:pPr>
            <w:r w:rsidRPr="3AC1CD19">
              <w:rPr>
                <w:rFonts w:eastAsia="MS Mincho" w:cs="Arial"/>
                <w:szCs w:val="24"/>
              </w:rPr>
              <w:t>40% discount during off-peak hours</w:t>
            </w:r>
          </w:p>
        </w:tc>
        <w:tc>
          <w:tcPr>
            <w:tcW w:w="3678" w:type="dxa"/>
          </w:tcPr>
          <w:p w14:paraId="1402DBC1" w14:textId="0D66B96C" w:rsidR="3AC1CD19" w:rsidRDefault="3AC1CD19" w:rsidP="7001A121">
            <w:pPr>
              <w:rPr>
                <w:rFonts w:eastAsia="MS Mincho" w:cs="Arial"/>
              </w:rPr>
            </w:pPr>
            <w:r w:rsidRPr="7001A121">
              <w:rPr>
                <w:rFonts w:eastAsia="MS Mincho" w:cs="Arial"/>
              </w:rPr>
              <w:t>5.10 (now discount 2,50 (29-3-2022))</w:t>
            </w:r>
          </w:p>
        </w:tc>
      </w:tr>
      <w:tr w:rsidR="7001A121" w14:paraId="2C889042" w14:textId="77777777" w:rsidTr="7001A121">
        <w:trPr>
          <w:trHeight w:val="660"/>
        </w:trPr>
        <w:tc>
          <w:tcPr>
            <w:tcW w:w="1980" w:type="dxa"/>
          </w:tcPr>
          <w:p w14:paraId="3B25DA1F" w14:textId="7B889750" w:rsidR="7001A121" w:rsidRDefault="7001A121" w:rsidP="7001A121">
            <w:pPr>
              <w:rPr>
                <w:rFonts w:eastAsia="MS Mincho" w:cs="Arial"/>
                <w:szCs w:val="24"/>
              </w:rPr>
            </w:pPr>
            <w:r w:rsidRPr="7001A121">
              <w:rPr>
                <w:rFonts w:eastAsia="MS Mincho" w:cs="Arial"/>
                <w:szCs w:val="24"/>
              </w:rPr>
              <w:t>Altijd Voordeel</w:t>
            </w:r>
          </w:p>
        </w:tc>
        <w:tc>
          <w:tcPr>
            <w:tcW w:w="4260" w:type="dxa"/>
          </w:tcPr>
          <w:p w14:paraId="53EA6C21" w14:textId="47CCCE98" w:rsidR="7001A121" w:rsidRDefault="7001A121" w:rsidP="7001A121">
            <w:pPr>
              <w:rPr>
                <w:rFonts w:eastAsia="MS Mincho" w:cs="Arial"/>
                <w:szCs w:val="24"/>
              </w:rPr>
            </w:pPr>
            <w:r w:rsidRPr="7001A121">
              <w:rPr>
                <w:rFonts w:eastAsia="MS Mincho" w:cs="Arial"/>
                <w:szCs w:val="24"/>
              </w:rPr>
              <w:t>Travel with discounts in both the peak and off-peak hours</w:t>
            </w:r>
          </w:p>
        </w:tc>
        <w:tc>
          <w:tcPr>
            <w:tcW w:w="3678" w:type="dxa"/>
          </w:tcPr>
          <w:p w14:paraId="58608A13" w14:textId="7E9C97BA" w:rsidR="7001A121" w:rsidRDefault="7001A121" w:rsidP="7001A121">
            <w:pPr>
              <w:rPr>
                <w:rFonts w:eastAsia="MS Mincho" w:cs="Arial"/>
                <w:szCs w:val="24"/>
              </w:rPr>
            </w:pPr>
            <w:r w:rsidRPr="7001A121">
              <w:rPr>
                <w:rFonts w:eastAsia="MS Mincho" w:cs="Arial"/>
                <w:szCs w:val="24"/>
              </w:rPr>
              <w:t>24.20</w:t>
            </w:r>
          </w:p>
        </w:tc>
      </w:tr>
      <w:tr w:rsidR="7001A121" w14:paraId="0A28D4DE" w14:textId="77777777" w:rsidTr="7001A121">
        <w:trPr>
          <w:trHeight w:val="660"/>
        </w:trPr>
        <w:tc>
          <w:tcPr>
            <w:tcW w:w="1980" w:type="dxa"/>
          </w:tcPr>
          <w:p w14:paraId="7E2D9BD8" w14:textId="057F18D3" w:rsidR="7001A121" w:rsidRDefault="7001A121" w:rsidP="7001A121">
            <w:pPr>
              <w:rPr>
                <w:rFonts w:eastAsia="MS Mincho" w:cs="Arial"/>
                <w:szCs w:val="24"/>
              </w:rPr>
            </w:pPr>
            <w:r w:rsidRPr="7001A121">
              <w:rPr>
                <w:rFonts w:eastAsia="MS Mincho" w:cs="Arial"/>
                <w:szCs w:val="24"/>
              </w:rPr>
              <w:t>Dal vrij</w:t>
            </w:r>
          </w:p>
        </w:tc>
        <w:tc>
          <w:tcPr>
            <w:tcW w:w="4260" w:type="dxa"/>
          </w:tcPr>
          <w:p w14:paraId="5CC3060F" w14:textId="4E123F29" w:rsidR="7001A121" w:rsidRDefault="7001A121" w:rsidP="7001A121">
            <w:pPr>
              <w:rPr>
                <w:rFonts w:eastAsia="MS Mincho" w:cs="Arial"/>
                <w:szCs w:val="24"/>
              </w:rPr>
            </w:pPr>
            <w:r w:rsidRPr="7001A121">
              <w:rPr>
                <w:rFonts w:eastAsia="MS Mincho" w:cs="Arial"/>
                <w:szCs w:val="24"/>
              </w:rPr>
              <w:t>Unlimited free traveling d</w:t>
            </w:r>
            <w:r w:rsidR="001C637F">
              <w:rPr>
                <w:rFonts w:eastAsia="MS Mincho" w:cs="Arial"/>
                <w:szCs w:val="24"/>
              </w:rPr>
              <w:t>ur</w:t>
            </w:r>
            <w:r w:rsidRPr="7001A121">
              <w:rPr>
                <w:rFonts w:eastAsia="MS Mincho" w:cs="Arial"/>
                <w:szCs w:val="24"/>
              </w:rPr>
              <w:t>ing off-peak hours</w:t>
            </w:r>
          </w:p>
        </w:tc>
        <w:tc>
          <w:tcPr>
            <w:tcW w:w="3678" w:type="dxa"/>
          </w:tcPr>
          <w:p w14:paraId="31CF5C60" w14:textId="0B42D0B9" w:rsidR="7001A121" w:rsidRDefault="7001A121" w:rsidP="7001A121">
            <w:pPr>
              <w:rPr>
                <w:rFonts w:eastAsia="MS Mincho" w:cs="Arial"/>
                <w:szCs w:val="24"/>
              </w:rPr>
            </w:pPr>
            <w:r w:rsidRPr="7001A121">
              <w:rPr>
                <w:rFonts w:eastAsia="MS Mincho" w:cs="Arial"/>
                <w:szCs w:val="24"/>
              </w:rPr>
              <w:t>107.90</w:t>
            </w:r>
          </w:p>
        </w:tc>
      </w:tr>
      <w:tr w:rsidR="006165DE" w14:paraId="626A0A55" w14:textId="77777777" w:rsidTr="7001A121">
        <w:trPr>
          <w:trHeight w:val="660"/>
        </w:trPr>
        <w:tc>
          <w:tcPr>
            <w:tcW w:w="1980" w:type="dxa"/>
          </w:tcPr>
          <w:p w14:paraId="200ED117" w14:textId="363D7F72" w:rsidR="006165DE" w:rsidRPr="3AC1CD19" w:rsidRDefault="0090025C" w:rsidP="3AC1CD19">
            <w:pPr>
              <w:rPr>
                <w:rFonts w:eastAsia="MS Mincho" w:cs="Arial"/>
                <w:szCs w:val="24"/>
              </w:rPr>
            </w:pPr>
            <w:r>
              <w:rPr>
                <w:rFonts w:eastAsia="MS Mincho" w:cs="Arial"/>
                <w:szCs w:val="24"/>
              </w:rPr>
              <w:t>Traject Vrij</w:t>
            </w:r>
          </w:p>
        </w:tc>
        <w:tc>
          <w:tcPr>
            <w:tcW w:w="4260" w:type="dxa"/>
          </w:tcPr>
          <w:p w14:paraId="7378227D" w14:textId="570D952C" w:rsidR="006165DE" w:rsidRPr="3AC1CD19" w:rsidRDefault="0090025C" w:rsidP="3AC1CD19">
            <w:pPr>
              <w:rPr>
                <w:rFonts w:eastAsia="MS Mincho" w:cs="Arial"/>
                <w:szCs w:val="24"/>
              </w:rPr>
            </w:pPr>
            <w:r>
              <w:rPr>
                <w:rFonts w:eastAsia="MS Mincho" w:cs="Arial"/>
                <w:szCs w:val="24"/>
              </w:rPr>
              <w:t>Unlimited free train travel but only on a specific route</w:t>
            </w:r>
          </w:p>
        </w:tc>
        <w:tc>
          <w:tcPr>
            <w:tcW w:w="3678" w:type="dxa"/>
          </w:tcPr>
          <w:p w14:paraId="62D00C05" w14:textId="1B1ED1CB" w:rsidR="006165DE" w:rsidRPr="3AC1CD19" w:rsidRDefault="00D6467F" w:rsidP="452216EB">
            <w:pPr>
              <w:rPr>
                <w:rFonts w:eastAsia="MS Mincho" w:cs="Arial"/>
                <w:szCs w:val="24"/>
              </w:rPr>
            </w:pPr>
            <w:r>
              <w:rPr>
                <w:rFonts w:eastAsia="MS Mincho" w:cs="Arial"/>
                <w:szCs w:val="24"/>
              </w:rPr>
              <w:t>fixed annual price dependent on route</w:t>
            </w:r>
          </w:p>
        </w:tc>
      </w:tr>
      <w:tr w:rsidR="006165DE" w14:paraId="0914A6B3" w14:textId="77777777" w:rsidTr="7001A121">
        <w:trPr>
          <w:trHeight w:val="660"/>
        </w:trPr>
        <w:tc>
          <w:tcPr>
            <w:tcW w:w="1980" w:type="dxa"/>
          </w:tcPr>
          <w:p w14:paraId="191B5C03" w14:textId="2F388D0C" w:rsidR="006165DE" w:rsidRPr="3AC1CD19" w:rsidRDefault="00D27ACE" w:rsidP="3AC1CD19">
            <w:pPr>
              <w:rPr>
                <w:rFonts w:eastAsia="MS Mincho" w:cs="Arial"/>
                <w:szCs w:val="24"/>
              </w:rPr>
            </w:pPr>
            <w:r>
              <w:rPr>
                <w:rFonts w:eastAsia="MS Mincho" w:cs="Arial"/>
                <w:szCs w:val="24"/>
              </w:rPr>
              <w:t>Altijd Vrij</w:t>
            </w:r>
          </w:p>
        </w:tc>
        <w:tc>
          <w:tcPr>
            <w:tcW w:w="4260" w:type="dxa"/>
          </w:tcPr>
          <w:p w14:paraId="49A59F9A" w14:textId="51A63C88" w:rsidR="006165DE" w:rsidRPr="3AC1CD19" w:rsidRDefault="00D27ACE" w:rsidP="3AC1CD19">
            <w:pPr>
              <w:rPr>
                <w:rFonts w:eastAsia="MS Mincho" w:cs="Arial"/>
                <w:szCs w:val="24"/>
              </w:rPr>
            </w:pPr>
            <w:r>
              <w:rPr>
                <w:rFonts w:eastAsia="MS Mincho" w:cs="Arial"/>
                <w:szCs w:val="24"/>
              </w:rPr>
              <w:t xml:space="preserve">Unlimited </w:t>
            </w:r>
            <w:r w:rsidR="00F67435">
              <w:rPr>
                <w:rFonts w:eastAsia="MS Mincho" w:cs="Arial"/>
                <w:szCs w:val="24"/>
              </w:rPr>
              <w:t xml:space="preserve">train </w:t>
            </w:r>
            <w:r>
              <w:rPr>
                <w:rFonts w:eastAsia="MS Mincho" w:cs="Arial"/>
                <w:szCs w:val="24"/>
              </w:rPr>
              <w:t>travel</w:t>
            </w:r>
          </w:p>
        </w:tc>
        <w:tc>
          <w:tcPr>
            <w:tcW w:w="3678" w:type="dxa"/>
          </w:tcPr>
          <w:p w14:paraId="71E8BFD8" w14:textId="4CD225F8" w:rsidR="006165DE" w:rsidRPr="3AC1CD19" w:rsidRDefault="00F67435" w:rsidP="3AC1CD19">
            <w:pPr>
              <w:rPr>
                <w:rFonts w:eastAsia="MS Mincho" w:cs="Arial"/>
                <w:szCs w:val="24"/>
              </w:rPr>
            </w:pPr>
            <w:r>
              <w:rPr>
                <w:rFonts w:eastAsia="MS Mincho" w:cs="Arial"/>
                <w:szCs w:val="24"/>
              </w:rPr>
              <w:t>326.60</w:t>
            </w:r>
          </w:p>
        </w:tc>
      </w:tr>
    </w:tbl>
    <w:p w14:paraId="08E4A74F" w14:textId="77777777" w:rsidR="001E66C1" w:rsidRDefault="001E66C1" w:rsidP="3AC1CD19">
      <w:pPr>
        <w:rPr>
          <w:rFonts w:eastAsia="MS Mincho" w:cs="Arial"/>
          <w:szCs w:val="24"/>
        </w:rPr>
      </w:pPr>
    </w:p>
    <w:p w14:paraId="4F5864C2" w14:textId="6C3A870C" w:rsidR="009F7B63" w:rsidRDefault="000D1353" w:rsidP="769CEE8F">
      <w:pPr>
        <w:rPr>
          <w:rFonts w:eastAsia="Century Gothic" w:cs="Century Gothic"/>
        </w:rPr>
      </w:pPr>
      <w:r>
        <w:t>Arriva also has a few different types of subscriptions. One of them is called ‘Goede zaak pas,’ which is meant for companies to arrange efficient employee transport.</w:t>
      </w:r>
      <w:r w:rsidR="769CEE8F" w:rsidRPr="21A434DD">
        <w:rPr>
          <w:rFonts w:eastAsia="Century Gothic" w:cs="Century Gothic"/>
        </w:rPr>
        <w:t xml:space="preserve"> </w:t>
      </w:r>
    </w:p>
    <w:p w14:paraId="622127E9" w14:textId="555CE491" w:rsidR="009B37B2" w:rsidRPr="001628EF" w:rsidRDefault="009B37B2" w:rsidP="006D163D">
      <w:pPr>
        <w:rPr>
          <w:bCs/>
        </w:rPr>
      </w:pPr>
    </w:p>
    <w:p w14:paraId="3C3BB8E1" w14:textId="77777777" w:rsidR="00547026" w:rsidRDefault="00547026" w:rsidP="006D163D">
      <w:pPr>
        <w:rPr>
          <w:bCs/>
        </w:rPr>
      </w:pPr>
    </w:p>
    <w:p w14:paraId="140BB7AF" w14:textId="77777777" w:rsidR="008D3910" w:rsidRDefault="008D3910" w:rsidP="006D163D">
      <w:pPr>
        <w:rPr>
          <w:bCs/>
        </w:rPr>
      </w:pPr>
    </w:p>
    <w:p w14:paraId="6263BD90" w14:textId="77777777" w:rsidR="00965932" w:rsidRPr="00AB09E8" w:rsidRDefault="00965932" w:rsidP="006D163D">
      <w:pPr>
        <w:rPr>
          <w:bCs/>
        </w:rPr>
      </w:pPr>
    </w:p>
    <w:p w14:paraId="269E5855" w14:textId="1CB1E3CC" w:rsidR="1E1EB61C" w:rsidRDefault="1E1EB61C" w:rsidP="1E1EB61C">
      <w:pPr>
        <w:rPr>
          <w:b/>
          <w:bCs/>
        </w:rPr>
      </w:pPr>
    </w:p>
    <w:p w14:paraId="2D940CCD" w14:textId="3D78BD20" w:rsidR="6E9FC34A" w:rsidRDefault="005873C8" w:rsidP="00F621ED">
      <w:pPr>
        <w:pStyle w:val="Heading2"/>
      </w:pPr>
      <w:bookmarkStart w:id="13" w:name="_Toc100059752"/>
      <w:r w:rsidRPr="6D08000B">
        <w:lastRenderedPageBreak/>
        <w:t>How reliable is train travel?</w:t>
      </w:r>
      <w:bookmarkEnd w:id="13"/>
    </w:p>
    <w:p w14:paraId="6D4DE36F" w14:textId="16812D55" w:rsidR="00AB1D9B" w:rsidRDefault="3F52F25A" w:rsidP="29D4A80A">
      <w:pPr>
        <w:pStyle w:val="Heading3"/>
        <w:rPr>
          <w:b/>
          <w:bCs/>
          <w:color w:val="FFFFFF" w:themeColor="background1"/>
        </w:rPr>
      </w:pPr>
      <w:bookmarkStart w:id="14" w:name="_Toc100059753"/>
      <w:r>
        <w:t>Where is the most delay?</w:t>
      </w:r>
      <w:bookmarkEnd w:id="14"/>
    </w:p>
    <w:p w14:paraId="4A36FE55" w14:textId="23832F8E" w:rsidR="29D4A80A" w:rsidRDefault="29D4A80A" w:rsidP="769CEE8F">
      <w:pPr>
        <w:rPr>
          <w:rFonts w:eastAsia="MS Mincho" w:cs="Arial"/>
        </w:rPr>
      </w:pPr>
      <w:r w:rsidRPr="769CEE8F">
        <w:rPr>
          <w:rFonts w:eastAsia="MS Mincho" w:cs="Arial"/>
        </w:rPr>
        <w:t>Following research by RTL Nieuws and Vertraagd.com, the most disruptions in 2019 were in Brabant.</w:t>
      </w:r>
      <w:r w:rsidR="003E05CE" w:rsidRPr="769CEE8F">
        <w:rPr>
          <w:rFonts w:eastAsia="MS Mincho" w:cs="Arial"/>
        </w:rPr>
        <w:t xml:space="preserve"> </w:t>
      </w:r>
      <w:r w:rsidRPr="769CEE8F">
        <w:rPr>
          <w:rFonts w:eastAsia="MS Mincho" w:cs="Arial"/>
        </w:rPr>
        <w:t>Because of the corona virus in 2020, this research will be most accurate.</w:t>
      </w:r>
      <w:r w:rsidR="003E05CE" w:rsidRPr="769CEE8F">
        <w:rPr>
          <w:rFonts w:eastAsia="MS Mincho" w:cs="Arial"/>
        </w:rPr>
        <w:t xml:space="preserve"> </w:t>
      </w:r>
      <w:r w:rsidRPr="769CEE8F">
        <w:rPr>
          <w:rFonts w:eastAsia="MS Mincho" w:cs="Arial"/>
        </w:rPr>
        <w:t>Most stations in Brabant score lower on punctuality than the average in the Netherlands.</w:t>
      </w:r>
    </w:p>
    <w:p w14:paraId="6480D4C3" w14:textId="5BB1239B" w:rsidR="29D4A80A" w:rsidRDefault="29D4A80A" w:rsidP="29D4A80A">
      <w:pPr>
        <w:rPr>
          <w:rFonts w:eastAsia="MS Mincho" w:cs="Arial"/>
          <w:szCs w:val="24"/>
        </w:rPr>
      </w:pPr>
      <w:r w:rsidRPr="29D4A80A">
        <w:rPr>
          <w:rFonts w:eastAsia="MS Mincho" w:cs="Arial"/>
          <w:szCs w:val="24"/>
        </w:rPr>
        <w:t>Station Sneek is on top of the list with an 'on-time' percentage of 98,9 percent. The top 6 concludes stations on the same route.</w:t>
      </w:r>
      <w:r w:rsidR="003E05CE">
        <w:rPr>
          <w:rFonts w:eastAsia="MS Mincho" w:cs="Arial"/>
          <w:szCs w:val="24"/>
        </w:rPr>
        <w:t xml:space="preserve"> </w:t>
      </w:r>
      <w:r w:rsidRPr="29D4A80A">
        <w:rPr>
          <w:rFonts w:eastAsia="MS Mincho" w:cs="Arial"/>
          <w:szCs w:val="24"/>
        </w:rPr>
        <w:t>All the way on the bottom of the list, there is station Eygelshoven Markt near Heerlen, with a percentage of 85,1 percent.</w:t>
      </w:r>
    </w:p>
    <w:p w14:paraId="68259176" w14:textId="7CE07DC3" w:rsidR="29D4A80A" w:rsidRDefault="29D4A80A" w:rsidP="769CEE8F">
      <w:pPr>
        <w:rPr>
          <w:rFonts w:eastAsia="MS Mincho" w:cs="Arial"/>
        </w:rPr>
      </w:pPr>
      <w:r w:rsidRPr="769CEE8F">
        <w:rPr>
          <w:rFonts w:eastAsia="MS Mincho" w:cs="Arial"/>
        </w:rPr>
        <w:t>Sneek has a remarkably high punctuality because the route does not cross any other route which can lead to any disruption. Besides that, the route is also quite short compared to the rest.</w:t>
      </w:r>
      <w:r w:rsidR="003E05CE" w:rsidRPr="769CEE8F">
        <w:rPr>
          <w:rFonts w:eastAsia="MS Mincho" w:cs="Arial"/>
        </w:rPr>
        <w:t xml:space="preserve"> </w:t>
      </w:r>
      <w:r w:rsidRPr="769CEE8F">
        <w:rPr>
          <w:rFonts w:eastAsia="MS Mincho" w:cs="Arial"/>
        </w:rPr>
        <w:t>Stations where international trains run get lower punctuality. The route between Maastricht and Aken has been there since January 2019.</w:t>
      </w:r>
      <w:r w:rsidR="003E05CE" w:rsidRPr="769CEE8F">
        <w:rPr>
          <w:rFonts w:eastAsia="MS Mincho" w:cs="Arial"/>
        </w:rPr>
        <w:t xml:space="preserve"> </w:t>
      </w:r>
      <w:r w:rsidRPr="769CEE8F">
        <w:rPr>
          <w:rFonts w:eastAsia="MS Mincho" w:cs="Arial"/>
        </w:rPr>
        <w:t>The train</w:t>
      </w:r>
      <w:r w:rsidR="003E05CE" w:rsidRPr="769CEE8F">
        <w:rPr>
          <w:rFonts w:eastAsia="MS Mincho" w:cs="Arial"/>
        </w:rPr>
        <w:t xml:space="preserve"> that uses this route</w:t>
      </w:r>
      <w:r w:rsidRPr="769CEE8F">
        <w:rPr>
          <w:rFonts w:eastAsia="MS Mincho" w:cs="Arial"/>
        </w:rPr>
        <w:t xml:space="preserve"> has a new technique which makes it possible to use the Dutch electricity voltage and the German one.</w:t>
      </w:r>
      <w:r w:rsidR="003E05CE" w:rsidRPr="769CEE8F">
        <w:rPr>
          <w:rFonts w:eastAsia="MS Mincho" w:cs="Arial"/>
        </w:rPr>
        <w:t xml:space="preserve"> </w:t>
      </w:r>
      <w:r w:rsidRPr="769CEE8F">
        <w:rPr>
          <w:rFonts w:eastAsia="MS Mincho" w:cs="Arial"/>
        </w:rPr>
        <w:t>This coherence and complexity can negatively affect punctuality.</w:t>
      </w:r>
    </w:p>
    <w:p w14:paraId="7C637E9C" w14:textId="47761018" w:rsidR="29D4A80A" w:rsidRDefault="003E05CE" w:rsidP="29D4A80A">
      <w:pPr>
        <w:rPr>
          <w:rFonts w:eastAsia="MS Mincho" w:cs="Arial"/>
        </w:rPr>
      </w:pPr>
      <w:r w:rsidRPr="769CEE8F">
        <w:rPr>
          <w:rFonts w:eastAsia="MS Mincho" w:cs="Arial"/>
        </w:rPr>
        <w:t>In Brabant, the punctuality is worse than the rest of the Netherlands, that is because i</w:t>
      </w:r>
      <w:r w:rsidR="29D4A80A" w:rsidRPr="769CEE8F">
        <w:rPr>
          <w:rFonts w:eastAsia="MS Mincho" w:cs="Arial"/>
        </w:rPr>
        <w:t>n Brabant there are a lot of intersections on the same level, which result in trains waiting for each other.</w:t>
      </w:r>
      <w:r w:rsidRPr="769CEE8F">
        <w:rPr>
          <w:rFonts w:eastAsia="MS Mincho" w:cs="Arial"/>
        </w:rPr>
        <w:t xml:space="preserve"> </w:t>
      </w:r>
      <w:r w:rsidR="29D4A80A" w:rsidRPr="769CEE8F">
        <w:rPr>
          <w:rFonts w:eastAsia="MS Mincho" w:cs="Arial"/>
        </w:rPr>
        <w:t>There is also a route for freight trains which makes it harder for NS.</w:t>
      </w:r>
      <w:r w:rsidRPr="769CEE8F">
        <w:rPr>
          <w:rFonts w:eastAsia="MS Mincho" w:cs="Arial"/>
        </w:rPr>
        <w:t xml:space="preserve"> </w:t>
      </w:r>
      <w:r w:rsidR="29D4A80A" w:rsidRPr="769CEE8F">
        <w:rPr>
          <w:rFonts w:eastAsia="MS Mincho" w:cs="Arial"/>
        </w:rPr>
        <w:t>In January and February there was a failed software-update for the high-speed rail. This caused a lot of trouble; this was fixed in spring but will still affect average punctuality.</w:t>
      </w:r>
      <w:r w:rsidR="009376FF">
        <w:rPr>
          <w:rFonts w:eastAsia="MS Mincho" w:cs="Arial"/>
        </w:rPr>
        <w:t xml:space="preserve"> </w:t>
      </w:r>
      <w:r w:rsidR="009376FF">
        <w:rPr>
          <w:rStyle w:val="FootnoteReference"/>
          <w:rFonts w:eastAsia="MS Mincho" w:cs="Arial"/>
        </w:rPr>
        <w:footnoteReference w:id="5"/>
      </w:r>
    </w:p>
    <w:p w14:paraId="6DA1E3F8" w14:textId="6D919988" w:rsidR="00AB1D9B" w:rsidRDefault="00AB1D9B" w:rsidP="00F621ED">
      <w:pPr>
        <w:pStyle w:val="Heading3"/>
        <w:rPr>
          <w:b/>
          <w:bCs/>
          <w:color w:val="FFFFFF" w:themeColor="background1"/>
        </w:rPr>
      </w:pPr>
      <w:bookmarkStart w:id="15" w:name="_Toc100059754"/>
      <w:r>
        <w:t>How often is there a delay with the trains</w:t>
      </w:r>
      <w:r w:rsidR="007F63C9">
        <w:t xml:space="preserve"> and w</w:t>
      </w:r>
      <w:r w:rsidR="00752B48">
        <w:t>hat is the average delay</w:t>
      </w:r>
      <w:r w:rsidR="00463B1B">
        <w:t>?</w:t>
      </w:r>
      <w:r w:rsidR="320726BA" w:rsidRPr="29D4A80A">
        <w:rPr>
          <w:b/>
          <w:bCs/>
          <w:color w:val="FFFFFF" w:themeColor="background1"/>
        </w:rPr>
        <w:t>?</w:t>
      </w:r>
      <w:bookmarkEnd w:id="15"/>
    </w:p>
    <w:p w14:paraId="6D1A3FA1" w14:textId="1CFE57C6" w:rsidR="00CF13C2" w:rsidRDefault="005F6B29" w:rsidP="015C44E6">
      <w:r>
        <w:rPr>
          <w:rFonts w:eastAsia="Calibri" w:cs="Calibri"/>
          <w:color w:val="000000" w:themeColor="text1"/>
        </w:rPr>
        <w:t>“</w:t>
      </w:r>
      <w:r w:rsidR="2E8A6B24" w:rsidRPr="769CEE8F">
        <w:rPr>
          <w:rFonts w:eastAsia="Calibri" w:cs="Calibri"/>
          <w:color w:val="000000" w:themeColor="text1"/>
        </w:rPr>
        <w:t>Between January 1, 2011, and February 22, 2022, Rijden de Treinen has reported 39,962 disruptions. This is an average of 10 disruptions per day.</w:t>
      </w:r>
    </w:p>
    <w:p w14:paraId="535E0CCE" w14:textId="0965D647" w:rsidR="00CF13C2" w:rsidRDefault="2E8A6B24" w:rsidP="015C44E6">
      <w:r w:rsidRPr="00534DEB">
        <w:rPr>
          <w:rFonts w:eastAsia="Calibri" w:cs="Calibri"/>
          <w:color w:val="000000" w:themeColor="text1"/>
        </w:rPr>
        <w:t>The total duration for all disruptions in this period was 11 years, 24 days, 17 hours, 59 minutes. This translates to an average of 23 hours, 50 minutes with train disruptions per day.</w:t>
      </w:r>
    </w:p>
    <w:p w14:paraId="085BD175" w14:textId="2979035B" w:rsidR="00CF13C2" w:rsidRDefault="2E8A6B24" w:rsidP="015C44E6">
      <w:r w:rsidRPr="00A025C9">
        <w:rPr>
          <w:rFonts w:eastAsia="Calibri" w:cs="Calibri"/>
          <w:color w:val="000000" w:themeColor="text1"/>
          <w:u w:val="single"/>
        </w:rPr>
        <w:t>The a</w:t>
      </w:r>
      <w:r w:rsidRPr="00534DEB">
        <w:rPr>
          <w:rFonts w:eastAsia="Calibri" w:cs="Calibri"/>
          <w:color w:val="000000" w:themeColor="text1"/>
        </w:rPr>
        <w:t>verage duration for a disruption in this period was 2 hours, 26 minutes</w:t>
      </w:r>
      <w:r w:rsidR="668FFD1B" w:rsidRPr="00534DEB">
        <w:rPr>
          <w:rFonts w:eastAsia="Calibri" w:cs="Calibri"/>
          <w:color w:val="000000" w:themeColor="text1"/>
        </w:rPr>
        <w:t>.</w:t>
      </w:r>
      <w:r w:rsidR="005F6B29">
        <w:rPr>
          <w:rFonts w:eastAsia="Calibri" w:cs="Calibri"/>
          <w:color w:val="000000" w:themeColor="text1"/>
        </w:rPr>
        <w:t>”</w:t>
      </w:r>
      <w:r w:rsidR="005F6B29">
        <w:rPr>
          <w:rStyle w:val="FootnoteReference"/>
          <w:rFonts w:eastAsia="Calibri" w:cs="Calibri"/>
          <w:color w:val="000000" w:themeColor="text1"/>
        </w:rPr>
        <w:footnoteReference w:id="6"/>
      </w:r>
    </w:p>
    <w:p w14:paraId="45644F17" w14:textId="33AA57AF" w:rsidR="2DAE6FC8" w:rsidRDefault="2DAE6FC8" w:rsidP="00FD0AC2">
      <w:pPr>
        <w:pStyle w:val="Heading1"/>
      </w:pPr>
      <w:bookmarkStart w:id="16" w:name="_Toc100059755"/>
      <w:r w:rsidRPr="2DAE6FC8">
        <w:lastRenderedPageBreak/>
        <w:t>Impact</w:t>
      </w:r>
      <w:bookmarkEnd w:id="16"/>
    </w:p>
    <w:p w14:paraId="4D9EE75B" w14:textId="159BD152" w:rsidR="4612C46A" w:rsidRDefault="4612C46A" w:rsidP="27A648C9">
      <w:pPr>
        <w:pStyle w:val="Heading2"/>
      </w:pPr>
      <w:bookmarkStart w:id="17" w:name="_Toc100059756"/>
      <w:r>
        <w:t>On average how many people use which type of transport to go to work? (IT consultants</w:t>
      </w:r>
      <w:r w:rsidR="00BD6234">
        <w:t>)</w:t>
      </w:r>
      <w:bookmarkEnd w:id="17"/>
    </w:p>
    <w:p w14:paraId="6DFE5C27" w14:textId="31AC56B7" w:rsidR="4E1B6BB7" w:rsidRDefault="5A2C6020" w:rsidP="4E1B6BB7">
      <w:pPr>
        <w:rPr>
          <w:rFonts w:eastAsia="MS Mincho" w:cs="Arial"/>
          <w:szCs w:val="24"/>
        </w:rPr>
      </w:pPr>
      <w:r>
        <w:rPr>
          <w:noProof/>
        </w:rPr>
        <w:drawing>
          <wp:inline distT="0" distB="0" distL="0" distR="0" wp14:anchorId="669302F9" wp14:editId="1DCF1264">
            <wp:extent cx="6305552" cy="3609975"/>
            <wp:effectExtent l="0" t="0" r="0" b="0"/>
            <wp:docPr id="1605048974" name="Picture 1605048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048974"/>
                    <pic:cNvPicPr/>
                  </pic:nvPicPr>
                  <pic:blipFill>
                    <a:blip r:embed="rId12">
                      <a:extLst>
                        <a:ext uri="{28A0092B-C50C-407E-A947-70E740481C1C}">
                          <a14:useLocalDpi xmlns:a14="http://schemas.microsoft.com/office/drawing/2010/main" val="0"/>
                        </a:ext>
                      </a:extLst>
                    </a:blip>
                    <a:stretch>
                      <a:fillRect/>
                    </a:stretch>
                  </pic:blipFill>
                  <pic:spPr>
                    <a:xfrm>
                      <a:off x="0" y="0"/>
                      <a:ext cx="6305552" cy="3609975"/>
                    </a:xfrm>
                    <a:prstGeom prst="rect">
                      <a:avLst/>
                    </a:prstGeom>
                  </pic:spPr>
                </pic:pic>
              </a:graphicData>
            </a:graphic>
          </wp:inline>
        </w:drawing>
      </w:r>
    </w:p>
    <w:p w14:paraId="6774D384" w14:textId="2EAA618F" w:rsidR="769CEE8F" w:rsidRDefault="769CEE8F" w:rsidP="44445607">
      <w:pPr>
        <w:rPr>
          <w:rFonts w:eastAsia="MS Mincho" w:cs="Arial"/>
        </w:rPr>
      </w:pPr>
      <w:r w:rsidRPr="44445607">
        <w:rPr>
          <w:rFonts w:eastAsia="MS Mincho" w:cs="Arial"/>
        </w:rPr>
        <w:t xml:space="preserve">This graph is taken from Statista research published in 2016 from residents of the Netherlands. The people that responded are aged between 18-85 and the number of respondents is 15, 696.  It shows the percentage of people travelling to work by different means of transport. On the x-axes we have the share of respondents in percentage and on the y-axis, we have the type of transport.  The 4 colors indicate the year that the research was made. So, this bar graph has data from 4 years. </w:t>
      </w:r>
    </w:p>
    <w:p w14:paraId="31C34F49" w14:textId="52D27D1A" w:rsidR="769CEE8F" w:rsidRDefault="769CEE8F" w:rsidP="769CEE8F">
      <w:pPr>
        <w:rPr>
          <w:rFonts w:eastAsia="MS Mincho" w:cs="Arial"/>
        </w:rPr>
      </w:pPr>
      <w:r w:rsidRPr="44445607">
        <w:rPr>
          <w:rFonts w:eastAsia="MS Mincho" w:cs="Arial"/>
        </w:rPr>
        <w:t xml:space="preserve">Most correspondents used cars and travelled alone. The lowest percentage of people used E-bike. </w:t>
      </w:r>
    </w:p>
    <w:p w14:paraId="0D11D6B4" w14:textId="5F104510" w:rsidR="796FD13C" w:rsidRDefault="12E15594" w:rsidP="796FD13C">
      <w:pPr>
        <w:rPr>
          <w:rFonts w:eastAsia="MS Mincho" w:cs="Arial"/>
          <w:szCs w:val="24"/>
        </w:rPr>
      </w:pPr>
      <w:r w:rsidRPr="719549A9">
        <w:rPr>
          <w:rFonts w:eastAsia="MS Mincho" w:cs="Arial"/>
          <w:szCs w:val="24"/>
        </w:rPr>
        <w:t>According</w:t>
      </w:r>
      <w:r w:rsidR="796FD13C" w:rsidRPr="796FD13C">
        <w:rPr>
          <w:rFonts w:eastAsia="MS Mincho" w:cs="Arial"/>
          <w:szCs w:val="24"/>
        </w:rPr>
        <w:t xml:space="preserve"> to this </w:t>
      </w:r>
      <w:r w:rsidR="04AC5DC1" w:rsidRPr="04AC5DC1">
        <w:rPr>
          <w:rFonts w:eastAsia="MS Mincho" w:cs="Arial"/>
          <w:szCs w:val="24"/>
        </w:rPr>
        <w:t>statistic in 2016</w:t>
      </w:r>
      <w:r w:rsidR="0E13731C" w:rsidRPr="0E13731C">
        <w:rPr>
          <w:rFonts w:eastAsia="MS Mincho" w:cs="Arial"/>
          <w:szCs w:val="24"/>
        </w:rPr>
        <w:t xml:space="preserve">, 9% of the respondents used </w:t>
      </w:r>
      <w:r w:rsidR="230BE5FB" w:rsidRPr="230BE5FB">
        <w:rPr>
          <w:rFonts w:eastAsia="MS Mincho" w:cs="Arial"/>
          <w:szCs w:val="24"/>
        </w:rPr>
        <w:t xml:space="preserve">train to travel to work. </w:t>
      </w:r>
    </w:p>
    <w:p w14:paraId="5B50BC08" w14:textId="0F061B1D" w:rsidR="230BE5FB" w:rsidRDefault="230BE5FB" w:rsidP="230BE5FB">
      <w:pPr>
        <w:rPr>
          <w:rFonts w:eastAsia="MS Mincho" w:cs="Arial"/>
          <w:szCs w:val="24"/>
        </w:rPr>
      </w:pPr>
      <w:r w:rsidRPr="230BE5FB">
        <w:rPr>
          <w:rFonts w:eastAsia="MS Mincho" w:cs="Arial"/>
          <w:szCs w:val="24"/>
        </w:rPr>
        <w:t xml:space="preserve">In </w:t>
      </w:r>
      <w:r w:rsidR="53AD448B" w:rsidRPr="53AD448B">
        <w:rPr>
          <w:rFonts w:eastAsia="MS Mincho" w:cs="Arial"/>
          <w:szCs w:val="24"/>
        </w:rPr>
        <w:t>comparison most</w:t>
      </w:r>
      <w:r w:rsidR="45D40E24" w:rsidRPr="45D40E24">
        <w:rPr>
          <w:rFonts w:eastAsia="MS Mincho" w:cs="Arial"/>
          <w:szCs w:val="24"/>
        </w:rPr>
        <w:t xml:space="preserve"> respondents used car, </w:t>
      </w:r>
      <w:r w:rsidR="719549A9" w:rsidRPr="719549A9">
        <w:rPr>
          <w:rFonts w:eastAsia="MS Mincho" w:cs="Arial"/>
          <w:szCs w:val="24"/>
        </w:rPr>
        <w:t xml:space="preserve">with score up to </w:t>
      </w:r>
      <w:r w:rsidR="45D40E24" w:rsidRPr="45D40E24">
        <w:rPr>
          <w:rFonts w:eastAsia="MS Mincho" w:cs="Arial"/>
          <w:szCs w:val="24"/>
        </w:rPr>
        <w:t>60</w:t>
      </w:r>
      <w:r w:rsidR="53AD448B" w:rsidRPr="53AD448B">
        <w:rPr>
          <w:rFonts w:eastAsia="MS Mincho" w:cs="Arial"/>
          <w:szCs w:val="24"/>
        </w:rPr>
        <w:t>%.</w:t>
      </w:r>
    </w:p>
    <w:p w14:paraId="587DD1C4" w14:textId="574AECC4" w:rsidR="005423EE" w:rsidRDefault="68430592" w:rsidP="769CEE8F">
      <w:pPr>
        <w:rPr>
          <w:rFonts w:eastAsia="MS Mincho" w:cs="Arial"/>
        </w:rPr>
      </w:pPr>
      <w:r w:rsidRPr="769CEE8F">
        <w:rPr>
          <w:rFonts w:eastAsia="MS Mincho" w:cs="Arial"/>
        </w:rPr>
        <w:t xml:space="preserve">The car was the most used means of transport to work in 2016. </w:t>
      </w:r>
      <w:r w:rsidR="00690B86">
        <w:rPr>
          <w:rStyle w:val="FootnoteReference"/>
          <w:rFonts w:eastAsia="MS Mincho" w:cs="Arial"/>
        </w:rPr>
        <w:footnoteReference w:id="7"/>
      </w:r>
    </w:p>
    <w:p w14:paraId="4D5F2CEA" w14:textId="3476044F" w:rsidR="719549A9" w:rsidRDefault="005423EE" w:rsidP="00FD0AC2">
      <w:pPr>
        <w:pStyle w:val="Heading1"/>
      </w:pPr>
      <w:bookmarkStart w:id="18" w:name="_Toc100059757"/>
      <w:r>
        <w:lastRenderedPageBreak/>
        <w:t>Stakeholder</w:t>
      </w:r>
      <w:r w:rsidR="00EA622A">
        <w:t>s</w:t>
      </w:r>
      <w:bookmarkEnd w:id="18"/>
    </w:p>
    <w:p w14:paraId="5329C558" w14:textId="5C8BCC1D" w:rsidR="005423EE" w:rsidRDefault="005423EE" w:rsidP="005423EE">
      <w:pPr>
        <w:pStyle w:val="Heading2"/>
      </w:pPr>
      <w:bookmarkStart w:id="19" w:name="_Toc100059758"/>
      <w:r>
        <w:t xml:space="preserve">Who </w:t>
      </w:r>
      <w:r w:rsidR="001F4EA3">
        <w:t>is</w:t>
      </w:r>
      <w:r>
        <w:t xml:space="preserve"> involved on this project</w:t>
      </w:r>
      <w:r w:rsidR="00C41C6E">
        <w:t>? /</w:t>
      </w:r>
      <w:r>
        <w:t>Who are the stakeholders?</w:t>
      </w:r>
      <w:bookmarkEnd w:id="19"/>
    </w:p>
    <w:p w14:paraId="6DA3C89E" w14:textId="77777777" w:rsidR="00FE3849" w:rsidRDefault="00FE3849" w:rsidP="00FE3849">
      <w:pPr>
        <w:rPr>
          <w:rFonts w:eastAsia="Malgun Gothic" w:cs="Arial"/>
          <w:szCs w:val="24"/>
        </w:rPr>
      </w:pPr>
      <w:r>
        <w:rPr>
          <w:rFonts w:eastAsia="Malgun Gothic" w:cs="Arial"/>
          <w:szCs w:val="24"/>
        </w:rPr>
        <w:t xml:space="preserve">The project will go through several phases. They will be marked by meeting with the client after which feedback will be collected and considered. The stakeholders are everyone that is involved in the project either as a developer, customer, or user. Those roles and their representatives are outlined below. </w:t>
      </w:r>
    </w:p>
    <w:p w14:paraId="3F5448A3" w14:textId="77777777" w:rsidR="00FE3849" w:rsidRPr="007E1E50" w:rsidRDefault="00FE3849" w:rsidP="00FE3849">
      <w:pPr>
        <w:pStyle w:val="ListParagraph"/>
        <w:numPr>
          <w:ilvl w:val="0"/>
          <w:numId w:val="45"/>
        </w:numPr>
        <w:rPr>
          <w:rFonts w:eastAsia="Malgun Gothic" w:cs="Arial"/>
        </w:rPr>
      </w:pPr>
      <w:r w:rsidRPr="7A70094D">
        <w:rPr>
          <w:rFonts w:eastAsia="Malgun Gothic" w:cs="Arial"/>
        </w:rPr>
        <w:t xml:space="preserve">Our client is </w:t>
      </w:r>
      <w:proofErr w:type="spellStart"/>
      <w:r w:rsidRPr="7A70094D">
        <w:rPr>
          <w:rFonts w:eastAsia="Malgun Gothic" w:cs="Arial"/>
        </w:rPr>
        <w:t>Ordina</w:t>
      </w:r>
      <w:proofErr w:type="spellEnd"/>
      <w:r w:rsidRPr="7A70094D">
        <w:rPr>
          <w:rFonts w:eastAsia="Malgun Gothic" w:cs="Arial"/>
        </w:rPr>
        <w:t xml:space="preserve"> company. Our project tutor is Mr. </w:t>
      </w:r>
      <w:proofErr w:type="spellStart"/>
      <w:r w:rsidRPr="7A70094D">
        <w:rPr>
          <w:rFonts w:eastAsia="Malgun Gothic" w:cs="Arial"/>
        </w:rPr>
        <w:t>Lamers</w:t>
      </w:r>
      <w:proofErr w:type="spellEnd"/>
      <w:r w:rsidRPr="7A70094D">
        <w:rPr>
          <w:rFonts w:eastAsia="Malgun Gothic" w:cs="Arial"/>
        </w:rPr>
        <w:t xml:space="preserve">. They are the people who will be reported to and keep informed about the project development. They are also the people whose feedback will be collected before the final product is presented and ready to be used by the end user. </w:t>
      </w:r>
    </w:p>
    <w:p w14:paraId="1F737D25" w14:textId="77777777" w:rsidR="00FE3849" w:rsidRPr="007E1E50" w:rsidRDefault="00FE3849" w:rsidP="00FE3849">
      <w:pPr>
        <w:pStyle w:val="ListParagraph"/>
        <w:numPr>
          <w:ilvl w:val="0"/>
          <w:numId w:val="45"/>
        </w:numPr>
        <w:rPr>
          <w:rFonts w:eastAsia="Malgun Gothic" w:cs="Arial"/>
          <w:szCs w:val="24"/>
        </w:rPr>
      </w:pPr>
      <w:r w:rsidRPr="007E1E50">
        <w:rPr>
          <w:rFonts w:eastAsia="Malgun Gothic" w:cs="Arial"/>
          <w:szCs w:val="24"/>
        </w:rPr>
        <w:t xml:space="preserve">The end user is </w:t>
      </w:r>
      <w:proofErr w:type="spellStart"/>
      <w:r w:rsidRPr="007E1E50">
        <w:rPr>
          <w:rFonts w:eastAsia="Malgun Gothic" w:cs="Arial"/>
          <w:szCs w:val="24"/>
        </w:rPr>
        <w:t>Ordina</w:t>
      </w:r>
      <w:proofErr w:type="spellEnd"/>
      <w:r w:rsidRPr="007E1E50">
        <w:rPr>
          <w:rFonts w:eastAsia="Malgun Gothic" w:cs="Arial"/>
          <w:szCs w:val="24"/>
        </w:rPr>
        <w:t xml:space="preserve"> company employees. They are the target audience and the one who will use the product. </w:t>
      </w:r>
    </w:p>
    <w:p w14:paraId="2C94A572" w14:textId="77777777" w:rsidR="00FE3849" w:rsidRDefault="00FE3849" w:rsidP="00FE3849">
      <w:pPr>
        <w:pStyle w:val="ListParagraph"/>
        <w:numPr>
          <w:ilvl w:val="0"/>
          <w:numId w:val="45"/>
        </w:numPr>
        <w:rPr>
          <w:rFonts w:eastAsia="Malgun Gothic" w:cs="Arial"/>
        </w:rPr>
      </w:pPr>
      <w:proofErr w:type="spellStart"/>
      <w:r w:rsidRPr="0C61100E">
        <w:rPr>
          <w:rFonts w:eastAsia="Malgun Gothic" w:cs="Arial"/>
        </w:rPr>
        <w:t>Pythonatic</w:t>
      </w:r>
      <w:proofErr w:type="spellEnd"/>
      <w:r w:rsidRPr="0C61100E">
        <w:rPr>
          <w:rFonts w:eastAsia="Malgun Gothic" w:cs="Arial"/>
        </w:rPr>
        <w:t xml:space="preserve"> is the group working on this project to deliver the product to meet the stakeholders' needs in the end. Based on the planning outlined in this document they will work to deliver the agreed upon product. </w:t>
      </w:r>
    </w:p>
    <w:p w14:paraId="5D9BD84F" w14:textId="77777777" w:rsidR="00FE3849" w:rsidRDefault="00FE3849" w:rsidP="00FE3849">
      <w:pPr>
        <w:pStyle w:val="ListParagraph"/>
        <w:numPr>
          <w:ilvl w:val="0"/>
          <w:numId w:val="45"/>
        </w:numPr>
        <w:rPr>
          <w:rFonts w:eastAsia="Malgun Gothic" w:cs="Arial"/>
        </w:rPr>
      </w:pPr>
      <w:r>
        <w:rPr>
          <w:rFonts w:eastAsia="Malgun Gothic" w:cs="Arial"/>
        </w:rPr>
        <w:t xml:space="preserve">NS/the train companies </w:t>
      </w:r>
      <w:r w:rsidRPr="0290165B">
        <w:rPr>
          <w:rFonts w:eastAsia="Malgun Gothic" w:cs="Arial"/>
        </w:rPr>
        <w:t>are</w:t>
      </w:r>
      <w:r>
        <w:rPr>
          <w:rFonts w:eastAsia="Malgun Gothic" w:cs="Arial"/>
        </w:rPr>
        <w:t xml:space="preserve"> also an indirect stakeholder of our project. This is because if we </w:t>
      </w:r>
      <w:r w:rsidRPr="0290165B">
        <w:rPr>
          <w:rFonts w:eastAsia="Malgun Gothic" w:cs="Arial"/>
        </w:rPr>
        <w:t>can</w:t>
      </w:r>
      <w:r>
        <w:rPr>
          <w:rFonts w:eastAsia="Malgun Gothic" w:cs="Arial"/>
        </w:rPr>
        <w:t xml:space="preserve"> accurately predict which trains are going to have a delay then they would also want to </w:t>
      </w:r>
      <w:proofErr w:type="gramStart"/>
      <w:r>
        <w:rPr>
          <w:rFonts w:eastAsia="Malgun Gothic" w:cs="Arial"/>
        </w:rPr>
        <w:t>look into</w:t>
      </w:r>
      <w:proofErr w:type="gramEnd"/>
      <w:r>
        <w:rPr>
          <w:rFonts w:eastAsia="Malgun Gothic" w:cs="Arial"/>
        </w:rPr>
        <w:t xml:space="preserve"> it so they can improve their services.</w:t>
      </w:r>
    </w:p>
    <w:p w14:paraId="7C00E77F" w14:textId="77777777" w:rsidR="001F4EA3" w:rsidRDefault="001F4EA3" w:rsidP="001F4EA3">
      <w:pPr>
        <w:pStyle w:val="ListParagraph"/>
        <w:rPr>
          <w:rFonts w:eastAsia="Malgun Gothic" w:cs="Arial"/>
        </w:rPr>
      </w:pPr>
    </w:p>
    <w:p w14:paraId="6A4C584D" w14:textId="23F98C3B" w:rsidR="001E724B" w:rsidRDefault="008E5078" w:rsidP="00264044">
      <w:r>
        <w:br w:type="page"/>
      </w:r>
    </w:p>
    <w:p w14:paraId="0311EAF5" w14:textId="77777777" w:rsidR="0020062F" w:rsidRDefault="0020062F" w:rsidP="00264044"/>
    <w:p w14:paraId="3A5C0E4E" w14:textId="69C97219" w:rsidR="005423EE" w:rsidRDefault="005423EE" w:rsidP="00264044">
      <w:pPr>
        <w:rPr>
          <w:rFonts w:eastAsiaTheme="majorEastAsia" w:cstheme="majorBidi"/>
          <w:color w:val="2F5496" w:themeColor="accent1" w:themeShade="BF"/>
          <w:sz w:val="32"/>
          <w:szCs w:val="32"/>
        </w:rPr>
      </w:pPr>
      <w:r>
        <w:br w:type="page"/>
      </w:r>
    </w:p>
    <w:bookmarkStart w:id="20" w:name="_Toc100059759" w:displacedByCustomXml="next"/>
    <w:sdt>
      <w:sdtPr>
        <w:rPr>
          <w:rFonts w:eastAsiaTheme="minorEastAsia" w:cstheme="minorBidi"/>
          <w:color w:val="auto"/>
          <w:sz w:val="24"/>
          <w:szCs w:val="22"/>
        </w:rPr>
        <w:id w:val="1102609408"/>
        <w:docPartObj>
          <w:docPartGallery w:val="Bibliographies"/>
          <w:docPartUnique/>
        </w:docPartObj>
      </w:sdtPr>
      <w:sdtEndPr/>
      <w:sdtContent>
        <w:p w14:paraId="08290CE9" w14:textId="1D5A00C5" w:rsidR="00520B31" w:rsidRDefault="00520B31" w:rsidP="00586D28">
          <w:pPr>
            <w:pStyle w:val="Heading1"/>
            <w:numPr>
              <w:ilvl w:val="0"/>
              <w:numId w:val="46"/>
            </w:numPr>
            <w:ind w:left="7230"/>
          </w:pPr>
          <w:r>
            <w:t>References</w:t>
          </w:r>
          <w:bookmarkEnd w:id="20"/>
        </w:p>
        <w:sdt>
          <w:sdtPr>
            <w:id w:val="-573587230"/>
            <w:bibliography/>
          </w:sdtPr>
          <w:sdtEndPr/>
          <w:sdtContent>
            <w:p w14:paraId="51382CD6" w14:textId="77777777" w:rsidR="00672633" w:rsidRDefault="00520B31">
              <w:pPr>
                <w:pStyle w:val="Bibliography"/>
                <w:ind w:left="720" w:hanging="720"/>
                <w:rPr>
                  <w:noProof/>
                  <w:szCs w:val="24"/>
                </w:rPr>
              </w:pPr>
              <w:r>
                <w:fldChar w:fldCharType="begin"/>
              </w:r>
              <w:r w:rsidRPr="006165DE">
                <w:rPr>
                  <w:lang w:val="en-GB"/>
                </w:rPr>
                <w:instrText xml:space="preserve"> BIBLIOGRAPHY </w:instrText>
              </w:r>
              <w:r>
                <w:fldChar w:fldCharType="separate"/>
              </w:r>
              <w:r w:rsidR="00672633">
                <w:rPr>
                  <w:i/>
                  <w:iCs/>
                  <w:noProof/>
                </w:rPr>
                <w:t>ns.nl</w:t>
              </w:r>
              <w:r w:rsidR="00672633">
                <w:rPr>
                  <w:noProof/>
                </w:rPr>
                <w:t>. (n.d.). Retrieved from ns.nl: https://www.ns.nl/en/about-ns/sustainability</w:t>
              </w:r>
            </w:p>
            <w:p w14:paraId="731CF12B" w14:textId="77777777" w:rsidR="00672633" w:rsidRDefault="00672633">
              <w:pPr>
                <w:pStyle w:val="Bibliography"/>
                <w:ind w:left="720" w:hanging="720"/>
                <w:rPr>
                  <w:noProof/>
                </w:rPr>
              </w:pPr>
              <w:r>
                <w:rPr>
                  <w:noProof/>
                </w:rPr>
                <w:t xml:space="preserve">Ordina. (n.d.). </w:t>
              </w:r>
              <w:r>
                <w:rPr>
                  <w:i/>
                  <w:iCs/>
                  <w:noProof/>
                </w:rPr>
                <w:t>Over Ordina</w:t>
              </w:r>
              <w:r>
                <w:rPr>
                  <w:noProof/>
                </w:rPr>
                <w:t xml:space="preserve">. Retrieved from Ordina : https://www.ordina.nl/en/about-ordina/ </w:t>
              </w:r>
            </w:p>
            <w:p w14:paraId="385D003F" w14:textId="77777777" w:rsidR="00672633" w:rsidRPr="001D40BE" w:rsidRDefault="00672633">
              <w:pPr>
                <w:pStyle w:val="Bibliography"/>
                <w:ind w:left="720" w:hanging="720"/>
                <w:rPr>
                  <w:noProof/>
                  <w:lang w:val="nl-NL"/>
                </w:rPr>
              </w:pPr>
              <w:r w:rsidRPr="001D40BE">
                <w:rPr>
                  <w:noProof/>
                  <w:lang w:val="nl-NL"/>
                </w:rPr>
                <w:t xml:space="preserve">Rijden de treinen. (n.d.). </w:t>
              </w:r>
              <w:r w:rsidRPr="001D40BE">
                <w:rPr>
                  <w:i/>
                  <w:iCs/>
                  <w:noProof/>
                  <w:lang w:val="nl-NL"/>
                </w:rPr>
                <w:t>Statistics</w:t>
              </w:r>
              <w:r w:rsidRPr="001D40BE">
                <w:rPr>
                  <w:noProof/>
                  <w:lang w:val="nl-NL"/>
                </w:rPr>
                <w:t>. Retrieved from Rijden de treinen: https://www.rijdendetreinen.nl/en/statistics</w:t>
              </w:r>
            </w:p>
            <w:p w14:paraId="62DF5404" w14:textId="77777777" w:rsidR="00672633" w:rsidRDefault="00672633">
              <w:pPr>
                <w:pStyle w:val="Bibliography"/>
                <w:ind w:left="720" w:hanging="720"/>
                <w:rPr>
                  <w:noProof/>
                </w:rPr>
              </w:pPr>
              <w:r w:rsidRPr="001D40BE">
                <w:rPr>
                  <w:noProof/>
                  <w:lang w:val="nl-NL"/>
                </w:rPr>
                <w:t xml:space="preserve">RTL Nieuws. (2019, December 7). </w:t>
              </w:r>
              <w:r w:rsidRPr="001D40BE">
                <w:rPr>
                  <w:i/>
                  <w:iCs/>
                  <w:noProof/>
                  <w:lang w:val="nl-NL"/>
                </w:rPr>
                <w:t>Brabanders moeten vaker wachten op de trein dan de rest van Nederland</w:t>
              </w:r>
              <w:r w:rsidRPr="001D40BE">
                <w:rPr>
                  <w:noProof/>
                  <w:lang w:val="nl-NL"/>
                </w:rPr>
                <w:t xml:space="preserve">. </w:t>
              </w:r>
              <w:r>
                <w:rPr>
                  <w:noProof/>
                </w:rPr>
                <w:t>Retrieved from rtlnieuws: https://www.rtlnieuws.nl/nieuws/nederland/artikel/4944606/trein-station-ns-arriva-vertraging-brabant-vertraagdcom</w:t>
              </w:r>
            </w:p>
            <w:p w14:paraId="2CA70335" w14:textId="77777777" w:rsidR="00672633" w:rsidRDefault="00672633">
              <w:pPr>
                <w:pStyle w:val="Bibliography"/>
                <w:ind w:left="720" w:hanging="720"/>
                <w:rPr>
                  <w:noProof/>
                </w:rPr>
              </w:pPr>
              <w:r>
                <w:rPr>
                  <w:noProof/>
                </w:rPr>
                <w:t xml:space="preserve">Statista. (2016, September). </w:t>
              </w:r>
              <w:r>
                <w:rPr>
                  <w:i/>
                  <w:iCs/>
                  <w:noProof/>
                </w:rPr>
                <w:t>Share of respondents who commute to work in the Netherlands from 2013 to 2016, by mode of transport</w:t>
              </w:r>
              <w:r>
                <w:rPr>
                  <w:noProof/>
                </w:rPr>
                <w:t>. Retrieved from Statista: https://www.statista.com/statistics/673009/commute-to-work-in-the-netherlands-by-mode-of-transport/</w:t>
              </w:r>
            </w:p>
            <w:p w14:paraId="1E32D55C" w14:textId="77777777" w:rsidR="00672633" w:rsidRDefault="00672633">
              <w:pPr>
                <w:pStyle w:val="Bibliography"/>
                <w:ind w:left="720" w:hanging="720"/>
                <w:rPr>
                  <w:noProof/>
                  <w:lang w:val="nl-NL"/>
                </w:rPr>
              </w:pPr>
              <w:r>
                <w:rPr>
                  <w:noProof/>
                </w:rPr>
                <w:t xml:space="preserve">Various train hobbyists. (sd). </w:t>
              </w:r>
              <w:r>
                <w:rPr>
                  <w:i/>
                  <w:iCs/>
                  <w:noProof/>
                </w:rPr>
                <w:t>Materieel</w:t>
              </w:r>
              <w:r>
                <w:rPr>
                  <w:noProof/>
                </w:rPr>
                <w:t xml:space="preserve">. </w:t>
              </w:r>
              <w:r w:rsidRPr="001D40BE">
                <w:rPr>
                  <w:noProof/>
                  <w:lang w:val="nl-NL"/>
                </w:rPr>
                <w:t>Opgehaald van Treinposities: https://treinposities.nl/materieel</w:t>
              </w:r>
            </w:p>
            <w:p w14:paraId="30E40F6F" w14:textId="0770A946" w:rsidR="29D4A80A" w:rsidRPr="00FD21D6" w:rsidRDefault="00520B31" w:rsidP="29D4A80A">
              <w:r>
                <w:rPr>
                  <w:b/>
                  <w:bCs/>
                  <w:noProof/>
                </w:rPr>
                <w:fldChar w:fldCharType="end"/>
              </w:r>
            </w:p>
          </w:sdtContent>
        </w:sdt>
      </w:sdtContent>
    </w:sdt>
    <w:sectPr w:rsidR="29D4A80A" w:rsidRPr="00FD21D6" w:rsidSect="00562075">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50CD" w14:textId="77777777" w:rsidR="00E83BEA" w:rsidRDefault="00E83BEA" w:rsidP="002A75BD">
      <w:pPr>
        <w:spacing w:after="0" w:line="240" w:lineRule="auto"/>
      </w:pPr>
      <w:r>
        <w:separator/>
      </w:r>
    </w:p>
  </w:endnote>
  <w:endnote w:type="continuationSeparator" w:id="0">
    <w:p w14:paraId="5CD6D24E" w14:textId="77777777" w:rsidR="00E83BEA" w:rsidRDefault="00E83BEA" w:rsidP="002A75BD">
      <w:pPr>
        <w:spacing w:after="0" w:line="240" w:lineRule="auto"/>
      </w:pPr>
      <w:r>
        <w:continuationSeparator/>
      </w:r>
    </w:p>
  </w:endnote>
  <w:endnote w:type="continuationNotice" w:id="1">
    <w:p w14:paraId="45EED456" w14:textId="77777777" w:rsidR="00E83BEA" w:rsidRDefault="00E83B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F23C" w14:textId="02FE2838" w:rsidR="00030F47" w:rsidRDefault="00030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8958" w14:textId="7B562B2E" w:rsidR="00562075" w:rsidRDefault="007E3D84" w:rsidP="00A32F61">
    <w:pPr>
      <w:tabs>
        <w:tab w:val="left" w:pos="250"/>
        <w:tab w:val="center" w:pos="4550"/>
        <w:tab w:val="left" w:pos="5818"/>
        <w:tab w:val="right" w:pos="9100"/>
      </w:tabs>
      <w:ind w:right="260"/>
      <w:rPr>
        <w:color w:val="222A35" w:themeColor="text2" w:themeShade="80"/>
        <w:szCs w:val="24"/>
      </w:rPr>
    </w:pPr>
    <w:r>
      <w:t>Pythonatic</w:t>
    </w:r>
    <w:r w:rsidR="00A32F61">
      <w:rPr>
        <w:color w:val="8496B0" w:themeColor="text2" w:themeTint="99"/>
        <w:spacing w:val="60"/>
        <w:szCs w:val="24"/>
      </w:rPr>
      <w:tab/>
    </w:r>
    <w:r w:rsidR="002874DE">
      <w:t>AI44</w:t>
    </w:r>
    <w:r w:rsidR="00A32F61">
      <w:rPr>
        <w:color w:val="8496B0" w:themeColor="text2" w:themeTint="99"/>
        <w:spacing w:val="60"/>
        <w:szCs w:val="24"/>
      </w:rPr>
      <w:tab/>
    </w:r>
    <w:r w:rsidR="00A32F61">
      <w:rPr>
        <w:color w:val="8496B0" w:themeColor="text2" w:themeTint="99"/>
        <w:spacing w:val="60"/>
        <w:szCs w:val="24"/>
      </w:rPr>
      <w:tab/>
    </w:r>
    <w:r w:rsidR="00562075">
      <w:rPr>
        <w:color w:val="8496B0" w:themeColor="text2" w:themeTint="99"/>
        <w:spacing w:val="60"/>
        <w:szCs w:val="24"/>
      </w:rPr>
      <w:t>Page</w:t>
    </w:r>
    <w:r w:rsidR="00562075">
      <w:rPr>
        <w:color w:val="8496B0" w:themeColor="text2" w:themeTint="99"/>
        <w:szCs w:val="24"/>
      </w:rPr>
      <w:t xml:space="preserve"> </w:t>
    </w:r>
    <w:r w:rsidR="00562075">
      <w:rPr>
        <w:color w:val="323E4F" w:themeColor="text2" w:themeShade="BF"/>
        <w:szCs w:val="24"/>
      </w:rPr>
      <w:fldChar w:fldCharType="begin"/>
    </w:r>
    <w:r w:rsidR="00562075">
      <w:rPr>
        <w:color w:val="323E4F" w:themeColor="text2" w:themeShade="BF"/>
        <w:szCs w:val="24"/>
      </w:rPr>
      <w:instrText xml:space="preserve"> PAGE   \* MERGEFORMAT </w:instrText>
    </w:r>
    <w:r w:rsidR="00562075">
      <w:rPr>
        <w:color w:val="323E4F" w:themeColor="text2" w:themeShade="BF"/>
        <w:szCs w:val="24"/>
      </w:rPr>
      <w:fldChar w:fldCharType="separate"/>
    </w:r>
    <w:r w:rsidR="00562075">
      <w:rPr>
        <w:noProof/>
        <w:color w:val="323E4F" w:themeColor="text2" w:themeShade="BF"/>
        <w:szCs w:val="24"/>
      </w:rPr>
      <w:t>1</w:t>
    </w:r>
    <w:r w:rsidR="00562075">
      <w:rPr>
        <w:color w:val="323E4F" w:themeColor="text2" w:themeShade="BF"/>
        <w:szCs w:val="24"/>
      </w:rPr>
      <w:fldChar w:fldCharType="end"/>
    </w:r>
    <w:r w:rsidR="00562075">
      <w:rPr>
        <w:color w:val="323E4F" w:themeColor="text2" w:themeShade="BF"/>
        <w:szCs w:val="24"/>
      </w:rPr>
      <w:t xml:space="preserve"> | </w:t>
    </w:r>
    <w:r w:rsidR="00562075">
      <w:rPr>
        <w:color w:val="323E4F" w:themeColor="text2" w:themeShade="BF"/>
        <w:szCs w:val="24"/>
      </w:rPr>
      <w:fldChar w:fldCharType="begin"/>
    </w:r>
    <w:r w:rsidR="00562075">
      <w:rPr>
        <w:color w:val="323E4F" w:themeColor="text2" w:themeShade="BF"/>
        <w:szCs w:val="24"/>
      </w:rPr>
      <w:instrText xml:space="preserve"> NUMPAGES  \* Arabic  \* MERGEFORMAT </w:instrText>
    </w:r>
    <w:r w:rsidR="00562075">
      <w:rPr>
        <w:color w:val="323E4F" w:themeColor="text2" w:themeShade="BF"/>
        <w:szCs w:val="24"/>
      </w:rPr>
      <w:fldChar w:fldCharType="separate"/>
    </w:r>
    <w:r w:rsidR="00562075">
      <w:rPr>
        <w:noProof/>
        <w:color w:val="323E4F" w:themeColor="text2" w:themeShade="BF"/>
        <w:szCs w:val="24"/>
      </w:rPr>
      <w:t>1</w:t>
    </w:r>
    <w:r w:rsidR="00562075">
      <w:rPr>
        <w:color w:val="323E4F" w:themeColor="text2" w:themeShade="BF"/>
        <w:szCs w:val="24"/>
      </w:rPr>
      <w:fldChar w:fldCharType="end"/>
    </w:r>
  </w:p>
  <w:p w14:paraId="19BF9BB9" w14:textId="466066D7" w:rsidR="002A75BD" w:rsidRDefault="00C7123A">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1D18" w14:textId="17C8CA47" w:rsidR="002A75BD" w:rsidRPr="005709CC" w:rsidRDefault="00CD0D4C">
    <w:pPr>
      <w:pStyle w:val="Footer"/>
      <w:rPr>
        <w:lang w:val="nl-NL"/>
      </w:rPr>
    </w:pPr>
    <w:r>
      <w:rPr>
        <w:lang w:val="nl-NL"/>
      </w:rPr>
      <w:tab/>
    </w:r>
    <w:r w:rsidR="00E0501A">
      <w:rPr>
        <w:lang w:val="nl-NL"/>
      </w:rPr>
      <w:t>5</w:t>
    </w:r>
    <w:r w:rsidR="005709CC">
      <w:rPr>
        <w:lang w:val="nl-NL"/>
      </w:rPr>
      <w:t>-</w:t>
    </w:r>
    <w:r w:rsidR="00E0501A">
      <w:rPr>
        <w:lang w:val="nl-NL"/>
      </w:rPr>
      <w:t>4</w:t>
    </w:r>
    <w:r w:rsidR="005709CC">
      <w:rPr>
        <w:lang w:val="nl-NL"/>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3B46" w14:textId="77777777" w:rsidR="00E83BEA" w:rsidRDefault="00E83BEA" w:rsidP="002A75BD">
      <w:pPr>
        <w:spacing w:after="0" w:line="240" w:lineRule="auto"/>
      </w:pPr>
      <w:r>
        <w:separator/>
      </w:r>
    </w:p>
  </w:footnote>
  <w:footnote w:type="continuationSeparator" w:id="0">
    <w:p w14:paraId="6CA7EB3A" w14:textId="77777777" w:rsidR="00E83BEA" w:rsidRDefault="00E83BEA" w:rsidP="002A75BD">
      <w:pPr>
        <w:spacing w:after="0" w:line="240" w:lineRule="auto"/>
      </w:pPr>
      <w:r>
        <w:continuationSeparator/>
      </w:r>
    </w:p>
  </w:footnote>
  <w:footnote w:type="continuationNotice" w:id="1">
    <w:p w14:paraId="444AE525" w14:textId="77777777" w:rsidR="00E83BEA" w:rsidRDefault="00E83BEA">
      <w:pPr>
        <w:spacing w:after="0" w:line="240" w:lineRule="auto"/>
      </w:pPr>
    </w:p>
  </w:footnote>
  <w:footnote w:id="2">
    <w:p w14:paraId="4636B246" w14:textId="4B9088A5" w:rsidR="00C53CA4" w:rsidRDefault="00C53CA4">
      <w:pPr>
        <w:pStyle w:val="FootnoteText"/>
      </w:pPr>
      <w:r>
        <w:rPr>
          <w:rStyle w:val="FootnoteReference"/>
        </w:rPr>
        <w:footnoteRef/>
      </w:r>
      <w:r>
        <w:t xml:space="preserve"> </w:t>
      </w:r>
      <w:sdt>
        <w:sdtPr>
          <w:id w:val="-2048209623"/>
          <w:citation/>
        </w:sdtPr>
        <w:sdtEndPr/>
        <w:sdtContent>
          <w:r w:rsidR="004227D9">
            <w:fldChar w:fldCharType="begin"/>
          </w:r>
          <w:r w:rsidR="004227D9">
            <w:instrText xml:space="preserve"> CITATION Ord \l 1033 </w:instrText>
          </w:r>
          <w:r w:rsidR="004227D9">
            <w:fldChar w:fldCharType="separate"/>
          </w:r>
          <w:r w:rsidR="00672633">
            <w:rPr>
              <w:noProof/>
            </w:rPr>
            <w:t>(Ordina, n.d.)</w:t>
          </w:r>
          <w:r w:rsidR="004227D9">
            <w:fldChar w:fldCharType="end"/>
          </w:r>
        </w:sdtContent>
      </w:sdt>
    </w:p>
  </w:footnote>
  <w:footnote w:id="3">
    <w:p w14:paraId="59F70AB6" w14:textId="5521DFEC" w:rsidR="00073FBC" w:rsidRDefault="00073FBC">
      <w:pPr>
        <w:pStyle w:val="FootnoteText"/>
      </w:pPr>
      <w:r>
        <w:rPr>
          <w:rStyle w:val="FootnoteReference"/>
        </w:rPr>
        <w:footnoteRef/>
      </w:r>
      <w:r>
        <w:t xml:space="preserve"> </w:t>
      </w:r>
      <w:sdt>
        <w:sdtPr>
          <w:id w:val="701289706"/>
          <w:citation/>
        </w:sdtPr>
        <w:sdtEndPr/>
        <w:sdtContent>
          <w:r>
            <w:fldChar w:fldCharType="begin"/>
          </w:r>
          <w:r>
            <w:instrText xml:space="preserve"> CITATION nsn \l 1033 </w:instrText>
          </w:r>
          <w:r>
            <w:fldChar w:fldCharType="separate"/>
          </w:r>
          <w:r w:rsidR="00672633">
            <w:rPr>
              <w:noProof/>
            </w:rPr>
            <w:t>(ns.nl, n.d.)</w:t>
          </w:r>
          <w:r>
            <w:fldChar w:fldCharType="end"/>
          </w:r>
        </w:sdtContent>
      </w:sdt>
    </w:p>
  </w:footnote>
  <w:footnote w:id="4">
    <w:p w14:paraId="6BA5FC8F" w14:textId="3B32EDCB" w:rsidR="00EA5428" w:rsidRDefault="00EA5428">
      <w:pPr>
        <w:pStyle w:val="FootnoteText"/>
      </w:pPr>
      <w:r>
        <w:rPr>
          <w:rStyle w:val="FootnoteReference"/>
        </w:rPr>
        <w:footnoteRef/>
      </w:r>
      <w:r>
        <w:t xml:space="preserve"> </w:t>
      </w:r>
      <w:sdt>
        <w:sdtPr>
          <w:id w:val="656118919"/>
          <w:citation/>
        </w:sdtPr>
        <w:sdtEndPr/>
        <w:sdtContent>
          <w:r>
            <w:fldChar w:fldCharType="begin"/>
          </w:r>
          <w:r>
            <w:instrText xml:space="preserve"> CITATION Var \l 1033 </w:instrText>
          </w:r>
          <w:r>
            <w:fldChar w:fldCharType="separate"/>
          </w:r>
          <w:r w:rsidR="00672633">
            <w:rPr>
              <w:noProof/>
            </w:rPr>
            <w:t>(Various train hobbyists, sd)</w:t>
          </w:r>
          <w:r>
            <w:fldChar w:fldCharType="end"/>
          </w:r>
        </w:sdtContent>
      </w:sdt>
    </w:p>
  </w:footnote>
  <w:footnote w:id="5">
    <w:p w14:paraId="175443AF" w14:textId="3C631544" w:rsidR="009376FF" w:rsidRPr="001612BF" w:rsidRDefault="009376FF">
      <w:pPr>
        <w:pStyle w:val="FootnoteText"/>
        <w:rPr>
          <w:lang w:val="en-GB"/>
        </w:rPr>
      </w:pPr>
      <w:r>
        <w:rPr>
          <w:rStyle w:val="FootnoteReference"/>
        </w:rPr>
        <w:footnoteRef/>
      </w:r>
      <w:r>
        <w:t xml:space="preserve"> </w:t>
      </w:r>
      <w:sdt>
        <w:sdtPr>
          <w:id w:val="-1374604158"/>
          <w:citation/>
        </w:sdtPr>
        <w:sdtEndPr/>
        <w:sdtContent>
          <w:r w:rsidR="00CA309F">
            <w:fldChar w:fldCharType="begin"/>
          </w:r>
          <w:r w:rsidR="00CA309F" w:rsidRPr="001612BF">
            <w:rPr>
              <w:lang w:val="en-GB"/>
            </w:rPr>
            <w:instrText xml:space="preserve"> CITATION RTL19 \l 1043 </w:instrText>
          </w:r>
          <w:r w:rsidR="00CA309F">
            <w:fldChar w:fldCharType="separate"/>
          </w:r>
          <w:r w:rsidR="00672633">
            <w:rPr>
              <w:noProof/>
              <w:lang w:val="en-GB"/>
            </w:rPr>
            <w:t>(RTL Nieuws, 2019)</w:t>
          </w:r>
          <w:r w:rsidR="00CA309F">
            <w:fldChar w:fldCharType="end"/>
          </w:r>
        </w:sdtContent>
      </w:sdt>
    </w:p>
  </w:footnote>
  <w:footnote w:id="6">
    <w:p w14:paraId="228292DA" w14:textId="36124A84" w:rsidR="005F6B29" w:rsidRPr="00ED3A70" w:rsidRDefault="005F6B29">
      <w:pPr>
        <w:pStyle w:val="FootnoteText"/>
        <w:rPr>
          <w:lang w:val="nl-NL"/>
        </w:rPr>
      </w:pPr>
      <w:r>
        <w:rPr>
          <w:rStyle w:val="FootnoteReference"/>
        </w:rPr>
        <w:footnoteRef/>
      </w:r>
      <w:r w:rsidRPr="00ED3A70">
        <w:rPr>
          <w:lang w:val="nl-NL"/>
        </w:rPr>
        <w:t xml:space="preserve"> </w:t>
      </w:r>
      <w:sdt>
        <w:sdtPr>
          <w:id w:val="1249387729"/>
          <w:citation/>
        </w:sdtPr>
        <w:sdtEndPr/>
        <w:sdtContent>
          <w:r w:rsidR="00ED3A70">
            <w:fldChar w:fldCharType="begin"/>
          </w:r>
          <w:r w:rsidR="00ED3A70" w:rsidRPr="00ED3A70">
            <w:rPr>
              <w:lang w:val="nl-NL"/>
            </w:rPr>
            <w:instrText xml:space="preserve"> CITATION Rij \l 1033 </w:instrText>
          </w:r>
          <w:r w:rsidR="00ED3A70">
            <w:fldChar w:fldCharType="separate"/>
          </w:r>
          <w:r w:rsidR="00672633">
            <w:rPr>
              <w:noProof/>
              <w:lang w:val="nl-NL"/>
            </w:rPr>
            <w:t>(Rijden de treinen, n.d.)</w:t>
          </w:r>
          <w:r w:rsidR="00ED3A70">
            <w:fldChar w:fldCharType="end"/>
          </w:r>
        </w:sdtContent>
      </w:sdt>
    </w:p>
  </w:footnote>
  <w:footnote w:id="7">
    <w:p w14:paraId="16F1FAB5" w14:textId="6B227CA6" w:rsidR="00690B86" w:rsidRPr="00ED3A70" w:rsidRDefault="00690B86">
      <w:pPr>
        <w:pStyle w:val="FootnoteText"/>
        <w:rPr>
          <w:lang w:val="nl-NL"/>
        </w:rPr>
      </w:pPr>
      <w:r>
        <w:rPr>
          <w:rStyle w:val="FootnoteReference"/>
        </w:rPr>
        <w:footnoteRef/>
      </w:r>
      <w:r w:rsidRPr="00ED3A70">
        <w:rPr>
          <w:lang w:val="nl-NL"/>
        </w:rPr>
        <w:t xml:space="preserve"> </w:t>
      </w:r>
      <w:sdt>
        <w:sdtPr>
          <w:rPr>
            <w:lang w:val="nl-NL"/>
          </w:rPr>
          <w:id w:val="-1226602480"/>
          <w:citation/>
        </w:sdtPr>
        <w:sdtEndPr/>
        <w:sdtContent>
          <w:r w:rsidR="00CB1BE1">
            <w:rPr>
              <w:lang w:val="nl-NL"/>
            </w:rPr>
            <w:fldChar w:fldCharType="begin"/>
          </w:r>
          <w:r w:rsidR="00CB1BE1">
            <w:rPr>
              <w:lang w:val="en-GB"/>
            </w:rPr>
            <w:instrText xml:space="preserve"> CITATION Sta16 \l 2057 </w:instrText>
          </w:r>
          <w:r w:rsidR="00CB1BE1">
            <w:rPr>
              <w:lang w:val="nl-NL"/>
            </w:rPr>
            <w:fldChar w:fldCharType="separate"/>
          </w:r>
          <w:r w:rsidR="00672633">
            <w:rPr>
              <w:noProof/>
              <w:lang w:val="en-GB"/>
            </w:rPr>
            <w:t>(Statista, 2016)</w:t>
          </w:r>
          <w:r w:rsidR="00CB1BE1">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9CEE8F" w14:paraId="583DF150" w14:textId="77777777" w:rsidTr="769CEE8F">
      <w:tc>
        <w:tcPr>
          <w:tcW w:w="3120" w:type="dxa"/>
        </w:tcPr>
        <w:p w14:paraId="0C46BB7D" w14:textId="2A5A55FC" w:rsidR="769CEE8F" w:rsidRDefault="769CEE8F" w:rsidP="769CEE8F">
          <w:pPr>
            <w:pStyle w:val="Header"/>
            <w:ind w:left="-115"/>
            <w:rPr>
              <w:rFonts w:eastAsia="MS Mincho" w:cs="Arial"/>
              <w:szCs w:val="24"/>
            </w:rPr>
          </w:pPr>
        </w:p>
      </w:tc>
      <w:tc>
        <w:tcPr>
          <w:tcW w:w="3120" w:type="dxa"/>
        </w:tcPr>
        <w:p w14:paraId="57BFE1B3" w14:textId="41B88065" w:rsidR="769CEE8F" w:rsidRDefault="769CEE8F" w:rsidP="769CEE8F">
          <w:pPr>
            <w:pStyle w:val="Header"/>
            <w:jc w:val="center"/>
            <w:rPr>
              <w:rFonts w:eastAsia="MS Mincho" w:cs="Arial"/>
              <w:szCs w:val="24"/>
            </w:rPr>
          </w:pPr>
        </w:p>
      </w:tc>
      <w:tc>
        <w:tcPr>
          <w:tcW w:w="3120" w:type="dxa"/>
        </w:tcPr>
        <w:p w14:paraId="2ABA8343" w14:textId="633E2107" w:rsidR="769CEE8F" w:rsidRDefault="769CEE8F" w:rsidP="769CEE8F">
          <w:pPr>
            <w:pStyle w:val="Header"/>
            <w:ind w:right="-115"/>
            <w:jc w:val="right"/>
            <w:rPr>
              <w:rFonts w:eastAsia="MS Mincho" w:cs="Arial"/>
              <w:szCs w:val="24"/>
            </w:rPr>
          </w:pPr>
        </w:p>
      </w:tc>
    </w:tr>
  </w:tbl>
  <w:p w14:paraId="1C0E7EC9" w14:textId="041C6A08" w:rsidR="769CEE8F" w:rsidRDefault="769CEE8F" w:rsidP="769CEE8F">
    <w:pPr>
      <w:pStyle w:val="Header"/>
      <w:rPr>
        <w:rFonts w:eastAsia="MS Mincho" w:cs="Arial"/>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9CEE8F" w14:paraId="4E5CF028" w14:textId="77777777" w:rsidTr="769CEE8F">
      <w:tc>
        <w:tcPr>
          <w:tcW w:w="3120" w:type="dxa"/>
        </w:tcPr>
        <w:p w14:paraId="7CA914D9" w14:textId="5FD6A1DA" w:rsidR="769CEE8F" w:rsidRDefault="769CEE8F" w:rsidP="769CEE8F">
          <w:pPr>
            <w:pStyle w:val="Header"/>
            <w:ind w:left="-115"/>
            <w:rPr>
              <w:rFonts w:eastAsia="MS Mincho" w:cs="Arial"/>
              <w:szCs w:val="24"/>
            </w:rPr>
          </w:pPr>
        </w:p>
      </w:tc>
      <w:tc>
        <w:tcPr>
          <w:tcW w:w="3120" w:type="dxa"/>
        </w:tcPr>
        <w:p w14:paraId="2132F5C7" w14:textId="206E1839" w:rsidR="769CEE8F" w:rsidRDefault="769CEE8F" w:rsidP="769CEE8F">
          <w:pPr>
            <w:pStyle w:val="Header"/>
            <w:jc w:val="center"/>
            <w:rPr>
              <w:rFonts w:eastAsia="MS Mincho" w:cs="Arial"/>
              <w:szCs w:val="24"/>
            </w:rPr>
          </w:pPr>
        </w:p>
      </w:tc>
      <w:tc>
        <w:tcPr>
          <w:tcW w:w="3120" w:type="dxa"/>
        </w:tcPr>
        <w:p w14:paraId="038E87C4" w14:textId="34B361EB" w:rsidR="769CEE8F" w:rsidRDefault="769CEE8F" w:rsidP="769CEE8F">
          <w:pPr>
            <w:pStyle w:val="Header"/>
            <w:ind w:right="-115"/>
            <w:jc w:val="right"/>
            <w:rPr>
              <w:rFonts w:eastAsia="MS Mincho" w:cs="Arial"/>
              <w:szCs w:val="24"/>
            </w:rPr>
          </w:pPr>
        </w:p>
      </w:tc>
    </w:tr>
  </w:tbl>
  <w:p w14:paraId="762DBEC4" w14:textId="3DE31AD6" w:rsidR="769CEE8F" w:rsidRDefault="769CEE8F" w:rsidP="769CEE8F">
    <w:pPr>
      <w:pStyle w:val="Header"/>
      <w:rPr>
        <w:rFonts w:eastAsia="MS Mincho" w:cs="Arial"/>
        <w:szCs w:val="24"/>
      </w:rPr>
    </w:pPr>
  </w:p>
</w:hdr>
</file>

<file path=word/intelligence.xml><?xml version="1.0" encoding="utf-8"?>
<int:Intelligence xmlns:int="http://schemas.microsoft.com/office/intelligence/2019/intelligence">
  <int:IntelligenceSettings/>
  <int:Manifest>
    <int:WordHash hashCode="jIhncRZgLKrUT3" id="Zz6WWavh"/>
    <int:ParagraphRange paragraphId="738692707" textId="886687623" start="0" length="20" invalidationStart="0" invalidationLength="20" id="tvkobFRm"/>
    <int:WordHash hashCode="GealQ2A/UsT3Hh" id="KtZ6Vyc2"/>
    <int:WordHash hashCode="+eWGYm3KRt9s/R" id="zrq39iig"/>
    <int:WordHash hashCode="6MdYXS+sBJrLZx" id="W3WV7FEH"/>
    <int:WordHash hashCode="UYsTE5mcwkDMfQ" id="oEMWpoy6"/>
    <int:WordHash hashCode="IwvaOe2zTdVFCI" id="eBLYsAm4"/>
    <int:WordHash hashCode="b8BEvwFCLcldzm" id="fVhcPRvq"/>
    <int:WordHash hashCode="JH10TPtd+VGeH4" id="FgCyAOqD"/>
    <int:WordHash hashCode="EMALlx8512BEma" id="i396hpmR"/>
    <int:WordHash hashCode="MuqjjBjccS4J5P" id="uieeY5y4"/>
    <int:WordHash hashCode="QfXUmeWu3JLzyh" id="nf0k2iTA"/>
    <int:WordHash hashCode="IzgFemosR0b2tq" id="dkimUAMz"/>
    <int:WordHash hashCode="N1IqqWVr4f2DT6" id="rjP3hv2w"/>
    <int:WordHash hashCode="VCIDGlI1MAKq5J" id="gWwxD5Kn"/>
    <int:WordHash hashCode="94tQPxbYWp79G+" id="uV18TjTh"/>
    <int:WordHash hashCode="YowSBAb+rhUqSV" id="oLoXXjrC"/>
    <int:WordHash hashCode="waH4Rjwlr2owYL" id="xUUvNb1T"/>
    <int:WordHash hashCode="y8CN1qNHeG5JD2" id="btJe8wVg"/>
  </int:Manifest>
  <int:Observations>
    <int:Content id="Zz6WWavh">
      <int:Rejection type="LegacyProofing"/>
    </int:Content>
    <int:Content id="tvkobFRm">
      <int:Reviewed type="WordDesignerSuggestedImageAnnotation"/>
    </int:Content>
    <int:Content id="KtZ6Vyc2">
      <int:Rejection type="LegacyProofing"/>
    </int:Content>
    <int:Content id="zrq39iig">
      <int:Rejection type="LegacyProofing"/>
    </int:Content>
    <int:Content id="W3WV7FEH">
      <int:Rejection type="LegacyProofing"/>
    </int:Content>
    <int:Content id="oEMWpoy6">
      <int:Rejection type="LegacyProofing"/>
    </int:Content>
    <int:Content id="eBLYsAm4">
      <int:Rejection type="LegacyProofing"/>
    </int:Content>
    <int:Content id="fVhcPRvq">
      <int:Rejection type="LegacyProofing"/>
    </int:Content>
    <int:Content id="FgCyAOqD">
      <int:Rejection type="LegacyProofing"/>
    </int:Content>
    <int:Content id="i396hpmR">
      <int:Rejection type="LegacyProofing"/>
    </int:Content>
    <int:Content id="uieeY5y4">
      <int:Rejection type="LegacyProofing"/>
    </int:Content>
    <int:Content id="nf0k2iTA">
      <int:Rejection type="LegacyProofing"/>
    </int:Content>
    <int:Content id="dkimUAMz">
      <int:Rejection type="LegacyProofing"/>
    </int:Content>
    <int:Content id="rjP3hv2w">
      <int:Rejection type="LegacyProofing"/>
    </int:Content>
    <int:Content id="gWwxD5Kn">
      <int:Rejection type="AugLoop_Acronyms_AcronymsCritique"/>
    </int:Content>
    <int:Content id="uV18TjTh">
      <int:Rejection type="AugLoop_Text_Critique"/>
    </int:Content>
    <int:Content id="oLoXXjrC">
      <int:Rejection type="AugLoop_Text_Critique"/>
    </int:Content>
    <int:Content id="xUUvNb1T">
      <int:Rejection type="AugLoop_Text_Critique"/>
    </int:Content>
    <int:Content id="btJe8wVg">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BD4"/>
    <w:multiLevelType w:val="hybridMultilevel"/>
    <w:tmpl w:val="FFFFFFFF"/>
    <w:lvl w:ilvl="0" w:tplc="E33624FA">
      <w:numFmt w:val="none"/>
      <w:lvlText w:val=""/>
      <w:lvlJc w:val="left"/>
      <w:pPr>
        <w:tabs>
          <w:tab w:val="num" w:pos="360"/>
        </w:tabs>
      </w:pPr>
    </w:lvl>
    <w:lvl w:ilvl="1" w:tplc="D772ADEA">
      <w:start w:val="1"/>
      <w:numFmt w:val="lowerLetter"/>
      <w:lvlText w:val="%2."/>
      <w:lvlJc w:val="left"/>
      <w:pPr>
        <w:ind w:left="1440" w:hanging="360"/>
      </w:pPr>
    </w:lvl>
    <w:lvl w:ilvl="2" w:tplc="90466AA2">
      <w:start w:val="1"/>
      <w:numFmt w:val="lowerRoman"/>
      <w:lvlText w:val="%3."/>
      <w:lvlJc w:val="right"/>
      <w:pPr>
        <w:ind w:left="2160" w:hanging="180"/>
      </w:pPr>
    </w:lvl>
    <w:lvl w:ilvl="3" w:tplc="59604D60">
      <w:start w:val="1"/>
      <w:numFmt w:val="decimal"/>
      <w:lvlText w:val="%4."/>
      <w:lvlJc w:val="left"/>
      <w:pPr>
        <w:ind w:left="2880" w:hanging="360"/>
      </w:pPr>
    </w:lvl>
    <w:lvl w:ilvl="4" w:tplc="BBF0627C">
      <w:start w:val="1"/>
      <w:numFmt w:val="lowerLetter"/>
      <w:lvlText w:val="%5."/>
      <w:lvlJc w:val="left"/>
      <w:pPr>
        <w:ind w:left="3600" w:hanging="360"/>
      </w:pPr>
    </w:lvl>
    <w:lvl w:ilvl="5" w:tplc="C2305A82">
      <w:start w:val="1"/>
      <w:numFmt w:val="lowerRoman"/>
      <w:lvlText w:val="%6."/>
      <w:lvlJc w:val="right"/>
      <w:pPr>
        <w:ind w:left="4320" w:hanging="180"/>
      </w:pPr>
    </w:lvl>
    <w:lvl w:ilvl="6" w:tplc="C43E010C">
      <w:start w:val="1"/>
      <w:numFmt w:val="decimal"/>
      <w:lvlText w:val="%7."/>
      <w:lvlJc w:val="left"/>
      <w:pPr>
        <w:ind w:left="5040" w:hanging="360"/>
      </w:pPr>
    </w:lvl>
    <w:lvl w:ilvl="7" w:tplc="A62C65CE">
      <w:start w:val="1"/>
      <w:numFmt w:val="lowerLetter"/>
      <w:lvlText w:val="%8."/>
      <w:lvlJc w:val="left"/>
      <w:pPr>
        <w:ind w:left="5760" w:hanging="360"/>
      </w:pPr>
    </w:lvl>
    <w:lvl w:ilvl="8" w:tplc="FD3C8062">
      <w:start w:val="1"/>
      <w:numFmt w:val="lowerRoman"/>
      <w:lvlText w:val="%9."/>
      <w:lvlJc w:val="right"/>
      <w:pPr>
        <w:ind w:left="6480" w:hanging="180"/>
      </w:pPr>
    </w:lvl>
  </w:abstractNum>
  <w:abstractNum w:abstractNumId="1" w15:restartNumberingAfterBreak="0">
    <w:nsid w:val="05DD31EC"/>
    <w:multiLevelType w:val="hybridMultilevel"/>
    <w:tmpl w:val="FFFFFFFF"/>
    <w:lvl w:ilvl="0" w:tplc="C9B80F66">
      <w:numFmt w:val="none"/>
      <w:lvlText w:val=""/>
      <w:lvlJc w:val="left"/>
      <w:pPr>
        <w:tabs>
          <w:tab w:val="num" w:pos="360"/>
        </w:tabs>
      </w:pPr>
    </w:lvl>
    <w:lvl w:ilvl="1" w:tplc="33300C2A">
      <w:start w:val="1"/>
      <w:numFmt w:val="lowerLetter"/>
      <w:lvlText w:val="%2."/>
      <w:lvlJc w:val="left"/>
      <w:pPr>
        <w:ind w:left="1440" w:hanging="360"/>
      </w:pPr>
    </w:lvl>
    <w:lvl w:ilvl="2" w:tplc="04987B5E">
      <w:start w:val="1"/>
      <w:numFmt w:val="lowerRoman"/>
      <w:lvlText w:val="%3."/>
      <w:lvlJc w:val="right"/>
      <w:pPr>
        <w:ind w:left="2160" w:hanging="180"/>
      </w:pPr>
    </w:lvl>
    <w:lvl w:ilvl="3" w:tplc="433CB060">
      <w:start w:val="1"/>
      <w:numFmt w:val="decimal"/>
      <w:lvlText w:val="%4."/>
      <w:lvlJc w:val="left"/>
      <w:pPr>
        <w:ind w:left="2880" w:hanging="360"/>
      </w:pPr>
    </w:lvl>
    <w:lvl w:ilvl="4" w:tplc="C57CB488">
      <w:start w:val="1"/>
      <w:numFmt w:val="lowerLetter"/>
      <w:lvlText w:val="%5."/>
      <w:lvlJc w:val="left"/>
      <w:pPr>
        <w:ind w:left="3600" w:hanging="360"/>
      </w:pPr>
    </w:lvl>
    <w:lvl w:ilvl="5" w:tplc="41C4867C">
      <w:start w:val="1"/>
      <w:numFmt w:val="lowerRoman"/>
      <w:lvlText w:val="%6."/>
      <w:lvlJc w:val="right"/>
      <w:pPr>
        <w:ind w:left="4320" w:hanging="180"/>
      </w:pPr>
    </w:lvl>
    <w:lvl w:ilvl="6" w:tplc="B040F8B4">
      <w:start w:val="1"/>
      <w:numFmt w:val="decimal"/>
      <w:lvlText w:val="%7."/>
      <w:lvlJc w:val="left"/>
      <w:pPr>
        <w:ind w:left="5040" w:hanging="360"/>
      </w:pPr>
    </w:lvl>
    <w:lvl w:ilvl="7" w:tplc="B7501E3E">
      <w:start w:val="1"/>
      <w:numFmt w:val="lowerLetter"/>
      <w:lvlText w:val="%8."/>
      <w:lvlJc w:val="left"/>
      <w:pPr>
        <w:ind w:left="5760" w:hanging="360"/>
      </w:pPr>
    </w:lvl>
    <w:lvl w:ilvl="8" w:tplc="7D4C73C8">
      <w:start w:val="1"/>
      <w:numFmt w:val="lowerRoman"/>
      <w:lvlText w:val="%9."/>
      <w:lvlJc w:val="right"/>
      <w:pPr>
        <w:ind w:left="6480" w:hanging="180"/>
      </w:pPr>
    </w:lvl>
  </w:abstractNum>
  <w:abstractNum w:abstractNumId="2" w15:restartNumberingAfterBreak="0">
    <w:nsid w:val="09E66E8E"/>
    <w:multiLevelType w:val="hybridMultilevel"/>
    <w:tmpl w:val="FFFFFFFF"/>
    <w:lvl w:ilvl="0" w:tplc="0A640EC8">
      <w:start w:val="1"/>
      <w:numFmt w:val="bullet"/>
      <w:lvlText w:val="-"/>
      <w:lvlJc w:val="left"/>
      <w:pPr>
        <w:ind w:left="720" w:hanging="360"/>
      </w:pPr>
      <w:rPr>
        <w:rFonts w:ascii="Calibri" w:hAnsi="Calibri" w:hint="default"/>
      </w:rPr>
    </w:lvl>
    <w:lvl w:ilvl="1" w:tplc="614AB142">
      <w:start w:val="1"/>
      <w:numFmt w:val="bullet"/>
      <w:lvlText w:val="o"/>
      <w:lvlJc w:val="left"/>
      <w:pPr>
        <w:ind w:left="1440" w:hanging="360"/>
      </w:pPr>
      <w:rPr>
        <w:rFonts w:ascii="Courier New" w:hAnsi="Courier New" w:hint="default"/>
      </w:rPr>
    </w:lvl>
    <w:lvl w:ilvl="2" w:tplc="B5480FE6">
      <w:start w:val="1"/>
      <w:numFmt w:val="bullet"/>
      <w:lvlText w:val=""/>
      <w:lvlJc w:val="left"/>
      <w:pPr>
        <w:ind w:left="2160" w:hanging="360"/>
      </w:pPr>
      <w:rPr>
        <w:rFonts w:ascii="Wingdings" w:hAnsi="Wingdings" w:hint="default"/>
      </w:rPr>
    </w:lvl>
    <w:lvl w:ilvl="3" w:tplc="6DCED4F0">
      <w:start w:val="1"/>
      <w:numFmt w:val="bullet"/>
      <w:lvlText w:val=""/>
      <w:lvlJc w:val="left"/>
      <w:pPr>
        <w:ind w:left="2880" w:hanging="360"/>
      </w:pPr>
      <w:rPr>
        <w:rFonts w:ascii="Symbol" w:hAnsi="Symbol" w:hint="default"/>
      </w:rPr>
    </w:lvl>
    <w:lvl w:ilvl="4" w:tplc="B06215C6">
      <w:start w:val="1"/>
      <w:numFmt w:val="bullet"/>
      <w:lvlText w:val="o"/>
      <w:lvlJc w:val="left"/>
      <w:pPr>
        <w:ind w:left="3600" w:hanging="360"/>
      </w:pPr>
      <w:rPr>
        <w:rFonts w:ascii="Courier New" w:hAnsi="Courier New" w:hint="default"/>
      </w:rPr>
    </w:lvl>
    <w:lvl w:ilvl="5" w:tplc="AD96C480">
      <w:start w:val="1"/>
      <w:numFmt w:val="bullet"/>
      <w:lvlText w:val=""/>
      <w:lvlJc w:val="left"/>
      <w:pPr>
        <w:ind w:left="4320" w:hanging="360"/>
      </w:pPr>
      <w:rPr>
        <w:rFonts w:ascii="Wingdings" w:hAnsi="Wingdings" w:hint="default"/>
      </w:rPr>
    </w:lvl>
    <w:lvl w:ilvl="6" w:tplc="053E97C2">
      <w:start w:val="1"/>
      <w:numFmt w:val="bullet"/>
      <w:lvlText w:val=""/>
      <w:lvlJc w:val="left"/>
      <w:pPr>
        <w:ind w:left="5040" w:hanging="360"/>
      </w:pPr>
      <w:rPr>
        <w:rFonts w:ascii="Symbol" w:hAnsi="Symbol" w:hint="default"/>
      </w:rPr>
    </w:lvl>
    <w:lvl w:ilvl="7" w:tplc="5AC2297E">
      <w:start w:val="1"/>
      <w:numFmt w:val="bullet"/>
      <w:lvlText w:val="o"/>
      <w:lvlJc w:val="left"/>
      <w:pPr>
        <w:ind w:left="5760" w:hanging="360"/>
      </w:pPr>
      <w:rPr>
        <w:rFonts w:ascii="Courier New" w:hAnsi="Courier New" w:hint="default"/>
      </w:rPr>
    </w:lvl>
    <w:lvl w:ilvl="8" w:tplc="4EC2EEA8">
      <w:start w:val="1"/>
      <w:numFmt w:val="bullet"/>
      <w:lvlText w:val=""/>
      <w:lvlJc w:val="left"/>
      <w:pPr>
        <w:ind w:left="6480" w:hanging="360"/>
      </w:pPr>
      <w:rPr>
        <w:rFonts w:ascii="Wingdings" w:hAnsi="Wingdings" w:hint="default"/>
      </w:rPr>
    </w:lvl>
  </w:abstractNum>
  <w:abstractNum w:abstractNumId="3" w15:restartNumberingAfterBreak="0">
    <w:nsid w:val="0A871A17"/>
    <w:multiLevelType w:val="hybridMultilevel"/>
    <w:tmpl w:val="FFFFFFFF"/>
    <w:lvl w:ilvl="0" w:tplc="5A5CF20C">
      <w:numFmt w:val="none"/>
      <w:lvlText w:val=""/>
      <w:lvlJc w:val="left"/>
      <w:pPr>
        <w:tabs>
          <w:tab w:val="num" w:pos="360"/>
        </w:tabs>
      </w:pPr>
    </w:lvl>
    <w:lvl w:ilvl="1" w:tplc="6EBCA9DC">
      <w:start w:val="1"/>
      <w:numFmt w:val="lowerLetter"/>
      <w:lvlText w:val="%2."/>
      <w:lvlJc w:val="left"/>
      <w:pPr>
        <w:ind w:left="1440" w:hanging="360"/>
      </w:pPr>
    </w:lvl>
    <w:lvl w:ilvl="2" w:tplc="F76A3F1C">
      <w:start w:val="1"/>
      <w:numFmt w:val="lowerRoman"/>
      <w:lvlText w:val="%3."/>
      <w:lvlJc w:val="right"/>
      <w:pPr>
        <w:ind w:left="2160" w:hanging="180"/>
      </w:pPr>
    </w:lvl>
    <w:lvl w:ilvl="3" w:tplc="8716F282">
      <w:start w:val="1"/>
      <w:numFmt w:val="decimal"/>
      <w:lvlText w:val="%4."/>
      <w:lvlJc w:val="left"/>
      <w:pPr>
        <w:ind w:left="2880" w:hanging="360"/>
      </w:pPr>
    </w:lvl>
    <w:lvl w:ilvl="4" w:tplc="03C2ABC8">
      <w:start w:val="1"/>
      <w:numFmt w:val="lowerLetter"/>
      <w:lvlText w:val="%5."/>
      <w:lvlJc w:val="left"/>
      <w:pPr>
        <w:ind w:left="3600" w:hanging="360"/>
      </w:pPr>
    </w:lvl>
    <w:lvl w:ilvl="5" w:tplc="C25250C2">
      <w:start w:val="1"/>
      <w:numFmt w:val="lowerRoman"/>
      <w:lvlText w:val="%6."/>
      <w:lvlJc w:val="right"/>
      <w:pPr>
        <w:ind w:left="4320" w:hanging="180"/>
      </w:pPr>
    </w:lvl>
    <w:lvl w:ilvl="6" w:tplc="A71696F2">
      <w:start w:val="1"/>
      <w:numFmt w:val="decimal"/>
      <w:lvlText w:val="%7."/>
      <w:lvlJc w:val="left"/>
      <w:pPr>
        <w:ind w:left="5040" w:hanging="360"/>
      </w:pPr>
    </w:lvl>
    <w:lvl w:ilvl="7" w:tplc="2E141294">
      <w:start w:val="1"/>
      <w:numFmt w:val="lowerLetter"/>
      <w:lvlText w:val="%8."/>
      <w:lvlJc w:val="left"/>
      <w:pPr>
        <w:ind w:left="5760" w:hanging="360"/>
      </w:pPr>
    </w:lvl>
    <w:lvl w:ilvl="8" w:tplc="1B6076D4">
      <w:start w:val="1"/>
      <w:numFmt w:val="lowerRoman"/>
      <w:lvlText w:val="%9."/>
      <w:lvlJc w:val="right"/>
      <w:pPr>
        <w:ind w:left="6480" w:hanging="180"/>
      </w:pPr>
    </w:lvl>
  </w:abstractNum>
  <w:abstractNum w:abstractNumId="4" w15:restartNumberingAfterBreak="0">
    <w:nsid w:val="0D215A3F"/>
    <w:multiLevelType w:val="hybridMultilevel"/>
    <w:tmpl w:val="FFFFFFFF"/>
    <w:lvl w:ilvl="0" w:tplc="E3CCA4F4">
      <w:start w:val="1"/>
      <w:numFmt w:val="bullet"/>
      <w:lvlText w:val="-"/>
      <w:lvlJc w:val="left"/>
      <w:pPr>
        <w:ind w:left="720" w:hanging="360"/>
      </w:pPr>
      <w:rPr>
        <w:rFonts w:ascii="Calibri" w:hAnsi="Calibri" w:hint="default"/>
      </w:rPr>
    </w:lvl>
    <w:lvl w:ilvl="1" w:tplc="9E9655DA">
      <w:start w:val="1"/>
      <w:numFmt w:val="bullet"/>
      <w:lvlText w:val="o"/>
      <w:lvlJc w:val="left"/>
      <w:pPr>
        <w:ind w:left="1440" w:hanging="360"/>
      </w:pPr>
      <w:rPr>
        <w:rFonts w:ascii="Courier New" w:hAnsi="Courier New" w:hint="default"/>
      </w:rPr>
    </w:lvl>
    <w:lvl w:ilvl="2" w:tplc="1A405C22">
      <w:start w:val="1"/>
      <w:numFmt w:val="bullet"/>
      <w:lvlText w:val=""/>
      <w:lvlJc w:val="left"/>
      <w:pPr>
        <w:ind w:left="2160" w:hanging="360"/>
      </w:pPr>
      <w:rPr>
        <w:rFonts w:ascii="Wingdings" w:hAnsi="Wingdings" w:hint="default"/>
      </w:rPr>
    </w:lvl>
    <w:lvl w:ilvl="3" w:tplc="041CF088">
      <w:start w:val="1"/>
      <w:numFmt w:val="bullet"/>
      <w:lvlText w:val=""/>
      <w:lvlJc w:val="left"/>
      <w:pPr>
        <w:ind w:left="2880" w:hanging="360"/>
      </w:pPr>
      <w:rPr>
        <w:rFonts w:ascii="Symbol" w:hAnsi="Symbol" w:hint="default"/>
      </w:rPr>
    </w:lvl>
    <w:lvl w:ilvl="4" w:tplc="3886FE0A">
      <w:start w:val="1"/>
      <w:numFmt w:val="bullet"/>
      <w:lvlText w:val="o"/>
      <w:lvlJc w:val="left"/>
      <w:pPr>
        <w:ind w:left="3600" w:hanging="360"/>
      </w:pPr>
      <w:rPr>
        <w:rFonts w:ascii="Courier New" w:hAnsi="Courier New" w:hint="default"/>
      </w:rPr>
    </w:lvl>
    <w:lvl w:ilvl="5" w:tplc="5412CE66">
      <w:start w:val="1"/>
      <w:numFmt w:val="bullet"/>
      <w:lvlText w:val=""/>
      <w:lvlJc w:val="left"/>
      <w:pPr>
        <w:ind w:left="4320" w:hanging="360"/>
      </w:pPr>
      <w:rPr>
        <w:rFonts w:ascii="Wingdings" w:hAnsi="Wingdings" w:hint="default"/>
      </w:rPr>
    </w:lvl>
    <w:lvl w:ilvl="6" w:tplc="B1FE1192">
      <w:start w:val="1"/>
      <w:numFmt w:val="bullet"/>
      <w:lvlText w:val=""/>
      <w:lvlJc w:val="left"/>
      <w:pPr>
        <w:ind w:left="5040" w:hanging="360"/>
      </w:pPr>
      <w:rPr>
        <w:rFonts w:ascii="Symbol" w:hAnsi="Symbol" w:hint="default"/>
      </w:rPr>
    </w:lvl>
    <w:lvl w:ilvl="7" w:tplc="88EC6094">
      <w:start w:val="1"/>
      <w:numFmt w:val="bullet"/>
      <w:lvlText w:val="o"/>
      <w:lvlJc w:val="left"/>
      <w:pPr>
        <w:ind w:left="5760" w:hanging="360"/>
      </w:pPr>
      <w:rPr>
        <w:rFonts w:ascii="Courier New" w:hAnsi="Courier New" w:hint="default"/>
      </w:rPr>
    </w:lvl>
    <w:lvl w:ilvl="8" w:tplc="6EBCA06C">
      <w:start w:val="1"/>
      <w:numFmt w:val="bullet"/>
      <w:lvlText w:val=""/>
      <w:lvlJc w:val="left"/>
      <w:pPr>
        <w:ind w:left="6480" w:hanging="360"/>
      </w:pPr>
      <w:rPr>
        <w:rFonts w:ascii="Wingdings" w:hAnsi="Wingdings" w:hint="default"/>
      </w:rPr>
    </w:lvl>
  </w:abstractNum>
  <w:abstractNum w:abstractNumId="5" w15:restartNumberingAfterBreak="0">
    <w:nsid w:val="0ECB4487"/>
    <w:multiLevelType w:val="hybridMultilevel"/>
    <w:tmpl w:val="FFFFFFFF"/>
    <w:lvl w:ilvl="0" w:tplc="5546D1EC">
      <w:start w:val="1"/>
      <w:numFmt w:val="decimal"/>
      <w:lvlText w:val="%1."/>
      <w:lvlJc w:val="left"/>
      <w:pPr>
        <w:ind w:left="720" w:hanging="360"/>
      </w:pPr>
    </w:lvl>
    <w:lvl w:ilvl="1" w:tplc="E79E15CE">
      <w:start w:val="1"/>
      <w:numFmt w:val="lowerLetter"/>
      <w:lvlText w:val="%2."/>
      <w:lvlJc w:val="left"/>
      <w:pPr>
        <w:ind w:left="1440" w:hanging="360"/>
      </w:pPr>
    </w:lvl>
    <w:lvl w:ilvl="2" w:tplc="FE00CF2A">
      <w:start w:val="1"/>
      <w:numFmt w:val="lowerRoman"/>
      <w:lvlText w:val="%3."/>
      <w:lvlJc w:val="right"/>
      <w:pPr>
        <w:ind w:left="2160" w:hanging="180"/>
      </w:pPr>
    </w:lvl>
    <w:lvl w:ilvl="3" w:tplc="FA6E010E">
      <w:start w:val="1"/>
      <w:numFmt w:val="decimal"/>
      <w:lvlText w:val="%4."/>
      <w:lvlJc w:val="left"/>
      <w:pPr>
        <w:ind w:left="2880" w:hanging="360"/>
      </w:pPr>
    </w:lvl>
    <w:lvl w:ilvl="4" w:tplc="ED52EB4A">
      <w:start w:val="1"/>
      <w:numFmt w:val="lowerLetter"/>
      <w:lvlText w:val="%5."/>
      <w:lvlJc w:val="left"/>
      <w:pPr>
        <w:ind w:left="3600" w:hanging="360"/>
      </w:pPr>
    </w:lvl>
    <w:lvl w:ilvl="5" w:tplc="03285EC2">
      <w:start w:val="1"/>
      <w:numFmt w:val="lowerRoman"/>
      <w:lvlText w:val="%6."/>
      <w:lvlJc w:val="right"/>
      <w:pPr>
        <w:ind w:left="4320" w:hanging="180"/>
      </w:pPr>
    </w:lvl>
    <w:lvl w:ilvl="6" w:tplc="BD5E704A">
      <w:start w:val="1"/>
      <w:numFmt w:val="decimal"/>
      <w:lvlText w:val="%7."/>
      <w:lvlJc w:val="left"/>
      <w:pPr>
        <w:ind w:left="5040" w:hanging="360"/>
      </w:pPr>
    </w:lvl>
    <w:lvl w:ilvl="7" w:tplc="3E5CAC3A">
      <w:start w:val="1"/>
      <w:numFmt w:val="lowerLetter"/>
      <w:lvlText w:val="%8."/>
      <w:lvlJc w:val="left"/>
      <w:pPr>
        <w:ind w:left="5760" w:hanging="360"/>
      </w:pPr>
    </w:lvl>
    <w:lvl w:ilvl="8" w:tplc="D558375A">
      <w:start w:val="1"/>
      <w:numFmt w:val="lowerRoman"/>
      <w:lvlText w:val="%9."/>
      <w:lvlJc w:val="right"/>
      <w:pPr>
        <w:ind w:left="6480" w:hanging="180"/>
      </w:pPr>
    </w:lvl>
  </w:abstractNum>
  <w:abstractNum w:abstractNumId="6" w15:restartNumberingAfterBreak="0">
    <w:nsid w:val="134868CE"/>
    <w:multiLevelType w:val="hybridMultilevel"/>
    <w:tmpl w:val="FFFFFFFF"/>
    <w:lvl w:ilvl="0" w:tplc="F2A06598">
      <w:start w:val="1"/>
      <w:numFmt w:val="bullet"/>
      <w:lvlText w:val=""/>
      <w:lvlJc w:val="left"/>
      <w:pPr>
        <w:ind w:left="720" w:hanging="360"/>
      </w:pPr>
      <w:rPr>
        <w:rFonts w:ascii="Symbol" w:hAnsi="Symbol" w:hint="default"/>
      </w:rPr>
    </w:lvl>
    <w:lvl w:ilvl="1" w:tplc="E9609C92">
      <w:start w:val="1"/>
      <w:numFmt w:val="bullet"/>
      <w:lvlText w:val="o"/>
      <w:lvlJc w:val="left"/>
      <w:pPr>
        <w:ind w:left="1440" w:hanging="360"/>
      </w:pPr>
      <w:rPr>
        <w:rFonts w:ascii="Courier New" w:hAnsi="Courier New" w:hint="default"/>
      </w:rPr>
    </w:lvl>
    <w:lvl w:ilvl="2" w:tplc="1E26E7FA">
      <w:start w:val="1"/>
      <w:numFmt w:val="bullet"/>
      <w:lvlText w:val=""/>
      <w:lvlJc w:val="left"/>
      <w:pPr>
        <w:ind w:left="2160" w:hanging="360"/>
      </w:pPr>
      <w:rPr>
        <w:rFonts w:ascii="Wingdings" w:hAnsi="Wingdings" w:hint="default"/>
      </w:rPr>
    </w:lvl>
    <w:lvl w:ilvl="3" w:tplc="DD7EAF9C">
      <w:start w:val="1"/>
      <w:numFmt w:val="bullet"/>
      <w:lvlText w:val=""/>
      <w:lvlJc w:val="left"/>
      <w:pPr>
        <w:ind w:left="2880" w:hanging="360"/>
      </w:pPr>
      <w:rPr>
        <w:rFonts w:ascii="Symbol" w:hAnsi="Symbol" w:hint="default"/>
      </w:rPr>
    </w:lvl>
    <w:lvl w:ilvl="4" w:tplc="A4CA83B4">
      <w:start w:val="1"/>
      <w:numFmt w:val="bullet"/>
      <w:lvlText w:val="o"/>
      <w:lvlJc w:val="left"/>
      <w:pPr>
        <w:ind w:left="3600" w:hanging="360"/>
      </w:pPr>
      <w:rPr>
        <w:rFonts w:ascii="Courier New" w:hAnsi="Courier New" w:hint="default"/>
      </w:rPr>
    </w:lvl>
    <w:lvl w:ilvl="5" w:tplc="248EDBC0">
      <w:start w:val="1"/>
      <w:numFmt w:val="bullet"/>
      <w:lvlText w:val=""/>
      <w:lvlJc w:val="left"/>
      <w:pPr>
        <w:ind w:left="4320" w:hanging="360"/>
      </w:pPr>
      <w:rPr>
        <w:rFonts w:ascii="Wingdings" w:hAnsi="Wingdings" w:hint="default"/>
      </w:rPr>
    </w:lvl>
    <w:lvl w:ilvl="6" w:tplc="FB163972">
      <w:start w:val="1"/>
      <w:numFmt w:val="bullet"/>
      <w:lvlText w:val=""/>
      <w:lvlJc w:val="left"/>
      <w:pPr>
        <w:ind w:left="5040" w:hanging="360"/>
      </w:pPr>
      <w:rPr>
        <w:rFonts w:ascii="Symbol" w:hAnsi="Symbol" w:hint="default"/>
      </w:rPr>
    </w:lvl>
    <w:lvl w:ilvl="7" w:tplc="5884231C">
      <w:start w:val="1"/>
      <w:numFmt w:val="bullet"/>
      <w:lvlText w:val="o"/>
      <w:lvlJc w:val="left"/>
      <w:pPr>
        <w:ind w:left="5760" w:hanging="360"/>
      </w:pPr>
      <w:rPr>
        <w:rFonts w:ascii="Courier New" w:hAnsi="Courier New" w:hint="default"/>
      </w:rPr>
    </w:lvl>
    <w:lvl w:ilvl="8" w:tplc="318AC554">
      <w:start w:val="1"/>
      <w:numFmt w:val="bullet"/>
      <w:lvlText w:val=""/>
      <w:lvlJc w:val="left"/>
      <w:pPr>
        <w:ind w:left="6480" w:hanging="360"/>
      </w:pPr>
      <w:rPr>
        <w:rFonts w:ascii="Wingdings" w:hAnsi="Wingdings" w:hint="default"/>
      </w:rPr>
    </w:lvl>
  </w:abstractNum>
  <w:abstractNum w:abstractNumId="7" w15:restartNumberingAfterBreak="0">
    <w:nsid w:val="14901FDD"/>
    <w:multiLevelType w:val="hybridMultilevel"/>
    <w:tmpl w:val="FFFFFFFF"/>
    <w:lvl w:ilvl="0" w:tplc="30D25306">
      <w:numFmt w:val="none"/>
      <w:lvlText w:val=""/>
      <w:lvlJc w:val="left"/>
      <w:pPr>
        <w:tabs>
          <w:tab w:val="num" w:pos="360"/>
        </w:tabs>
      </w:pPr>
    </w:lvl>
    <w:lvl w:ilvl="1" w:tplc="7904112A">
      <w:start w:val="1"/>
      <w:numFmt w:val="lowerLetter"/>
      <w:lvlText w:val="%2."/>
      <w:lvlJc w:val="left"/>
      <w:pPr>
        <w:ind w:left="1440" w:hanging="360"/>
      </w:pPr>
    </w:lvl>
    <w:lvl w:ilvl="2" w:tplc="C10C8F42">
      <w:start w:val="1"/>
      <w:numFmt w:val="lowerRoman"/>
      <w:lvlText w:val="%3."/>
      <w:lvlJc w:val="right"/>
      <w:pPr>
        <w:ind w:left="2160" w:hanging="180"/>
      </w:pPr>
    </w:lvl>
    <w:lvl w:ilvl="3" w:tplc="5B1A7678">
      <w:start w:val="1"/>
      <w:numFmt w:val="decimal"/>
      <w:lvlText w:val="%4."/>
      <w:lvlJc w:val="left"/>
      <w:pPr>
        <w:ind w:left="2880" w:hanging="360"/>
      </w:pPr>
    </w:lvl>
    <w:lvl w:ilvl="4" w:tplc="40C42E68">
      <w:start w:val="1"/>
      <w:numFmt w:val="lowerLetter"/>
      <w:lvlText w:val="%5."/>
      <w:lvlJc w:val="left"/>
      <w:pPr>
        <w:ind w:left="3600" w:hanging="360"/>
      </w:pPr>
    </w:lvl>
    <w:lvl w:ilvl="5" w:tplc="B25AB69E">
      <w:start w:val="1"/>
      <w:numFmt w:val="lowerRoman"/>
      <w:lvlText w:val="%6."/>
      <w:lvlJc w:val="right"/>
      <w:pPr>
        <w:ind w:left="4320" w:hanging="180"/>
      </w:pPr>
    </w:lvl>
    <w:lvl w:ilvl="6" w:tplc="62B8B22A">
      <w:start w:val="1"/>
      <w:numFmt w:val="decimal"/>
      <w:lvlText w:val="%7."/>
      <w:lvlJc w:val="left"/>
      <w:pPr>
        <w:ind w:left="5040" w:hanging="360"/>
      </w:pPr>
    </w:lvl>
    <w:lvl w:ilvl="7" w:tplc="7B8660BA">
      <w:start w:val="1"/>
      <w:numFmt w:val="lowerLetter"/>
      <w:lvlText w:val="%8."/>
      <w:lvlJc w:val="left"/>
      <w:pPr>
        <w:ind w:left="5760" w:hanging="360"/>
      </w:pPr>
    </w:lvl>
    <w:lvl w:ilvl="8" w:tplc="4AC034D2">
      <w:start w:val="1"/>
      <w:numFmt w:val="lowerRoman"/>
      <w:lvlText w:val="%9."/>
      <w:lvlJc w:val="right"/>
      <w:pPr>
        <w:ind w:left="6480" w:hanging="180"/>
      </w:pPr>
    </w:lvl>
  </w:abstractNum>
  <w:abstractNum w:abstractNumId="8" w15:restartNumberingAfterBreak="0">
    <w:nsid w:val="15B74D61"/>
    <w:multiLevelType w:val="hybridMultilevel"/>
    <w:tmpl w:val="FFFFFFFF"/>
    <w:lvl w:ilvl="0" w:tplc="82846C46">
      <w:start w:val="1"/>
      <w:numFmt w:val="bullet"/>
      <w:lvlText w:val="-"/>
      <w:lvlJc w:val="left"/>
      <w:pPr>
        <w:ind w:left="720" w:hanging="360"/>
      </w:pPr>
      <w:rPr>
        <w:rFonts w:ascii="Calibri" w:hAnsi="Calibri" w:hint="default"/>
      </w:rPr>
    </w:lvl>
    <w:lvl w:ilvl="1" w:tplc="43C8CBF0">
      <w:start w:val="1"/>
      <w:numFmt w:val="bullet"/>
      <w:lvlText w:val="o"/>
      <w:lvlJc w:val="left"/>
      <w:pPr>
        <w:ind w:left="1440" w:hanging="360"/>
      </w:pPr>
      <w:rPr>
        <w:rFonts w:ascii="Courier New" w:hAnsi="Courier New" w:hint="default"/>
      </w:rPr>
    </w:lvl>
    <w:lvl w:ilvl="2" w:tplc="4E245494">
      <w:start w:val="1"/>
      <w:numFmt w:val="bullet"/>
      <w:lvlText w:val=""/>
      <w:lvlJc w:val="left"/>
      <w:pPr>
        <w:ind w:left="2160" w:hanging="360"/>
      </w:pPr>
      <w:rPr>
        <w:rFonts w:ascii="Wingdings" w:hAnsi="Wingdings" w:hint="default"/>
      </w:rPr>
    </w:lvl>
    <w:lvl w:ilvl="3" w:tplc="075CA2C2">
      <w:start w:val="1"/>
      <w:numFmt w:val="bullet"/>
      <w:lvlText w:val=""/>
      <w:lvlJc w:val="left"/>
      <w:pPr>
        <w:ind w:left="2880" w:hanging="360"/>
      </w:pPr>
      <w:rPr>
        <w:rFonts w:ascii="Symbol" w:hAnsi="Symbol" w:hint="default"/>
      </w:rPr>
    </w:lvl>
    <w:lvl w:ilvl="4" w:tplc="923C8F7C">
      <w:start w:val="1"/>
      <w:numFmt w:val="bullet"/>
      <w:lvlText w:val="o"/>
      <w:lvlJc w:val="left"/>
      <w:pPr>
        <w:ind w:left="3600" w:hanging="360"/>
      </w:pPr>
      <w:rPr>
        <w:rFonts w:ascii="Courier New" w:hAnsi="Courier New" w:hint="default"/>
      </w:rPr>
    </w:lvl>
    <w:lvl w:ilvl="5" w:tplc="2F7E3D98">
      <w:start w:val="1"/>
      <w:numFmt w:val="bullet"/>
      <w:lvlText w:val=""/>
      <w:lvlJc w:val="left"/>
      <w:pPr>
        <w:ind w:left="4320" w:hanging="360"/>
      </w:pPr>
      <w:rPr>
        <w:rFonts w:ascii="Wingdings" w:hAnsi="Wingdings" w:hint="default"/>
      </w:rPr>
    </w:lvl>
    <w:lvl w:ilvl="6" w:tplc="65BC6F92">
      <w:start w:val="1"/>
      <w:numFmt w:val="bullet"/>
      <w:lvlText w:val=""/>
      <w:lvlJc w:val="left"/>
      <w:pPr>
        <w:ind w:left="5040" w:hanging="360"/>
      </w:pPr>
      <w:rPr>
        <w:rFonts w:ascii="Symbol" w:hAnsi="Symbol" w:hint="default"/>
      </w:rPr>
    </w:lvl>
    <w:lvl w:ilvl="7" w:tplc="A4782632">
      <w:start w:val="1"/>
      <w:numFmt w:val="bullet"/>
      <w:lvlText w:val="o"/>
      <w:lvlJc w:val="left"/>
      <w:pPr>
        <w:ind w:left="5760" w:hanging="360"/>
      </w:pPr>
      <w:rPr>
        <w:rFonts w:ascii="Courier New" w:hAnsi="Courier New" w:hint="default"/>
      </w:rPr>
    </w:lvl>
    <w:lvl w:ilvl="8" w:tplc="D1BCB580">
      <w:start w:val="1"/>
      <w:numFmt w:val="bullet"/>
      <w:lvlText w:val=""/>
      <w:lvlJc w:val="left"/>
      <w:pPr>
        <w:ind w:left="6480" w:hanging="360"/>
      </w:pPr>
      <w:rPr>
        <w:rFonts w:ascii="Wingdings" w:hAnsi="Wingdings" w:hint="default"/>
      </w:rPr>
    </w:lvl>
  </w:abstractNum>
  <w:abstractNum w:abstractNumId="9" w15:restartNumberingAfterBreak="0">
    <w:nsid w:val="16E214F6"/>
    <w:multiLevelType w:val="hybridMultilevel"/>
    <w:tmpl w:val="FFFFFFFF"/>
    <w:lvl w:ilvl="0" w:tplc="91D419AE">
      <w:numFmt w:val="none"/>
      <w:lvlText w:val=""/>
      <w:lvlJc w:val="left"/>
      <w:pPr>
        <w:tabs>
          <w:tab w:val="num" w:pos="360"/>
        </w:tabs>
      </w:pPr>
    </w:lvl>
    <w:lvl w:ilvl="1" w:tplc="95DCC592">
      <w:start w:val="1"/>
      <w:numFmt w:val="lowerLetter"/>
      <w:lvlText w:val="%2."/>
      <w:lvlJc w:val="left"/>
      <w:pPr>
        <w:ind w:left="1440" w:hanging="360"/>
      </w:pPr>
    </w:lvl>
    <w:lvl w:ilvl="2" w:tplc="F46A3ABC">
      <w:start w:val="1"/>
      <w:numFmt w:val="lowerRoman"/>
      <w:lvlText w:val="%3."/>
      <w:lvlJc w:val="right"/>
      <w:pPr>
        <w:ind w:left="2160" w:hanging="180"/>
      </w:pPr>
    </w:lvl>
    <w:lvl w:ilvl="3" w:tplc="9B64CF7C">
      <w:start w:val="1"/>
      <w:numFmt w:val="decimal"/>
      <w:lvlText w:val="%4."/>
      <w:lvlJc w:val="left"/>
      <w:pPr>
        <w:ind w:left="2880" w:hanging="360"/>
      </w:pPr>
    </w:lvl>
    <w:lvl w:ilvl="4" w:tplc="7DD2732E">
      <w:start w:val="1"/>
      <w:numFmt w:val="lowerLetter"/>
      <w:lvlText w:val="%5."/>
      <w:lvlJc w:val="left"/>
      <w:pPr>
        <w:ind w:left="3600" w:hanging="360"/>
      </w:pPr>
    </w:lvl>
    <w:lvl w:ilvl="5" w:tplc="4808EE8C">
      <w:start w:val="1"/>
      <w:numFmt w:val="lowerRoman"/>
      <w:lvlText w:val="%6."/>
      <w:lvlJc w:val="right"/>
      <w:pPr>
        <w:ind w:left="4320" w:hanging="180"/>
      </w:pPr>
    </w:lvl>
    <w:lvl w:ilvl="6" w:tplc="0D721EA2">
      <w:start w:val="1"/>
      <w:numFmt w:val="decimal"/>
      <w:lvlText w:val="%7."/>
      <w:lvlJc w:val="left"/>
      <w:pPr>
        <w:ind w:left="5040" w:hanging="360"/>
      </w:pPr>
    </w:lvl>
    <w:lvl w:ilvl="7" w:tplc="A9744BD6">
      <w:start w:val="1"/>
      <w:numFmt w:val="lowerLetter"/>
      <w:lvlText w:val="%8."/>
      <w:lvlJc w:val="left"/>
      <w:pPr>
        <w:ind w:left="5760" w:hanging="360"/>
      </w:pPr>
    </w:lvl>
    <w:lvl w:ilvl="8" w:tplc="DA50AFC0">
      <w:start w:val="1"/>
      <w:numFmt w:val="lowerRoman"/>
      <w:lvlText w:val="%9."/>
      <w:lvlJc w:val="right"/>
      <w:pPr>
        <w:ind w:left="6480" w:hanging="180"/>
      </w:pPr>
    </w:lvl>
  </w:abstractNum>
  <w:abstractNum w:abstractNumId="10" w15:restartNumberingAfterBreak="0">
    <w:nsid w:val="18DC7351"/>
    <w:multiLevelType w:val="hybridMultilevel"/>
    <w:tmpl w:val="FFFFFFFF"/>
    <w:lvl w:ilvl="0" w:tplc="71C88FC2">
      <w:start w:val="1"/>
      <w:numFmt w:val="bullet"/>
      <w:lvlText w:val="-"/>
      <w:lvlJc w:val="left"/>
      <w:pPr>
        <w:ind w:left="720" w:hanging="360"/>
      </w:pPr>
      <w:rPr>
        <w:rFonts w:ascii="Calibri" w:hAnsi="Calibri" w:hint="default"/>
      </w:rPr>
    </w:lvl>
    <w:lvl w:ilvl="1" w:tplc="9592932E">
      <w:start w:val="1"/>
      <w:numFmt w:val="bullet"/>
      <w:lvlText w:val="o"/>
      <w:lvlJc w:val="left"/>
      <w:pPr>
        <w:ind w:left="1440" w:hanging="360"/>
      </w:pPr>
      <w:rPr>
        <w:rFonts w:ascii="Courier New" w:hAnsi="Courier New" w:hint="default"/>
      </w:rPr>
    </w:lvl>
    <w:lvl w:ilvl="2" w:tplc="CAACBAAC">
      <w:start w:val="1"/>
      <w:numFmt w:val="bullet"/>
      <w:lvlText w:val=""/>
      <w:lvlJc w:val="left"/>
      <w:pPr>
        <w:ind w:left="2160" w:hanging="360"/>
      </w:pPr>
      <w:rPr>
        <w:rFonts w:ascii="Wingdings" w:hAnsi="Wingdings" w:hint="default"/>
      </w:rPr>
    </w:lvl>
    <w:lvl w:ilvl="3" w:tplc="CABAC0CA">
      <w:start w:val="1"/>
      <w:numFmt w:val="bullet"/>
      <w:lvlText w:val=""/>
      <w:lvlJc w:val="left"/>
      <w:pPr>
        <w:ind w:left="2880" w:hanging="360"/>
      </w:pPr>
      <w:rPr>
        <w:rFonts w:ascii="Symbol" w:hAnsi="Symbol" w:hint="default"/>
      </w:rPr>
    </w:lvl>
    <w:lvl w:ilvl="4" w:tplc="7F126BB4">
      <w:start w:val="1"/>
      <w:numFmt w:val="bullet"/>
      <w:lvlText w:val="o"/>
      <w:lvlJc w:val="left"/>
      <w:pPr>
        <w:ind w:left="3600" w:hanging="360"/>
      </w:pPr>
      <w:rPr>
        <w:rFonts w:ascii="Courier New" w:hAnsi="Courier New" w:hint="default"/>
      </w:rPr>
    </w:lvl>
    <w:lvl w:ilvl="5" w:tplc="6DB8B8CC">
      <w:start w:val="1"/>
      <w:numFmt w:val="bullet"/>
      <w:lvlText w:val=""/>
      <w:lvlJc w:val="left"/>
      <w:pPr>
        <w:ind w:left="4320" w:hanging="360"/>
      </w:pPr>
      <w:rPr>
        <w:rFonts w:ascii="Wingdings" w:hAnsi="Wingdings" w:hint="default"/>
      </w:rPr>
    </w:lvl>
    <w:lvl w:ilvl="6" w:tplc="1D0A4B60">
      <w:start w:val="1"/>
      <w:numFmt w:val="bullet"/>
      <w:lvlText w:val=""/>
      <w:lvlJc w:val="left"/>
      <w:pPr>
        <w:ind w:left="5040" w:hanging="360"/>
      </w:pPr>
      <w:rPr>
        <w:rFonts w:ascii="Symbol" w:hAnsi="Symbol" w:hint="default"/>
      </w:rPr>
    </w:lvl>
    <w:lvl w:ilvl="7" w:tplc="37E498E6">
      <w:start w:val="1"/>
      <w:numFmt w:val="bullet"/>
      <w:lvlText w:val="o"/>
      <w:lvlJc w:val="left"/>
      <w:pPr>
        <w:ind w:left="5760" w:hanging="360"/>
      </w:pPr>
      <w:rPr>
        <w:rFonts w:ascii="Courier New" w:hAnsi="Courier New" w:hint="default"/>
      </w:rPr>
    </w:lvl>
    <w:lvl w:ilvl="8" w:tplc="24B458C0">
      <w:start w:val="1"/>
      <w:numFmt w:val="bullet"/>
      <w:lvlText w:val=""/>
      <w:lvlJc w:val="left"/>
      <w:pPr>
        <w:ind w:left="6480" w:hanging="360"/>
      </w:pPr>
      <w:rPr>
        <w:rFonts w:ascii="Wingdings" w:hAnsi="Wingdings" w:hint="default"/>
      </w:rPr>
    </w:lvl>
  </w:abstractNum>
  <w:abstractNum w:abstractNumId="11" w15:restartNumberingAfterBreak="0">
    <w:nsid w:val="1A96253A"/>
    <w:multiLevelType w:val="hybridMultilevel"/>
    <w:tmpl w:val="FFFFFFFF"/>
    <w:lvl w:ilvl="0" w:tplc="93BC2F1E">
      <w:start w:val="1"/>
      <w:numFmt w:val="bullet"/>
      <w:lvlText w:val="-"/>
      <w:lvlJc w:val="left"/>
      <w:pPr>
        <w:ind w:left="720" w:hanging="360"/>
      </w:pPr>
      <w:rPr>
        <w:rFonts w:ascii="Calibri" w:hAnsi="Calibri" w:hint="default"/>
      </w:rPr>
    </w:lvl>
    <w:lvl w:ilvl="1" w:tplc="FA009A2A">
      <w:start w:val="1"/>
      <w:numFmt w:val="bullet"/>
      <w:lvlText w:val="o"/>
      <w:lvlJc w:val="left"/>
      <w:pPr>
        <w:ind w:left="1440" w:hanging="360"/>
      </w:pPr>
      <w:rPr>
        <w:rFonts w:ascii="Courier New" w:hAnsi="Courier New" w:hint="default"/>
      </w:rPr>
    </w:lvl>
    <w:lvl w:ilvl="2" w:tplc="BCC697C6">
      <w:start w:val="1"/>
      <w:numFmt w:val="bullet"/>
      <w:lvlText w:val=""/>
      <w:lvlJc w:val="left"/>
      <w:pPr>
        <w:ind w:left="2160" w:hanging="360"/>
      </w:pPr>
      <w:rPr>
        <w:rFonts w:ascii="Wingdings" w:hAnsi="Wingdings" w:hint="default"/>
      </w:rPr>
    </w:lvl>
    <w:lvl w:ilvl="3" w:tplc="3468E606">
      <w:start w:val="1"/>
      <w:numFmt w:val="bullet"/>
      <w:lvlText w:val=""/>
      <w:lvlJc w:val="left"/>
      <w:pPr>
        <w:ind w:left="2880" w:hanging="360"/>
      </w:pPr>
      <w:rPr>
        <w:rFonts w:ascii="Symbol" w:hAnsi="Symbol" w:hint="default"/>
      </w:rPr>
    </w:lvl>
    <w:lvl w:ilvl="4" w:tplc="187A7880">
      <w:start w:val="1"/>
      <w:numFmt w:val="bullet"/>
      <w:lvlText w:val="o"/>
      <w:lvlJc w:val="left"/>
      <w:pPr>
        <w:ind w:left="3600" w:hanging="360"/>
      </w:pPr>
      <w:rPr>
        <w:rFonts w:ascii="Courier New" w:hAnsi="Courier New" w:hint="default"/>
      </w:rPr>
    </w:lvl>
    <w:lvl w:ilvl="5" w:tplc="467451A8">
      <w:start w:val="1"/>
      <w:numFmt w:val="bullet"/>
      <w:lvlText w:val=""/>
      <w:lvlJc w:val="left"/>
      <w:pPr>
        <w:ind w:left="4320" w:hanging="360"/>
      </w:pPr>
      <w:rPr>
        <w:rFonts w:ascii="Wingdings" w:hAnsi="Wingdings" w:hint="default"/>
      </w:rPr>
    </w:lvl>
    <w:lvl w:ilvl="6" w:tplc="2CC61744">
      <w:start w:val="1"/>
      <w:numFmt w:val="bullet"/>
      <w:lvlText w:val=""/>
      <w:lvlJc w:val="left"/>
      <w:pPr>
        <w:ind w:left="5040" w:hanging="360"/>
      </w:pPr>
      <w:rPr>
        <w:rFonts w:ascii="Symbol" w:hAnsi="Symbol" w:hint="default"/>
      </w:rPr>
    </w:lvl>
    <w:lvl w:ilvl="7" w:tplc="DC7C2052">
      <w:start w:val="1"/>
      <w:numFmt w:val="bullet"/>
      <w:lvlText w:val="o"/>
      <w:lvlJc w:val="left"/>
      <w:pPr>
        <w:ind w:left="5760" w:hanging="360"/>
      </w:pPr>
      <w:rPr>
        <w:rFonts w:ascii="Courier New" w:hAnsi="Courier New" w:hint="default"/>
      </w:rPr>
    </w:lvl>
    <w:lvl w:ilvl="8" w:tplc="4DC28CF0">
      <w:start w:val="1"/>
      <w:numFmt w:val="bullet"/>
      <w:lvlText w:val=""/>
      <w:lvlJc w:val="left"/>
      <w:pPr>
        <w:ind w:left="6480" w:hanging="360"/>
      </w:pPr>
      <w:rPr>
        <w:rFonts w:ascii="Wingdings" w:hAnsi="Wingdings" w:hint="default"/>
      </w:rPr>
    </w:lvl>
  </w:abstractNum>
  <w:abstractNum w:abstractNumId="12" w15:restartNumberingAfterBreak="0">
    <w:nsid w:val="1BF957C7"/>
    <w:multiLevelType w:val="hybridMultilevel"/>
    <w:tmpl w:val="FFFFFFFF"/>
    <w:lvl w:ilvl="0" w:tplc="6360BF86">
      <w:numFmt w:val="none"/>
      <w:lvlText w:val=""/>
      <w:lvlJc w:val="left"/>
      <w:pPr>
        <w:tabs>
          <w:tab w:val="num" w:pos="360"/>
        </w:tabs>
      </w:pPr>
    </w:lvl>
    <w:lvl w:ilvl="1" w:tplc="F9408FA6">
      <w:start w:val="1"/>
      <w:numFmt w:val="lowerLetter"/>
      <w:lvlText w:val="%2."/>
      <w:lvlJc w:val="left"/>
      <w:pPr>
        <w:ind w:left="1440" w:hanging="360"/>
      </w:pPr>
    </w:lvl>
    <w:lvl w:ilvl="2" w:tplc="4D3E93AA">
      <w:start w:val="1"/>
      <w:numFmt w:val="lowerRoman"/>
      <w:lvlText w:val="%3."/>
      <w:lvlJc w:val="right"/>
      <w:pPr>
        <w:ind w:left="2160" w:hanging="180"/>
      </w:pPr>
    </w:lvl>
    <w:lvl w:ilvl="3" w:tplc="607CD858">
      <w:start w:val="1"/>
      <w:numFmt w:val="decimal"/>
      <w:lvlText w:val="%4."/>
      <w:lvlJc w:val="left"/>
      <w:pPr>
        <w:ind w:left="2880" w:hanging="360"/>
      </w:pPr>
    </w:lvl>
    <w:lvl w:ilvl="4" w:tplc="430C8636">
      <w:start w:val="1"/>
      <w:numFmt w:val="lowerLetter"/>
      <w:lvlText w:val="%5."/>
      <w:lvlJc w:val="left"/>
      <w:pPr>
        <w:ind w:left="3600" w:hanging="360"/>
      </w:pPr>
    </w:lvl>
    <w:lvl w:ilvl="5" w:tplc="64962B26">
      <w:start w:val="1"/>
      <w:numFmt w:val="lowerRoman"/>
      <w:lvlText w:val="%6."/>
      <w:lvlJc w:val="right"/>
      <w:pPr>
        <w:ind w:left="4320" w:hanging="180"/>
      </w:pPr>
    </w:lvl>
    <w:lvl w:ilvl="6" w:tplc="DA2A22D4">
      <w:start w:val="1"/>
      <w:numFmt w:val="decimal"/>
      <w:lvlText w:val="%7."/>
      <w:lvlJc w:val="left"/>
      <w:pPr>
        <w:ind w:left="5040" w:hanging="360"/>
      </w:pPr>
    </w:lvl>
    <w:lvl w:ilvl="7" w:tplc="6BFE6660">
      <w:start w:val="1"/>
      <w:numFmt w:val="lowerLetter"/>
      <w:lvlText w:val="%8."/>
      <w:lvlJc w:val="left"/>
      <w:pPr>
        <w:ind w:left="5760" w:hanging="360"/>
      </w:pPr>
    </w:lvl>
    <w:lvl w:ilvl="8" w:tplc="01FC893E">
      <w:start w:val="1"/>
      <w:numFmt w:val="lowerRoman"/>
      <w:lvlText w:val="%9."/>
      <w:lvlJc w:val="right"/>
      <w:pPr>
        <w:ind w:left="6480" w:hanging="180"/>
      </w:pPr>
    </w:lvl>
  </w:abstractNum>
  <w:abstractNum w:abstractNumId="13" w15:restartNumberingAfterBreak="0">
    <w:nsid w:val="1FAE086A"/>
    <w:multiLevelType w:val="hybridMultilevel"/>
    <w:tmpl w:val="0504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F46D9"/>
    <w:multiLevelType w:val="hybridMultilevel"/>
    <w:tmpl w:val="FFFFFFFF"/>
    <w:lvl w:ilvl="0" w:tplc="4E908172">
      <w:numFmt w:val="none"/>
      <w:lvlText w:val=""/>
      <w:lvlJc w:val="left"/>
      <w:pPr>
        <w:tabs>
          <w:tab w:val="num" w:pos="360"/>
        </w:tabs>
      </w:pPr>
    </w:lvl>
    <w:lvl w:ilvl="1" w:tplc="890E83C0">
      <w:start w:val="1"/>
      <w:numFmt w:val="lowerLetter"/>
      <w:lvlText w:val="%2."/>
      <w:lvlJc w:val="left"/>
      <w:pPr>
        <w:ind w:left="1440" w:hanging="360"/>
      </w:pPr>
    </w:lvl>
    <w:lvl w:ilvl="2" w:tplc="DDF4762C">
      <w:start w:val="1"/>
      <w:numFmt w:val="lowerRoman"/>
      <w:lvlText w:val="%3."/>
      <w:lvlJc w:val="right"/>
      <w:pPr>
        <w:ind w:left="2160" w:hanging="180"/>
      </w:pPr>
    </w:lvl>
    <w:lvl w:ilvl="3" w:tplc="FDD460BA">
      <w:start w:val="1"/>
      <w:numFmt w:val="decimal"/>
      <w:lvlText w:val="%4."/>
      <w:lvlJc w:val="left"/>
      <w:pPr>
        <w:ind w:left="2880" w:hanging="360"/>
      </w:pPr>
    </w:lvl>
    <w:lvl w:ilvl="4" w:tplc="5350A762">
      <w:start w:val="1"/>
      <w:numFmt w:val="lowerLetter"/>
      <w:lvlText w:val="%5."/>
      <w:lvlJc w:val="left"/>
      <w:pPr>
        <w:ind w:left="3600" w:hanging="360"/>
      </w:pPr>
    </w:lvl>
    <w:lvl w:ilvl="5" w:tplc="E4C4E4BC">
      <w:start w:val="1"/>
      <w:numFmt w:val="lowerRoman"/>
      <w:lvlText w:val="%6."/>
      <w:lvlJc w:val="right"/>
      <w:pPr>
        <w:ind w:left="4320" w:hanging="180"/>
      </w:pPr>
    </w:lvl>
    <w:lvl w:ilvl="6" w:tplc="C65A2702">
      <w:start w:val="1"/>
      <w:numFmt w:val="decimal"/>
      <w:lvlText w:val="%7."/>
      <w:lvlJc w:val="left"/>
      <w:pPr>
        <w:ind w:left="5040" w:hanging="360"/>
      </w:pPr>
    </w:lvl>
    <w:lvl w:ilvl="7" w:tplc="F33255B2">
      <w:start w:val="1"/>
      <w:numFmt w:val="lowerLetter"/>
      <w:lvlText w:val="%8."/>
      <w:lvlJc w:val="left"/>
      <w:pPr>
        <w:ind w:left="5760" w:hanging="360"/>
      </w:pPr>
    </w:lvl>
    <w:lvl w:ilvl="8" w:tplc="1778DFE0">
      <w:start w:val="1"/>
      <w:numFmt w:val="lowerRoman"/>
      <w:lvlText w:val="%9."/>
      <w:lvlJc w:val="right"/>
      <w:pPr>
        <w:ind w:left="6480" w:hanging="180"/>
      </w:pPr>
    </w:lvl>
  </w:abstractNum>
  <w:abstractNum w:abstractNumId="15" w15:restartNumberingAfterBreak="0">
    <w:nsid w:val="26CF1E8C"/>
    <w:multiLevelType w:val="hybridMultilevel"/>
    <w:tmpl w:val="FFFFFFFF"/>
    <w:lvl w:ilvl="0" w:tplc="39CA8A72">
      <w:numFmt w:val="none"/>
      <w:lvlText w:val=""/>
      <w:lvlJc w:val="left"/>
      <w:pPr>
        <w:tabs>
          <w:tab w:val="num" w:pos="360"/>
        </w:tabs>
      </w:pPr>
    </w:lvl>
    <w:lvl w:ilvl="1" w:tplc="C67AA7EA">
      <w:start w:val="1"/>
      <w:numFmt w:val="lowerLetter"/>
      <w:lvlText w:val="%2."/>
      <w:lvlJc w:val="left"/>
      <w:pPr>
        <w:ind w:left="1440" w:hanging="360"/>
      </w:pPr>
    </w:lvl>
    <w:lvl w:ilvl="2" w:tplc="3E1E96F4">
      <w:start w:val="1"/>
      <w:numFmt w:val="lowerRoman"/>
      <w:lvlText w:val="%3."/>
      <w:lvlJc w:val="right"/>
      <w:pPr>
        <w:ind w:left="2160" w:hanging="180"/>
      </w:pPr>
    </w:lvl>
    <w:lvl w:ilvl="3" w:tplc="7B46A934">
      <w:start w:val="1"/>
      <w:numFmt w:val="decimal"/>
      <w:lvlText w:val="%4."/>
      <w:lvlJc w:val="left"/>
      <w:pPr>
        <w:ind w:left="2880" w:hanging="360"/>
      </w:pPr>
    </w:lvl>
    <w:lvl w:ilvl="4" w:tplc="9BBE61DC">
      <w:start w:val="1"/>
      <w:numFmt w:val="lowerLetter"/>
      <w:lvlText w:val="%5."/>
      <w:lvlJc w:val="left"/>
      <w:pPr>
        <w:ind w:left="3600" w:hanging="360"/>
      </w:pPr>
    </w:lvl>
    <w:lvl w:ilvl="5" w:tplc="897006B8">
      <w:start w:val="1"/>
      <w:numFmt w:val="lowerRoman"/>
      <w:lvlText w:val="%6."/>
      <w:lvlJc w:val="right"/>
      <w:pPr>
        <w:ind w:left="4320" w:hanging="180"/>
      </w:pPr>
    </w:lvl>
    <w:lvl w:ilvl="6" w:tplc="181EBAD6">
      <w:start w:val="1"/>
      <w:numFmt w:val="decimal"/>
      <w:lvlText w:val="%7."/>
      <w:lvlJc w:val="left"/>
      <w:pPr>
        <w:ind w:left="5040" w:hanging="360"/>
      </w:pPr>
    </w:lvl>
    <w:lvl w:ilvl="7" w:tplc="593E2E46">
      <w:start w:val="1"/>
      <w:numFmt w:val="lowerLetter"/>
      <w:lvlText w:val="%8."/>
      <w:lvlJc w:val="left"/>
      <w:pPr>
        <w:ind w:left="5760" w:hanging="360"/>
      </w:pPr>
    </w:lvl>
    <w:lvl w:ilvl="8" w:tplc="B17C81A8">
      <w:start w:val="1"/>
      <w:numFmt w:val="lowerRoman"/>
      <w:lvlText w:val="%9."/>
      <w:lvlJc w:val="right"/>
      <w:pPr>
        <w:ind w:left="6480" w:hanging="180"/>
      </w:pPr>
    </w:lvl>
  </w:abstractNum>
  <w:abstractNum w:abstractNumId="16" w15:restartNumberingAfterBreak="0">
    <w:nsid w:val="2E9B21A6"/>
    <w:multiLevelType w:val="hybridMultilevel"/>
    <w:tmpl w:val="FFFFFFFF"/>
    <w:lvl w:ilvl="0" w:tplc="40AE9F24">
      <w:start w:val="1"/>
      <w:numFmt w:val="bullet"/>
      <w:lvlText w:val="-"/>
      <w:lvlJc w:val="left"/>
      <w:pPr>
        <w:ind w:left="720" w:hanging="360"/>
      </w:pPr>
      <w:rPr>
        <w:rFonts w:ascii="Calibri" w:hAnsi="Calibri" w:hint="default"/>
      </w:rPr>
    </w:lvl>
    <w:lvl w:ilvl="1" w:tplc="CE1477E4">
      <w:start w:val="1"/>
      <w:numFmt w:val="bullet"/>
      <w:lvlText w:val="o"/>
      <w:lvlJc w:val="left"/>
      <w:pPr>
        <w:ind w:left="1440" w:hanging="360"/>
      </w:pPr>
      <w:rPr>
        <w:rFonts w:ascii="Courier New" w:hAnsi="Courier New" w:hint="default"/>
      </w:rPr>
    </w:lvl>
    <w:lvl w:ilvl="2" w:tplc="F182A8B6">
      <w:start w:val="1"/>
      <w:numFmt w:val="bullet"/>
      <w:lvlText w:val=""/>
      <w:lvlJc w:val="left"/>
      <w:pPr>
        <w:ind w:left="2160" w:hanging="360"/>
      </w:pPr>
      <w:rPr>
        <w:rFonts w:ascii="Wingdings" w:hAnsi="Wingdings" w:hint="default"/>
      </w:rPr>
    </w:lvl>
    <w:lvl w:ilvl="3" w:tplc="C0F89C56">
      <w:start w:val="1"/>
      <w:numFmt w:val="bullet"/>
      <w:lvlText w:val=""/>
      <w:lvlJc w:val="left"/>
      <w:pPr>
        <w:ind w:left="2880" w:hanging="360"/>
      </w:pPr>
      <w:rPr>
        <w:rFonts w:ascii="Symbol" w:hAnsi="Symbol" w:hint="default"/>
      </w:rPr>
    </w:lvl>
    <w:lvl w:ilvl="4" w:tplc="23C0F01A">
      <w:start w:val="1"/>
      <w:numFmt w:val="bullet"/>
      <w:lvlText w:val="o"/>
      <w:lvlJc w:val="left"/>
      <w:pPr>
        <w:ind w:left="3600" w:hanging="360"/>
      </w:pPr>
      <w:rPr>
        <w:rFonts w:ascii="Courier New" w:hAnsi="Courier New" w:hint="default"/>
      </w:rPr>
    </w:lvl>
    <w:lvl w:ilvl="5" w:tplc="D6344A42">
      <w:start w:val="1"/>
      <w:numFmt w:val="bullet"/>
      <w:lvlText w:val=""/>
      <w:lvlJc w:val="left"/>
      <w:pPr>
        <w:ind w:left="4320" w:hanging="360"/>
      </w:pPr>
      <w:rPr>
        <w:rFonts w:ascii="Wingdings" w:hAnsi="Wingdings" w:hint="default"/>
      </w:rPr>
    </w:lvl>
    <w:lvl w:ilvl="6" w:tplc="36CC88B4">
      <w:start w:val="1"/>
      <w:numFmt w:val="bullet"/>
      <w:lvlText w:val=""/>
      <w:lvlJc w:val="left"/>
      <w:pPr>
        <w:ind w:left="5040" w:hanging="360"/>
      </w:pPr>
      <w:rPr>
        <w:rFonts w:ascii="Symbol" w:hAnsi="Symbol" w:hint="default"/>
      </w:rPr>
    </w:lvl>
    <w:lvl w:ilvl="7" w:tplc="0B089786">
      <w:start w:val="1"/>
      <w:numFmt w:val="bullet"/>
      <w:lvlText w:val="o"/>
      <w:lvlJc w:val="left"/>
      <w:pPr>
        <w:ind w:left="5760" w:hanging="360"/>
      </w:pPr>
      <w:rPr>
        <w:rFonts w:ascii="Courier New" w:hAnsi="Courier New" w:hint="default"/>
      </w:rPr>
    </w:lvl>
    <w:lvl w:ilvl="8" w:tplc="6316E10E">
      <w:start w:val="1"/>
      <w:numFmt w:val="bullet"/>
      <w:lvlText w:val=""/>
      <w:lvlJc w:val="left"/>
      <w:pPr>
        <w:ind w:left="6480" w:hanging="360"/>
      </w:pPr>
      <w:rPr>
        <w:rFonts w:ascii="Wingdings" w:hAnsi="Wingdings" w:hint="default"/>
      </w:rPr>
    </w:lvl>
  </w:abstractNum>
  <w:abstractNum w:abstractNumId="17" w15:restartNumberingAfterBreak="0">
    <w:nsid w:val="2F9B1041"/>
    <w:multiLevelType w:val="hybridMultilevel"/>
    <w:tmpl w:val="FFFFFFFF"/>
    <w:lvl w:ilvl="0" w:tplc="6D5AAD02">
      <w:numFmt w:val="none"/>
      <w:lvlText w:val=""/>
      <w:lvlJc w:val="left"/>
      <w:pPr>
        <w:tabs>
          <w:tab w:val="num" w:pos="360"/>
        </w:tabs>
      </w:pPr>
    </w:lvl>
    <w:lvl w:ilvl="1" w:tplc="BE14ABFA">
      <w:start w:val="1"/>
      <w:numFmt w:val="lowerLetter"/>
      <w:lvlText w:val="%2."/>
      <w:lvlJc w:val="left"/>
      <w:pPr>
        <w:ind w:left="1440" w:hanging="360"/>
      </w:pPr>
    </w:lvl>
    <w:lvl w:ilvl="2" w:tplc="02967EAA">
      <w:start w:val="1"/>
      <w:numFmt w:val="lowerRoman"/>
      <w:lvlText w:val="%3."/>
      <w:lvlJc w:val="right"/>
      <w:pPr>
        <w:ind w:left="2160" w:hanging="180"/>
      </w:pPr>
    </w:lvl>
    <w:lvl w:ilvl="3" w:tplc="B8C278DE">
      <w:start w:val="1"/>
      <w:numFmt w:val="decimal"/>
      <w:lvlText w:val="%4."/>
      <w:lvlJc w:val="left"/>
      <w:pPr>
        <w:ind w:left="2880" w:hanging="360"/>
      </w:pPr>
    </w:lvl>
    <w:lvl w:ilvl="4" w:tplc="709ECF32">
      <w:start w:val="1"/>
      <w:numFmt w:val="lowerLetter"/>
      <w:lvlText w:val="%5."/>
      <w:lvlJc w:val="left"/>
      <w:pPr>
        <w:ind w:left="3600" w:hanging="360"/>
      </w:pPr>
    </w:lvl>
    <w:lvl w:ilvl="5" w:tplc="2580F2F2">
      <w:start w:val="1"/>
      <w:numFmt w:val="lowerRoman"/>
      <w:lvlText w:val="%6."/>
      <w:lvlJc w:val="right"/>
      <w:pPr>
        <w:ind w:left="4320" w:hanging="180"/>
      </w:pPr>
    </w:lvl>
    <w:lvl w:ilvl="6" w:tplc="EE04D8D8">
      <w:start w:val="1"/>
      <w:numFmt w:val="decimal"/>
      <w:lvlText w:val="%7."/>
      <w:lvlJc w:val="left"/>
      <w:pPr>
        <w:ind w:left="5040" w:hanging="360"/>
      </w:pPr>
    </w:lvl>
    <w:lvl w:ilvl="7" w:tplc="681A4C36">
      <w:start w:val="1"/>
      <w:numFmt w:val="lowerLetter"/>
      <w:lvlText w:val="%8."/>
      <w:lvlJc w:val="left"/>
      <w:pPr>
        <w:ind w:left="5760" w:hanging="360"/>
      </w:pPr>
    </w:lvl>
    <w:lvl w:ilvl="8" w:tplc="363E56CA">
      <w:start w:val="1"/>
      <w:numFmt w:val="lowerRoman"/>
      <w:lvlText w:val="%9."/>
      <w:lvlJc w:val="right"/>
      <w:pPr>
        <w:ind w:left="6480" w:hanging="180"/>
      </w:pPr>
    </w:lvl>
  </w:abstractNum>
  <w:abstractNum w:abstractNumId="18" w15:restartNumberingAfterBreak="0">
    <w:nsid w:val="33517516"/>
    <w:multiLevelType w:val="hybridMultilevel"/>
    <w:tmpl w:val="FFFFFFFF"/>
    <w:lvl w:ilvl="0" w:tplc="61E87C8C">
      <w:numFmt w:val="none"/>
      <w:lvlText w:val=""/>
      <w:lvlJc w:val="left"/>
      <w:pPr>
        <w:tabs>
          <w:tab w:val="num" w:pos="360"/>
        </w:tabs>
      </w:pPr>
    </w:lvl>
    <w:lvl w:ilvl="1" w:tplc="88221162">
      <w:start w:val="1"/>
      <w:numFmt w:val="lowerLetter"/>
      <w:lvlText w:val="%2."/>
      <w:lvlJc w:val="left"/>
      <w:pPr>
        <w:ind w:left="1440" w:hanging="360"/>
      </w:pPr>
    </w:lvl>
    <w:lvl w:ilvl="2" w:tplc="1F64AC80">
      <w:start w:val="1"/>
      <w:numFmt w:val="lowerRoman"/>
      <w:lvlText w:val="%3."/>
      <w:lvlJc w:val="right"/>
      <w:pPr>
        <w:ind w:left="2160" w:hanging="180"/>
      </w:pPr>
    </w:lvl>
    <w:lvl w:ilvl="3" w:tplc="3F28601C">
      <w:start w:val="1"/>
      <w:numFmt w:val="decimal"/>
      <w:lvlText w:val="%4."/>
      <w:lvlJc w:val="left"/>
      <w:pPr>
        <w:ind w:left="2880" w:hanging="360"/>
      </w:pPr>
    </w:lvl>
    <w:lvl w:ilvl="4" w:tplc="8C40E4CE">
      <w:start w:val="1"/>
      <w:numFmt w:val="lowerLetter"/>
      <w:lvlText w:val="%5."/>
      <w:lvlJc w:val="left"/>
      <w:pPr>
        <w:ind w:left="3600" w:hanging="360"/>
      </w:pPr>
    </w:lvl>
    <w:lvl w:ilvl="5" w:tplc="70587562">
      <w:start w:val="1"/>
      <w:numFmt w:val="lowerRoman"/>
      <w:lvlText w:val="%6."/>
      <w:lvlJc w:val="right"/>
      <w:pPr>
        <w:ind w:left="4320" w:hanging="180"/>
      </w:pPr>
    </w:lvl>
    <w:lvl w:ilvl="6" w:tplc="98103C36">
      <w:start w:val="1"/>
      <w:numFmt w:val="decimal"/>
      <w:lvlText w:val="%7."/>
      <w:lvlJc w:val="left"/>
      <w:pPr>
        <w:ind w:left="5040" w:hanging="360"/>
      </w:pPr>
    </w:lvl>
    <w:lvl w:ilvl="7" w:tplc="6A84A702">
      <w:start w:val="1"/>
      <w:numFmt w:val="lowerLetter"/>
      <w:lvlText w:val="%8."/>
      <w:lvlJc w:val="left"/>
      <w:pPr>
        <w:ind w:left="5760" w:hanging="360"/>
      </w:pPr>
    </w:lvl>
    <w:lvl w:ilvl="8" w:tplc="706A0628">
      <w:start w:val="1"/>
      <w:numFmt w:val="lowerRoman"/>
      <w:lvlText w:val="%9."/>
      <w:lvlJc w:val="right"/>
      <w:pPr>
        <w:ind w:left="6480" w:hanging="180"/>
      </w:pPr>
    </w:lvl>
  </w:abstractNum>
  <w:abstractNum w:abstractNumId="19" w15:restartNumberingAfterBreak="0">
    <w:nsid w:val="34500C9E"/>
    <w:multiLevelType w:val="hybridMultilevel"/>
    <w:tmpl w:val="FFFFFFFF"/>
    <w:lvl w:ilvl="0" w:tplc="62B2E294">
      <w:numFmt w:val="none"/>
      <w:lvlText w:val=""/>
      <w:lvlJc w:val="left"/>
      <w:pPr>
        <w:tabs>
          <w:tab w:val="num" w:pos="360"/>
        </w:tabs>
      </w:pPr>
    </w:lvl>
    <w:lvl w:ilvl="1" w:tplc="0AB64FF8">
      <w:start w:val="1"/>
      <w:numFmt w:val="lowerLetter"/>
      <w:lvlText w:val="%2."/>
      <w:lvlJc w:val="left"/>
      <w:pPr>
        <w:ind w:left="1440" w:hanging="360"/>
      </w:pPr>
    </w:lvl>
    <w:lvl w:ilvl="2" w:tplc="4CC23F14">
      <w:start w:val="1"/>
      <w:numFmt w:val="lowerRoman"/>
      <w:lvlText w:val="%3."/>
      <w:lvlJc w:val="right"/>
      <w:pPr>
        <w:ind w:left="2160" w:hanging="180"/>
      </w:pPr>
    </w:lvl>
    <w:lvl w:ilvl="3" w:tplc="6A56C88A">
      <w:start w:val="1"/>
      <w:numFmt w:val="decimal"/>
      <w:lvlText w:val="%4."/>
      <w:lvlJc w:val="left"/>
      <w:pPr>
        <w:ind w:left="2880" w:hanging="360"/>
      </w:pPr>
    </w:lvl>
    <w:lvl w:ilvl="4" w:tplc="CBC6DE70">
      <w:start w:val="1"/>
      <w:numFmt w:val="lowerLetter"/>
      <w:lvlText w:val="%5."/>
      <w:lvlJc w:val="left"/>
      <w:pPr>
        <w:ind w:left="3600" w:hanging="360"/>
      </w:pPr>
    </w:lvl>
    <w:lvl w:ilvl="5" w:tplc="31AE32B8">
      <w:start w:val="1"/>
      <w:numFmt w:val="lowerRoman"/>
      <w:lvlText w:val="%6."/>
      <w:lvlJc w:val="right"/>
      <w:pPr>
        <w:ind w:left="4320" w:hanging="180"/>
      </w:pPr>
    </w:lvl>
    <w:lvl w:ilvl="6" w:tplc="06123A34">
      <w:start w:val="1"/>
      <w:numFmt w:val="decimal"/>
      <w:lvlText w:val="%7."/>
      <w:lvlJc w:val="left"/>
      <w:pPr>
        <w:ind w:left="5040" w:hanging="360"/>
      </w:pPr>
    </w:lvl>
    <w:lvl w:ilvl="7" w:tplc="6F2665CA">
      <w:start w:val="1"/>
      <w:numFmt w:val="lowerLetter"/>
      <w:lvlText w:val="%8."/>
      <w:lvlJc w:val="left"/>
      <w:pPr>
        <w:ind w:left="5760" w:hanging="360"/>
      </w:pPr>
    </w:lvl>
    <w:lvl w:ilvl="8" w:tplc="8E144296">
      <w:start w:val="1"/>
      <w:numFmt w:val="lowerRoman"/>
      <w:lvlText w:val="%9."/>
      <w:lvlJc w:val="right"/>
      <w:pPr>
        <w:ind w:left="6480" w:hanging="180"/>
      </w:pPr>
    </w:lvl>
  </w:abstractNum>
  <w:abstractNum w:abstractNumId="20" w15:restartNumberingAfterBreak="0">
    <w:nsid w:val="36440909"/>
    <w:multiLevelType w:val="hybridMultilevel"/>
    <w:tmpl w:val="FFFFFFFF"/>
    <w:lvl w:ilvl="0" w:tplc="90FE0C18">
      <w:start w:val="1"/>
      <w:numFmt w:val="bullet"/>
      <w:lvlText w:val="-"/>
      <w:lvlJc w:val="left"/>
      <w:pPr>
        <w:ind w:left="720" w:hanging="360"/>
      </w:pPr>
      <w:rPr>
        <w:rFonts w:ascii="Calibri" w:hAnsi="Calibri" w:hint="default"/>
      </w:rPr>
    </w:lvl>
    <w:lvl w:ilvl="1" w:tplc="757453A8">
      <w:start w:val="1"/>
      <w:numFmt w:val="bullet"/>
      <w:lvlText w:val="o"/>
      <w:lvlJc w:val="left"/>
      <w:pPr>
        <w:ind w:left="1440" w:hanging="360"/>
      </w:pPr>
      <w:rPr>
        <w:rFonts w:ascii="Courier New" w:hAnsi="Courier New" w:hint="default"/>
      </w:rPr>
    </w:lvl>
    <w:lvl w:ilvl="2" w:tplc="DFB495E6">
      <w:start w:val="1"/>
      <w:numFmt w:val="bullet"/>
      <w:lvlText w:val=""/>
      <w:lvlJc w:val="left"/>
      <w:pPr>
        <w:ind w:left="2160" w:hanging="360"/>
      </w:pPr>
      <w:rPr>
        <w:rFonts w:ascii="Wingdings" w:hAnsi="Wingdings" w:hint="default"/>
      </w:rPr>
    </w:lvl>
    <w:lvl w:ilvl="3" w:tplc="458EDB58">
      <w:start w:val="1"/>
      <w:numFmt w:val="bullet"/>
      <w:lvlText w:val=""/>
      <w:lvlJc w:val="left"/>
      <w:pPr>
        <w:ind w:left="2880" w:hanging="360"/>
      </w:pPr>
      <w:rPr>
        <w:rFonts w:ascii="Symbol" w:hAnsi="Symbol" w:hint="default"/>
      </w:rPr>
    </w:lvl>
    <w:lvl w:ilvl="4" w:tplc="65829B48">
      <w:start w:val="1"/>
      <w:numFmt w:val="bullet"/>
      <w:lvlText w:val="o"/>
      <w:lvlJc w:val="left"/>
      <w:pPr>
        <w:ind w:left="3600" w:hanging="360"/>
      </w:pPr>
      <w:rPr>
        <w:rFonts w:ascii="Courier New" w:hAnsi="Courier New" w:hint="default"/>
      </w:rPr>
    </w:lvl>
    <w:lvl w:ilvl="5" w:tplc="A05EBB72">
      <w:start w:val="1"/>
      <w:numFmt w:val="bullet"/>
      <w:lvlText w:val=""/>
      <w:lvlJc w:val="left"/>
      <w:pPr>
        <w:ind w:left="4320" w:hanging="360"/>
      </w:pPr>
      <w:rPr>
        <w:rFonts w:ascii="Wingdings" w:hAnsi="Wingdings" w:hint="default"/>
      </w:rPr>
    </w:lvl>
    <w:lvl w:ilvl="6" w:tplc="815064FC">
      <w:start w:val="1"/>
      <w:numFmt w:val="bullet"/>
      <w:lvlText w:val=""/>
      <w:lvlJc w:val="left"/>
      <w:pPr>
        <w:ind w:left="5040" w:hanging="360"/>
      </w:pPr>
      <w:rPr>
        <w:rFonts w:ascii="Symbol" w:hAnsi="Symbol" w:hint="default"/>
      </w:rPr>
    </w:lvl>
    <w:lvl w:ilvl="7" w:tplc="8FA2CFA2">
      <w:start w:val="1"/>
      <w:numFmt w:val="bullet"/>
      <w:lvlText w:val="o"/>
      <w:lvlJc w:val="left"/>
      <w:pPr>
        <w:ind w:left="5760" w:hanging="360"/>
      </w:pPr>
      <w:rPr>
        <w:rFonts w:ascii="Courier New" w:hAnsi="Courier New" w:hint="default"/>
      </w:rPr>
    </w:lvl>
    <w:lvl w:ilvl="8" w:tplc="291696E8">
      <w:start w:val="1"/>
      <w:numFmt w:val="bullet"/>
      <w:lvlText w:val=""/>
      <w:lvlJc w:val="left"/>
      <w:pPr>
        <w:ind w:left="6480" w:hanging="360"/>
      </w:pPr>
      <w:rPr>
        <w:rFonts w:ascii="Wingdings" w:hAnsi="Wingdings" w:hint="default"/>
      </w:rPr>
    </w:lvl>
  </w:abstractNum>
  <w:abstractNum w:abstractNumId="21" w15:restartNumberingAfterBreak="0">
    <w:nsid w:val="3ED6593E"/>
    <w:multiLevelType w:val="hybridMultilevel"/>
    <w:tmpl w:val="FFFFFFFF"/>
    <w:lvl w:ilvl="0" w:tplc="E8F0CE5E">
      <w:start w:val="1"/>
      <w:numFmt w:val="bullet"/>
      <w:lvlText w:val="-"/>
      <w:lvlJc w:val="left"/>
      <w:pPr>
        <w:ind w:left="720" w:hanging="360"/>
      </w:pPr>
      <w:rPr>
        <w:rFonts w:ascii="Calibri" w:hAnsi="Calibri" w:hint="default"/>
      </w:rPr>
    </w:lvl>
    <w:lvl w:ilvl="1" w:tplc="65F037C8">
      <w:start w:val="1"/>
      <w:numFmt w:val="bullet"/>
      <w:lvlText w:val="o"/>
      <w:lvlJc w:val="left"/>
      <w:pPr>
        <w:ind w:left="1440" w:hanging="360"/>
      </w:pPr>
      <w:rPr>
        <w:rFonts w:ascii="Courier New" w:hAnsi="Courier New" w:hint="default"/>
      </w:rPr>
    </w:lvl>
    <w:lvl w:ilvl="2" w:tplc="55F63EA8">
      <w:start w:val="1"/>
      <w:numFmt w:val="bullet"/>
      <w:lvlText w:val=""/>
      <w:lvlJc w:val="left"/>
      <w:pPr>
        <w:ind w:left="2160" w:hanging="360"/>
      </w:pPr>
      <w:rPr>
        <w:rFonts w:ascii="Wingdings" w:hAnsi="Wingdings" w:hint="default"/>
      </w:rPr>
    </w:lvl>
    <w:lvl w:ilvl="3" w:tplc="36CCC170">
      <w:start w:val="1"/>
      <w:numFmt w:val="bullet"/>
      <w:lvlText w:val=""/>
      <w:lvlJc w:val="left"/>
      <w:pPr>
        <w:ind w:left="2880" w:hanging="360"/>
      </w:pPr>
      <w:rPr>
        <w:rFonts w:ascii="Symbol" w:hAnsi="Symbol" w:hint="default"/>
      </w:rPr>
    </w:lvl>
    <w:lvl w:ilvl="4" w:tplc="63FE707C">
      <w:start w:val="1"/>
      <w:numFmt w:val="bullet"/>
      <w:lvlText w:val="o"/>
      <w:lvlJc w:val="left"/>
      <w:pPr>
        <w:ind w:left="3600" w:hanging="360"/>
      </w:pPr>
      <w:rPr>
        <w:rFonts w:ascii="Courier New" w:hAnsi="Courier New" w:hint="default"/>
      </w:rPr>
    </w:lvl>
    <w:lvl w:ilvl="5" w:tplc="CCCC3F7A">
      <w:start w:val="1"/>
      <w:numFmt w:val="bullet"/>
      <w:lvlText w:val=""/>
      <w:lvlJc w:val="left"/>
      <w:pPr>
        <w:ind w:left="4320" w:hanging="360"/>
      </w:pPr>
      <w:rPr>
        <w:rFonts w:ascii="Wingdings" w:hAnsi="Wingdings" w:hint="default"/>
      </w:rPr>
    </w:lvl>
    <w:lvl w:ilvl="6" w:tplc="BC2689CA">
      <w:start w:val="1"/>
      <w:numFmt w:val="bullet"/>
      <w:lvlText w:val=""/>
      <w:lvlJc w:val="left"/>
      <w:pPr>
        <w:ind w:left="5040" w:hanging="360"/>
      </w:pPr>
      <w:rPr>
        <w:rFonts w:ascii="Symbol" w:hAnsi="Symbol" w:hint="default"/>
      </w:rPr>
    </w:lvl>
    <w:lvl w:ilvl="7" w:tplc="AF80742E">
      <w:start w:val="1"/>
      <w:numFmt w:val="bullet"/>
      <w:lvlText w:val="o"/>
      <w:lvlJc w:val="left"/>
      <w:pPr>
        <w:ind w:left="5760" w:hanging="360"/>
      </w:pPr>
      <w:rPr>
        <w:rFonts w:ascii="Courier New" w:hAnsi="Courier New" w:hint="default"/>
      </w:rPr>
    </w:lvl>
    <w:lvl w:ilvl="8" w:tplc="8526A6EE">
      <w:start w:val="1"/>
      <w:numFmt w:val="bullet"/>
      <w:lvlText w:val=""/>
      <w:lvlJc w:val="left"/>
      <w:pPr>
        <w:ind w:left="6480" w:hanging="360"/>
      </w:pPr>
      <w:rPr>
        <w:rFonts w:ascii="Wingdings" w:hAnsi="Wingdings" w:hint="default"/>
      </w:rPr>
    </w:lvl>
  </w:abstractNum>
  <w:abstractNum w:abstractNumId="22" w15:restartNumberingAfterBreak="0">
    <w:nsid w:val="40356F16"/>
    <w:multiLevelType w:val="hybridMultilevel"/>
    <w:tmpl w:val="FFFFFFFF"/>
    <w:lvl w:ilvl="0" w:tplc="F266DCEA">
      <w:numFmt w:val="none"/>
      <w:lvlText w:val=""/>
      <w:lvlJc w:val="left"/>
      <w:pPr>
        <w:tabs>
          <w:tab w:val="num" w:pos="360"/>
        </w:tabs>
      </w:pPr>
    </w:lvl>
    <w:lvl w:ilvl="1" w:tplc="B8C02330">
      <w:start w:val="1"/>
      <w:numFmt w:val="lowerLetter"/>
      <w:lvlText w:val="%2."/>
      <w:lvlJc w:val="left"/>
      <w:pPr>
        <w:ind w:left="1440" w:hanging="360"/>
      </w:pPr>
    </w:lvl>
    <w:lvl w:ilvl="2" w:tplc="679C4D76">
      <w:start w:val="1"/>
      <w:numFmt w:val="lowerRoman"/>
      <w:lvlText w:val="%3."/>
      <w:lvlJc w:val="right"/>
      <w:pPr>
        <w:ind w:left="2160" w:hanging="180"/>
      </w:pPr>
    </w:lvl>
    <w:lvl w:ilvl="3" w:tplc="1B6A373C">
      <w:start w:val="1"/>
      <w:numFmt w:val="decimal"/>
      <w:lvlText w:val="%4."/>
      <w:lvlJc w:val="left"/>
      <w:pPr>
        <w:ind w:left="2880" w:hanging="360"/>
      </w:pPr>
    </w:lvl>
    <w:lvl w:ilvl="4" w:tplc="67EE972C">
      <w:start w:val="1"/>
      <w:numFmt w:val="lowerLetter"/>
      <w:lvlText w:val="%5."/>
      <w:lvlJc w:val="left"/>
      <w:pPr>
        <w:ind w:left="3600" w:hanging="360"/>
      </w:pPr>
    </w:lvl>
    <w:lvl w:ilvl="5" w:tplc="E43C95C8">
      <w:start w:val="1"/>
      <w:numFmt w:val="lowerRoman"/>
      <w:lvlText w:val="%6."/>
      <w:lvlJc w:val="right"/>
      <w:pPr>
        <w:ind w:left="4320" w:hanging="180"/>
      </w:pPr>
    </w:lvl>
    <w:lvl w:ilvl="6" w:tplc="B26096E0">
      <w:start w:val="1"/>
      <w:numFmt w:val="decimal"/>
      <w:lvlText w:val="%7."/>
      <w:lvlJc w:val="left"/>
      <w:pPr>
        <w:ind w:left="5040" w:hanging="360"/>
      </w:pPr>
    </w:lvl>
    <w:lvl w:ilvl="7" w:tplc="B784D5C8">
      <w:start w:val="1"/>
      <w:numFmt w:val="lowerLetter"/>
      <w:lvlText w:val="%8."/>
      <w:lvlJc w:val="left"/>
      <w:pPr>
        <w:ind w:left="5760" w:hanging="360"/>
      </w:pPr>
    </w:lvl>
    <w:lvl w:ilvl="8" w:tplc="D6949940">
      <w:start w:val="1"/>
      <w:numFmt w:val="lowerRoman"/>
      <w:lvlText w:val="%9."/>
      <w:lvlJc w:val="right"/>
      <w:pPr>
        <w:ind w:left="6480" w:hanging="180"/>
      </w:pPr>
    </w:lvl>
  </w:abstractNum>
  <w:abstractNum w:abstractNumId="23" w15:restartNumberingAfterBreak="0">
    <w:nsid w:val="406404BC"/>
    <w:multiLevelType w:val="hybridMultilevel"/>
    <w:tmpl w:val="FFFFFFFF"/>
    <w:lvl w:ilvl="0" w:tplc="85883E9E">
      <w:numFmt w:val="none"/>
      <w:lvlText w:val=""/>
      <w:lvlJc w:val="left"/>
      <w:pPr>
        <w:tabs>
          <w:tab w:val="num" w:pos="360"/>
        </w:tabs>
      </w:pPr>
    </w:lvl>
    <w:lvl w:ilvl="1" w:tplc="90AC9468">
      <w:start w:val="1"/>
      <w:numFmt w:val="lowerLetter"/>
      <w:lvlText w:val="%2."/>
      <w:lvlJc w:val="left"/>
      <w:pPr>
        <w:ind w:left="1440" w:hanging="360"/>
      </w:pPr>
    </w:lvl>
    <w:lvl w:ilvl="2" w:tplc="E4C6295A">
      <w:start w:val="1"/>
      <w:numFmt w:val="lowerRoman"/>
      <w:lvlText w:val="%3."/>
      <w:lvlJc w:val="right"/>
      <w:pPr>
        <w:ind w:left="2160" w:hanging="180"/>
      </w:pPr>
    </w:lvl>
    <w:lvl w:ilvl="3" w:tplc="B2EA4E0C">
      <w:start w:val="1"/>
      <w:numFmt w:val="decimal"/>
      <w:lvlText w:val="%4."/>
      <w:lvlJc w:val="left"/>
      <w:pPr>
        <w:ind w:left="2880" w:hanging="360"/>
      </w:pPr>
    </w:lvl>
    <w:lvl w:ilvl="4" w:tplc="AC420270">
      <w:start w:val="1"/>
      <w:numFmt w:val="lowerLetter"/>
      <w:lvlText w:val="%5."/>
      <w:lvlJc w:val="left"/>
      <w:pPr>
        <w:ind w:left="3600" w:hanging="360"/>
      </w:pPr>
    </w:lvl>
    <w:lvl w:ilvl="5" w:tplc="D76E2C74">
      <w:start w:val="1"/>
      <w:numFmt w:val="lowerRoman"/>
      <w:lvlText w:val="%6."/>
      <w:lvlJc w:val="right"/>
      <w:pPr>
        <w:ind w:left="4320" w:hanging="180"/>
      </w:pPr>
    </w:lvl>
    <w:lvl w:ilvl="6" w:tplc="E9A604F6">
      <w:start w:val="1"/>
      <w:numFmt w:val="decimal"/>
      <w:lvlText w:val="%7."/>
      <w:lvlJc w:val="left"/>
      <w:pPr>
        <w:ind w:left="5040" w:hanging="360"/>
      </w:pPr>
    </w:lvl>
    <w:lvl w:ilvl="7" w:tplc="CAC68F16">
      <w:start w:val="1"/>
      <w:numFmt w:val="lowerLetter"/>
      <w:lvlText w:val="%8."/>
      <w:lvlJc w:val="left"/>
      <w:pPr>
        <w:ind w:left="5760" w:hanging="360"/>
      </w:pPr>
    </w:lvl>
    <w:lvl w:ilvl="8" w:tplc="E63ACD10">
      <w:start w:val="1"/>
      <w:numFmt w:val="lowerRoman"/>
      <w:lvlText w:val="%9."/>
      <w:lvlJc w:val="right"/>
      <w:pPr>
        <w:ind w:left="6480" w:hanging="180"/>
      </w:pPr>
    </w:lvl>
  </w:abstractNum>
  <w:abstractNum w:abstractNumId="24" w15:restartNumberingAfterBreak="0">
    <w:nsid w:val="40D862C3"/>
    <w:multiLevelType w:val="hybridMultilevel"/>
    <w:tmpl w:val="FFFFFFFF"/>
    <w:lvl w:ilvl="0" w:tplc="1DB27AD6">
      <w:numFmt w:val="none"/>
      <w:lvlText w:val=""/>
      <w:lvlJc w:val="left"/>
      <w:pPr>
        <w:tabs>
          <w:tab w:val="num" w:pos="360"/>
        </w:tabs>
      </w:pPr>
    </w:lvl>
    <w:lvl w:ilvl="1" w:tplc="FDAA22BE">
      <w:start w:val="1"/>
      <w:numFmt w:val="lowerLetter"/>
      <w:lvlText w:val="%2."/>
      <w:lvlJc w:val="left"/>
      <w:pPr>
        <w:ind w:left="1440" w:hanging="360"/>
      </w:pPr>
    </w:lvl>
    <w:lvl w:ilvl="2" w:tplc="2D1A8E74">
      <w:start w:val="1"/>
      <w:numFmt w:val="lowerRoman"/>
      <w:lvlText w:val="%3."/>
      <w:lvlJc w:val="right"/>
      <w:pPr>
        <w:ind w:left="2160" w:hanging="180"/>
      </w:pPr>
    </w:lvl>
    <w:lvl w:ilvl="3" w:tplc="93A0E848">
      <w:start w:val="1"/>
      <w:numFmt w:val="decimal"/>
      <w:lvlText w:val="%4."/>
      <w:lvlJc w:val="left"/>
      <w:pPr>
        <w:ind w:left="2880" w:hanging="360"/>
      </w:pPr>
    </w:lvl>
    <w:lvl w:ilvl="4" w:tplc="D234A5C4">
      <w:start w:val="1"/>
      <w:numFmt w:val="lowerLetter"/>
      <w:lvlText w:val="%5."/>
      <w:lvlJc w:val="left"/>
      <w:pPr>
        <w:ind w:left="3600" w:hanging="360"/>
      </w:pPr>
    </w:lvl>
    <w:lvl w:ilvl="5" w:tplc="B9D6F8A8">
      <w:start w:val="1"/>
      <w:numFmt w:val="lowerRoman"/>
      <w:lvlText w:val="%6."/>
      <w:lvlJc w:val="right"/>
      <w:pPr>
        <w:ind w:left="4320" w:hanging="180"/>
      </w:pPr>
    </w:lvl>
    <w:lvl w:ilvl="6" w:tplc="DDE64888">
      <w:start w:val="1"/>
      <w:numFmt w:val="decimal"/>
      <w:lvlText w:val="%7."/>
      <w:lvlJc w:val="left"/>
      <w:pPr>
        <w:ind w:left="5040" w:hanging="360"/>
      </w:pPr>
    </w:lvl>
    <w:lvl w:ilvl="7" w:tplc="EE8CFD2E">
      <w:start w:val="1"/>
      <w:numFmt w:val="lowerLetter"/>
      <w:lvlText w:val="%8."/>
      <w:lvlJc w:val="left"/>
      <w:pPr>
        <w:ind w:left="5760" w:hanging="360"/>
      </w:pPr>
    </w:lvl>
    <w:lvl w:ilvl="8" w:tplc="99D2A58C">
      <w:start w:val="1"/>
      <w:numFmt w:val="lowerRoman"/>
      <w:lvlText w:val="%9."/>
      <w:lvlJc w:val="right"/>
      <w:pPr>
        <w:ind w:left="6480" w:hanging="180"/>
      </w:pPr>
    </w:lvl>
  </w:abstractNum>
  <w:abstractNum w:abstractNumId="25" w15:restartNumberingAfterBreak="0">
    <w:nsid w:val="449C5ACB"/>
    <w:multiLevelType w:val="hybridMultilevel"/>
    <w:tmpl w:val="FFFFFFFF"/>
    <w:lvl w:ilvl="0" w:tplc="E73EC338">
      <w:numFmt w:val="none"/>
      <w:lvlText w:val=""/>
      <w:lvlJc w:val="left"/>
      <w:pPr>
        <w:tabs>
          <w:tab w:val="num" w:pos="360"/>
        </w:tabs>
      </w:pPr>
    </w:lvl>
    <w:lvl w:ilvl="1" w:tplc="E4D07B5A">
      <w:start w:val="1"/>
      <w:numFmt w:val="lowerLetter"/>
      <w:lvlText w:val="%2."/>
      <w:lvlJc w:val="left"/>
      <w:pPr>
        <w:ind w:left="1440" w:hanging="360"/>
      </w:pPr>
    </w:lvl>
    <w:lvl w:ilvl="2" w:tplc="89DE7614">
      <w:start w:val="1"/>
      <w:numFmt w:val="lowerRoman"/>
      <w:lvlText w:val="%3."/>
      <w:lvlJc w:val="right"/>
      <w:pPr>
        <w:ind w:left="2160" w:hanging="180"/>
      </w:pPr>
    </w:lvl>
    <w:lvl w:ilvl="3" w:tplc="4DBA29CC">
      <w:start w:val="1"/>
      <w:numFmt w:val="decimal"/>
      <w:lvlText w:val="%4."/>
      <w:lvlJc w:val="left"/>
      <w:pPr>
        <w:ind w:left="2880" w:hanging="360"/>
      </w:pPr>
    </w:lvl>
    <w:lvl w:ilvl="4" w:tplc="D8C0DB9C">
      <w:start w:val="1"/>
      <w:numFmt w:val="lowerLetter"/>
      <w:lvlText w:val="%5."/>
      <w:lvlJc w:val="left"/>
      <w:pPr>
        <w:ind w:left="3600" w:hanging="360"/>
      </w:pPr>
    </w:lvl>
    <w:lvl w:ilvl="5" w:tplc="B060099A">
      <w:start w:val="1"/>
      <w:numFmt w:val="lowerRoman"/>
      <w:lvlText w:val="%6."/>
      <w:lvlJc w:val="right"/>
      <w:pPr>
        <w:ind w:left="4320" w:hanging="180"/>
      </w:pPr>
    </w:lvl>
    <w:lvl w:ilvl="6" w:tplc="CF3CAA8E">
      <w:start w:val="1"/>
      <w:numFmt w:val="decimal"/>
      <w:lvlText w:val="%7."/>
      <w:lvlJc w:val="left"/>
      <w:pPr>
        <w:ind w:left="5040" w:hanging="360"/>
      </w:pPr>
    </w:lvl>
    <w:lvl w:ilvl="7" w:tplc="AE06B30A">
      <w:start w:val="1"/>
      <w:numFmt w:val="lowerLetter"/>
      <w:lvlText w:val="%8."/>
      <w:lvlJc w:val="left"/>
      <w:pPr>
        <w:ind w:left="5760" w:hanging="360"/>
      </w:pPr>
    </w:lvl>
    <w:lvl w:ilvl="8" w:tplc="0F8A6E1A">
      <w:start w:val="1"/>
      <w:numFmt w:val="lowerRoman"/>
      <w:lvlText w:val="%9."/>
      <w:lvlJc w:val="right"/>
      <w:pPr>
        <w:ind w:left="6480" w:hanging="180"/>
      </w:pPr>
    </w:lvl>
  </w:abstractNum>
  <w:abstractNum w:abstractNumId="26" w15:restartNumberingAfterBreak="0">
    <w:nsid w:val="4EE60ABC"/>
    <w:multiLevelType w:val="hybridMultilevel"/>
    <w:tmpl w:val="6BCCDB72"/>
    <w:lvl w:ilvl="0" w:tplc="6F34A3A4">
      <w:start w:val="7"/>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18068F5"/>
    <w:multiLevelType w:val="hybridMultilevel"/>
    <w:tmpl w:val="FFFFFFFF"/>
    <w:lvl w:ilvl="0" w:tplc="75C23466">
      <w:numFmt w:val="none"/>
      <w:lvlText w:val=""/>
      <w:lvlJc w:val="left"/>
      <w:pPr>
        <w:tabs>
          <w:tab w:val="num" w:pos="360"/>
        </w:tabs>
      </w:pPr>
    </w:lvl>
    <w:lvl w:ilvl="1" w:tplc="A03C9D26">
      <w:start w:val="1"/>
      <w:numFmt w:val="lowerLetter"/>
      <w:lvlText w:val="%2."/>
      <w:lvlJc w:val="left"/>
      <w:pPr>
        <w:ind w:left="1440" w:hanging="360"/>
      </w:pPr>
    </w:lvl>
    <w:lvl w:ilvl="2" w:tplc="3E48CE60">
      <w:start w:val="1"/>
      <w:numFmt w:val="lowerRoman"/>
      <w:lvlText w:val="%3."/>
      <w:lvlJc w:val="right"/>
      <w:pPr>
        <w:ind w:left="2160" w:hanging="180"/>
      </w:pPr>
    </w:lvl>
    <w:lvl w:ilvl="3" w:tplc="D7241E44">
      <w:start w:val="1"/>
      <w:numFmt w:val="decimal"/>
      <w:lvlText w:val="%4."/>
      <w:lvlJc w:val="left"/>
      <w:pPr>
        <w:ind w:left="2880" w:hanging="360"/>
      </w:pPr>
    </w:lvl>
    <w:lvl w:ilvl="4" w:tplc="95BE1FA8">
      <w:start w:val="1"/>
      <w:numFmt w:val="lowerLetter"/>
      <w:lvlText w:val="%5."/>
      <w:lvlJc w:val="left"/>
      <w:pPr>
        <w:ind w:left="3600" w:hanging="360"/>
      </w:pPr>
    </w:lvl>
    <w:lvl w:ilvl="5" w:tplc="ED96162A">
      <w:start w:val="1"/>
      <w:numFmt w:val="lowerRoman"/>
      <w:lvlText w:val="%6."/>
      <w:lvlJc w:val="right"/>
      <w:pPr>
        <w:ind w:left="4320" w:hanging="180"/>
      </w:pPr>
    </w:lvl>
    <w:lvl w:ilvl="6" w:tplc="B412B20C">
      <w:start w:val="1"/>
      <w:numFmt w:val="decimal"/>
      <w:lvlText w:val="%7."/>
      <w:lvlJc w:val="left"/>
      <w:pPr>
        <w:ind w:left="5040" w:hanging="360"/>
      </w:pPr>
    </w:lvl>
    <w:lvl w:ilvl="7" w:tplc="22B26F50">
      <w:start w:val="1"/>
      <w:numFmt w:val="lowerLetter"/>
      <w:lvlText w:val="%8."/>
      <w:lvlJc w:val="left"/>
      <w:pPr>
        <w:ind w:left="5760" w:hanging="360"/>
      </w:pPr>
    </w:lvl>
    <w:lvl w:ilvl="8" w:tplc="AD7C1098">
      <w:start w:val="1"/>
      <w:numFmt w:val="lowerRoman"/>
      <w:lvlText w:val="%9."/>
      <w:lvlJc w:val="right"/>
      <w:pPr>
        <w:ind w:left="6480" w:hanging="180"/>
      </w:pPr>
    </w:lvl>
  </w:abstractNum>
  <w:abstractNum w:abstractNumId="28" w15:restartNumberingAfterBreak="0">
    <w:nsid w:val="59DF1BDB"/>
    <w:multiLevelType w:val="hybridMultilevel"/>
    <w:tmpl w:val="FFFFFFFF"/>
    <w:lvl w:ilvl="0" w:tplc="D416D7BE">
      <w:numFmt w:val="none"/>
      <w:lvlText w:val=""/>
      <w:lvlJc w:val="left"/>
      <w:pPr>
        <w:tabs>
          <w:tab w:val="num" w:pos="360"/>
        </w:tabs>
      </w:pPr>
    </w:lvl>
    <w:lvl w:ilvl="1" w:tplc="46629244">
      <w:start w:val="1"/>
      <w:numFmt w:val="lowerLetter"/>
      <w:lvlText w:val="%2."/>
      <w:lvlJc w:val="left"/>
      <w:pPr>
        <w:ind w:left="1440" w:hanging="360"/>
      </w:pPr>
    </w:lvl>
    <w:lvl w:ilvl="2" w:tplc="AA5AEB86">
      <w:start w:val="1"/>
      <w:numFmt w:val="lowerRoman"/>
      <w:lvlText w:val="%3."/>
      <w:lvlJc w:val="right"/>
      <w:pPr>
        <w:ind w:left="2160" w:hanging="180"/>
      </w:pPr>
    </w:lvl>
    <w:lvl w:ilvl="3" w:tplc="3A6CD030">
      <w:start w:val="1"/>
      <w:numFmt w:val="decimal"/>
      <w:lvlText w:val="%4."/>
      <w:lvlJc w:val="left"/>
      <w:pPr>
        <w:ind w:left="2880" w:hanging="360"/>
      </w:pPr>
    </w:lvl>
    <w:lvl w:ilvl="4" w:tplc="3D7C311C">
      <w:start w:val="1"/>
      <w:numFmt w:val="lowerLetter"/>
      <w:lvlText w:val="%5."/>
      <w:lvlJc w:val="left"/>
      <w:pPr>
        <w:ind w:left="3600" w:hanging="360"/>
      </w:pPr>
    </w:lvl>
    <w:lvl w:ilvl="5" w:tplc="5DF629A6">
      <w:start w:val="1"/>
      <w:numFmt w:val="lowerRoman"/>
      <w:lvlText w:val="%6."/>
      <w:lvlJc w:val="right"/>
      <w:pPr>
        <w:ind w:left="4320" w:hanging="180"/>
      </w:pPr>
    </w:lvl>
    <w:lvl w:ilvl="6" w:tplc="36527866">
      <w:start w:val="1"/>
      <w:numFmt w:val="decimal"/>
      <w:lvlText w:val="%7."/>
      <w:lvlJc w:val="left"/>
      <w:pPr>
        <w:ind w:left="5040" w:hanging="360"/>
      </w:pPr>
    </w:lvl>
    <w:lvl w:ilvl="7" w:tplc="3B4C4D4C">
      <w:start w:val="1"/>
      <w:numFmt w:val="lowerLetter"/>
      <w:lvlText w:val="%8."/>
      <w:lvlJc w:val="left"/>
      <w:pPr>
        <w:ind w:left="5760" w:hanging="360"/>
      </w:pPr>
    </w:lvl>
    <w:lvl w:ilvl="8" w:tplc="DEB419CE">
      <w:start w:val="1"/>
      <w:numFmt w:val="lowerRoman"/>
      <w:lvlText w:val="%9."/>
      <w:lvlJc w:val="right"/>
      <w:pPr>
        <w:ind w:left="6480" w:hanging="180"/>
      </w:pPr>
    </w:lvl>
  </w:abstractNum>
  <w:abstractNum w:abstractNumId="29" w15:restartNumberingAfterBreak="0">
    <w:nsid w:val="5B5A4571"/>
    <w:multiLevelType w:val="hybridMultilevel"/>
    <w:tmpl w:val="FFFFFFFF"/>
    <w:lvl w:ilvl="0" w:tplc="94FE391E">
      <w:numFmt w:val="none"/>
      <w:lvlText w:val=""/>
      <w:lvlJc w:val="left"/>
      <w:pPr>
        <w:tabs>
          <w:tab w:val="num" w:pos="360"/>
        </w:tabs>
      </w:pPr>
    </w:lvl>
    <w:lvl w:ilvl="1" w:tplc="9E8E5AA4">
      <w:start w:val="1"/>
      <w:numFmt w:val="lowerLetter"/>
      <w:lvlText w:val="%2."/>
      <w:lvlJc w:val="left"/>
      <w:pPr>
        <w:ind w:left="1440" w:hanging="360"/>
      </w:pPr>
    </w:lvl>
    <w:lvl w:ilvl="2" w:tplc="A53698C4">
      <w:start w:val="1"/>
      <w:numFmt w:val="lowerRoman"/>
      <w:lvlText w:val="%3."/>
      <w:lvlJc w:val="right"/>
      <w:pPr>
        <w:ind w:left="2160" w:hanging="180"/>
      </w:pPr>
    </w:lvl>
    <w:lvl w:ilvl="3" w:tplc="32A67ACA">
      <w:start w:val="1"/>
      <w:numFmt w:val="decimal"/>
      <w:lvlText w:val="%4."/>
      <w:lvlJc w:val="left"/>
      <w:pPr>
        <w:ind w:left="2880" w:hanging="360"/>
      </w:pPr>
    </w:lvl>
    <w:lvl w:ilvl="4" w:tplc="F8B01014">
      <w:start w:val="1"/>
      <w:numFmt w:val="lowerLetter"/>
      <w:lvlText w:val="%5."/>
      <w:lvlJc w:val="left"/>
      <w:pPr>
        <w:ind w:left="3600" w:hanging="360"/>
      </w:pPr>
    </w:lvl>
    <w:lvl w:ilvl="5" w:tplc="1AB85724">
      <w:start w:val="1"/>
      <w:numFmt w:val="lowerRoman"/>
      <w:lvlText w:val="%6."/>
      <w:lvlJc w:val="right"/>
      <w:pPr>
        <w:ind w:left="4320" w:hanging="180"/>
      </w:pPr>
    </w:lvl>
    <w:lvl w:ilvl="6" w:tplc="8948386E">
      <w:start w:val="1"/>
      <w:numFmt w:val="decimal"/>
      <w:lvlText w:val="%7."/>
      <w:lvlJc w:val="left"/>
      <w:pPr>
        <w:ind w:left="5040" w:hanging="360"/>
      </w:pPr>
    </w:lvl>
    <w:lvl w:ilvl="7" w:tplc="38D817BA">
      <w:start w:val="1"/>
      <w:numFmt w:val="lowerLetter"/>
      <w:lvlText w:val="%8."/>
      <w:lvlJc w:val="left"/>
      <w:pPr>
        <w:ind w:left="5760" w:hanging="360"/>
      </w:pPr>
    </w:lvl>
    <w:lvl w:ilvl="8" w:tplc="7ACC82B0">
      <w:start w:val="1"/>
      <w:numFmt w:val="lowerRoman"/>
      <w:lvlText w:val="%9."/>
      <w:lvlJc w:val="right"/>
      <w:pPr>
        <w:ind w:left="6480" w:hanging="180"/>
      </w:pPr>
    </w:lvl>
  </w:abstractNum>
  <w:abstractNum w:abstractNumId="30" w15:restartNumberingAfterBreak="0">
    <w:nsid w:val="5B8B3D13"/>
    <w:multiLevelType w:val="hybridMultilevel"/>
    <w:tmpl w:val="FFFFFFFF"/>
    <w:lvl w:ilvl="0" w:tplc="7CC05C66">
      <w:numFmt w:val="none"/>
      <w:lvlText w:val=""/>
      <w:lvlJc w:val="left"/>
      <w:pPr>
        <w:tabs>
          <w:tab w:val="num" w:pos="360"/>
        </w:tabs>
      </w:pPr>
    </w:lvl>
    <w:lvl w:ilvl="1" w:tplc="2264AB08">
      <w:start w:val="1"/>
      <w:numFmt w:val="lowerLetter"/>
      <w:lvlText w:val="%2."/>
      <w:lvlJc w:val="left"/>
      <w:pPr>
        <w:ind w:left="1440" w:hanging="360"/>
      </w:pPr>
    </w:lvl>
    <w:lvl w:ilvl="2" w:tplc="FC087D7E">
      <w:start w:val="1"/>
      <w:numFmt w:val="lowerRoman"/>
      <w:lvlText w:val="%3."/>
      <w:lvlJc w:val="right"/>
      <w:pPr>
        <w:ind w:left="2160" w:hanging="180"/>
      </w:pPr>
    </w:lvl>
    <w:lvl w:ilvl="3" w:tplc="C6C4DBBA">
      <w:start w:val="1"/>
      <w:numFmt w:val="decimal"/>
      <w:lvlText w:val="%4."/>
      <w:lvlJc w:val="left"/>
      <w:pPr>
        <w:ind w:left="2880" w:hanging="360"/>
      </w:pPr>
    </w:lvl>
    <w:lvl w:ilvl="4" w:tplc="20EC50D0">
      <w:start w:val="1"/>
      <w:numFmt w:val="lowerLetter"/>
      <w:lvlText w:val="%5."/>
      <w:lvlJc w:val="left"/>
      <w:pPr>
        <w:ind w:left="3600" w:hanging="360"/>
      </w:pPr>
    </w:lvl>
    <w:lvl w:ilvl="5" w:tplc="D026FFBC">
      <w:start w:val="1"/>
      <w:numFmt w:val="lowerRoman"/>
      <w:lvlText w:val="%6."/>
      <w:lvlJc w:val="right"/>
      <w:pPr>
        <w:ind w:left="4320" w:hanging="180"/>
      </w:pPr>
    </w:lvl>
    <w:lvl w:ilvl="6" w:tplc="9E709F84">
      <w:start w:val="1"/>
      <w:numFmt w:val="decimal"/>
      <w:lvlText w:val="%7."/>
      <w:lvlJc w:val="left"/>
      <w:pPr>
        <w:ind w:left="5040" w:hanging="360"/>
      </w:pPr>
    </w:lvl>
    <w:lvl w:ilvl="7" w:tplc="18DAD90A">
      <w:start w:val="1"/>
      <w:numFmt w:val="lowerLetter"/>
      <w:lvlText w:val="%8."/>
      <w:lvlJc w:val="left"/>
      <w:pPr>
        <w:ind w:left="5760" w:hanging="360"/>
      </w:pPr>
    </w:lvl>
    <w:lvl w:ilvl="8" w:tplc="0310ED3A">
      <w:start w:val="1"/>
      <w:numFmt w:val="lowerRoman"/>
      <w:lvlText w:val="%9."/>
      <w:lvlJc w:val="right"/>
      <w:pPr>
        <w:ind w:left="6480" w:hanging="180"/>
      </w:pPr>
    </w:lvl>
  </w:abstractNum>
  <w:abstractNum w:abstractNumId="31" w15:restartNumberingAfterBreak="0">
    <w:nsid w:val="5C3937F3"/>
    <w:multiLevelType w:val="multilevel"/>
    <w:tmpl w:val="7C3C94B8"/>
    <w:lvl w:ilvl="0">
      <w:start w:val="1"/>
      <w:numFmt w:val="decimal"/>
      <w:pStyle w:val="Heading1"/>
      <w:lvlText w:val="%1"/>
      <w:lvlJc w:val="left"/>
      <w:pPr>
        <w:ind w:left="8087" w:hanging="432"/>
      </w:pPr>
      <w:rPr>
        <w:rFonts w:ascii="Century Gothic" w:hAnsi="Century Gothic" w:hint="default"/>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color w:val="1F3864" w:themeColor="accent1" w:themeShade="8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DB40089"/>
    <w:multiLevelType w:val="hybridMultilevel"/>
    <w:tmpl w:val="FFFFFFFF"/>
    <w:lvl w:ilvl="0" w:tplc="539CD736">
      <w:start w:val="1"/>
      <w:numFmt w:val="bullet"/>
      <w:lvlText w:val="-"/>
      <w:lvlJc w:val="left"/>
      <w:pPr>
        <w:ind w:left="720" w:hanging="360"/>
      </w:pPr>
      <w:rPr>
        <w:rFonts w:ascii="Calibri" w:hAnsi="Calibri" w:hint="default"/>
      </w:rPr>
    </w:lvl>
    <w:lvl w:ilvl="1" w:tplc="D8CA607C">
      <w:start w:val="1"/>
      <w:numFmt w:val="bullet"/>
      <w:lvlText w:val="o"/>
      <w:lvlJc w:val="left"/>
      <w:pPr>
        <w:ind w:left="1440" w:hanging="360"/>
      </w:pPr>
      <w:rPr>
        <w:rFonts w:ascii="Courier New" w:hAnsi="Courier New" w:hint="default"/>
      </w:rPr>
    </w:lvl>
    <w:lvl w:ilvl="2" w:tplc="107CC142">
      <w:start w:val="1"/>
      <w:numFmt w:val="bullet"/>
      <w:lvlText w:val=""/>
      <w:lvlJc w:val="left"/>
      <w:pPr>
        <w:ind w:left="2160" w:hanging="360"/>
      </w:pPr>
      <w:rPr>
        <w:rFonts w:ascii="Wingdings" w:hAnsi="Wingdings" w:hint="default"/>
      </w:rPr>
    </w:lvl>
    <w:lvl w:ilvl="3" w:tplc="B360DC50">
      <w:start w:val="1"/>
      <w:numFmt w:val="bullet"/>
      <w:lvlText w:val=""/>
      <w:lvlJc w:val="left"/>
      <w:pPr>
        <w:ind w:left="2880" w:hanging="360"/>
      </w:pPr>
      <w:rPr>
        <w:rFonts w:ascii="Symbol" w:hAnsi="Symbol" w:hint="default"/>
      </w:rPr>
    </w:lvl>
    <w:lvl w:ilvl="4" w:tplc="78EC6D90">
      <w:start w:val="1"/>
      <w:numFmt w:val="bullet"/>
      <w:lvlText w:val="o"/>
      <w:lvlJc w:val="left"/>
      <w:pPr>
        <w:ind w:left="3600" w:hanging="360"/>
      </w:pPr>
      <w:rPr>
        <w:rFonts w:ascii="Courier New" w:hAnsi="Courier New" w:hint="default"/>
      </w:rPr>
    </w:lvl>
    <w:lvl w:ilvl="5" w:tplc="D0AE2E2E">
      <w:start w:val="1"/>
      <w:numFmt w:val="bullet"/>
      <w:lvlText w:val=""/>
      <w:lvlJc w:val="left"/>
      <w:pPr>
        <w:ind w:left="4320" w:hanging="360"/>
      </w:pPr>
      <w:rPr>
        <w:rFonts w:ascii="Wingdings" w:hAnsi="Wingdings" w:hint="default"/>
      </w:rPr>
    </w:lvl>
    <w:lvl w:ilvl="6" w:tplc="E8743428">
      <w:start w:val="1"/>
      <w:numFmt w:val="bullet"/>
      <w:lvlText w:val=""/>
      <w:lvlJc w:val="left"/>
      <w:pPr>
        <w:ind w:left="5040" w:hanging="360"/>
      </w:pPr>
      <w:rPr>
        <w:rFonts w:ascii="Symbol" w:hAnsi="Symbol" w:hint="default"/>
      </w:rPr>
    </w:lvl>
    <w:lvl w:ilvl="7" w:tplc="6472FECA">
      <w:start w:val="1"/>
      <w:numFmt w:val="bullet"/>
      <w:lvlText w:val="o"/>
      <w:lvlJc w:val="left"/>
      <w:pPr>
        <w:ind w:left="5760" w:hanging="360"/>
      </w:pPr>
      <w:rPr>
        <w:rFonts w:ascii="Courier New" w:hAnsi="Courier New" w:hint="default"/>
      </w:rPr>
    </w:lvl>
    <w:lvl w:ilvl="8" w:tplc="1A8E13D8">
      <w:start w:val="1"/>
      <w:numFmt w:val="bullet"/>
      <w:lvlText w:val=""/>
      <w:lvlJc w:val="left"/>
      <w:pPr>
        <w:ind w:left="6480" w:hanging="360"/>
      </w:pPr>
      <w:rPr>
        <w:rFonts w:ascii="Wingdings" w:hAnsi="Wingdings" w:hint="default"/>
      </w:rPr>
    </w:lvl>
  </w:abstractNum>
  <w:abstractNum w:abstractNumId="33" w15:restartNumberingAfterBreak="0">
    <w:nsid w:val="62E00166"/>
    <w:multiLevelType w:val="hybridMultilevel"/>
    <w:tmpl w:val="B7FE120E"/>
    <w:lvl w:ilvl="0" w:tplc="0CAC9D4E">
      <w:start w:val="1"/>
      <w:numFmt w:val="decimal"/>
      <w:lvlText w:val="%1."/>
      <w:lvlJc w:val="left"/>
      <w:pPr>
        <w:ind w:left="720" w:hanging="360"/>
      </w:pPr>
    </w:lvl>
    <w:lvl w:ilvl="1" w:tplc="3CC00C6C">
      <w:start w:val="1"/>
      <w:numFmt w:val="lowerLetter"/>
      <w:lvlText w:val="%2."/>
      <w:lvlJc w:val="left"/>
      <w:pPr>
        <w:ind w:left="1440" w:hanging="360"/>
      </w:pPr>
    </w:lvl>
    <w:lvl w:ilvl="2" w:tplc="F0F2FEDA">
      <w:start w:val="1"/>
      <w:numFmt w:val="lowerRoman"/>
      <w:lvlText w:val="%3."/>
      <w:lvlJc w:val="right"/>
      <w:pPr>
        <w:ind w:left="2160" w:hanging="180"/>
      </w:pPr>
    </w:lvl>
    <w:lvl w:ilvl="3" w:tplc="86562886">
      <w:start w:val="1"/>
      <w:numFmt w:val="decimal"/>
      <w:lvlText w:val="%4."/>
      <w:lvlJc w:val="left"/>
      <w:pPr>
        <w:ind w:left="2880" w:hanging="360"/>
      </w:pPr>
    </w:lvl>
    <w:lvl w:ilvl="4" w:tplc="E1A89C98">
      <w:start w:val="1"/>
      <w:numFmt w:val="lowerLetter"/>
      <w:lvlText w:val="%5."/>
      <w:lvlJc w:val="left"/>
      <w:pPr>
        <w:ind w:left="3600" w:hanging="360"/>
      </w:pPr>
    </w:lvl>
    <w:lvl w:ilvl="5" w:tplc="0100BE02">
      <w:start w:val="1"/>
      <w:numFmt w:val="lowerRoman"/>
      <w:lvlText w:val="%6."/>
      <w:lvlJc w:val="right"/>
      <w:pPr>
        <w:ind w:left="4320" w:hanging="180"/>
      </w:pPr>
    </w:lvl>
    <w:lvl w:ilvl="6" w:tplc="D98A2CC2">
      <w:start w:val="1"/>
      <w:numFmt w:val="decimal"/>
      <w:lvlText w:val="%7."/>
      <w:lvlJc w:val="left"/>
      <w:pPr>
        <w:ind w:left="5040" w:hanging="360"/>
      </w:pPr>
    </w:lvl>
    <w:lvl w:ilvl="7" w:tplc="820A5E08">
      <w:start w:val="1"/>
      <w:numFmt w:val="lowerLetter"/>
      <w:lvlText w:val="%8."/>
      <w:lvlJc w:val="left"/>
      <w:pPr>
        <w:ind w:left="5760" w:hanging="360"/>
      </w:pPr>
    </w:lvl>
    <w:lvl w:ilvl="8" w:tplc="C6BCBA70">
      <w:start w:val="1"/>
      <w:numFmt w:val="lowerRoman"/>
      <w:lvlText w:val="%9."/>
      <w:lvlJc w:val="right"/>
      <w:pPr>
        <w:ind w:left="6480" w:hanging="180"/>
      </w:pPr>
    </w:lvl>
  </w:abstractNum>
  <w:abstractNum w:abstractNumId="34" w15:restartNumberingAfterBreak="0">
    <w:nsid w:val="66FB6AA2"/>
    <w:multiLevelType w:val="hybridMultilevel"/>
    <w:tmpl w:val="1E528024"/>
    <w:lvl w:ilvl="0" w:tplc="8C588CB4">
      <w:start w:val="1"/>
      <w:numFmt w:val="bullet"/>
      <w:lvlText w:val=""/>
      <w:lvlJc w:val="left"/>
      <w:pPr>
        <w:ind w:left="720" w:hanging="360"/>
      </w:pPr>
      <w:rPr>
        <w:rFonts w:ascii="Symbol" w:hAnsi="Symbol" w:hint="default"/>
      </w:rPr>
    </w:lvl>
    <w:lvl w:ilvl="1" w:tplc="4650E2DA">
      <w:start w:val="1"/>
      <w:numFmt w:val="bullet"/>
      <w:lvlText w:val="o"/>
      <w:lvlJc w:val="left"/>
      <w:pPr>
        <w:ind w:left="1440" w:hanging="360"/>
      </w:pPr>
      <w:rPr>
        <w:rFonts w:ascii="Courier New" w:hAnsi="Courier New" w:hint="default"/>
      </w:rPr>
    </w:lvl>
    <w:lvl w:ilvl="2" w:tplc="80E2EF6C">
      <w:start w:val="1"/>
      <w:numFmt w:val="bullet"/>
      <w:lvlText w:val=""/>
      <w:lvlJc w:val="left"/>
      <w:pPr>
        <w:ind w:left="2160" w:hanging="360"/>
      </w:pPr>
      <w:rPr>
        <w:rFonts w:ascii="Wingdings" w:hAnsi="Wingdings" w:hint="default"/>
      </w:rPr>
    </w:lvl>
    <w:lvl w:ilvl="3" w:tplc="8FEE4094">
      <w:start w:val="1"/>
      <w:numFmt w:val="bullet"/>
      <w:lvlText w:val=""/>
      <w:lvlJc w:val="left"/>
      <w:pPr>
        <w:ind w:left="2880" w:hanging="360"/>
      </w:pPr>
      <w:rPr>
        <w:rFonts w:ascii="Symbol" w:hAnsi="Symbol" w:hint="default"/>
      </w:rPr>
    </w:lvl>
    <w:lvl w:ilvl="4" w:tplc="C4964B40">
      <w:start w:val="1"/>
      <w:numFmt w:val="bullet"/>
      <w:lvlText w:val="o"/>
      <w:lvlJc w:val="left"/>
      <w:pPr>
        <w:ind w:left="3600" w:hanging="360"/>
      </w:pPr>
      <w:rPr>
        <w:rFonts w:ascii="Courier New" w:hAnsi="Courier New" w:hint="default"/>
      </w:rPr>
    </w:lvl>
    <w:lvl w:ilvl="5" w:tplc="2FA67560">
      <w:start w:val="1"/>
      <w:numFmt w:val="bullet"/>
      <w:lvlText w:val=""/>
      <w:lvlJc w:val="left"/>
      <w:pPr>
        <w:ind w:left="4320" w:hanging="360"/>
      </w:pPr>
      <w:rPr>
        <w:rFonts w:ascii="Wingdings" w:hAnsi="Wingdings" w:hint="default"/>
      </w:rPr>
    </w:lvl>
    <w:lvl w:ilvl="6" w:tplc="787CCF30">
      <w:start w:val="1"/>
      <w:numFmt w:val="bullet"/>
      <w:lvlText w:val=""/>
      <w:lvlJc w:val="left"/>
      <w:pPr>
        <w:ind w:left="5040" w:hanging="360"/>
      </w:pPr>
      <w:rPr>
        <w:rFonts w:ascii="Symbol" w:hAnsi="Symbol" w:hint="default"/>
      </w:rPr>
    </w:lvl>
    <w:lvl w:ilvl="7" w:tplc="E2CE9E02">
      <w:start w:val="1"/>
      <w:numFmt w:val="bullet"/>
      <w:lvlText w:val="o"/>
      <w:lvlJc w:val="left"/>
      <w:pPr>
        <w:ind w:left="5760" w:hanging="360"/>
      </w:pPr>
      <w:rPr>
        <w:rFonts w:ascii="Courier New" w:hAnsi="Courier New" w:hint="default"/>
      </w:rPr>
    </w:lvl>
    <w:lvl w:ilvl="8" w:tplc="5E66CAF6">
      <w:start w:val="1"/>
      <w:numFmt w:val="bullet"/>
      <w:lvlText w:val=""/>
      <w:lvlJc w:val="left"/>
      <w:pPr>
        <w:ind w:left="6480" w:hanging="360"/>
      </w:pPr>
      <w:rPr>
        <w:rFonts w:ascii="Wingdings" w:hAnsi="Wingdings" w:hint="default"/>
      </w:rPr>
    </w:lvl>
  </w:abstractNum>
  <w:abstractNum w:abstractNumId="35" w15:restartNumberingAfterBreak="0">
    <w:nsid w:val="68F67C3E"/>
    <w:multiLevelType w:val="hybridMultilevel"/>
    <w:tmpl w:val="BF34D09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6E8D648D"/>
    <w:multiLevelType w:val="hybridMultilevel"/>
    <w:tmpl w:val="FFFFFFFF"/>
    <w:lvl w:ilvl="0" w:tplc="685E7AD2">
      <w:numFmt w:val="none"/>
      <w:lvlText w:val=""/>
      <w:lvlJc w:val="left"/>
      <w:pPr>
        <w:tabs>
          <w:tab w:val="num" w:pos="360"/>
        </w:tabs>
      </w:pPr>
    </w:lvl>
    <w:lvl w:ilvl="1" w:tplc="386E4DEE">
      <w:start w:val="1"/>
      <w:numFmt w:val="lowerLetter"/>
      <w:lvlText w:val="%2."/>
      <w:lvlJc w:val="left"/>
      <w:pPr>
        <w:ind w:left="1440" w:hanging="360"/>
      </w:pPr>
    </w:lvl>
    <w:lvl w:ilvl="2" w:tplc="14C4FAA6">
      <w:start w:val="1"/>
      <w:numFmt w:val="lowerRoman"/>
      <w:lvlText w:val="%3."/>
      <w:lvlJc w:val="right"/>
      <w:pPr>
        <w:ind w:left="2160" w:hanging="180"/>
      </w:pPr>
    </w:lvl>
    <w:lvl w:ilvl="3" w:tplc="49DA8C7A">
      <w:start w:val="1"/>
      <w:numFmt w:val="decimal"/>
      <w:lvlText w:val="%4."/>
      <w:lvlJc w:val="left"/>
      <w:pPr>
        <w:ind w:left="2880" w:hanging="360"/>
      </w:pPr>
    </w:lvl>
    <w:lvl w:ilvl="4" w:tplc="B3C4E268">
      <w:start w:val="1"/>
      <w:numFmt w:val="lowerLetter"/>
      <w:lvlText w:val="%5."/>
      <w:lvlJc w:val="left"/>
      <w:pPr>
        <w:ind w:left="3600" w:hanging="360"/>
      </w:pPr>
    </w:lvl>
    <w:lvl w:ilvl="5" w:tplc="537648B6">
      <w:start w:val="1"/>
      <w:numFmt w:val="lowerRoman"/>
      <w:lvlText w:val="%6."/>
      <w:lvlJc w:val="right"/>
      <w:pPr>
        <w:ind w:left="4320" w:hanging="180"/>
      </w:pPr>
    </w:lvl>
    <w:lvl w:ilvl="6" w:tplc="F5A8E408">
      <w:start w:val="1"/>
      <w:numFmt w:val="decimal"/>
      <w:lvlText w:val="%7."/>
      <w:lvlJc w:val="left"/>
      <w:pPr>
        <w:ind w:left="5040" w:hanging="360"/>
      </w:pPr>
    </w:lvl>
    <w:lvl w:ilvl="7" w:tplc="90488788">
      <w:start w:val="1"/>
      <w:numFmt w:val="lowerLetter"/>
      <w:lvlText w:val="%8."/>
      <w:lvlJc w:val="left"/>
      <w:pPr>
        <w:ind w:left="5760" w:hanging="360"/>
      </w:pPr>
    </w:lvl>
    <w:lvl w:ilvl="8" w:tplc="DAF0B98A">
      <w:start w:val="1"/>
      <w:numFmt w:val="lowerRoman"/>
      <w:lvlText w:val="%9."/>
      <w:lvlJc w:val="right"/>
      <w:pPr>
        <w:ind w:left="6480" w:hanging="180"/>
      </w:pPr>
    </w:lvl>
  </w:abstractNum>
  <w:abstractNum w:abstractNumId="37" w15:restartNumberingAfterBreak="0">
    <w:nsid w:val="6F705D67"/>
    <w:multiLevelType w:val="hybridMultilevel"/>
    <w:tmpl w:val="FFFFFFFF"/>
    <w:lvl w:ilvl="0" w:tplc="EDF8D83A">
      <w:numFmt w:val="none"/>
      <w:lvlText w:val=""/>
      <w:lvlJc w:val="left"/>
      <w:pPr>
        <w:tabs>
          <w:tab w:val="num" w:pos="360"/>
        </w:tabs>
      </w:pPr>
    </w:lvl>
    <w:lvl w:ilvl="1" w:tplc="E38C0820">
      <w:start w:val="1"/>
      <w:numFmt w:val="lowerLetter"/>
      <w:lvlText w:val="%2."/>
      <w:lvlJc w:val="left"/>
      <w:pPr>
        <w:ind w:left="1440" w:hanging="360"/>
      </w:pPr>
    </w:lvl>
    <w:lvl w:ilvl="2" w:tplc="1E4C8B8A">
      <w:start w:val="1"/>
      <w:numFmt w:val="lowerRoman"/>
      <w:lvlText w:val="%3."/>
      <w:lvlJc w:val="right"/>
      <w:pPr>
        <w:ind w:left="2160" w:hanging="180"/>
      </w:pPr>
    </w:lvl>
    <w:lvl w:ilvl="3" w:tplc="931E8F5C">
      <w:start w:val="1"/>
      <w:numFmt w:val="decimal"/>
      <w:lvlText w:val="%4."/>
      <w:lvlJc w:val="left"/>
      <w:pPr>
        <w:ind w:left="2880" w:hanging="360"/>
      </w:pPr>
    </w:lvl>
    <w:lvl w:ilvl="4" w:tplc="23D03226">
      <w:start w:val="1"/>
      <w:numFmt w:val="lowerLetter"/>
      <w:lvlText w:val="%5."/>
      <w:lvlJc w:val="left"/>
      <w:pPr>
        <w:ind w:left="3600" w:hanging="360"/>
      </w:pPr>
    </w:lvl>
    <w:lvl w:ilvl="5" w:tplc="4A4CB6FA">
      <w:start w:val="1"/>
      <w:numFmt w:val="lowerRoman"/>
      <w:lvlText w:val="%6."/>
      <w:lvlJc w:val="right"/>
      <w:pPr>
        <w:ind w:left="4320" w:hanging="180"/>
      </w:pPr>
    </w:lvl>
    <w:lvl w:ilvl="6" w:tplc="07F2157A">
      <w:start w:val="1"/>
      <w:numFmt w:val="decimal"/>
      <w:lvlText w:val="%7."/>
      <w:lvlJc w:val="left"/>
      <w:pPr>
        <w:ind w:left="5040" w:hanging="360"/>
      </w:pPr>
    </w:lvl>
    <w:lvl w:ilvl="7" w:tplc="6B9A90C2">
      <w:start w:val="1"/>
      <w:numFmt w:val="lowerLetter"/>
      <w:lvlText w:val="%8."/>
      <w:lvlJc w:val="left"/>
      <w:pPr>
        <w:ind w:left="5760" w:hanging="360"/>
      </w:pPr>
    </w:lvl>
    <w:lvl w:ilvl="8" w:tplc="001A475E">
      <w:start w:val="1"/>
      <w:numFmt w:val="lowerRoman"/>
      <w:lvlText w:val="%9."/>
      <w:lvlJc w:val="right"/>
      <w:pPr>
        <w:ind w:left="6480" w:hanging="180"/>
      </w:pPr>
    </w:lvl>
  </w:abstractNum>
  <w:abstractNum w:abstractNumId="38" w15:restartNumberingAfterBreak="0">
    <w:nsid w:val="6FBA79E0"/>
    <w:multiLevelType w:val="hybridMultilevel"/>
    <w:tmpl w:val="FFFFFFFF"/>
    <w:lvl w:ilvl="0" w:tplc="BFBC1256">
      <w:numFmt w:val="none"/>
      <w:lvlText w:val=""/>
      <w:lvlJc w:val="left"/>
      <w:pPr>
        <w:tabs>
          <w:tab w:val="num" w:pos="360"/>
        </w:tabs>
      </w:pPr>
    </w:lvl>
    <w:lvl w:ilvl="1" w:tplc="BDFAC23A">
      <w:start w:val="1"/>
      <w:numFmt w:val="lowerLetter"/>
      <w:lvlText w:val="%2."/>
      <w:lvlJc w:val="left"/>
      <w:pPr>
        <w:ind w:left="1440" w:hanging="360"/>
      </w:pPr>
    </w:lvl>
    <w:lvl w:ilvl="2" w:tplc="A4F02A08">
      <w:start w:val="1"/>
      <w:numFmt w:val="lowerRoman"/>
      <w:lvlText w:val="%3."/>
      <w:lvlJc w:val="right"/>
      <w:pPr>
        <w:ind w:left="2160" w:hanging="180"/>
      </w:pPr>
    </w:lvl>
    <w:lvl w:ilvl="3" w:tplc="C5B8ADC4">
      <w:start w:val="1"/>
      <w:numFmt w:val="decimal"/>
      <w:lvlText w:val="%4."/>
      <w:lvlJc w:val="left"/>
      <w:pPr>
        <w:ind w:left="2880" w:hanging="360"/>
      </w:pPr>
    </w:lvl>
    <w:lvl w:ilvl="4" w:tplc="EEBC602E">
      <w:start w:val="1"/>
      <w:numFmt w:val="lowerLetter"/>
      <w:lvlText w:val="%5."/>
      <w:lvlJc w:val="left"/>
      <w:pPr>
        <w:ind w:left="3600" w:hanging="360"/>
      </w:pPr>
    </w:lvl>
    <w:lvl w:ilvl="5" w:tplc="37E81726">
      <w:start w:val="1"/>
      <w:numFmt w:val="lowerRoman"/>
      <w:lvlText w:val="%6."/>
      <w:lvlJc w:val="right"/>
      <w:pPr>
        <w:ind w:left="4320" w:hanging="180"/>
      </w:pPr>
    </w:lvl>
    <w:lvl w:ilvl="6" w:tplc="94FAC85C">
      <w:start w:val="1"/>
      <w:numFmt w:val="decimal"/>
      <w:lvlText w:val="%7."/>
      <w:lvlJc w:val="left"/>
      <w:pPr>
        <w:ind w:left="5040" w:hanging="360"/>
      </w:pPr>
    </w:lvl>
    <w:lvl w:ilvl="7" w:tplc="0C686B4C">
      <w:start w:val="1"/>
      <w:numFmt w:val="lowerLetter"/>
      <w:lvlText w:val="%8."/>
      <w:lvlJc w:val="left"/>
      <w:pPr>
        <w:ind w:left="5760" w:hanging="360"/>
      </w:pPr>
    </w:lvl>
    <w:lvl w:ilvl="8" w:tplc="DDE077EC">
      <w:start w:val="1"/>
      <w:numFmt w:val="lowerRoman"/>
      <w:lvlText w:val="%9."/>
      <w:lvlJc w:val="right"/>
      <w:pPr>
        <w:ind w:left="6480" w:hanging="180"/>
      </w:pPr>
    </w:lvl>
  </w:abstractNum>
  <w:abstractNum w:abstractNumId="39" w15:restartNumberingAfterBreak="0">
    <w:nsid w:val="6FFB4AB8"/>
    <w:multiLevelType w:val="hybridMultilevel"/>
    <w:tmpl w:val="FFFFFFFF"/>
    <w:lvl w:ilvl="0" w:tplc="9604837A">
      <w:start w:val="1"/>
      <w:numFmt w:val="bullet"/>
      <w:lvlText w:val="-"/>
      <w:lvlJc w:val="left"/>
      <w:pPr>
        <w:ind w:left="720" w:hanging="360"/>
      </w:pPr>
      <w:rPr>
        <w:rFonts w:ascii="Calibri" w:hAnsi="Calibri" w:hint="default"/>
      </w:rPr>
    </w:lvl>
    <w:lvl w:ilvl="1" w:tplc="81CACA0C">
      <w:start w:val="1"/>
      <w:numFmt w:val="bullet"/>
      <w:lvlText w:val="o"/>
      <w:lvlJc w:val="left"/>
      <w:pPr>
        <w:ind w:left="1440" w:hanging="360"/>
      </w:pPr>
      <w:rPr>
        <w:rFonts w:ascii="Courier New" w:hAnsi="Courier New" w:hint="default"/>
      </w:rPr>
    </w:lvl>
    <w:lvl w:ilvl="2" w:tplc="B34052BC">
      <w:start w:val="1"/>
      <w:numFmt w:val="bullet"/>
      <w:lvlText w:val=""/>
      <w:lvlJc w:val="left"/>
      <w:pPr>
        <w:ind w:left="2160" w:hanging="360"/>
      </w:pPr>
      <w:rPr>
        <w:rFonts w:ascii="Wingdings" w:hAnsi="Wingdings" w:hint="default"/>
      </w:rPr>
    </w:lvl>
    <w:lvl w:ilvl="3" w:tplc="8152A206">
      <w:start w:val="1"/>
      <w:numFmt w:val="bullet"/>
      <w:lvlText w:val=""/>
      <w:lvlJc w:val="left"/>
      <w:pPr>
        <w:ind w:left="2880" w:hanging="360"/>
      </w:pPr>
      <w:rPr>
        <w:rFonts w:ascii="Symbol" w:hAnsi="Symbol" w:hint="default"/>
      </w:rPr>
    </w:lvl>
    <w:lvl w:ilvl="4" w:tplc="554CA270">
      <w:start w:val="1"/>
      <w:numFmt w:val="bullet"/>
      <w:lvlText w:val="o"/>
      <w:lvlJc w:val="left"/>
      <w:pPr>
        <w:ind w:left="3600" w:hanging="360"/>
      </w:pPr>
      <w:rPr>
        <w:rFonts w:ascii="Courier New" w:hAnsi="Courier New" w:hint="default"/>
      </w:rPr>
    </w:lvl>
    <w:lvl w:ilvl="5" w:tplc="0BBCA6DE">
      <w:start w:val="1"/>
      <w:numFmt w:val="bullet"/>
      <w:lvlText w:val=""/>
      <w:lvlJc w:val="left"/>
      <w:pPr>
        <w:ind w:left="4320" w:hanging="360"/>
      </w:pPr>
      <w:rPr>
        <w:rFonts w:ascii="Wingdings" w:hAnsi="Wingdings" w:hint="default"/>
      </w:rPr>
    </w:lvl>
    <w:lvl w:ilvl="6" w:tplc="1BF4E780">
      <w:start w:val="1"/>
      <w:numFmt w:val="bullet"/>
      <w:lvlText w:val=""/>
      <w:lvlJc w:val="left"/>
      <w:pPr>
        <w:ind w:left="5040" w:hanging="360"/>
      </w:pPr>
      <w:rPr>
        <w:rFonts w:ascii="Symbol" w:hAnsi="Symbol" w:hint="default"/>
      </w:rPr>
    </w:lvl>
    <w:lvl w:ilvl="7" w:tplc="96721E26">
      <w:start w:val="1"/>
      <w:numFmt w:val="bullet"/>
      <w:lvlText w:val="o"/>
      <w:lvlJc w:val="left"/>
      <w:pPr>
        <w:ind w:left="5760" w:hanging="360"/>
      </w:pPr>
      <w:rPr>
        <w:rFonts w:ascii="Courier New" w:hAnsi="Courier New" w:hint="default"/>
      </w:rPr>
    </w:lvl>
    <w:lvl w:ilvl="8" w:tplc="D82A404E">
      <w:start w:val="1"/>
      <w:numFmt w:val="bullet"/>
      <w:lvlText w:val=""/>
      <w:lvlJc w:val="left"/>
      <w:pPr>
        <w:ind w:left="6480" w:hanging="360"/>
      </w:pPr>
      <w:rPr>
        <w:rFonts w:ascii="Wingdings" w:hAnsi="Wingdings" w:hint="default"/>
      </w:rPr>
    </w:lvl>
  </w:abstractNum>
  <w:abstractNum w:abstractNumId="40" w15:restartNumberingAfterBreak="0">
    <w:nsid w:val="732E78A3"/>
    <w:multiLevelType w:val="hybridMultilevel"/>
    <w:tmpl w:val="FFFFFFFF"/>
    <w:lvl w:ilvl="0" w:tplc="B8D08840">
      <w:start w:val="1"/>
      <w:numFmt w:val="bullet"/>
      <w:lvlText w:val="-"/>
      <w:lvlJc w:val="left"/>
      <w:pPr>
        <w:ind w:left="720" w:hanging="360"/>
      </w:pPr>
      <w:rPr>
        <w:rFonts w:ascii="Calibri" w:hAnsi="Calibri" w:hint="default"/>
      </w:rPr>
    </w:lvl>
    <w:lvl w:ilvl="1" w:tplc="7C08D3D2">
      <w:start w:val="1"/>
      <w:numFmt w:val="bullet"/>
      <w:lvlText w:val="o"/>
      <w:lvlJc w:val="left"/>
      <w:pPr>
        <w:ind w:left="1440" w:hanging="360"/>
      </w:pPr>
      <w:rPr>
        <w:rFonts w:ascii="Courier New" w:hAnsi="Courier New" w:hint="default"/>
      </w:rPr>
    </w:lvl>
    <w:lvl w:ilvl="2" w:tplc="A40CDC98">
      <w:start w:val="1"/>
      <w:numFmt w:val="bullet"/>
      <w:lvlText w:val=""/>
      <w:lvlJc w:val="left"/>
      <w:pPr>
        <w:ind w:left="2160" w:hanging="360"/>
      </w:pPr>
      <w:rPr>
        <w:rFonts w:ascii="Wingdings" w:hAnsi="Wingdings" w:hint="default"/>
      </w:rPr>
    </w:lvl>
    <w:lvl w:ilvl="3" w:tplc="3CE22ADA">
      <w:start w:val="1"/>
      <w:numFmt w:val="bullet"/>
      <w:lvlText w:val=""/>
      <w:lvlJc w:val="left"/>
      <w:pPr>
        <w:ind w:left="2880" w:hanging="360"/>
      </w:pPr>
      <w:rPr>
        <w:rFonts w:ascii="Symbol" w:hAnsi="Symbol" w:hint="default"/>
      </w:rPr>
    </w:lvl>
    <w:lvl w:ilvl="4" w:tplc="61AEEBE4">
      <w:start w:val="1"/>
      <w:numFmt w:val="bullet"/>
      <w:lvlText w:val="o"/>
      <w:lvlJc w:val="left"/>
      <w:pPr>
        <w:ind w:left="3600" w:hanging="360"/>
      </w:pPr>
      <w:rPr>
        <w:rFonts w:ascii="Courier New" w:hAnsi="Courier New" w:hint="default"/>
      </w:rPr>
    </w:lvl>
    <w:lvl w:ilvl="5" w:tplc="502AC922">
      <w:start w:val="1"/>
      <w:numFmt w:val="bullet"/>
      <w:lvlText w:val=""/>
      <w:lvlJc w:val="left"/>
      <w:pPr>
        <w:ind w:left="4320" w:hanging="360"/>
      </w:pPr>
      <w:rPr>
        <w:rFonts w:ascii="Wingdings" w:hAnsi="Wingdings" w:hint="default"/>
      </w:rPr>
    </w:lvl>
    <w:lvl w:ilvl="6" w:tplc="BF709F66">
      <w:start w:val="1"/>
      <w:numFmt w:val="bullet"/>
      <w:lvlText w:val=""/>
      <w:lvlJc w:val="left"/>
      <w:pPr>
        <w:ind w:left="5040" w:hanging="360"/>
      </w:pPr>
      <w:rPr>
        <w:rFonts w:ascii="Symbol" w:hAnsi="Symbol" w:hint="default"/>
      </w:rPr>
    </w:lvl>
    <w:lvl w:ilvl="7" w:tplc="739C8810">
      <w:start w:val="1"/>
      <w:numFmt w:val="bullet"/>
      <w:lvlText w:val="o"/>
      <w:lvlJc w:val="left"/>
      <w:pPr>
        <w:ind w:left="5760" w:hanging="360"/>
      </w:pPr>
      <w:rPr>
        <w:rFonts w:ascii="Courier New" w:hAnsi="Courier New" w:hint="default"/>
      </w:rPr>
    </w:lvl>
    <w:lvl w:ilvl="8" w:tplc="4F90D1AC">
      <w:start w:val="1"/>
      <w:numFmt w:val="bullet"/>
      <w:lvlText w:val=""/>
      <w:lvlJc w:val="left"/>
      <w:pPr>
        <w:ind w:left="6480" w:hanging="360"/>
      </w:pPr>
      <w:rPr>
        <w:rFonts w:ascii="Wingdings" w:hAnsi="Wingdings" w:hint="default"/>
      </w:rPr>
    </w:lvl>
  </w:abstractNum>
  <w:abstractNum w:abstractNumId="41" w15:restartNumberingAfterBreak="0">
    <w:nsid w:val="78DC717A"/>
    <w:multiLevelType w:val="hybridMultilevel"/>
    <w:tmpl w:val="FFFFFFFF"/>
    <w:lvl w:ilvl="0" w:tplc="2BE0B7B2">
      <w:start w:val="1"/>
      <w:numFmt w:val="bullet"/>
      <w:lvlText w:val="-"/>
      <w:lvlJc w:val="left"/>
      <w:pPr>
        <w:ind w:left="720" w:hanging="360"/>
      </w:pPr>
      <w:rPr>
        <w:rFonts w:ascii="Calibri" w:hAnsi="Calibri" w:hint="default"/>
      </w:rPr>
    </w:lvl>
    <w:lvl w:ilvl="1" w:tplc="C852AF8E">
      <w:start w:val="1"/>
      <w:numFmt w:val="bullet"/>
      <w:lvlText w:val="o"/>
      <w:lvlJc w:val="left"/>
      <w:pPr>
        <w:ind w:left="1440" w:hanging="360"/>
      </w:pPr>
      <w:rPr>
        <w:rFonts w:ascii="Courier New" w:hAnsi="Courier New" w:hint="default"/>
      </w:rPr>
    </w:lvl>
    <w:lvl w:ilvl="2" w:tplc="772A1480">
      <w:start w:val="1"/>
      <w:numFmt w:val="bullet"/>
      <w:lvlText w:val=""/>
      <w:lvlJc w:val="left"/>
      <w:pPr>
        <w:ind w:left="2160" w:hanging="360"/>
      </w:pPr>
      <w:rPr>
        <w:rFonts w:ascii="Wingdings" w:hAnsi="Wingdings" w:hint="default"/>
      </w:rPr>
    </w:lvl>
    <w:lvl w:ilvl="3" w:tplc="B226EF68">
      <w:start w:val="1"/>
      <w:numFmt w:val="bullet"/>
      <w:lvlText w:val=""/>
      <w:lvlJc w:val="left"/>
      <w:pPr>
        <w:ind w:left="2880" w:hanging="360"/>
      </w:pPr>
      <w:rPr>
        <w:rFonts w:ascii="Symbol" w:hAnsi="Symbol" w:hint="default"/>
      </w:rPr>
    </w:lvl>
    <w:lvl w:ilvl="4" w:tplc="0F84A066">
      <w:start w:val="1"/>
      <w:numFmt w:val="bullet"/>
      <w:lvlText w:val="o"/>
      <w:lvlJc w:val="left"/>
      <w:pPr>
        <w:ind w:left="3600" w:hanging="360"/>
      </w:pPr>
      <w:rPr>
        <w:rFonts w:ascii="Courier New" w:hAnsi="Courier New" w:hint="default"/>
      </w:rPr>
    </w:lvl>
    <w:lvl w:ilvl="5" w:tplc="D88E7F00">
      <w:start w:val="1"/>
      <w:numFmt w:val="bullet"/>
      <w:lvlText w:val=""/>
      <w:lvlJc w:val="left"/>
      <w:pPr>
        <w:ind w:left="4320" w:hanging="360"/>
      </w:pPr>
      <w:rPr>
        <w:rFonts w:ascii="Wingdings" w:hAnsi="Wingdings" w:hint="default"/>
      </w:rPr>
    </w:lvl>
    <w:lvl w:ilvl="6" w:tplc="B9DCB6DA">
      <w:start w:val="1"/>
      <w:numFmt w:val="bullet"/>
      <w:lvlText w:val=""/>
      <w:lvlJc w:val="left"/>
      <w:pPr>
        <w:ind w:left="5040" w:hanging="360"/>
      </w:pPr>
      <w:rPr>
        <w:rFonts w:ascii="Symbol" w:hAnsi="Symbol" w:hint="default"/>
      </w:rPr>
    </w:lvl>
    <w:lvl w:ilvl="7" w:tplc="744AB80A">
      <w:start w:val="1"/>
      <w:numFmt w:val="bullet"/>
      <w:lvlText w:val="o"/>
      <w:lvlJc w:val="left"/>
      <w:pPr>
        <w:ind w:left="5760" w:hanging="360"/>
      </w:pPr>
      <w:rPr>
        <w:rFonts w:ascii="Courier New" w:hAnsi="Courier New" w:hint="default"/>
      </w:rPr>
    </w:lvl>
    <w:lvl w:ilvl="8" w:tplc="EC701550">
      <w:start w:val="1"/>
      <w:numFmt w:val="bullet"/>
      <w:lvlText w:val=""/>
      <w:lvlJc w:val="left"/>
      <w:pPr>
        <w:ind w:left="6480" w:hanging="360"/>
      </w:pPr>
      <w:rPr>
        <w:rFonts w:ascii="Wingdings" w:hAnsi="Wingdings" w:hint="default"/>
      </w:rPr>
    </w:lvl>
  </w:abstractNum>
  <w:abstractNum w:abstractNumId="42" w15:restartNumberingAfterBreak="0">
    <w:nsid w:val="7C4A6EC4"/>
    <w:multiLevelType w:val="hybridMultilevel"/>
    <w:tmpl w:val="FFFFFFFF"/>
    <w:lvl w:ilvl="0" w:tplc="64463FA6">
      <w:start w:val="1"/>
      <w:numFmt w:val="bullet"/>
      <w:lvlText w:val="-"/>
      <w:lvlJc w:val="left"/>
      <w:pPr>
        <w:ind w:left="720" w:hanging="360"/>
      </w:pPr>
      <w:rPr>
        <w:rFonts w:ascii="Calibri" w:hAnsi="Calibri" w:hint="default"/>
      </w:rPr>
    </w:lvl>
    <w:lvl w:ilvl="1" w:tplc="4356B37E">
      <w:start w:val="1"/>
      <w:numFmt w:val="bullet"/>
      <w:lvlText w:val="o"/>
      <w:lvlJc w:val="left"/>
      <w:pPr>
        <w:ind w:left="1440" w:hanging="360"/>
      </w:pPr>
      <w:rPr>
        <w:rFonts w:ascii="Courier New" w:hAnsi="Courier New" w:hint="default"/>
      </w:rPr>
    </w:lvl>
    <w:lvl w:ilvl="2" w:tplc="8904D192">
      <w:start w:val="1"/>
      <w:numFmt w:val="bullet"/>
      <w:lvlText w:val=""/>
      <w:lvlJc w:val="left"/>
      <w:pPr>
        <w:ind w:left="2160" w:hanging="360"/>
      </w:pPr>
      <w:rPr>
        <w:rFonts w:ascii="Wingdings" w:hAnsi="Wingdings" w:hint="default"/>
      </w:rPr>
    </w:lvl>
    <w:lvl w:ilvl="3" w:tplc="504E4CD2">
      <w:start w:val="1"/>
      <w:numFmt w:val="bullet"/>
      <w:lvlText w:val=""/>
      <w:lvlJc w:val="left"/>
      <w:pPr>
        <w:ind w:left="2880" w:hanging="360"/>
      </w:pPr>
      <w:rPr>
        <w:rFonts w:ascii="Symbol" w:hAnsi="Symbol" w:hint="default"/>
      </w:rPr>
    </w:lvl>
    <w:lvl w:ilvl="4" w:tplc="89028AE0">
      <w:start w:val="1"/>
      <w:numFmt w:val="bullet"/>
      <w:lvlText w:val="o"/>
      <w:lvlJc w:val="left"/>
      <w:pPr>
        <w:ind w:left="3600" w:hanging="360"/>
      </w:pPr>
      <w:rPr>
        <w:rFonts w:ascii="Courier New" w:hAnsi="Courier New" w:hint="default"/>
      </w:rPr>
    </w:lvl>
    <w:lvl w:ilvl="5" w:tplc="2CC4ACB6">
      <w:start w:val="1"/>
      <w:numFmt w:val="bullet"/>
      <w:lvlText w:val=""/>
      <w:lvlJc w:val="left"/>
      <w:pPr>
        <w:ind w:left="4320" w:hanging="360"/>
      </w:pPr>
      <w:rPr>
        <w:rFonts w:ascii="Wingdings" w:hAnsi="Wingdings" w:hint="default"/>
      </w:rPr>
    </w:lvl>
    <w:lvl w:ilvl="6" w:tplc="61988342">
      <w:start w:val="1"/>
      <w:numFmt w:val="bullet"/>
      <w:lvlText w:val=""/>
      <w:lvlJc w:val="left"/>
      <w:pPr>
        <w:ind w:left="5040" w:hanging="360"/>
      </w:pPr>
      <w:rPr>
        <w:rFonts w:ascii="Symbol" w:hAnsi="Symbol" w:hint="default"/>
      </w:rPr>
    </w:lvl>
    <w:lvl w:ilvl="7" w:tplc="F3FCB110">
      <w:start w:val="1"/>
      <w:numFmt w:val="bullet"/>
      <w:lvlText w:val="o"/>
      <w:lvlJc w:val="left"/>
      <w:pPr>
        <w:ind w:left="5760" w:hanging="360"/>
      </w:pPr>
      <w:rPr>
        <w:rFonts w:ascii="Courier New" w:hAnsi="Courier New" w:hint="default"/>
      </w:rPr>
    </w:lvl>
    <w:lvl w:ilvl="8" w:tplc="5EAE9EAA">
      <w:start w:val="1"/>
      <w:numFmt w:val="bullet"/>
      <w:lvlText w:val=""/>
      <w:lvlJc w:val="left"/>
      <w:pPr>
        <w:ind w:left="6480" w:hanging="360"/>
      </w:pPr>
      <w:rPr>
        <w:rFonts w:ascii="Wingdings" w:hAnsi="Wingdings" w:hint="default"/>
      </w:rPr>
    </w:lvl>
  </w:abstractNum>
  <w:abstractNum w:abstractNumId="43" w15:restartNumberingAfterBreak="0">
    <w:nsid w:val="7C81226E"/>
    <w:multiLevelType w:val="hybridMultilevel"/>
    <w:tmpl w:val="FFFFFFFF"/>
    <w:lvl w:ilvl="0" w:tplc="41B65E02">
      <w:numFmt w:val="none"/>
      <w:lvlText w:val=""/>
      <w:lvlJc w:val="left"/>
      <w:pPr>
        <w:tabs>
          <w:tab w:val="num" w:pos="360"/>
        </w:tabs>
      </w:pPr>
    </w:lvl>
    <w:lvl w:ilvl="1" w:tplc="0E74EC9A">
      <w:start w:val="1"/>
      <w:numFmt w:val="lowerLetter"/>
      <w:lvlText w:val="%2."/>
      <w:lvlJc w:val="left"/>
      <w:pPr>
        <w:ind w:left="1440" w:hanging="360"/>
      </w:pPr>
    </w:lvl>
    <w:lvl w:ilvl="2" w:tplc="7646D054">
      <w:start w:val="1"/>
      <w:numFmt w:val="lowerRoman"/>
      <w:lvlText w:val="%3."/>
      <w:lvlJc w:val="right"/>
      <w:pPr>
        <w:ind w:left="2160" w:hanging="180"/>
      </w:pPr>
    </w:lvl>
    <w:lvl w:ilvl="3" w:tplc="AB742D4E">
      <w:start w:val="1"/>
      <w:numFmt w:val="decimal"/>
      <w:lvlText w:val="%4."/>
      <w:lvlJc w:val="left"/>
      <w:pPr>
        <w:ind w:left="2880" w:hanging="360"/>
      </w:pPr>
    </w:lvl>
    <w:lvl w:ilvl="4" w:tplc="7DD261AC">
      <w:start w:val="1"/>
      <w:numFmt w:val="lowerLetter"/>
      <w:lvlText w:val="%5."/>
      <w:lvlJc w:val="left"/>
      <w:pPr>
        <w:ind w:left="3600" w:hanging="360"/>
      </w:pPr>
    </w:lvl>
    <w:lvl w:ilvl="5" w:tplc="5F8020DE">
      <w:start w:val="1"/>
      <w:numFmt w:val="lowerRoman"/>
      <w:lvlText w:val="%6."/>
      <w:lvlJc w:val="right"/>
      <w:pPr>
        <w:ind w:left="4320" w:hanging="180"/>
      </w:pPr>
    </w:lvl>
    <w:lvl w:ilvl="6" w:tplc="3CD6513E">
      <w:start w:val="1"/>
      <w:numFmt w:val="decimal"/>
      <w:lvlText w:val="%7."/>
      <w:lvlJc w:val="left"/>
      <w:pPr>
        <w:ind w:left="5040" w:hanging="360"/>
      </w:pPr>
    </w:lvl>
    <w:lvl w:ilvl="7" w:tplc="2DFEDE18">
      <w:start w:val="1"/>
      <w:numFmt w:val="lowerLetter"/>
      <w:lvlText w:val="%8."/>
      <w:lvlJc w:val="left"/>
      <w:pPr>
        <w:ind w:left="5760" w:hanging="360"/>
      </w:pPr>
    </w:lvl>
    <w:lvl w:ilvl="8" w:tplc="EFAC472A">
      <w:start w:val="1"/>
      <w:numFmt w:val="lowerRoman"/>
      <w:lvlText w:val="%9."/>
      <w:lvlJc w:val="right"/>
      <w:pPr>
        <w:ind w:left="6480" w:hanging="180"/>
      </w:pPr>
    </w:lvl>
  </w:abstractNum>
  <w:abstractNum w:abstractNumId="44" w15:restartNumberingAfterBreak="0">
    <w:nsid w:val="7CBD3E00"/>
    <w:multiLevelType w:val="hybridMultilevel"/>
    <w:tmpl w:val="FFFFFFFF"/>
    <w:lvl w:ilvl="0" w:tplc="7EF04B16">
      <w:numFmt w:val="none"/>
      <w:lvlText w:val=""/>
      <w:lvlJc w:val="left"/>
      <w:pPr>
        <w:tabs>
          <w:tab w:val="num" w:pos="360"/>
        </w:tabs>
      </w:pPr>
    </w:lvl>
    <w:lvl w:ilvl="1" w:tplc="EC38DF2C">
      <w:start w:val="1"/>
      <w:numFmt w:val="lowerLetter"/>
      <w:lvlText w:val="%2."/>
      <w:lvlJc w:val="left"/>
      <w:pPr>
        <w:ind w:left="1440" w:hanging="360"/>
      </w:pPr>
    </w:lvl>
    <w:lvl w:ilvl="2" w:tplc="211808C6">
      <w:start w:val="1"/>
      <w:numFmt w:val="lowerRoman"/>
      <w:lvlText w:val="%3."/>
      <w:lvlJc w:val="right"/>
      <w:pPr>
        <w:ind w:left="2160" w:hanging="180"/>
      </w:pPr>
    </w:lvl>
    <w:lvl w:ilvl="3" w:tplc="093CC3BC">
      <w:start w:val="1"/>
      <w:numFmt w:val="decimal"/>
      <w:lvlText w:val="%4."/>
      <w:lvlJc w:val="left"/>
      <w:pPr>
        <w:ind w:left="2880" w:hanging="360"/>
      </w:pPr>
    </w:lvl>
    <w:lvl w:ilvl="4" w:tplc="9976BE72">
      <w:start w:val="1"/>
      <w:numFmt w:val="lowerLetter"/>
      <w:lvlText w:val="%5."/>
      <w:lvlJc w:val="left"/>
      <w:pPr>
        <w:ind w:left="3600" w:hanging="360"/>
      </w:pPr>
    </w:lvl>
    <w:lvl w:ilvl="5" w:tplc="CCF2E1C0">
      <w:start w:val="1"/>
      <w:numFmt w:val="lowerRoman"/>
      <w:lvlText w:val="%6."/>
      <w:lvlJc w:val="right"/>
      <w:pPr>
        <w:ind w:left="4320" w:hanging="180"/>
      </w:pPr>
    </w:lvl>
    <w:lvl w:ilvl="6" w:tplc="083064FC">
      <w:start w:val="1"/>
      <w:numFmt w:val="decimal"/>
      <w:lvlText w:val="%7."/>
      <w:lvlJc w:val="left"/>
      <w:pPr>
        <w:ind w:left="5040" w:hanging="360"/>
      </w:pPr>
    </w:lvl>
    <w:lvl w:ilvl="7" w:tplc="75C457C2">
      <w:start w:val="1"/>
      <w:numFmt w:val="lowerLetter"/>
      <w:lvlText w:val="%8."/>
      <w:lvlJc w:val="left"/>
      <w:pPr>
        <w:ind w:left="5760" w:hanging="360"/>
      </w:pPr>
    </w:lvl>
    <w:lvl w:ilvl="8" w:tplc="1F600C3A">
      <w:start w:val="1"/>
      <w:numFmt w:val="lowerRoman"/>
      <w:lvlText w:val="%9."/>
      <w:lvlJc w:val="right"/>
      <w:pPr>
        <w:ind w:left="6480" w:hanging="180"/>
      </w:pPr>
    </w:lvl>
  </w:abstractNum>
  <w:num w:numId="1">
    <w:abstractNumId w:val="34"/>
  </w:num>
  <w:num w:numId="2">
    <w:abstractNumId w:val="6"/>
  </w:num>
  <w:num w:numId="3">
    <w:abstractNumId w:val="41"/>
  </w:num>
  <w:num w:numId="4">
    <w:abstractNumId w:val="21"/>
  </w:num>
  <w:num w:numId="5">
    <w:abstractNumId w:val="42"/>
  </w:num>
  <w:num w:numId="6">
    <w:abstractNumId w:val="2"/>
  </w:num>
  <w:num w:numId="7">
    <w:abstractNumId w:val="4"/>
  </w:num>
  <w:num w:numId="8">
    <w:abstractNumId w:val="32"/>
  </w:num>
  <w:num w:numId="9">
    <w:abstractNumId w:val="10"/>
  </w:num>
  <w:num w:numId="10">
    <w:abstractNumId w:val="40"/>
  </w:num>
  <w:num w:numId="11">
    <w:abstractNumId w:val="16"/>
  </w:num>
  <w:num w:numId="12">
    <w:abstractNumId w:val="20"/>
  </w:num>
  <w:num w:numId="13">
    <w:abstractNumId w:val="8"/>
  </w:num>
  <w:num w:numId="14">
    <w:abstractNumId w:val="11"/>
  </w:num>
  <w:num w:numId="15">
    <w:abstractNumId w:val="39"/>
  </w:num>
  <w:num w:numId="16">
    <w:abstractNumId w:val="31"/>
  </w:num>
  <w:num w:numId="17">
    <w:abstractNumId w:val="24"/>
  </w:num>
  <w:num w:numId="18">
    <w:abstractNumId w:val="37"/>
  </w:num>
  <w:num w:numId="19">
    <w:abstractNumId w:val="9"/>
  </w:num>
  <w:num w:numId="20">
    <w:abstractNumId w:val="25"/>
  </w:num>
  <w:num w:numId="21">
    <w:abstractNumId w:val="15"/>
  </w:num>
  <w:num w:numId="22">
    <w:abstractNumId w:val="23"/>
  </w:num>
  <w:num w:numId="23">
    <w:abstractNumId w:val="30"/>
  </w:num>
  <w:num w:numId="24">
    <w:abstractNumId w:val="29"/>
  </w:num>
  <w:num w:numId="25">
    <w:abstractNumId w:val="3"/>
  </w:num>
  <w:num w:numId="26">
    <w:abstractNumId w:val="27"/>
  </w:num>
  <w:num w:numId="27">
    <w:abstractNumId w:val="28"/>
  </w:num>
  <w:num w:numId="28">
    <w:abstractNumId w:val="19"/>
  </w:num>
  <w:num w:numId="29">
    <w:abstractNumId w:val="36"/>
  </w:num>
  <w:num w:numId="30">
    <w:abstractNumId w:val="43"/>
  </w:num>
  <w:num w:numId="31">
    <w:abstractNumId w:val="17"/>
  </w:num>
  <w:num w:numId="32">
    <w:abstractNumId w:val="18"/>
  </w:num>
  <w:num w:numId="33">
    <w:abstractNumId w:val="12"/>
  </w:num>
  <w:num w:numId="34">
    <w:abstractNumId w:val="0"/>
  </w:num>
  <w:num w:numId="35">
    <w:abstractNumId w:val="44"/>
  </w:num>
  <w:num w:numId="36">
    <w:abstractNumId w:val="14"/>
  </w:num>
  <w:num w:numId="37">
    <w:abstractNumId w:val="7"/>
  </w:num>
  <w:num w:numId="38">
    <w:abstractNumId w:val="38"/>
  </w:num>
  <w:num w:numId="39">
    <w:abstractNumId w:val="22"/>
  </w:num>
  <w:num w:numId="40">
    <w:abstractNumId w:val="1"/>
  </w:num>
  <w:num w:numId="41">
    <w:abstractNumId w:val="26"/>
  </w:num>
  <w:num w:numId="42">
    <w:abstractNumId w:val="33"/>
  </w:num>
  <w:num w:numId="43">
    <w:abstractNumId w:val="5"/>
  </w:num>
  <w:num w:numId="44">
    <w:abstractNumId w:val="35"/>
  </w:num>
  <w:num w:numId="45">
    <w:abstractNumId w:val="13"/>
  </w:num>
  <w:num w:numId="46">
    <w:abstractNumId w:val="3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FABEB"/>
    <w:rsid w:val="000032F7"/>
    <w:rsid w:val="00005E05"/>
    <w:rsid w:val="00011C08"/>
    <w:rsid w:val="00022117"/>
    <w:rsid w:val="000246FA"/>
    <w:rsid w:val="000256BD"/>
    <w:rsid w:val="0002570C"/>
    <w:rsid w:val="00030F47"/>
    <w:rsid w:val="00031E59"/>
    <w:rsid w:val="00034F89"/>
    <w:rsid w:val="00036A2C"/>
    <w:rsid w:val="00037990"/>
    <w:rsid w:val="00040F23"/>
    <w:rsid w:val="000447A5"/>
    <w:rsid w:val="00044E54"/>
    <w:rsid w:val="00046B2D"/>
    <w:rsid w:val="00047B30"/>
    <w:rsid w:val="000528DD"/>
    <w:rsid w:val="00053174"/>
    <w:rsid w:val="0005580E"/>
    <w:rsid w:val="00055824"/>
    <w:rsid w:val="00065E4F"/>
    <w:rsid w:val="00073FBC"/>
    <w:rsid w:val="00074BBE"/>
    <w:rsid w:val="000759BC"/>
    <w:rsid w:val="00076AFD"/>
    <w:rsid w:val="0008082F"/>
    <w:rsid w:val="0008233B"/>
    <w:rsid w:val="00086BB3"/>
    <w:rsid w:val="00087BE8"/>
    <w:rsid w:val="000915F7"/>
    <w:rsid w:val="00093638"/>
    <w:rsid w:val="00094FF7"/>
    <w:rsid w:val="00096579"/>
    <w:rsid w:val="000978E6"/>
    <w:rsid w:val="000A13D1"/>
    <w:rsid w:val="000A1FF7"/>
    <w:rsid w:val="000A259B"/>
    <w:rsid w:val="000A3969"/>
    <w:rsid w:val="000A3EBD"/>
    <w:rsid w:val="000A48D9"/>
    <w:rsid w:val="000A6A22"/>
    <w:rsid w:val="000B3FAD"/>
    <w:rsid w:val="000C1AB5"/>
    <w:rsid w:val="000C5769"/>
    <w:rsid w:val="000C77B3"/>
    <w:rsid w:val="000D0002"/>
    <w:rsid w:val="000D1353"/>
    <w:rsid w:val="000D4768"/>
    <w:rsid w:val="000D5249"/>
    <w:rsid w:val="000D73D2"/>
    <w:rsid w:val="000E04D0"/>
    <w:rsid w:val="000E0959"/>
    <w:rsid w:val="000E0A92"/>
    <w:rsid w:val="000E26A1"/>
    <w:rsid w:val="000E29EC"/>
    <w:rsid w:val="000E7A66"/>
    <w:rsid w:val="000F3D80"/>
    <w:rsid w:val="000F4EF8"/>
    <w:rsid w:val="000F5BA3"/>
    <w:rsid w:val="00100CC1"/>
    <w:rsid w:val="00104234"/>
    <w:rsid w:val="001057CE"/>
    <w:rsid w:val="00111356"/>
    <w:rsid w:val="00114E71"/>
    <w:rsid w:val="001203E8"/>
    <w:rsid w:val="00123B9F"/>
    <w:rsid w:val="0012762F"/>
    <w:rsid w:val="001305BF"/>
    <w:rsid w:val="00133596"/>
    <w:rsid w:val="00133F16"/>
    <w:rsid w:val="00135066"/>
    <w:rsid w:val="00136CCA"/>
    <w:rsid w:val="00142A8A"/>
    <w:rsid w:val="00143119"/>
    <w:rsid w:val="00145461"/>
    <w:rsid w:val="001455FC"/>
    <w:rsid w:val="00145E07"/>
    <w:rsid w:val="001462A5"/>
    <w:rsid w:val="00147A67"/>
    <w:rsid w:val="00147CDB"/>
    <w:rsid w:val="0015329B"/>
    <w:rsid w:val="00154638"/>
    <w:rsid w:val="001553C9"/>
    <w:rsid w:val="0015715B"/>
    <w:rsid w:val="0015748F"/>
    <w:rsid w:val="001575D9"/>
    <w:rsid w:val="001612BF"/>
    <w:rsid w:val="001628EF"/>
    <w:rsid w:val="001662E9"/>
    <w:rsid w:val="00166EF3"/>
    <w:rsid w:val="00167298"/>
    <w:rsid w:val="00167680"/>
    <w:rsid w:val="001713FE"/>
    <w:rsid w:val="00176C67"/>
    <w:rsid w:val="00176D5C"/>
    <w:rsid w:val="00181D94"/>
    <w:rsid w:val="00183F86"/>
    <w:rsid w:val="00191D15"/>
    <w:rsid w:val="00192CA5"/>
    <w:rsid w:val="00192E4D"/>
    <w:rsid w:val="00194130"/>
    <w:rsid w:val="001A2DBF"/>
    <w:rsid w:val="001A452E"/>
    <w:rsid w:val="001B09D5"/>
    <w:rsid w:val="001B0C25"/>
    <w:rsid w:val="001B393B"/>
    <w:rsid w:val="001B5614"/>
    <w:rsid w:val="001B7896"/>
    <w:rsid w:val="001C08F9"/>
    <w:rsid w:val="001C0A66"/>
    <w:rsid w:val="001C0B24"/>
    <w:rsid w:val="001C4690"/>
    <w:rsid w:val="001C4D75"/>
    <w:rsid w:val="001C637F"/>
    <w:rsid w:val="001D40BE"/>
    <w:rsid w:val="001D6FD0"/>
    <w:rsid w:val="001E04F1"/>
    <w:rsid w:val="001E0E67"/>
    <w:rsid w:val="001E4DC6"/>
    <w:rsid w:val="001E66C1"/>
    <w:rsid w:val="001E724B"/>
    <w:rsid w:val="001F2358"/>
    <w:rsid w:val="001F32A6"/>
    <w:rsid w:val="001F4EA3"/>
    <w:rsid w:val="002000D8"/>
    <w:rsid w:val="0020062F"/>
    <w:rsid w:val="00201EF8"/>
    <w:rsid w:val="00202D9A"/>
    <w:rsid w:val="00203D79"/>
    <w:rsid w:val="00205964"/>
    <w:rsid w:val="00211E01"/>
    <w:rsid w:val="00212776"/>
    <w:rsid w:val="00214B77"/>
    <w:rsid w:val="00223C71"/>
    <w:rsid w:val="00224D96"/>
    <w:rsid w:val="00225C49"/>
    <w:rsid w:val="00226800"/>
    <w:rsid w:val="00226B04"/>
    <w:rsid w:val="00227A44"/>
    <w:rsid w:val="002330CA"/>
    <w:rsid w:val="002423F7"/>
    <w:rsid w:val="002455C2"/>
    <w:rsid w:val="00247106"/>
    <w:rsid w:val="002568A1"/>
    <w:rsid w:val="00257A33"/>
    <w:rsid w:val="00264044"/>
    <w:rsid w:val="0026512C"/>
    <w:rsid w:val="00265CEB"/>
    <w:rsid w:val="00271049"/>
    <w:rsid w:val="00271E7E"/>
    <w:rsid w:val="00274617"/>
    <w:rsid w:val="00280D49"/>
    <w:rsid w:val="0028419E"/>
    <w:rsid w:val="00287032"/>
    <w:rsid w:val="002874DE"/>
    <w:rsid w:val="00292C57"/>
    <w:rsid w:val="00293CEB"/>
    <w:rsid w:val="0029401E"/>
    <w:rsid w:val="002948B6"/>
    <w:rsid w:val="00294F99"/>
    <w:rsid w:val="002966CF"/>
    <w:rsid w:val="002A055F"/>
    <w:rsid w:val="002A20A5"/>
    <w:rsid w:val="002A2FF0"/>
    <w:rsid w:val="002A4E2D"/>
    <w:rsid w:val="002A75BD"/>
    <w:rsid w:val="002B0779"/>
    <w:rsid w:val="002B0B34"/>
    <w:rsid w:val="002B3FD1"/>
    <w:rsid w:val="002B7360"/>
    <w:rsid w:val="002C1BD9"/>
    <w:rsid w:val="002C2EFF"/>
    <w:rsid w:val="002C4E32"/>
    <w:rsid w:val="002C5114"/>
    <w:rsid w:val="002C6142"/>
    <w:rsid w:val="002C74B6"/>
    <w:rsid w:val="002E0BD2"/>
    <w:rsid w:val="002E0DCD"/>
    <w:rsid w:val="002F07C1"/>
    <w:rsid w:val="002F381F"/>
    <w:rsid w:val="00300E71"/>
    <w:rsid w:val="00302580"/>
    <w:rsid w:val="003033E1"/>
    <w:rsid w:val="003105E8"/>
    <w:rsid w:val="00310C87"/>
    <w:rsid w:val="00314B28"/>
    <w:rsid w:val="00315919"/>
    <w:rsid w:val="00315AC4"/>
    <w:rsid w:val="0032161F"/>
    <w:rsid w:val="00321D05"/>
    <w:rsid w:val="00322D0C"/>
    <w:rsid w:val="003358F7"/>
    <w:rsid w:val="003401B7"/>
    <w:rsid w:val="00341875"/>
    <w:rsid w:val="00352B89"/>
    <w:rsid w:val="00354B79"/>
    <w:rsid w:val="00354D69"/>
    <w:rsid w:val="00355037"/>
    <w:rsid w:val="00355ADA"/>
    <w:rsid w:val="00357387"/>
    <w:rsid w:val="00360653"/>
    <w:rsid w:val="00363CEC"/>
    <w:rsid w:val="00366ACB"/>
    <w:rsid w:val="00371DBA"/>
    <w:rsid w:val="0037307F"/>
    <w:rsid w:val="003752A8"/>
    <w:rsid w:val="00377E37"/>
    <w:rsid w:val="003815B0"/>
    <w:rsid w:val="003863C0"/>
    <w:rsid w:val="003869A1"/>
    <w:rsid w:val="00391477"/>
    <w:rsid w:val="00393D1F"/>
    <w:rsid w:val="0039553B"/>
    <w:rsid w:val="0039671A"/>
    <w:rsid w:val="003A0891"/>
    <w:rsid w:val="003A3EB5"/>
    <w:rsid w:val="003A5D27"/>
    <w:rsid w:val="003B0303"/>
    <w:rsid w:val="003B09E5"/>
    <w:rsid w:val="003B26A2"/>
    <w:rsid w:val="003B2D62"/>
    <w:rsid w:val="003B64D1"/>
    <w:rsid w:val="003C1340"/>
    <w:rsid w:val="003C42B8"/>
    <w:rsid w:val="003C4BFB"/>
    <w:rsid w:val="003C76F2"/>
    <w:rsid w:val="003D74B4"/>
    <w:rsid w:val="003D7F0D"/>
    <w:rsid w:val="003E05CE"/>
    <w:rsid w:val="003E3608"/>
    <w:rsid w:val="003E5418"/>
    <w:rsid w:val="003E7178"/>
    <w:rsid w:val="003E73D6"/>
    <w:rsid w:val="003F1A61"/>
    <w:rsid w:val="003F1C84"/>
    <w:rsid w:val="003F3468"/>
    <w:rsid w:val="003F7EED"/>
    <w:rsid w:val="00401002"/>
    <w:rsid w:val="004029BA"/>
    <w:rsid w:val="00404A55"/>
    <w:rsid w:val="00407BF8"/>
    <w:rsid w:val="00411E2B"/>
    <w:rsid w:val="00413662"/>
    <w:rsid w:val="00415996"/>
    <w:rsid w:val="0041706F"/>
    <w:rsid w:val="00420CFC"/>
    <w:rsid w:val="004215C9"/>
    <w:rsid w:val="00421737"/>
    <w:rsid w:val="004227D9"/>
    <w:rsid w:val="00422EF7"/>
    <w:rsid w:val="00423610"/>
    <w:rsid w:val="00424A3F"/>
    <w:rsid w:val="0042607D"/>
    <w:rsid w:val="004268F2"/>
    <w:rsid w:val="00437345"/>
    <w:rsid w:val="00437F3D"/>
    <w:rsid w:val="004417F8"/>
    <w:rsid w:val="0044270D"/>
    <w:rsid w:val="00444E65"/>
    <w:rsid w:val="00453805"/>
    <w:rsid w:val="00454A33"/>
    <w:rsid w:val="00456AE9"/>
    <w:rsid w:val="00461D08"/>
    <w:rsid w:val="004626ED"/>
    <w:rsid w:val="00463B1B"/>
    <w:rsid w:val="00463D6B"/>
    <w:rsid w:val="004650F9"/>
    <w:rsid w:val="00465D00"/>
    <w:rsid w:val="004719C7"/>
    <w:rsid w:val="00476DF2"/>
    <w:rsid w:val="0048092C"/>
    <w:rsid w:val="00482ADE"/>
    <w:rsid w:val="0048760D"/>
    <w:rsid w:val="00492504"/>
    <w:rsid w:val="00493F4F"/>
    <w:rsid w:val="00494099"/>
    <w:rsid w:val="004975C5"/>
    <w:rsid w:val="004A09FA"/>
    <w:rsid w:val="004A39C4"/>
    <w:rsid w:val="004A6A6F"/>
    <w:rsid w:val="004A758A"/>
    <w:rsid w:val="004B16DB"/>
    <w:rsid w:val="004B34E8"/>
    <w:rsid w:val="004B351B"/>
    <w:rsid w:val="004B5DC0"/>
    <w:rsid w:val="004B7683"/>
    <w:rsid w:val="004C0A66"/>
    <w:rsid w:val="004C0F79"/>
    <w:rsid w:val="004C1A17"/>
    <w:rsid w:val="004C1A51"/>
    <w:rsid w:val="004C306A"/>
    <w:rsid w:val="004C6840"/>
    <w:rsid w:val="004D12B4"/>
    <w:rsid w:val="004D4B4A"/>
    <w:rsid w:val="004D4DBF"/>
    <w:rsid w:val="004E5240"/>
    <w:rsid w:val="004E6528"/>
    <w:rsid w:val="004E6DB1"/>
    <w:rsid w:val="004E6F58"/>
    <w:rsid w:val="004E7035"/>
    <w:rsid w:val="004E7FF2"/>
    <w:rsid w:val="004F4D26"/>
    <w:rsid w:val="004F5144"/>
    <w:rsid w:val="005004D2"/>
    <w:rsid w:val="00505751"/>
    <w:rsid w:val="0050785D"/>
    <w:rsid w:val="00507A50"/>
    <w:rsid w:val="00507AB1"/>
    <w:rsid w:val="00510A87"/>
    <w:rsid w:val="0051304E"/>
    <w:rsid w:val="005145A1"/>
    <w:rsid w:val="00517084"/>
    <w:rsid w:val="005208C5"/>
    <w:rsid w:val="00520B31"/>
    <w:rsid w:val="00521A8F"/>
    <w:rsid w:val="0052231B"/>
    <w:rsid w:val="00523C7C"/>
    <w:rsid w:val="00523F48"/>
    <w:rsid w:val="00525BA6"/>
    <w:rsid w:val="00526255"/>
    <w:rsid w:val="005344F5"/>
    <w:rsid w:val="00534DEB"/>
    <w:rsid w:val="00536718"/>
    <w:rsid w:val="00536865"/>
    <w:rsid w:val="00537CCE"/>
    <w:rsid w:val="00540BA7"/>
    <w:rsid w:val="00540EAF"/>
    <w:rsid w:val="005423EE"/>
    <w:rsid w:val="00542DEE"/>
    <w:rsid w:val="00542F56"/>
    <w:rsid w:val="00542F5B"/>
    <w:rsid w:val="00546572"/>
    <w:rsid w:val="00546E84"/>
    <w:rsid w:val="00547026"/>
    <w:rsid w:val="005511B5"/>
    <w:rsid w:val="005515DF"/>
    <w:rsid w:val="0055284B"/>
    <w:rsid w:val="005537BF"/>
    <w:rsid w:val="00553EB5"/>
    <w:rsid w:val="00556339"/>
    <w:rsid w:val="00560AF6"/>
    <w:rsid w:val="00562075"/>
    <w:rsid w:val="00563FA8"/>
    <w:rsid w:val="00564C07"/>
    <w:rsid w:val="00564CD0"/>
    <w:rsid w:val="00565D75"/>
    <w:rsid w:val="00567E93"/>
    <w:rsid w:val="005709CC"/>
    <w:rsid w:val="00570F11"/>
    <w:rsid w:val="00572FF5"/>
    <w:rsid w:val="005730DB"/>
    <w:rsid w:val="00575DAA"/>
    <w:rsid w:val="005773EF"/>
    <w:rsid w:val="00582DDE"/>
    <w:rsid w:val="0058382A"/>
    <w:rsid w:val="00584470"/>
    <w:rsid w:val="0058448C"/>
    <w:rsid w:val="00584C3E"/>
    <w:rsid w:val="00585F15"/>
    <w:rsid w:val="00586914"/>
    <w:rsid w:val="00586D28"/>
    <w:rsid w:val="005873C8"/>
    <w:rsid w:val="005902F6"/>
    <w:rsid w:val="005A0B0D"/>
    <w:rsid w:val="005A0C06"/>
    <w:rsid w:val="005A771E"/>
    <w:rsid w:val="005B1ABF"/>
    <w:rsid w:val="005B1DC1"/>
    <w:rsid w:val="005B1E94"/>
    <w:rsid w:val="005B2DF0"/>
    <w:rsid w:val="005B5F91"/>
    <w:rsid w:val="005BB8E5"/>
    <w:rsid w:val="005C45D2"/>
    <w:rsid w:val="005D55B3"/>
    <w:rsid w:val="005E15B8"/>
    <w:rsid w:val="005E22A3"/>
    <w:rsid w:val="005E2420"/>
    <w:rsid w:val="005E65BA"/>
    <w:rsid w:val="005F6B29"/>
    <w:rsid w:val="00604103"/>
    <w:rsid w:val="006053E8"/>
    <w:rsid w:val="006059D3"/>
    <w:rsid w:val="006151D9"/>
    <w:rsid w:val="00615C09"/>
    <w:rsid w:val="006165DE"/>
    <w:rsid w:val="00616BFD"/>
    <w:rsid w:val="00620DD4"/>
    <w:rsid w:val="00622283"/>
    <w:rsid w:val="00627586"/>
    <w:rsid w:val="00627E0B"/>
    <w:rsid w:val="006300E7"/>
    <w:rsid w:val="006301ED"/>
    <w:rsid w:val="006305FB"/>
    <w:rsid w:val="00630F4B"/>
    <w:rsid w:val="0063454D"/>
    <w:rsid w:val="00636671"/>
    <w:rsid w:val="006378CC"/>
    <w:rsid w:val="00641063"/>
    <w:rsid w:val="00641D12"/>
    <w:rsid w:val="006459F0"/>
    <w:rsid w:val="00650514"/>
    <w:rsid w:val="00651796"/>
    <w:rsid w:val="0065318B"/>
    <w:rsid w:val="006547A5"/>
    <w:rsid w:val="006553E2"/>
    <w:rsid w:val="00661C19"/>
    <w:rsid w:val="00662391"/>
    <w:rsid w:val="00662C0F"/>
    <w:rsid w:val="00663371"/>
    <w:rsid w:val="00666455"/>
    <w:rsid w:val="00670D0E"/>
    <w:rsid w:val="00672633"/>
    <w:rsid w:val="006755CD"/>
    <w:rsid w:val="00676374"/>
    <w:rsid w:val="00682E50"/>
    <w:rsid w:val="00683549"/>
    <w:rsid w:val="00683677"/>
    <w:rsid w:val="00686D86"/>
    <w:rsid w:val="00687BCA"/>
    <w:rsid w:val="00687CBF"/>
    <w:rsid w:val="00690B86"/>
    <w:rsid w:val="00691C1E"/>
    <w:rsid w:val="006A0596"/>
    <w:rsid w:val="006A12C0"/>
    <w:rsid w:val="006A312E"/>
    <w:rsid w:val="006A4C5F"/>
    <w:rsid w:val="006A5727"/>
    <w:rsid w:val="006B061D"/>
    <w:rsid w:val="006B0C78"/>
    <w:rsid w:val="006B1E07"/>
    <w:rsid w:val="006B1F4F"/>
    <w:rsid w:val="006B322A"/>
    <w:rsid w:val="006B421C"/>
    <w:rsid w:val="006B4CFF"/>
    <w:rsid w:val="006B571A"/>
    <w:rsid w:val="006B5B5E"/>
    <w:rsid w:val="006C3CE1"/>
    <w:rsid w:val="006C4EF0"/>
    <w:rsid w:val="006CAFD8"/>
    <w:rsid w:val="006D0655"/>
    <w:rsid w:val="006D163D"/>
    <w:rsid w:val="006D2A2D"/>
    <w:rsid w:val="006D3B2E"/>
    <w:rsid w:val="006D769F"/>
    <w:rsid w:val="006E0046"/>
    <w:rsid w:val="006E73F3"/>
    <w:rsid w:val="006E792D"/>
    <w:rsid w:val="006F237F"/>
    <w:rsid w:val="006F38D5"/>
    <w:rsid w:val="006F4D1D"/>
    <w:rsid w:val="006F6F48"/>
    <w:rsid w:val="00702B0C"/>
    <w:rsid w:val="00702F79"/>
    <w:rsid w:val="00705F2C"/>
    <w:rsid w:val="00711D2A"/>
    <w:rsid w:val="00712E9C"/>
    <w:rsid w:val="00714168"/>
    <w:rsid w:val="0071477E"/>
    <w:rsid w:val="0071653C"/>
    <w:rsid w:val="00716CFB"/>
    <w:rsid w:val="0071799A"/>
    <w:rsid w:val="00717C4C"/>
    <w:rsid w:val="00720BDF"/>
    <w:rsid w:val="0072269C"/>
    <w:rsid w:val="00723C30"/>
    <w:rsid w:val="00732F49"/>
    <w:rsid w:val="00736C33"/>
    <w:rsid w:val="00736C81"/>
    <w:rsid w:val="00740088"/>
    <w:rsid w:val="00740E5C"/>
    <w:rsid w:val="00741AE0"/>
    <w:rsid w:val="007515B3"/>
    <w:rsid w:val="00751874"/>
    <w:rsid w:val="00752B48"/>
    <w:rsid w:val="007543C6"/>
    <w:rsid w:val="0075554D"/>
    <w:rsid w:val="007559D3"/>
    <w:rsid w:val="00756339"/>
    <w:rsid w:val="00757653"/>
    <w:rsid w:val="0076257D"/>
    <w:rsid w:val="00762ECD"/>
    <w:rsid w:val="00767B51"/>
    <w:rsid w:val="0077004D"/>
    <w:rsid w:val="00774E8C"/>
    <w:rsid w:val="0077683A"/>
    <w:rsid w:val="007802E8"/>
    <w:rsid w:val="00781D61"/>
    <w:rsid w:val="00786E3B"/>
    <w:rsid w:val="00793D44"/>
    <w:rsid w:val="00794737"/>
    <w:rsid w:val="00794AF2"/>
    <w:rsid w:val="007A4E30"/>
    <w:rsid w:val="007B3A71"/>
    <w:rsid w:val="007B7B96"/>
    <w:rsid w:val="007C11BA"/>
    <w:rsid w:val="007C231A"/>
    <w:rsid w:val="007C2759"/>
    <w:rsid w:val="007C3ACD"/>
    <w:rsid w:val="007D040D"/>
    <w:rsid w:val="007D0557"/>
    <w:rsid w:val="007D1B2A"/>
    <w:rsid w:val="007D3443"/>
    <w:rsid w:val="007D4582"/>
    <w:rsid w:val="007E3332"/>
    <w:rsid w:val="007E3D84"/>
    <w:rsid w:val="007E52B7"/>
    <w:rsid w:val="007E623B"/>
    <w:rsid w:val="007E6407"/>
    <w:rsid w:val="007F0E59"/>
    <w:rsid w:val="007F180C"/>
    <w:rsid w:val="007F373C"/>
    <w:rsid w:val="007F52EA"/>
    <w:rsid w:val="007F591F"/>
    <w:rsid w:val="007F63C9"/>
    <w:rsid w:val="00801E94"/>
    <w:rsid w:val="008028F3"/>
    <w:rsid w:val="008065D1"/>
    <w:rsid w:val="0081338F"/>
    <w:rsid w:val="00814EEA"/>
    <w:rsid w:val="00815D47"/>
    <w:rsid w:val="00822A40"/>
    <w:rsid w:val="00825218"/>
    <w:rsid w:val="00825437"/>
    <w:rsid w:val="0082587A"/>
    <w:rsid w:val="00827322"/>
    <w:rsid w:val="008346B7"/>
    <w:rsid w:val="00835715"/>
    <w:rsid w:val="00836471"/>
    <w:rsid w:val="008411A9"/>
    <w:rsid w:val="0084430D"/>
    <w:rsid w:val="008500CA"/>
    <w:rsid w:val="00852727"/>
    <w:rsid w:val="00856FB8"/>
    <w:rsid w:val="008619D7"/>
    <w:rsid w:val="00861E64"/>
    <w:rsid w:val="00861EB2"/>
    <w:rsid w:val="00864496"/>
    <w:rsid w:val="0086541A"/>
    <w:rsid w:val="00865F8B"/>
    <w:rsid w:val="00870B93"/>
    <w:rsid w:val="00873074"/>
    <w:rsid w:val="0087491D"/>
    <w:rsid w:val="008804CD"/>
    <w:rsid w:val="00881CDD"/>
    <w:rsid w:val="00890699"/>
    <w:rsid w:val="00895429"/>
    <w:rsid w:val="00895648"/>
    <w:rsid w:val="00896BE7"/>
    <w:rsid w:val="008A0745"/>
    <w:rsid w:val="008A3785"/>
    <w:rsid w:val="008A381B"/>
    <w:rsid w:val="008B0FEB"/>
    <w:rsid w:val="008B1788"/>
    <w:rsid w:val="008B46F7"/>
    <w:rsid w:val="008B59E4"/>
    <w:rsid w:val="008D1DA3"/>
    <w:rsid w:val="008D3910"/>
    <w:rsid w:val="008D3DA1"/>
    <w:rsid w:val="008E4EF3"/>
    <w:rsid w:val="008E5078"/>
    <w:rsid w:val="008F13F9"/>
    <w:rsid w:val="008F2177"/>
    <w:rsid w:val="008F526C"/>
    <w:rsid w:val="008F5E3E"/>
    <w:rsid w:val="0090025C"/>
    <w:rsid w:val="00904D43"/>
    <w:rsid w:val="00905C1A"/>
    <w:rsid w:val="009107BC"/>
    <w:rsid w:val="00915A52"/>
    <w:rsid w:val="00917AA3"/>
    <w:rsid w:val="00917EBE"/>
    <w:rsid w:val="009219AA"/>
    <w:rsid w:val="00922E1D"/>
    <w:rsid w:val="00923AF2"/>
    <w:rsid w:val="009242DB"/>
    <w:rsid w:val="009279CF"/>
    <w:rsid w:val="009339A7"/>
    <w:rsid w:val="00937269"/>
    <w:rsid w:val="009375F5"/>
    <w:rsid w:val="009376FF"/>
    <w:rsid w:val="009407AF"/>
    <w:rsid w:val="00940946"/>
    <w:rsid w:val="00941190"/>
    <w:rsid w:val="00942A55"/>
    <w:rsid w:val="009431E2"/>
    <w:rsid w:val="009444DE"/>
    <w:rsid w:val="00944B3A"/>
    <w:rsid w:val="00947AEA"/>
    <w:rsid w:val="00951C6C"/>
    <w:rsid w:val="0095311F"/>
    <w:rsid w:val="009554E2"/>
    <w:rsid w:val="00956264"/>
    <w:rsid w:val="0095763C"/>
    <w:rsid w:val="00957AD0"/>
    <w:rsid w:val="00964F14"/>
    <w:rsid w:val="00965932"/>
    <w:rsid w:val="00966AA4"/>
    <w:rsid w:val="00966B6D"/>
    <w:rsid w:val="00970DE4"/>
    <w:rsid w:val="00972E91"/>
    <w:rsid w:val="00972FF7"/>
    <w:rsid w:val="009809DC"/>
    <w:rsid w:val="00986847"/>
    <w:rsid w:val="00986CA4"/>
    <w:rsid w:val="00991B41"/>
    <w:rsid w:val="00992B1D"/>
    <w:rsid w:val="00994397"/>
    <w:rsid w:val="00994401"/>
    <w:rsid w:val="009A3B02"/>
    <w:rsid w:val="009A6872"/>
    <w:rsid w:val="009A7EF4"/>
    <w:rsid w:val="009B37B2"/>
    <w:rsid w:val="009B3844"/>
    <w:rsid w:val="009B4483"/>
    <w:rsid w:val="009B679E"/>
    <w:rsid w:val="009C07FC"/>
    <w:rsid w:val="009C0AF7"/>
    <w:rsid w:val="009C1A80"/>
    <w:rsid w:val="009C65BD"/>
    <w:rsid w:val="009D0A54"/>
    <w:rsid w:val="009D643C"/>
    <w:rsid w:val="009E2AD2"/>
    <w:rsid w:val="009E7067"/>
    <w:rsid w:val="009F0C6D"/>
    <w:rsid w:val="009F5847"/>
    <w:rsid w:val="009F5FFE"/>
    <w:rsid w:val="009F68AC"/>
    <w:rsid w:val="009F781A"/>
    <w:rsid w:val="009F7B63"/>
    <w:rsid w:val="00A003A9"/>
    <w:rsid w:val="00A025C9"/>
    <w:rsid w:val="00A02811"/>
    <w:rsid w:val="00A03A49"/>
    <w:rsid w:val="00A05DFF"/>
    <w:rsid w:val="00A16408"/>
    <w:rsid w:val="00A17532"/>
    <w:rsid w:val="00A2463A"/>
    <w:rsid w:val="00A24E46"/>
    <w:rsid w:val="00A264FF"/>
    <w:rsid w:val="00A31199"/>
    <w:rsid w:val="00A31FF2"/>
    <w:rsid w:val="00A32F61"/>
    <w:rsid w:val="00A44CFC"/>
    <w:rsid w:val="00A46968"/>
    <w:rsid w:val="00A47513"/>
    <w:rsid w:val="00A50116"/>
    <w:rsid w:val="00A53A33"/>
    <w:rsid w:val="00A5661D"/>
    <w:rsid w:val="00A573D5"/>
    <w:rsid w:val="00A63ED3"/>
    <w:rsid w:val="00A64055"/>
    <w:rsid w:val="00A72599"/>
    <w:rsid w:val="00A732E0"/>
    <w:rsid w:val="00A73C86"/>
    <w:rsid w:val="00A74313"/>
    <w:rsid w:val="00A81410"/>
    <w:rsid w:val="00A82EB3"/>
    <w:rsid w:val="00A90893"/>
    <w:rsid w:val="00A94EF8"/>
    <w:rsid w:val="00A9502B"/>
    <w:rsid w:val="00A9577A"/>
    <w:rsid w:val="00A9607E"/>
    <w:rsid w:val="00A96E0D"/>
    <w:rsid w:val="00A974CB"/>
    <w:rsid w:val="00AA18A6"/>
    <w:rsid w:val="00AA1E01"/>
    <w:rsid w:val="00AA51E7"/>
    <w:rsid w:val="00AB09E8"/>
    <w:rsid w:val="00AB0EB4"/>
    <w:rsid w:val="00AB1D9B"/>
    <w:rsid w:val="00AB25D2"/>
    <w:rsid w:val="00AB2D4B"/>
    <w:rsid w:val="00AB480B"/>
    <w:rsid w:val="00AB54AF"/>
    <w:rsid w:val="00AC1C5D"/>
    <w:rsid w:val="00AC2E70"/>
    <w:rsid w:val="00AC4FA1"/>
    <w:rsid w:val="00AC61D7"/>
    <w:rsid w:val="00AC71F5"/>
    <w:rsid w:val="00AD206D"/>
    <w:rsid w:val="00AD4B33"/>
    <w:rsid w:val="00AD6586"/>
    <w:rsid w:val="00AD727B"/>
    <w:rsid w:val="00AD7F51"/>
    <w:rsid w:val="00AE0F85"/>
    <w:rsid w:val="00AF1E21"/>
    <w:rsid w:val="00AF54FA"/>
    <w:rsid w:val="00AF5577"/>
    <w:rsid w:val="00B025DD"/>
    <w:rsid w:val="00B10F81"/>
    <w:rsid w:val="00B13BF3"/>
    <w:rsid w:val="00B15D2D"/>
    <w:rsid w:val="00B17135"/>
    <w:rsid w:val="00B202A7"/>
    <w:rsid w:val="00B2244D"/>
    <w:rsid w:val="00B24350"/>
    <w:rsid w:val="00B2680B"/>
    <w:rsid w:val="00B26B14"/>
    <w:rsid w:val="00B35652"/>
    <w:rsid w:val="00B35EEA"/>
    <w:rsid w:val="00B36C96"/>
    <w:rsid w:val="00B44700"/>
    <w:rsid w:val="00B44AB7"/>
    <w:rsid w:val="00B44F6B"/>
    <w:rsid w:val="00B46B38"/>
    <w:rsid w:val="00B50C90"/>
    <w:rsid w:val="00B52826"/>
    <w:rsid w:val="00B52B5B"/>
    <w:rsid w:val="00B556CB"/>
    <w:rsid w:val="00B64C90"/>
    <w:rsid w:val="00B654C0"/>
    <w:rsid w:val="00B66828"/>
    <w:rsid w:val="00B67384"/>
    <w:rsid w:val="00B730BD"/>
    <w:rsid w:val="00B75D45"/>
    <w:rsid w:val="00B83AB6"/>
    <w:rsid w:val="00B92337"/>
    <w:rsid w:val="00B930F7"/>
    <w:rsid w:val="00B9432E"/>
    <w:rsid w:val="00B94DDD"/>
    <w:rsid w:val="00BA04A3"/>
    <w:rsid w:val="00BA0EAC"/>
    <w:rsid w:val="00BA10C8"/>
    <w:rsid w:val="00BA1E17"/>
    <w:rsid w:val="00BA2417"/>
    <w:rsid w:val="00BA2E4A"/>
    <w:rsid w:val="00BA4E41"/>
    <w:rsid w:val="00BB0977"/>
    <w:rsid w:val="00BB281F"/>
    <w:rsid w:val="00BB2EEB"/>
    <w:rsid w:val="00BB7990"/>
    <w:rsid w:val="00BC08C8"/>
    <w:rsid w:val="00BC2E5C"/>
    <w:rsid w:val="00BC666E"/>
    <w:rsid w:val="00BD0EDA"/>
    <w:rsid w:val="00BD1A5E"/>
    <w:rsid w:val="00BD29F0"/>
    <w:rsid w:val="00BD6234"/>
    <w:rsid w:val="00BE3924"/>
    <w:rsid w:val="00BE4BEE"/>
    <w:rsid w:val="00BE640F"/>
    <w:rsid w:val="00BF0ED0"/>
    <w:rsid w:val="00BF1846"/>
    <w:rsid w:val="00BF250B"/>
    <w:rsid w:val="00BF376C"/>
    <w:rsid w:val="00BF49B7"/>
    <w:rsid w:val="00C0117A"/>
    <w:rsid w:val="00C03216"/>
    <w:rsid w:val="00C0455D"/>
    <w:rsid w:val="00C11BBF"/>
    <w:rsid w:val="00C222EF"/>
    <w:rsid w:val="00C22524"/>
    <w:rsid w:val="00C24AE4"/>
    <w:rsid w:val="00C24FF3"/>
    <w:rsid w:val="00C25E04"/>
    <w:rsid w:val="00C355C2"/>
    <w:rsid w:val="00C37509"/>
    <w:rsid w:val="00C378F2"/>
    <w:rsid w:val="00C41C6E"/>
    <w:rsid w:val="00C438FD"/>
    <w:rsid w:val="00C47D13"/>
    <w:rsid w:val="00C52793"/>
    <w:rsid w:val="00C53584"/>
    <w:rsid w:val="00C53CA4"/>
    <w:rsid w:val="00C53E6B"/>
    <w:rsid w:val="00C558C3"/>
    <w:rsid w:val="00C61C56"/>
    <w:rsid w:val="00C61E54"/>
    <w:rsid w:val="00C63565"/>
    <w:rsid w:val="00C6392D"/>
    <w:rsid w:val="00C64139"/>
    <w:rsid w:val="00C64282"/>
    <w:rsid w:val="00C65C9C"/>
    <w:rsid w:val="00C661AA"/>
    <w:rsid w:val="00C7123A"/>
    <w:rsid w:val="00C743C3"/>
    <w:rsid w:val="00C7497E"/>
    <w:rsid w:val="00C77ABD"/>
    <w:rsid w:val="00C818CC"/>
    <w:rsid w:val="00C8372B"/>
    <w:rsid w:val="00C8448E"/>
    <w:rsid w:val="00C912FE"/>
    <w:rsid w:val="00CA309F"/>
    <w:rsid w:val="00CA42E0"/>
    <w:rsid w:val="00CA62A4"/>
    <w:rsid w:val="00CB0617"/>
    <w:rsid w:val="00CB1BE1"/>
    <w:rsid w:val="00CB20CA"/>
    <w:rsid w:val="00CB2D84"/>
    <w:rsid w:val="00CB5829"/>
    <w:rsid w:val="00CC54BB"/>
    <w:rsid w:val="00CC62C6"/>
    <w:rsid w:val="00CC700C"/>
    <w:rsid w:val="00CD0D4C"/>
    <w:rsid w:val="00CD13FC"/>
    <w:rsid w:val="00CD1448"/>
    <w:rsid w:val="00CD407C"/>
    <w:rsid w:val="00CD5E82"/>
    <w:rsid w:val="00CD7F20"/>
    <w:rsid w:val="00CE0FB0"/>
    <w:rsid w:val="00CE25BC"/>
    <w:rsid w:val="00CE2DCE"/>
    <w:rsid w:val="00CE2FFB"/>
    <w:rsid w:val="00CE3067"/>
    <w:rsid w:val="00CE4EF1"/>
    <w:rsid w:val="00CE5F95"/>
    <w:rsid w:val="00CF03AE"/>
    <w:rsid w:val="00CF0518"/>
    <w:rsid w:val="00CF0662"/>
    <w:rsid w:val="00CF13C2"/>
    <w:rsid w:val="00CF28EC"/>
    <w:rsid w:val="00CF71AA"/>
    <w:rsid w:val="00D008B6"/>
    <w:rsid w:val="00D01656"/>
    <w:rsid w:val="00D03408"/>
    <w:rsid w:val="00D03FFE"/>
    <w:rsid w:val="00D076F3"/>
    <w:rsid w:val="00D07C59"/>
    <w:rsid w:val="00D102A0"/>
    <w:rsid w:val="00D12598"/>
    <w:rsid w:val="00D17299"/>
    <w:rsid w:val="00D20042"/>
    <w:rsid w:val="00D21C4F"/>
    <w:rsid w:val="00D2268C"/>
    <w:rsid w:val="00D23853"/>
    <w:rsid w:val="00D25890"/>
    <w:rsid w:val="00D25AC2"/>
    <w:rsid w:val="00D25BDD"/>
    <w:rsid w:val="00D27ACE"/>
    <w:rsid w:val="00D33318"/>
    <w:rsid w:val="00D33326"/>
    <w:rsid w:val="00D44A81"/>
    <w:rsid w:val="00D44ABA"/>
    <w:rsid w:val="00D4520D"/>
    <w:rsid w:val="00D466B0"/>
    <w:rsid w:val="00D46DA7"/>
    <w:rsid w:val="00D5042E"/>
    <w:rsid w:val="00D51111"/>
    <w:rsid w:val="00D52AD5"/>
    <w:rsid w:val="00D546A4"/>
    <w:rsid w:val="00D556D8"/>
    <w:rsid w:val="00D6467F"/>
    <w:rsid w:val="00D64F32"/>
    <w:rsid w:val="00D6569B"/>
    <w:rsid w:val="00D6659B"/>
    <w:rsid w:val="00D679C8"/>
    <w:rsid w:val="00D67E06"/>
    <w:rsid w:val="00D73F72"/>
    <w:rsid w:val="00D763FD"/>
    <w:rsid w:val="00D76F06"/>
    <w:rsid w:val="00D879DB"/>
    <w:rsid w:val="00D90B86"/>
    <w:rsid w:val="00D9100B"/>
    <w:rsid w:val="00D93514"/>
    <w:rsid w:val="00D9500A"/>
    <w:rsid w:val="00D95DE3"/>
    <w:rsid w:val="00DA1D89"/>
    <w:rsid w:val="00DA5AC8"/>
    <w:rsid w:val="00DB03B5"/>
    <w:rsid w:val="00DB0633"/>
    <w:rsid w:val="00DB0B06"/>
    <w:rsid w:val="00DB38F8"/>
    <w:rsid w:val="00DB5BF2"/>
    <w:rsid w:val="00DC0CCF"/>
    <w:rsid w:val="00DC534E"/>
    <w:rsid w:val="00DD1319"/>
    <w:rsid w:val="00DD1490"/>
    <w:rsid w:val="00DD2974"/>
    <w:rsid w:val="00DD7101"/>
    <w:rsid w:val="00DE09A7"/>
    <w:rsid w:val="00DE3121"/>
    <w:rsid w:val="00DE59EF"/>
    <w:rsid w:val="00DE6B49"/>
    <w:rsid w:val="00DF00D5"/>
    <w:rsid w:val="00DF2158"/>
    <w:rsid w:val="00DF24DD"/>
    <w:rsid w:val="00DF39BA"/>
    <w:rsid w:val="00DF3A0C"/>
    <w:rsid w:val="00DF6D57"/>
    <w:rsid w:val="00DF7B57"/>
    <w:rsid w:val="00E044AB"/>
    <w:rsid w:val="00E047A6"/>
    <w:rsid w:val="00E0501A"/>
    <w:rsid w:val="00E05C97"/>
    <w:rsid w:val="00E07660"/>
    <w:rsid w:val="00E13266"/>
    <w:rsid w:val="00E13553"/>
    <w:rsid w:val="00E13FCA"/>
    <w:rsid w:val="00E163DB"/>
    <w:rsid w:val="00E17975"/>
    <w:rsid w:val="00E20055"/>
    <w:rsid w:val="00E25799"/>
    <w:rsid w:val="00E258A0"/>
    <w:rsid w:val="00E27CBB"/>
    <w:rsid w:val="00E3241A"/>
    <w:rsid w:val="00E32A5F"/>
    <w:rsid w:val="00E330C1"/>
    <w:rsid w:val="00E34C95"/>
    <w:rsid w:val="00E3558E"/>
    <w:rsid w:val="00E358F0"/>
    <w:rsid w:val="00E36A44"/>
    <w:rsid w:val="00E40720"/>
    <w:rsid w:val="00E42123"/>
    <w:rsid w:val="00E55073"/>
    <w:rsid w:val="00E55515"/>
    <w:rsid w:val="00E55FC2"/>
    <w:rsid w:val="00E61DE4"/>
    <w:rsid w:val="00E62931"/>
    <w:rsid w:val="00E62A96"/>
    <w:rsid w:val="00E65A15"/>
    <w:rsid w:val="00E6686A"/>
    <w:rsid w:val="00E700BF"/>
    <w:rsid w:val="00E71ABD"/>
    <w:rsid w:val="00E71EF8"/>
    <w:rsid w:val="00E74239"/>
    <w:rsid w:val="00E75CB1"/>
    <w:rsid w:val="00E7747E"/>
    <w:rsid w:val="00E83BEA"/>
    <w:rsid w:val="00E84E2D"/>
    <w:rsid w:val="00E86354"/>
    <w:rsid w:val="00E912CA"/>
    <w:rsid w:val="00E97CA3"/>
    <w:rsid w:val="00EA1353"/>
    <w:rsid w:val="00EA17D6"/>
    <w:rsid w:val="00EA20CB"/>
    <w:rsid w:val="00EA5428"/>
    <w:rsid w:val="00EA622A"/>
    <w:rsid w:val="00EA6B6F"/>
    <w:rsid w:val="00EA7FD5"/>
    <w:rsid w:val="00EB04F1"/>
    <w:rsid w:val="00EB3DF3"/>
    <w:rsid w:val="00EB48F4"/>
    <w:rsid w:val="00EB4DEB"/>
    <w:rsid w:val="00EC51EA"/>
    <w:rsid w:val="00EC6207"/>
    <w:rsid w:val="00EC72FB"/>
    <w:rsid w:val="00ED3A70"/>
    <w:rsid w:val="00ED52C2"/>
    <w:rsid w:val="00EE5DEF"/>
    <w:rsid w:val="00EF48A7"/>
    <w:rsid w:val="00EF4C89"/>
    <w:rsid w:val="00EF5B8B"/>
    <w:rsid w:val="00EF760A"/>
    <w:rsid w:val="00EF7E77"/>
    <w:rsid w:val="00F00D0E"/>
    <w:rsid w:val="00F038FD"/>
    <w:rsid w:val="00F04875"/>
    <w:rsid w:val="00F11AE7"/>
    <w:rsid w:val="00F210E6"/>
    <w:rsid w:val="00F23585"/>
    <w:rsid w:val="00F253E3"/>
    <w:rsid w:val="00F25546"/>
    <w:rsid w:val="00F302A6"/>
    <w:rsid w:val="00F31389"/>
    <w:rsid w:val="00F3361F"/>
    <w:rsid w:val="00F34BF1"/>
    <w:rsid w:val="00F35E16"/>
    <w:rsid w:val="00F366E3"/>
    <w:rsid w:val="00F40555"/>
    <w:rsid w:val="00F42831"/>
    <w:rsid w:val="00F43C2D"/>
    <w:rsid w:val="00F45612"/>
    <w:rsid w:val="00F46498"/>
    <w:rsid w:val="00F46D7C"/>
    <w:rsid w:val="00F47372"/>
    <w:rsid w:val="00F500AA"/>
    <w:rsid w:val="00F50162"/>
    <w:rsid w:val="00F5020A"/>
    <w:rsid w:val="00F51799"/>
    <w:rsid w:val="00F52140"/>
    <w:rsid w:val="00F52ECD"/>
    <w:rsid w:val="00F532BB"/>
    <w:rsid w:val="00F54050"/>
    <w:rsid w:val="00F54299"/>
    <w:rsid w:val="00F5624C"/>
    <w:rsid w:val="00F587AB"/>
    <w:rsid w:val="00F60867"/>
    <w:rsid w:val="00F61858"/>
    <w:rsid w:val="00F6199E"/>
    <w:rsid w:val="00F621ED"/>
    <w:rsid w:val="00F65DB9"/>
    <w:rsid w:val="00F66D24"/>
    <w:rsid w:val="00F67435"/>
    <w:rsid w:val="00F71A64"/>
    <w:rsid w:val="00F7357E"/>
    <w:rsid w:val="00F74438"/>
    <w:rsid w:val="00F758D8"/>
    <w:rsid w:val="00F803DE"/>
    <w:rsid w:val="00F81481"/>
    <w:rsid w:val="00F83418"/>
    <w:rsid w:val="00F83874"/>
    <w:rsid w:val="00F86063"/>
    <w:rsid w:val="00F860F2"/>
    <w:rsid w:val="00F91443"/>
    <w:rsid w:val="00F920F0"/>
    <w:rsid w:val="00F92C1F"/>
    <w:rsid w:val="00F94972"/>
    <w:rsid w:val="00F94E47"/>
    <w:rsid w:val="00F964F0"/>
    <w:rsid w:val="00FA4ACE"/>
    <w:rsid w:val="00FA583C"/>
    <w:rsid w:val="00FA592F"/>
    <w:rsid w:val="00FA5E87"/>
    <w:rsid w:val="00FB0E5E"/>
    <w:rsid w:val="00FB1BC2"/>
    <w:rsid w:val="00FB2289"/>
    <w:rsid w:val="00FB3622"/>
    <w:rsid w:val="00FB431A"/>
    <w:rsid w:val="00FB44A8"/>
    <w:rsid w:val="00FB6406"/>
    <w:rsid w:val="00FB78FA"/>
    <w:rsid w:val="00FC0A94"/>
    <w:rsid w:val="00FC5FAE"/>
    <w:rsid w:val="00FC62A5"/>
    <w:rsid w:val="00FC7BDB"/>
    <w:rsid w:val="00FD0AC2"/>
    <w:rsid w:val="00FD21D6"/>
    <w:rsid w:val="00FD44CC"/>
    <w:rsid w:val="00FD4BB2"/>
    <w:rsid w:val="00FD5AA7"/>
    <w:rsid w:val="00FD79AF"/>
    <w:rsid w:val="00FE1303"/>
    <w:rsid w:val="00FE33D7"/>
    <w:rsid w:val="00FE3849"/>
    <w:rsid w:val="00FE3B55"/>
    <w:rsid w:val="00FF176C"/>
    <w:rsid w:val="00FF2C58"/>
    <w:rsid w:val="00FF440C"/>
    <w:rsid w:val="00FF48CB"/>
    <w:rsid w:val="011A952E"/>
    <w:rsid w:val="014B6EB6"/>
    <w:rsid w:val="01538E12"/>
    <w:rsid w:val="015C44E6"/>
    <w:rsid w:val="018058C3"/>
    <w:rsid w:val="0197831A"/>
    <w:rsid w:val="01AF9362"/>
    <w:rsid w:val="01BAA0A0"/>
    <w:rsid w:val="01EF58F9"/>
    <w:rsid w:val="0276EF50"/>
    <w:rsid w:val="02851924"/>
    <w:rsid w:val="029AC044"/>
    <w:rsid w:val="02DE9F21"/>
    <w:rsid w:val="02FBB349"/>
    <w:rsid w:val="03C342B4"/>
    <w:rsid w:val="03C3A015"/>
    <w:rsid w:val="03CC56E9"/>
    <w:rsid w:val="03D26214"/>
    <w:rsid w:val="04202ACF"/>
    <w:rsid w:val="04234E80"/>
    <w:rsid w:val="0473C717"/>
    <w:rsid w:val="047C624C"/>
    <w:rsid w:val="04AC5DC1"/>
    <w:rsid w:val="04C43C2E"/>
    <w:rsid w:val="0515AE62"/>
    <w:rsid w:val="0538CBE8"/>
    <w:rsid w:val="0567E9E1"/>
    <w:rsid w:val="058E31DD"/>
    <w:rsid w:val="060B5F0C"/>
    <w:rsid w:val="06204B0D"/>
    <w:rsid w:val="06295182"/>
    <w:rsid w:val="064251D3"/>
    <w:rsid w:val="06470B5F"/>
    <w:rsid w:val="066AAA8B"/>
    <w:rsid w:val="06983306"/>
    <w:rsid w:val="069C9189"/>
    <w:rsid w:val="06BF5F9B"/>
    <w:rsid w:val="06DE0248"/>
    <w:rsid w:val="07293A78"/>
    <w:rsid w:val="075385B9"/>
    <w:rsid w:val="0765D972"/>
    <w:rsid w:val="077BA7D0"/>
    <w:rsid w:val="078C1F21"/>
    <w:rsid w:val="07A12336"/>
    <w:rsid w:val="07B91CA3"/>
    <w:rsid w:val="07E5E754"/>
    <w:rsid w:val="07EFB59E"/>
    <w:rsid w:val="07FD4949"/>
    <w:rsid w:val="081E9102"/>
    <w:rsid w:val="08244CB6"/>
    <w:rsid w:val="088F8954"/>
    <w:rsid w:val="08A59B96"/>
    <w:rsid w:val="08BFF1E8"/>
    <w:rsid w:val="08E2F2CB"/>
    <w:rsid w:val="090494A4"/>
    <w:rsid w:val="0914E460"/>
    <w:rsid w:val="09231E92"/>
    <w:rsid w:val="093763F1"/>
    <w:rsid w:val="095E3B50"/>
    <w:rsid w:val="0963AFB3"/>
    <w:rsid w:val="09B171F6"/>
    <w:rsid w:val="09B33E26"/>
    <w:rsid w:val="09B6ED78"/>
    <w:rsid w:val="0A1327AF"/>
    <w:rsid w:val="0A145C67"/>
    <w:rsid w:val="0A4CBA78"/>
    <w:rsid w:val="0A75AD79"/>
    <w:rsid w:val="0A839C3B"/>
    <w:rsid w:val="0A97BE80"/>
    <w:rsid w:val="0AAB2EFE"/>
    <w:rsid w:val="0ABF0476"/>
    <w:rsid w:val="0ACF28EF"/>
    <w:rsid w:val="0B734F6D"/>
    <w:rsid w:val="0B89BB0B"/>
    <w:rsid w:val="0C24A657"/>
    <w:rsid w:val="0C5D59A2"/>
    <w:rsid w:val="0C76B9A0"/>
    <w:rsid w:val="0C806522"/>
    <w:rsid w:val="0D1048F3"/>
    <w:rsid w:val="0D584A6A"/>
    <w:rsid w:val="0D71D76E"/>
    <w:rsid w:val="0D739DD6"/>
    <w:rsid w:val="0DA6523C"/>
    <w:rsid w:val="0DCC9CBB"/>
    <w:rsid w:val="0DE77FED"/>
    <w:rsid w:val="0DFD8021"/>
    <w:rsid w:val="0E13731C"/>
    <w:rsid w:val="0E28585F"/>
    <w:rsid w:val="0EC25224"/>
    <w:rsid w:val="0ED3E816"/>
    <w:rsid w:val="0F1A27E1"/>
    <w:rsid w:val="0F32214E"/>
    <w:rsid w:val="0F43BBFF"/>
    <w:rsid w:val="0F54D8F4"/>
    <w:rsid w:val="0FC4605E"/>
    <w:rsid w:val="0FDA40CA"/>
    <w:rsid w:val="0FDB907D"/>
    <w:rsid w:val="1062B041"/>
    <w:rsid w:val="1088A6CB"/>
    <w:rsid w:val="10A1EFA1"/>
    <w:rsid w:val="10CF9F4B"/>
    <w:rsid w:val="10FC15F4"/>
    <w:rsid w:val="1104D4F5"/>
    <w:rsid w:val="1107A88F"/>
    <w:rsid w:val="110BF832"/>
    <w:rsid w:val="11A3EE26"/>
    <w:rsid w:val="12148B2C"/>
    <w:rsid w:val="122433A9"/>
    <w:rsid w:val="1235CE5A"/>
    <w:rsid w:val="1247CDAF"/>
    <w:rsid w:val="126951D6"/>
    <w:rsid w:val="1289271C"/>
    <w:rsid w:val="12E15594"/>
    <w:rsid w:val="12FDEEC6"/>
    <w:rsid w:val="13198AE7"/>
    <w:rsid w:val="13279DDC"/>
    <w:rsid w:val="138F812E"/>
    <w:rsid w:val="13941CAC"/>
    <w:rsid w:val="13BC6D9D"/>
    <w:rsid w:val="14078017"/>
    <w:rsid w:val="1413C01F"/>
    <w:rsid w:val="143ED792"/>
    <w:rsid w:val="14C68AD3"/>
    <w:rsid w:val="14E97B53"/>
    <w:rsid w:val="14F5F0CD"/>
    <w:rsid w:val="1522AEEA"/>
    <w:rsid w:val="15231B58"/>
    <w:rsid w:val="155813A1"/>
    <w:rsid w:val="15854C93"/>
    <w:rsid w:val="1697A575"/>
    <w:rsid w:val="169D0C88"/>
    <w:rsid w:val="16ADC743"/>
    <w:rsid w:val="171A1B75"/>
    <w:rsid w:val="1769865F"/>
    <w:rsid w:val="178A497E"/>
    <w:rsid w:val="17A14104"/>
    <w:rsid w:val="17DB8DAE"/>
    <w:rsid w:val="17E18EC0"/>
    <w:rsid w:val="1820E944"/>
    <w:rsid w:val="187678FA"/>
    <w:rsid w:val="189954AB"/>
    <w:rsid w:val="18A2CEA4"/>
    <w:rsid w:val="18BB0B42"/>
    <w:rsid w:val="191340A0"/>
    <w:rsid w:val="196F24C7"/>
    <w:rsid w:val="1979BBEF"/>
    <w:rsid w:val="19A246BE"/>
    <w:rsid w:val="19ACBC51"/>
    <w:rsid w:val="19B56492"/>
    <w:rsid w:val="19FB8CE6"/>
    <w:rsid w:val="1AA0A287"/>
    <w:rsid w:val="1AC84334"/>
    <w:rsid w:val="1AD677A3"/>
    <w:rsid w:val="1B5FE014"/>
    <w:rsid w:val="1B788A63"/>
    <w:rsid w:val="1B98E8A1"/>
    <w:rsid w:val="1BA780BE"/>
    <w:rsid w:val="1BBC0627"/>
    <w:rsid w:val="1BE95DB8"/>
    <w:rsid w:val="1C00FD16"/>
    <w:rsid w:val="1C151CF6"/>
    <w:rsid w:val="1C1C4033"/>
    <w:rsid w:val="1C1C46E5"/>
    <w:rsid w:val="1C2DB28C"/>
    <w:rsid w:val="1C3973F3"/>
    <w:rsid w:val="1C46F024"/>
    <w:rsid w:val="1CA776ED"/>
    <w:rsid w:val="1CF05F53"/>
    <w:rsid w:val="1D21EF61"/>
    <w:rsid w:val="1D2D8FFA"/>
    <w:rsid w:val="1D34B9E7"/>
    <w:rsid w:val="1D3F9F33"/>
    <w:rsid w:val="1D42CCAB"/>
    <w:rsid w:val="1D932593"/>
    <w:rsid w:val="1D95DD0B"/>
    <w:rsid w:val="1DEC68E0"/>
    <w:rsid w:val="1DEFA53E"/>
    <w:rsid w:val="1E1E8FB2"/>
    <w:rsid w:val="1E1EB61C"/>
    <w:rsid w:val="1E538606"/>
    <w:rsid w:val="1E814DD1"/>
    <w:rsid w:val="1EE5C0DE"/>
    <w:rsid w:val="1F1508A7"/>
    <w:rsid w:val="1F19812E"/>
    <w:rsid w:val="1F496E40"/>
    <w:rsid w:val="1F68B2B1"/>
    <w:rsid w:val="1F732EFA"/>
    <w:rsid w:val="1F8FFE8E"/>
    <w:rsid w:val="1FA65E9C"/>
    <w:rsid w:val="200D1CB1"/>
    <w:rsid w:val="208B3DD2"/>
    <w:rsid w:val="20DD89B4"/>
    <w:rsid w:val="211FB9CB"/>
    <w:rsid w:val="2144DC3D"/>
    <w:rsid w:val="2182F90F"/>
    <w:rsid w:val="21929751"/>
    <w:rsid w:val="21A434DD"/>
    <w:rsid w:val="21C86302"/>
    <w:rsid w:val="223B809B"/>
    <w:rsid w:val="2261C64A"/>
    <w:rsid w:val="2306F745"/>
    <w:rsid w:val="230BE5FB"/>
    <w:rsid w:val="231AD256"/>
    <w:rsid w:val="23704130"/>
    <w:rsid w:val="23778882"/>
    <w:rsid w:val="23B9A47B"/>
    <w:rsid w:val="23D157DF"/>
    <w:rsid w:val="242CB3A9"/>
    <w:rsid w:val="242E7770"/>
    <w:rsid w:val="243FE7B9"/>
    <w:rsid w:val="24479DB2"/>
    <w:rsid w:val="248778F6"/>
    <w:rsid w:val="255FD929"/>
    <w:rsid w:val="25A7421C"/>
    <w:rsid w:val="25AA31A9"/>
    <w:rsid w:val="25B03189"/>
    <w:rsid w:val="25DC2759"/>
    <w:rsid w:val="25FE1B34"/>
    <w:rsid w:val="262257D0"/>
    <w:rsid w:val="2660C2FA"/>
    <w:rsid w:val="26837611"/>
    <w:rsid w:val="26B77CE4"/>
    <w:rsid w:val="26F0A525"/>
    <w:rsid w:val="27442E69"/>
    <w:rsid w:val="27645A36"/>
    <w:rsid w:val="276C9D51"/>
    <w:rsid w:val="27A1C376"/>
    <w:rsid w:val="27A648C9"/>
    <w:rsid w:val="27C5DD1E"/>
    <w:rsid w:val="27DE095C"/>
    <w:rsid w:val="2802ED9E"/>
    <w:rsid w:val="292038D9"/>
    <w:rsid w:val="29293C6A"/>
    <w:rsid w:val="295D7513"/>
    <w:rsid w:val="29B58260"/>
    <w:rsid w:val="29BFDF89"/>
    <w:rsid w:val="29C4FC97"/>
    <w:rsid w:val="29D4A80A"/>
    <w:rsid w:val="2AA388A4"/>
    <w:rsid w:val="2AC090C1"/>
    <w:rsid w:val="2ADF16FF"/>
    <w:rsid w:val="2B0D84F7"/>
    <w:rsid w:val="2B0F3A6A"/>
    <w:rsid w:val="2B1F8A17"/>
    <w:rsid w:val="2B2CD942"/>
    <w:rsid w:val="2B46D0B5"/>
    <w:rsid w:val="2B9718C6"/>
    <w:rsid w:val="2BA553AD"/>
    <w:rsid w:val="2BCB3985"/>
    <w:rsid w:val="2BD35319"/>
    <w:rsid w:val="2BE4EDC7"/>
    <w:rsid w:val="2C2714DC"/>
    <w:rsid w:val="2C304375"/>
    <w:rsid w:val="2C3AB62A"/>
    <w:rsid w:val="2C6045B4"/>
    <w:rsid w:val="2CA4E671"/>
    <w:rsid w:val="2CD6BD4C"/>
    <w:rsid w:val="2CE1E165"/>
    <w:rsid w:val="2D120710"/>
    <w:rsid w:val="2D26FDD8"/>
    <w:rsid w:val="2D8348D7"/>
    <w:rsid w:val="2D9188C5"/>
    <w:rsid w:val="2DAE6FC8"/>
    <w:rsid w:val="2DD48AD5"/>
    <w:rsid w:val="2E06F230"/>
    <w:rsid w:val="2E213EF6"/>
    <w:rsid w:val="2E6AE9D3"/>
    <w:rsid w:val="2E738F94"/>
    <w:rsid w:val="2E778BA3"/>
    <w:rsid w:val="2E86C2A9"/>
    <w:rsid w:val="2E8A6B24"/>
    <w:rsid w:val="2E8EBAC7"/>
    <w:rsid w:val="2F2255D0"/>
    <w:rsid w:val="2FB82E12"/>
    <w:rsid w:val="2FBF227C"/>
    <w:rsid w:val="2FBF49BA"/>
    <w:rsid w:val="2FC1A44E"/>
    <w:rsid w:val="2FEBED2D"/>
    <w:rsid w:val="300A5873"/>
    <w:rsid w:val="30424BFC"/>
    <w:rsid w:val="30549415"/>
    <w:rsid w:val="30581A5A"/>
    <w:rsid w:val="306AEFDF"/>
    <w:rsid w:val="30B2C97C"/>
    <w:rsid w:val="30C259DE"/>
    <w:rsid w:val="31135151"/>
    <w:rsid w:val="312EF5AD"/>
    <w:rsid w:val="3154CBBF"/>
    <w:rsid w:val="320726BA"/>
    <w:rsid w:val="32139EDD"/>
    <w:rsid w:val="326D9416"/>
    <w:rsid w:val="32F889A6"/>
    <w:rsid w:val="331A4719"/>
    <w:rsid w:val="332578F4"/>
    <w:rsid w:val="334374E2"/>
    <w:rsid w:val="33A7BA51"/>
    <w:rsid w:val="33AE0D7D"/>
    <w:rsid w:val="33B46C39"/>
    <w:rsid w:val="33C5CF49"/>
    <w:rsid w:val="33FFD501"/>
    <w:rsid w:val="3415754A"/>
    <w:rsid w:val="34753D5D"/>
    <w:rsid w:val="35266179"/>
    <w:rsid w:val="358E431D"/>
    <w:rsid w:val="35C65553"/>
    <w:rsid w:val="35EE96DE"/>
    <w:rsid w:val="364E49F8"/>
    <w:rsid w:val="365DBF62"/>
    <w:rsid w:val="36A56D45"/>
    <w:rsid w:val="36B68B76"/>
    <w:rsid w:val="36CDA56A"/>
    <w:rsid w:val="372183E8"/>
    <w:rsid w:val="37687410"/>
    <w:rsid w:val="37806CAA"/>
    <w:rsid w:val="379662C0"/>
    <w:rsid w:val="37BEA5D6"/>
    <w:rsid w:val="38A293E8"/>
    <w:rsid w:val="38AA621A"/>
    <w:rsid w:val="38B10708"/>
    <w:rsid w:val="38C54C67"/>
    <w:rsid w:val="38C5E3DF"/>
    <w:rsid w:val="3911DD48"/>
    <w:rsid w:val="3969C4B7"/>
    <w:rsid w:val="396B47AB"/>
    <w:rsid w:val="39DDA0C3"/>
    <w:rsid w:val="3A4232EF"/>
    <w:rsid w:val="3A5A5F2D"/>
    <w:rsid w:val="3A95BB13"/>
    <w:rsid w:val="3ABFA0BB"/>
    <w:rsid w:val="3AC1CD19"/>
    <w:rsid w:val="3ADD88AD"/>
    <w:rsid w:val="3AF3570B"/>
    <w:rsid w:val="3B2DA3B5"/>
    <w:rsid w:val="3B4741E3"/>
    <w:rsid w:val="3B4B5814"/>
    <w:rsid w:val="3B5272A7"/>
    <w:rsid w:val="3B8370D4"/>
    <w:rsid w:val="3B86CAD3"/>
    <w:rsid w:val="3BDFBC03"/>
    <w:rsid w:val="3BE0ED15"/>
    <w:rsid w:val="3C162F8B"/>
    <w:rsid w:val="3C24A7DB"/>
    <w:rsid w:val="3C52B480"/>
    <w:rsid w:val="3C6AADED"/>
    <w:rsid w:val="3CC00DF9"/>
    <w:rsid w:val="3CF92E57"/>
    <w:rsid w:val="3D2C5D6D"/>
    <w:rsid w:val="3D59A0FC"/>
    <w:rsid w:val="3DB12F27"/>
    <w:rsid w:val="3DDB37AB"/>
    <w:rsid w:val="3E091E64"/>
    <w:rsid w:val="3E0FBC63"/>
    <w:rsid w:val="3E4B950A"/>
    <w:rsid w:val="3EB1F61B"/>
    <w:rsid w:val="3F063941"/>
    <w:rsid w:val="3F1ADA26"/>
    <w:rsid w:val="3F2E999E"/>
    <w:rsid w:val="3F4CB461"/>
    <w:rsid w:val="3F52F25A"/>
    <w:rsid w:val="3F6732FD"/>
    <w:rsid w:val="3FA971EC"/>
    <w:rsid w:val="3FC162ED"/>
    <w:rsid w:val="3FF98CF4"/>
    <w:rsid w:val="404FF18B"/>
    <w:rsid w:val="407E9CA9"/>
    <w:rsid w:val="413C2107"/>
    <w:rsid w:val="4141BB45"/>
    <w:rsid w:val="41500F64"/>
    <w:rsid w:val="41AC4F10"/>
    <w:rsid w:val="4205D619"/>
    <w:rsid w:val="4223A6BA"/>
    <w:rsid w:val="42465468"/>
    <w:rsid w:val="4286AC7D"/>
    <w:rsid w:val="42A2E572"/>
    <w:rsid w:val="42AC6904"/>
    <w:rsid w:val="42D79759"/>
    <w:rsid w:val="42F2C39D"/>
    <w:rsid w:val="433B3AB8"/>
    <w:rsid w:val="4359F78B"/>
    <w:rsid w:val="435D55AC"/>
    <w:rsid w:val="436EFBA0"/>
    <w:rsid w:val="43E3B298"/>
    <w:rsid w:val="443DB364"/>
    <w:rsid w:val="44445607"/>
    <w:rsid w:val="44473DB8"/>
    <w:rsid w:val="44B48E71"/>
    <w:rsid w:val="44B84FBC"/>
    <w:rsid w:val="44B8C350"/>
    <w:rsid w:val="44BA521A"/>
    <w:rsid w:val="450E6FAC"/>
    <w:rsid w:val="452216EB"/>
    <w:rsid w:val="4539FA5A"/>
    <w:rsid w:val="45411D97"/>
    <w:rsid w:val="456FC0BE"/>
    <w:rsid w:val="45B14108"/>
    <w:rsid w:val="45D40E24"/>
    <w:rsid w:val="46070E27"/>
    <w:rsid w:val="4612C46A"/>
    <w:rsid w:val="467E840A"/>
    <w:rsid w:val="46B0E2A3"/>
    <w:rsid w:val="46B41E5B"/>
    <w:rsid w:val="46CF06B5"/>
    <w:rsid w:val="46F1FED1"/>
    <w:rsid w:val="4723CC58"/>
    <w:rsid w:val="4727D16D"/>
    <w:rsid w:val="472E64F9"/>
    <w:rsid w:val="474F7419"/>
    <w:rsid w:val="482BF1BD"/>
    <w:rsid w:val="483BAF28"/>
    <w:rsid w:val="4855CDD9"/>
    <w:rsid w:val="486AD7B9"/>
    <w:rsid w:val="4875FBD2"/>
    <w:rsid w:val="48821DB8"/>
    <w:rsid w:val="48E2BAAC"/>
    <w:rsid w:val="490DA80C"/>
    <w:rsid w:val="491DCCB0"/>
    <w:rsid w:val="492F397F"/>
    <w:rsid w:val="4A0BA610"/>
    <w:rsid w:val="4A1A8307"/>
    <w:rsid w:val="4AB73CAD"/>
    <w:rsid w:val="4AD0BD03"/>
    <w:rsid w:val="4B1825F6"/>
    <w:rsid w:val="4B6B3656"/>
    <w:rsid w:val="4BB9DA70"/>
    <w:rsid w:val="4BC772D3"/>
    <w:rsid w:val="4C62866D"/>
    <w:rsid w:val="4C75C2CB"/>
    <w:rsid w:val="4CAF8B1A"/>
    <w:rsid w:val="4CB745CF"/>
    <w:rsid w:val="4CE63A83"/>
    <w:rsid w:val="4CE9B075"/>
    <w:rsid w:val="4CFF922E"/>
    <w:rsid w:val="4D41E511"/>
    <w:rsid w:val="4DAA4D60"/>
    <w:rsid w:val="4DD917A2"/>
    <w:rsid w:val="4DDD3ACF"/>
    <w:rsid w:val="4E0A0580"/>
    <w:rsid w:val="4E138C65"/>
    <w:rsid w:val="4E1B6BB7"/>
    <w:rsid w:val="4E454F44"/>
    <w:rsid w:val="4E5D48B1"/>
    <w:rsid w:val="4E813CB6"/>
    <w:rsid w:val="4E90A7A1"/>
    <w:rsid w:val="4EA85161"/>
    <w:rsid w:val="4EF6E88D"/>
    <w:rsid w:val="4F15F97E"/>
    <w:rsid w:val="4F2CA915"/>
    <w:rsid w:val="4F3DF199"/>
    <w:rsid w:val="4F85CE03"/>
    <w:rsid w:val="4FE63479"/>
    <w:rsid w:val="4FE6511F"/>
    <w:rsid w:val="5012F1F1"/>
    <w:rsid w:val="50176125"/>
    <w:rsid w:val="501A2267"/>
    <w:rsid w:val="504BF0D9"/>
    <w:rsid w:val="505C56CF"/>
    <w:rsid w:val="50824EB5"/>
    <w:rsid w:val="50CF4D2A"/>
    <w:rsid w:val="5173F7BB"/>
    <w:rsid w:val="51804A05"/>
    <w:rsid w:val="51C9A1AA"/>
    <w:rsid w:val="51F0F96A"/>
    <w:rsid w:val="51F27A71"/>
    <w:rsid w:val="5200D0CB"/>
    <w:rsid w:val="5202AA37"/>
    <w:rsid w:val="5269B6FA"/>
    <w:rsid w:val="52746BD7"/>
    <w:rsid w:val="529ACA90"/>
    <w:rsid w:val="52C11D7B"/>
    <w:rsid w:val="52CAF8B8"/>
    <w:rsid w:val="531C1A66"/>
    <w:rsid w:val="535C6E7A"/>
    <w:rsid w:val="536E28DF"/>
    <w:rsid w:val="53AD448B"/>
    <w:rsid w:val="5411982E"/>
    <w:rsid w:val="5497F93C"/>
    <w:rsid w:val="549DAC5F"/>
    <w:rsid w:val="5514FB13"/>
    <w:rsid w:val="554D498E"/>
    <w:rsid w:val="5570F0E7"/>
    <w:rsid w:val="5576E9F0"/>
    <w:rsid w:val="55C2A5D5"/>
    <w:rsid w:val="55D489A2"/>
    <w:rsid w:val="560F1014"/>
    <w:rsid w:val="564A9FAD"/>
    <w:rsid w:val="56613759"/>
    <w:rsid w:val="5666C34F"/>
    <w:rsid w:val="568526BB"/>
    <w:rsid w:val="569EA09C"/>
    <w:rsid w:val="56A53229"/>
    <w:rsid w:val="56C51821"/>
    <w:rsid w:val="5743E082"/>
    <w:rsid w:val="5751EB08"/>
    <w:rsid w:val="578229A4"/>
    <w:rsid w:val="57C19724"/>
    <w:rsid w:val="58042AF7"/>
    <w:rsid w:val="5831B45E"/>
    <w:rsid w:val="586A267F"/>
    <w:rsid w:val="589E7192"/>
    <w:rsid w:val="58C0AAD6"/>
    <w:rsid w:val="58E08BF5"/>
    <w:rsid w:val="590F0442"/>
    <w:rsid w:val="59255013"/>
    <w:rsid w:val="593CB208"/>
    <w:rsid w:val="594E5186"/>
    <w:rsid w:val="596F1A0C"/>
    <w:rsid w:val="5A2C6020"/>
    <w:rsid w:val="5A7690BA"/>
    <w:rsid w:val="5A928F5B"/>
    <w:rsid w:val="5AF0DAB5"/>
    <w:rsid w:val="5AF7EAEE"/>
    <w:rsid w:val="5B54B5B2"/>
    <w:rsid w:val="5BD26B7F"/>
    <w:rsid w:val="5BDCAB52"/>
    <w:rsid w:val="5BE6F5BD"/>
    <w:rsid w:val="5BEA97BD"/>
    <w:rsid w:val="5C17626E"/>
    <w:rsid w:val="5C377B37"/>
    <w:rsid w:val="5C6859E1"/>
    <w:rsid w:val="5CA5FDD8"/>
    <w:rsid w:val="5D250C74"/>
    <w:rsid w:val="5D86F9CE"/>
    <w:rsid w:val="5DA371A3"/>
    <w:rsid w:val="5DE2ED10"/>
    <w:rsid w:val="5DE98154"/>
    <w:rsid w:val="5E7224BF"/>
    <w:rsid w:val="5E8DB835"/>
    <w:rsid w:val="5EB66A31"/>
    <w:rsid w:val="5EDFD146"/>
    <w:rsid w:val="5F3308E7"/>
    <w:rsid w:val="5F3B92B2"/>
    <w:rsid w:val="5F4B0254"/>
    <w:rsid w:val="5F6E1FDA"/>
    <w:rsid w:val="5FEA5EB6"/>
    <w:rsid w:val="5FF8B643"/>
    <w:rsid w:val="6011C9B8"/>
    <w:rsid w:val="60549872"/>
    <w:rsid w:val="605990A0"/>
    <w:rsid w:val="60718A0D"/>
    <w:rsid w:val="609583FE"/>
    <w:rsid w:val="60C02E27"/>
    <w:rsid w:val="6149EEFC"/>
    <w:rsid w:val="617FCC13"/>
    <w:rsid w:val="62040C22"/>
    <w:rsid w:val="6259D379"/>
    <w:rsid w:val="62603235"/>
    <w:rsid w:val="627A9F2E"/>
    <w:rsid w:val="6285105B"/>
    <w:rsid w:val="62B94904"/>
    <w:rsid w:val="62CD6149"/>
    <w:rsid w:val="62EC1CC9"/>
    <w:rsid w:val="63B9FB37"/>
    <w:rsid w:val="63CAE842"/>
    <w:rsid w:val="63E6F8B9"/>
    <w:rsid w:val="6405F550"/>
    <w:rsid w:val="64229B91"/>
    <w:rsid w:val="6488B2FB"/>
    <w:rsid w:val="64AD9121"/>
    <w:rsid w:val="6543AB7D"/>
    <w:rsid w:val="6549A7C1"/>
    <w:rsid w:val="658B89EA"/>
    <w:rsid w:val="65B0E288"/>
    <w:rsid w:val="661CEFE5"/>
    <w:rsid w:val="664A2C1F"/>
    <w:rsid w:val="6664D770"/>
    <w:rsid w:val="666DA830"/>
    <w:rsid w:val="666DDB01"/>
    <w:rsid w:val="667DD956"/>
    <w:rsid w:val="668FFD1B"/>
    <w:rsid w:val="66B5243D"/>
    <w:rsid w:val="66C111A7"/>
    <w:rsid w:val="66F35C96"/>
    <w:rsid w:val="6782800B"/>
    <w:rsid w:val="67A0C6D9"/>
    <w:rsid w:val="67E5FC80"/>
    <w:rsid w:val="68430592"/>
    <w:rsid w:val="687CCDC8"/>
    <w:rsid w:val="688FBFB3"/>
    <w:rsid w:val="68A109DE"/>
    <w:rsid w:val="68B2E1F8"/>
    <w:rsid w:val="6936637B"/>
    <w:rsid w:val="695FED5C"/>
    <w:rsid w:val="698193F4"/>
    <w:rsid w:val="698C9CD6"/>
    <w:rsid w:val="699FCD8B"/>
    <w:rsid w:val="69A2DB8C"/>
    <w:rsid w:val="69FB431A"/>
    <w:rsid w:val="69FB7020"/>
    <w:rsid w:val="6A273EB2"/>
    <w:rsid w:val="6A699697"/>
    <w:rsid w:val="6AA18A20"/>
    <w:rsid w:val="6ADCA113"/>
    <w:rsid w:val="6B1D9D42"/>
    <w:rsid w:val="6B2B452D"/>
    <w:rsid w:val="6B35749D"/>
    <w:rsid w:val="6B8DC52F"/>
    <w:rsid w:val="6BE00B46"/>
    <w:rsid w:val="6BE3FC24"/>
    <w:rsid w:val="6BF3CA18"/>
    <w:rsid w:val="6C1CE2D9"/>
    <w:rsid w:val="6C37215A"/>
    <w:rsid w:val="6C545D97"/>
    <w:rsid w:val="6C5CFDE9"/>
    <w:rsid w:val="6C74EB1B"/>
    <w:rsid w:val="6CA3EE51"/>
    <w:rsid w:val="6CC9BBD1"/>
    <w:rsid w:val="6CE10269"/>
    <w:rsid w:val="6CE4342F"/>
    <w:rsid w:val="6CFB6EE6"/>
    <w:rsid w:val="6D08000B"/>
    <w:rsid w:val="6D27A21F"/>
    <w:rsid w:val="6DB9E22A"/>
    <w:rsid w:val="6DC232B1"/>
    <w:rsid w:val="6DD8936A"/>
    <w:rsid w:val="6E088644"/>
    <w:rsid w:val="6E0E3290"/>
    <w:rsid w:val="6E6A3BFD"/>
    <w:rsid w:val="6E829446"/>
    <w:rsid w:val="6E9FC34A"/>
    <w:rsid w:val="6EFDD247"/>
    <w:rsid w:val="6FCF561E"/>
    <w:rsid w:val="7001A121"/>
    <w:rsid w:val="7058E425"/>
    <w:rsid w:val="7088D6FF"/>
    <w:rsid w:val="70E65908"/>
    <w:rsid w:val="70EEB09A"/>
    <w:rsid w:val="710B9719"/>
    <w:rsid w:val="7120AB7D"/>
    <w:rsid w:val="7145D352"/>
    <w:rsid w:val="716EE525"/>
    <w:rsid w:val="71939C0D"/>
    <w:rsid w:val="719549A9"/>
    <w:rsid w:val="71BC28F8"/>
    <w:rsid w:val="71C75825"/>
    <w:rsid w:val="71EDC9E2"/>
    <w:rsid w:val="71F38B5E"/>
    <w:rsid w:val="721FC274"/>
    <w:rsid w:val="7223B15D"/>
    <w:rsid w:val="725C268F"/>
    <w:rsid w:val="7287EAE5"/>
    <w:rsid w:val="72E25623"/>
    <w:rsid w:val="72E940C7"/>
    <w:rsid w:val="734A6787"/>
    <w:rsid w:val="7364BC1D"/>
    <w:rsid w:val="737B7B07"/>
    <w:rsid w:val="73801862"/>
    <w:rsid w:val="738206CC"/>
    <w:rsid w:val="73BD17F7"/>
    <w:rsid w:val="73DD6E29"/>
    <w:rsid w:val="74561105"/>
    <w:rsid w:val="74668726"/>
    <w:rsid w:val="74860877"/>
    <w:rsid w:val="74929652"/>
    <w:rsid w:val="74FE616F"/>
    <w:rsid w:val="75498138"/>
    <w:rsid w:val="7554C03E"/>
    <w:rsid w:val="75791DC7"/>
    <w:rsid w:val="758ECF7F"/>
    <w:rsid w:val="75A041B3"/>
    <w:rsid w:val="75B0065F"/>
    <w:rsid w:val="76204FD9"/>
    <w:rsid w:val="7626DB9E"/>
    <w:rsid w:val="762A5CDB"/>
    <w:rsid w:val="767C4849"/>
    <w:rsid w:val="7690193B"/>
    <w:rsid w:val="769CEE8F"/>
    <w:rsid w:val="76E86441"/>
    <w:rsid w:val="76EBF185"/>
    <w:rsid w:val="76F08AD4"/>
    <w:rsid w:val="76FC4668"/>
    <w:rsid w:val="770EE300"/>
    <w:rsid w:val="774856C7"/>
    <w:rsid w:val="774E8C7F"/>
    <w:rsid w:val="77602730"/>
    <w:rsid w:val="777FABEB"/>
    <w:rsid w:val="77B62155"/>
    <w:rsid w:val="7869E0B0"/>
    <w:rsid w:val="789AD385"/>
    <w:rsid w:val="78BA6069"/>
    <w:rsid w:val="78F23ED3"/>
    <w:rsid w:val="78F66D9A"/>
    <w:rsid w:val="78FFD229"/>
    <w:rsid w:val="790545DD"/>
    <w:rsid w:val="796FD13C"/>
    <w:rsid w:val="79946387"/>
    <w:rsid w:val="79954778"/>
    <w:rsid w:val="79E28704"/>
    <w:rsid w:val="7A222BB6"/>
    <w:rsid w:val="7A5D4874"/>
    <w:rsid w:val="7AA4010F"/>
    <w:rsid w:val="7AE28625"/>
    <w:rsid w:val="7B50DE61"/>
    <w:rsid w:val="7B5E9230"/>
    <w:rsid w:val="7B6FDF15"/>
    <w:rsid w:val="7BAC028A"/>
    <w:rsid w:val="7BBBE733"/>
    <w:rsid w:val="7BDD9E2B"/>
    <w:rsid w:val="7C1E11E7"/>
    <w:rsid w:val="7C6919D8"/>
    <w:rsid w:val="7C6CD10D"/>
    <w:rsid w:val="7C8EC80F"/>
    <w:rsid w:val="7CC70183"/>
    <w:rsid w:val="7CE2047D"/>
    <w:rsid w:val="7CF71AA0"/>
    <w:rsid w:val="7D1DDFF1"/>
    <w:rsid w:val="7D35D95E"/>
    <w:rsid w:val="7DA70386"/>
    <w:rsid w:val="7DC3AD20"/>
    <w:rsid w:val="7DFE59A4"/>
    <w:rsid w:val="7E5486AE"/>
    <w:rsid w:val="7EF7B6D5"/>
    <w:rsid w:val="7F0FB042"/>
    <w:rsid w:val="7F17CF9E"/>
    <w:rsid w:val="7F2E674A"/>
    <w:rsid w:val="7F465AEF"/>
    <w:rsid w:val="7F4F289E"/>
    <w:rsid w:val="7FE2F4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ABEB"/>
  <w15:chartTrackingRefBased/>
  <w15:docId w15:val="{628B63F1-F6F1-4A23-BE5B-19167B14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60"/>
    <w:rPr>
      <w:rFonts w:ascii="Century Gothic" w:hAnsi="Century Gothic"/>
      <w:sz w:val="24"/>
    </w:rPr>
  </w:style>
  <w:style w:type="paragraph" w:styleId="Heading1">
    <w:name w:val="heading 1"/>
    <w:basedOn w:val="Normal"/>
    <w:next w:val="Normal"/>
    <w:link w:val="Heading1Char"/>
    <w:autoRedefine/>
    <w:uiPriority w:val="9"/>
    <w:qFormat/>
    <w:rsid w:val="00FD0AC2"/>
    <w:pPr>
      <w:keepNext/>
      <w:keepLines/>
      <w:numPr>
        <w:numId w:val="16"/>
      </w:numPr>
      <w:spacing w:before="400" w:after="40" w:line="240" w:lineRule="auto"/>
      <w:ind w:left="3119"/>
      <w:jc w:val="right"/>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07660"/>
    <w:pPr>
      <w:keepNext/>
      <w:keepLines/>
      <w:numPr>
        <w:ilvl w:val="1"/>
        <w:numId w:val="16"/>
      </w:numPr>
      <w:spacing w:before="40" w:after="0" w:line="240" w:lineRule="auto"/>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F860F2"/>
    <w:pPr>
      <w:keepNext/>
      <w:keepLines/>
      <w:numPr>
        <w:ilvl w:val="2"/>
        <w:numId w:val="16"/>
      </w:numPr>
      <w:spacing w:before="160" w:after="12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semiHidden/>
    <w:unhideWhenUsed/>
    <w:qFormat/>
    <w:rsid w:val="000D5249"/>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5249"/>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5249"/>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5249"/>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5249"/>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5249"/>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AC2"/>
    <w:rPr>
      <w:rFonts w:ascii="Century Gothic" w:eastAsiaTheme="majorEastAsia" w:hAnsi="Century Gothic" w:cstheme="majorBidi"/>
      <w:color w:val="1F3864" w:themeColor="accent1" w:themeShade="80"/>
      <w:sz w:val="36"/>
      <w:szCs w:val="36"/>
    </w:rPr>
  </w:style>
  <w:style w:type="character" w:customStyle="1" w:styleId="Heading2Char">
    <w:name w:val="Heading 2 Char"/>
    <w:basedOn w:val="DefaultParagraphFont"/>
    <w:link w:val="Heading2"/>
    <w:uiPriority w:val="9"/>
    <w:rsid w:val="00167680"/>
    <w:rPr>
      <w:rFonts w:ascii="Century Gothic" w:eastAsiaTheme="majorEastAsia" w:hAnsi="Century Gothic" w:cstheme="majorBidi"/>
      <w:color w:val="2F5496" w:themeColor="accent1" w:themeShade="BF"/>
      <w:sz w:val="32"/>
      <w:szCs w:val="32"/>
    </w:rPr>
  </w:style>
  <w:style w:type="paragraph" w:styleId="NoSpacing">
    <w:name w:val="No Spacing"/>
    <w:uiPriority w:val="1"/>
    <w:qFormat/>
    <w:rsid w:val="00E07660"/>
    <w:pPr>
      <w:spacing w:after="0" w:line="240" w:lineRule="auto"/>
    </w:pPr>
    <w:rPr>
      <w:rFonts w:ascii="Century Gothic" w:hAnsi="Century Gothic"/>
      <w:sz w:val="24"/>
    </w:rPr>
  </w:style>
  <w:style w:type="paragraph" w:styleId="Revision">
    <w:name w:val="Revision"/>
    <w:hidden/>
    <w:uiPriority w:val="99"/>
    <w:semiHidden/>
    <w:rsid w:val="000915F7"/>
    <w:pPr>
      <w:spacing w:after="0" w:line="240" w:lineRule="auto"/>
    </w:pPr>
  </w:style>
  <w:style w:type="character" w:styleId="Hyperlink">
    <w:name w:val="Hyperlink"/>
    <w:basedOn w:val="DefaultParagraphFont"/>
    <w:uiPriority w:val="99"/>
    <w:unhideWhenUsed/>
    <w:rsid w:val="000915F7"/>
    <w:rPr>
      <w:color w:val="0563C1" w:themeColor="hyperlink"/>
      <w:u w:val="single"/>
    </w:rPr>
  </w:style>
  <w:style w:type="character" w:customStyle="1" w:styleId="Heading3Char">
    <w:name w:val="Heading 3 Char"/>
    <w:basedOn w:val="DefaultParagraphFont"/>
    <w:link w:val="Heading3"/>
    <w:uiPriority w:val="9"/>
    <w:rsid w:val="00AD7F51"/>
    <w:rPr>
      <w:rFonts w:ascii="Century Gothic" w:eastAsiaTheme="majorEastAsia" w:hAnsi="Century Gothic" w:cstheme="majorBidi"/>
      <w:color w:val="1F3763" w:themeColor="accent1" w:themeShade="7F"/>
      <w:sz w:val="28"/>
      <w:szCs w:val="24"/>
    </w:rPr>
  </w:style>
  <w:style w:type="character" w:styleId="UnresolvedMention">
    <w:name w:val="Unresolved Mention"/>
    <w:basedOn w:val="DefaultParagraphFont"/>
    <w:uiPriority w:val="99"/>
    <w:semiHidden/>
    <w:unhideWhenUsed/>
    <w:rsid w:val="0095311F"/>
    <w:rPr>
      <w:color w:val="605E5C"/>
      <w:shd w:val="clear" w:color="auto" w:fill="E1DFDD"/>
    </w:rPr>
  </w:style>
  <w:style w:type="paragraph" w:styleId="TOCHeading">
    <w:name w:val="TOC Heading"/>
    <w:basedOn w:val="Heading1"/>
    <w:next w:val="Normal"/>
    <w:uiPriority w:val="39"/>
    <w:semiHidden/>
    <w:unhideWhenUsed/>
    <w:qFormat/>
    <w:rsid w:val="00E25799"/>
    <w:pPr>
      <w:spacing w:before="240" w:after="0" w:line="259" w:lineRule="auto"/>
      <w:jc w:val="left"/>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B2680B"/>
    <w:pPr>
      <w:tabs>
        <w:tab w:val="left" w:pos="440"/>
        <w:tab w:val="right" w:leader="dot" w:pos="9350"/>
      </w:tabs>
      <w:spacing w:after="100"/>
    </w:pPr>
  </w:style>
  <w:style w:type="paragraph" w:styleId="TOC2">
    <w:name w:val="toc 2"/>
    <w:basedOn w:val="Normal"/>
    <w:next w:val="Normal"/>
    <w:autoRedefine/>
    <w:uiPriority w:val="39"/>
    <w:unhideWhenUsed/>
    <w:rsid w:val="00A81410"/>
    <w:pPr>
      <w:spacing w:after="100"/>
      <w:ind w:left="220"/>
    </w:pPr>
  </w:style>
  <w:style w:type="paragraph" w:styleId="TOC3">
    <w:name w:val="toc 3"/>
    <w:basedOn w:val="Normal"/>
    <w:next w:val="Normal"/>
    <w:autoRedefine/>
    <w:uiPriority w:val="39"/>
    <w:unhideWhenUsed/>
    <w:rsid w:val="00A81410"/>
    <w:pPr>
      <w:spacing w:after="100"/>
      <w:ind w:left="440"/>
    </w:pPr>
  </w:style>
  <w:style w:type="paragraph" w:styleId="Header">
    <w:name w:val="header"/>
    <w:basedOn w:val="Normal"/>
    <w:link w:val="HeaderChar"/>
    <w:uiPriority w:val="99"/>
    <w:unhideWhenUsed/>
    <w:rsid w:val="002A75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75BD"/>
    <w:rPr>
      <w:rFonts w:ascii="Century Gothic" w:hAnsi="Century Gothic"/>
      <w:sz w:val="24"/>
    </w:rPr>
  </w:style>
  <w:style w:type="paragraph" w:styleId="Footer">
    <w:name w:val="footer"/>
    <w:basedOn w:val="Normal"/>
    <w:link w:val="FooterChar"/>
    <w:uiPriority w:val="99"/>
    <w:unhideWhenUsed/>
    <w:rsid w:val="002A75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75BD"/>
    <w:rPr>
      <w:rFonts w:ascii="Century Gothic" w:hAnsi="Century Gothic"/>
      <w:sz w:val="24"/>
    </w:rPr>
  </w:style>
  <w:style w:type="character" w:customStyle="1" w:styleId="Heading4Char">
    <w:name w:val="Heading 4 Char"/>
    <w:basedOn w:val="DefaultParagraphFont"/>
    <w:link w:val="Heading4"/>
    <w:uiPriority w:val="9"/>
    <w:semiHidden/>
    <w:rsid w:val="000D52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52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52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52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52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524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E3608"/>
    <w:pPr>
      <w:ind w:left="720"/>
      <w:contextualSpacing/>
    </w:pPr>
  </w:style>
  <w:style w:type="character" w:styleId="CommentReference">
    <w:name w:val="annotation reference"/>
    <w:basedOn w:val="DefaultParagraphFont"/>
    <w:uiPriority w:val="99"/>
    <w:semiHidden/>
    <w:unhideWhenUsed/>
    <w:rsid w:val="00937269"/>
    <w:rPr>
      <w:sz w:val="16"/>
      <w:szCs w:val="16"/>
    </w:rPr>
  </w:style>
  <w:style w:type="paragraph" w:styleId="CommentText">
    <w:name w:val="annotation text"/>
    <w:basedOn w:val="Normal"/>
    <w:link w:val="CommentTextChar"/>
    <w:uiPriority w:val="99"/>
    <w:semiHidden/>
    <w:unhideWhenUsed/>
    <w:rsid w:val="00937269"/>
    <w:pPr>
      <w:spacing w:line="240" w:lineRule="auto"/>
    </w:pPr>
    <w:rPr>
      <w:sz w:val="20"/>
      <w:szCs w:val="20"/>
    </w:rPr>
  </w:style>
  <w:style w:type="character" w:customStyle="1" w:styleId="CommentTextChar">
    <w:name w:val="Comment Text Char"/>
    <w:basedOn w:val="DefaultParagraphFont"/>
    <w:link w:val="CommentText"/>
    <w:uiPriority w:val="99"/>
    <w:semiHidden/>
    <w:rsid w:val="00937269"/>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937269"/>
    <w:rPr>
      <w:b/>
      <w:bCs/>
    </w:rPr>
  </w:style>
  <w:style w:type="character" w:customStyle="1" w:styleId="CommentSubjectChar">
    <w:name w:val="Comment Subject Char"/>
    <w:basedOn w:val="CommentTextChar"/>
    <w:link w:val="CommentSubject"/>
    <w:uiPriority w:val="99"/>
    <w:semiHidden/>
    <w:rsid w:val="00937269"/>
    <w:rPr>
      <w:rFonts w:ascii="Century Gothic" w:hAnsi="Century Gothic"/>
      <w:b/>
      <w:bCs/>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llowedHyperlink">
    <w:name w:val="FollowedHyperlink"/>
    <w:basedOn w:val="DefaultParagraphFont"/>
    <w:uiPriority w:val="99"/>
    <w:semiHidden/>
    <w:unhideWhenUsed/>
    <w:rsid w:val="00094FF7"/>
    <w:rPr>
      <w:color w:val="954F72" w:themeColor="followedHyperlink"/>
      <w:u w:val="single"/>
    </w:rPr>
  </w:style>
  <w:style w:type="paragraph" w:styleId="Bibliography">
    <w:name w:val="Bibliography"/>
    <w:basedOn w:val="Normal"/>
    <w:next w:val="Normal"/>
    <w:uiPriority w:val="37"/>
    <w:unhideWhenUsed/>
    <w:rsid w:val="00D44ABA"/>
  </w:style>
  <w:style w:type="character" w:customStyle="1" w:styleId="normaltextrun">
    <w:name w:val="normaltextrun"/>
    <w:basedOn w:val="DefaultParagraphFont"/>
    <w:rsid w:val="00D008B6"/>
  </w:style>
  <w:style w:type="character" w:customStyle="1" w:styleId="eop">
    <w:name w:val="eop"/>
    <w:basedOn w:val="DefaultParagraphFont"/>
    <w:rsid w:val="00D0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650">
      <w:bodyDiv w:val="1"/>
      <w:marLeft w:val="0"/>
      <w:marRight w:val="0"/>
      <w:marTop w:val="0"/>
      <w:marBottom w:val="0"/>
      <w:divBdr>
        <w:top w:val="none" w:sz="0" w:space="0" w:color="auto"/>
        <w:left w:val="none" w:sz="0" w:space="0" w:color="auto"/>
        <w:bottom w:val="none" w:sz="0" w:space="0" w:color="auto"/>
        <w:right w:val="none" w:sz="0" w:space="0" w:color="auto"/>
      </w:divBdr>
    </w:div>
    <w:div w:id="74322832">
      <w:bodyDiv w:val="1"/>
      <w:marLeft w:val="0"/>
      <w:marRight w:val="0"/>
      <w:marTop w:val="0"/>
      <w:marBottom w:val="0"/>
      <w:divBdr>
        <w:top w:val="none" w:sz="0" w:space="0" w:color="auto"/>
        <w:left w:val="none" w:sz="0" w:space="0" w:color="auto"/>
        <w:bottom w:val="none" w:sz="0" w:space="0" w:color="auto"/>
        <w:right w:val="none" w:sz="0" w:space="0" w:color="auto"/>
      </w:divBdr>
    </w:div>
    <w:div w:id="101152769">
      <w:bodyDiv w:val="1"/>
      <w:marLeft w:val="0"/>
      <w:marRight w:val="0"/>
      <w:marTop w:val="0"/>
      <w:marBottom w:val="0"/>
      <w:divBdr>
        <w:top w:val="none" w:sz="0" w:space="0" w:color="auto"/>
        <w:left w:val="none" w:sz="0" w:space="0" w:color="auto"/>
        <w:bottom w:val="none" w:sz="0" w:space="0" w:color="auto"/>
        <w:right w:val="none" w:sz="0" w:space="0" w:color="auto"/>
      </w:divBdr>
    </w:div>
    <w:div w:id="131215057">
      <w:bodyDiv w:val="1"/>
      <w:marLeft w:val="0"/>
      <w:marRight w:val="0"/>
      <w:marTop w:val="0"/>
      <w:marBottom w:val="0"/>
      <w:divBdr>
        <w:top w:val="none" w:sz="0" w:space="0" w:color="auto"/>
        <w:left w:val="none" w:sz="0" w:space="0" w:color="auto"/>
        <w:bottom w:val="none" w:sz="0" w:space="0" w:color="auto"/>
        <w:right w:val="none" w:sz="0" w:space="0" w:color="auto"/>
      </w:divBdr>
    </w:div>
    <w:div w:id="176508347">
      <w:bodyDiv w:val="1"/>
      <w:marLeft w:val="0"/>
      <w:marRight w:val="0"/>
      <w:marTop w:val="0"/>
      <w:marBottom w:val="0"/>
      <w:divBdr>
        <w:top w:val="none" w:sz="0" w:space="0" w:color="auto"/>
        <w:left w:val="none" w:sz="0" w:space="0" w:color="auto"/>
        <w:bottom w:val="none" w:sz="0" w:space="0" w:color="auto"/>
        <w:right w:val="none" w:sz="0" w:space="0" w:color="auto"/>
      </w:divBdr>
    </w:div>
    <w:div w:id="189029444">
      <w:bodyDiv w:val="1"/>
      <w:marLeft w:val="0"/>
      <w:marRight w:val="0"/>
      <w:marTop w:val="0"/>
      <w:marBottom w:val="0"/>
      <w:divBdr>
        <w:top w:val="none" w:sz="0" w:space="0" w:color="auto"/>
        <w:left w:val="none" w:sz="0" w:space="0" w:color="auto"/>
        <w:bottom w:val="none" w:sz="0" w:space="0" w:color="auto"/>
        <w:right w:val="none" w:sz="0" w:space="0" w:color="auto"/>
      </w:divBdr>
    </w:div>
    <w:div w:id="202181166">
      <w:bodyDiv w:val="1"/>
      <w:marLeft w:val="0"/>
      <w:marRight w:val="0"/>
      <w:marTop w:val="0"/>
      <w:marBottom w:val="0"/>
      <w:divBdr>
        <w:top w:val="none" w:sz="0" w:space="0" w:color="auto"/>
        <w:left w:val="none" w:sz="0" w:space="0" w:color="auto"/>
        <w:bottom w:val="none" w:sz="0" w:space="0" w:color="auto"/>
        <w:right w:val="none" w:sz="0" w:space="0" w:color="auto"/>
      </w:divBdr>
    </w:div>
    <w:div w:id="209616470">
      <w:bodyDiv w:val="1"/>
      <w:marLeft w:val="0"/>
      <w:marRight w:val="0"/>
      <w:marTop w:val="0"/>
      <w:marBottom w:val="0"/>
      <w:divBdr>
        <w:top w:val="none" w:sz="0" w:space="0" w:color="auto"/>
        <w:left w:val="none" w:sz="0" w:space="0" w:color="auto"/>
        <w:bottom w:val="none" w:sz="0" w:space="0" w:color="auto"/>
        <w:right w:val="none" w:sz="0" w:space="0" w:color="auto"/>
      </w:divBdr>
    </w:div>
    <w:div w:id="275798745">
      <w:bodyDiv w:val="1"/>
      <w:marLeft w:val="0"/>
      <w:marRight w:val="0"/>
      <w:marTop w:val="0"/>
      <w:marBottom w:val="0"/>
      <w:divBdr>
        <w:top w:val="none" w:sz="0" w:space="0" w:color="auto"/>
        <w:left w:val="none" w:sz="0" w:space="0" w:color="auto"/>
        <w:bottom w:val="none" w:sz="0" w:space="0" w:color="auto"/>
        <w:right w:val="none" w:sz="0" w:space="0" w:color="auto"/>
      </w:divBdr>
    </w:div>
    <w:div w:id="329530812">
      <w:bodyDiv w:val="1"/>
      <w:marLeft w:val="0"/>
      <w:marRight w:val="0"/>
      <w:marTop w:val="0"/>
      <w:marBottom w:val="0"/>
      <w:divBdr>
        <w:top w:val="none" w:sz="0" w:space="0" w:color="auto"/>
        <w:left w:val="none" w:sz="0" w:space="0" w:color="auto"/>
        <w:bottom w:val="none" w:sz="0" w:space="0" w:color="auto"/>
        <w:right w:val="none" w:sz="0" w:space="0" w:color="auto"/>
      </w:divBdr>
    </w:div>
    <w:div w:id="364405234">
      <w:bodyDiv w:val="1"/>
      <w:marLeft w:val="0"/>
      <w:marRight w:val="0"/>
      <w:marTop w:val="0"/>
      <w:marBottom w:val="0"/>
      <w:divBdr>
        <w:top w:val="none" w:sz="0" w:space="0" w:color="auto"/>
        <w:left w:val="none" w:sz="0" w:space="0" w:color="auto"/>
        <w:bottom w:val="none" w:sz="0" w:space="0" w:color="auto"/>
        <w:right w:val="none" w:sz="0" w:space="0" w:color="auto"/>
      </w:divBdr>
    </w:div>
    <w:div w:id="386610773">
      <w:bodyDiv w:val="1"/>
      <w:marLeft w:val="0"/>
      <w:marRight w:val="0"/>
      <w:marTop w:val="0"/>
      <w:marBottom w:val="0"/>
      <w:divBdr>
        <w:top w:val="none" w:sz="0" w:space="0" w:color="auto"/>
        <w:left w:val="none" w:sz="0" w:space="0" w:color="auto"/>
        <w:bottom w:val="none" w:sz="0" w:space="0" w:color="auto"/>
        <w:right w:val="none" w:sz="0" w:space="0" w:color="auto"/>
      </w:divBdr>
    </w:div>
    <w:div w:id="412510991">
      <w:bodyDiv w:val="1"/>
      <w:marLeft w:val="0"/>
      <w:marRight w:val="0"/>
      <w:marTop w:val="0"/>
      <w:marBottom w:val="0"/>
      <w:divBdr>
        <w:top w:val="none" w:sz="0" w:space="0" w:color="auto"/>
        <w:left w:val="none" w:sz="0" w:space="0" w:color="auto"/>
        <w:bottom w:val="none" w:sz="0" w:space="0" w:color="auto"/>
        <w:right w:val="none" w:sz="0" w:space="0" w:color="auto"/>
      </w:divBdr>
    </w:div>
    <w:div w:id="452020200">
      <w:bodyDiv w:val="1"/>
      <w:marLeft w:val="0"/>
      <w:marRight w:val="0"/>
      <w:marTop w:val="0"/>
      <w:marBottom w:val="0"/>
      <w:divBdr>
        <w:top w:val="none" w:sz="0" w:space="0" w:color="auto"/>
        <w:left w:val="none" w:sz="0" w:space="0" w:color="auto"/>
        <w:bottom w:val="none" w:sz="0" w:space="0" w:color="auto"/>
        <w:right w:val="none" w:sz="0" w:space="0" w:color="auto"/>
      </w:divBdr>
    </w:div>
    <w:div w:id="506871352">
      <w:bodyDiv w:val="1"/>
      <w:marLeft w:val="0"/>
      <w:marRight w:val="0"/>
      <w:marTop w:val="0"/>
      <w:marBottom w:val="0"/>
      <w:divBdr>
        <w:top w:val="none" w:sz="0" w:space="0" w:color="auto"/>
        <w:left w:val="none" w:sz="0" w:space="0" w:color="auto"/>
        <w:bottom w:val="none" w:sz="0" w:space="0" w:color="auto"/>
        <w:right w:val="none" w:sz="0" w:space="0" w:color="auto"/>
      </w:divBdr>
    </w:div>
    <w:div w:id="508132809">
      <w:bodyDiv w:val="1"/>
      <w:marLeft w:val="0"/>
      <w:marRight w:val="0"/>
      <w:marTop w:val="0"/>
      <w:marBottom w:val="0"/>
      <w:divBdr>
        <w:top w:val="none" w:sz="0" w:space="0" w:color="auto"/>
        <w:left w:val="none" w:sz="0" w:space="0" w:color="auto"/>
        <w:bottom w:val="none" w:sz="0" w:space="0" w:color="auto"/>
        <w:right w:val="none" w:sz="0" w:space="0" w:color="auto"/>
      </w:divBdr>
    </w:div>
    <w:div w:id="535435280">
      <w:bodyDiv w:val="1"/>
      <w:marLeft w:val="0"/>
      <w:marRight w:val="0"/>
      <w:marTop w:val="0"/>
      <w:marBottom w:val="0"/>
      <w:divBdr>
        <w:top w:val="none" w:sz="0" w:space="0" w:color="auto"/>
        <w:left w:val="none" w:sz="0" w:space="0" w:color="auto"/>
        <w:bottom w:val="none" w:sz="0" w:space="0" w:color="auto"/>
        <w:right w:val="none" w:sz="0" w:space="0" w:color="auto"/>
      </w:divBdr>
    </w:div>
    <w:div w:id="550045416">
      <w:bodyDiv w:val="1"/>
      <w:marLeft w:val="0"/>
      <w:marRight w:val="0"/>
      <w:marTop w:val="0"/>
      <w:marBottom w:val="0"/>
      <w:divBdr>
        <w:top w:val="none" w:sz="0" w:space="0" w:color="auto"/>
        <w:left w:val="none" w:sz="0" w:space="0" w:color="auto"/>
        <w:bottom w:val="none" w:sz="0" w:space="0" w:color="auto"/>
        <w:right w:val="none" w:sz="0" w:space="0" w:color="auto"/>
      </w:divBdr>
    </w:div>
    <w:div w:id="564024197">
      <w:bodyDiv w:val="1"/>
      <w:marLeft w:val="0"/>
      <w:marRight w:val="0"/>
      <w:marTop w:val="0"/>
      <w:marBottom w:val="0"/>
      <w:divBdr>
        <w:top w:val="none" w:sz="0" w:space="0" w:color="auto"/>
        <w:left w:val="none" w:sz="0" w:space="0" w:color="auto"/>
        <w:bottom w:val="none" w:sz="0" w:space="0" w:color="auto"/>
        <w:right w:val="none" w:sz="0" w:space="0" w:color="auto"/>
      </w:divBdr>
    </w:div>
    <w:div w:id="598441636">
      <w:bodyDiv w:val="1"/>
      <w:marLeft w:val="0"/>
      <w:marRight w:val="0"/>
      <w:marTop w:val="0"/>
      <w:marBottom w:val="0"/>
      <w:divBdr>
        <w:top w:val="none" w:sz="0" w:space="0" w:color="auto"/>
        <w:left w:val="none" w:sz="0" w:space="0" w:color="auto"/>
        <w:bottom w:val="none" w:sz="0" w:space="0" w:color="auto"/>
        <w:right w:val="none" w:sz="0" w:space="0" w:color="auto"/>
      </w:divBdr>
    </w:div>
    <w:div w:id="602224812">
      <w:bodyDiv w:val="1"/>
      <w:marLeft w:val="0"/>
      <w:marRight w:val="0"/>
      <w:marTop w:val="0"/>
      <w:marBottom w:val="0"/>
      <w:divBdr>
        <w:top w:val="none" w:sz="0" w:space="0" w:color="auto"/>
        <w:left w:val="none" w:sz="0" w:space="0" w:color="auto"/>
        <w:bottom w:val="none" w:sz="0" w:space="0" w:color="auto"/>
        <w:right w:val="none" w:sz="0" w:space="0" w:color="auto"/>
      </w:divBdr>
    </w:div>
    <w:div w:id="642587636">
      <w:bodyDiv w:val="1"/>
      <w:marLeft w:val="0"/>
      <w:marRight w:val="0"/>
      <w:marTop w:val="0"/>
      <w:marBottom w:val="0"/>
      <w:divBdr>
        <w:top w:val="none" w:sz="0" w:space="0" w:color="auto"/>
        <w:left w:val="none" w:sz="0" w:space="0" w:color="auto"/>
        <w:bottom w:val="none" w:sz="0" w:space="0" w:color="auto"/>
        <w:right w:val="none" w:sz="0" w:space="0" w:color="auto"/>
      </w:divBdr>
    </w:div>
    <w:div w:id="674069936">
      <w:bodyDiv w:val="1"/>
      <w:marLeft w:val="0"/>
      <w:marRight w:val="0"/>
      <w:marTop w:val="0"/>
      <w:marBottom w:val="0"/>
      <w:divBdr>
        <w:top w:val="none" w:sz="0" w:space="0" w:color="auto"/>
        <w:left w:val="none" w:sz="0" w:space="0" w:color="auto"/>
        <w:bottom w:val="none" w:sz="0" w:space="0" w:color="auto"/>
        <w:right w:val="none" w:sz="0" w:space="0" w:color="auto"/>
      </w:divBdr>
    </w:div>
    <w:div w:id="719323545">
      <w:bodyDiv w:val="1"/>
      <w:marLeft w:val="0"/>
      <w:marRight w:val="0"/>
      <w:marTop w:val="0"/>
      <w:marBottom w:val="0"/>
      <w:divBdr>
        <w:top w:val="none" w:sz="0" w:space="0" w:color="auto"/>
        <w:left w:val="none" w:sz="0" w:space="0" w:color="auto"/>
        <w:bottom w:val="none" w:sz="0" w:space="0" w:color="auto"/>
        <w:right w:val="none" w:sz="0" w:space="0" w:color="auto"/>
      </w:divBdr>
    </w:div>
    <w:div w:id="742991114">
      <w:bodyDiv w:val="1"/>
      <w:marLeft w:val="0"/>
      <w:marRight w:val="0"/>
      <w:marTop w:val="0"/>
      <w:marBottom w:val="0"/>
      <w:divBdr>
        <w:top w:val="none" w:sz="0" w:space="0" w:color="auto"/>
        <w:left w:val="none" w:sz="0" w:space="0" w:color="auto"/>
        <w:bottom w:val="none" w:sz="0" w:space="0" w:color="auto"/>
        <w:right w:val="none" w:sz="0" w:space="0" w:color="auto"/>
      </w:divBdr>
    </w:div>
    <w:div w:id="874776482">
      <w:bodyDiv w:val="1"/>
      <w:marLeft w:val="0"/>
      <w:marRight w:val="0"/>
      <w:marTop w:val="0"/>
      <w:marBottom w:val="0"/>
      <w:divBdr>
        <w:top w:val="none" w:sz="0" w:space="0" w:color="auto"/>
        <w:left w:val="none" w:sz="0" w:space="0" w:color="auto"/>
        <w:bottom w:val="none" w:sz="0" w:space="0" w:color="auto"/>
        <w:right w:val="none" w:sz="0" w:space="0" w:color="auto"/>
      </w:divBdr>
    </w:div>
    <w:div w:id="895167427">
      <w:bodyDiv w:val="1"/>
      <w:marLeft w:val="0"/>
      <w:marRight w:val="0"/>
      <w:marTop w:val="0"/>
      <w:marBottom w:val="0"/>
      <w:divBdr>
        <w:top w:val="none" w:sz="0" w:space="0" w:color="auto"/>
        <w:left w:val="none" w:sz="0" w:space="0" w:color="auto"/>
        <w:bottom w:val="none" w:sz="0" w:space="0" w:color="auto"/>
        <w:right w:val="none" w:sz="0" w:space="0" w:color="auto"/>
      </w:divBdr>
    </w:div>
    <w:div w:id="898177429">
      <w:bodyDiv w:val="1"/>
      <w:marLeft w:val="0"/>
      <w:marRight w:val="0"/>
      <w:marTop w:val="0"/>
      <w:marBottom w:val="0"/>
      <w:divBdr>
        <w:top w:val="none" w:sz="0" w:space="0" w:color="auto"/>
        <w:left w:val="none" w:sz="0" w:space="0" w:color="auto"/>
        <w:bottom w:val="none" w:sz="0" w:space="0" w:color="auto"/>
        <w:right w:val="none" w:sz="0" w:space="0" w:color="auto"/>
      </w:divBdr>
    </w:div>
    <w:div w:id="943222385">
      <w:bodyDiv w:val="1"/>
      <w:marLeft w:val="0"/>
      <w:marRight w:val="0"/>
      <w:marTop w:val="0"/>
      <w:marBottom w:val="0"/>
      <w:divBdr>
        <w:top w:val="none" w:sz="0" w:space="0" w:color="auto"/>
        <w:left w:val="none" w:sz="0" w:space="0" w:color="auto"/>
        <w:bottom w:val="none" w:sz="0" w:space="0" w:color="auto"/>
        <w:right w:val="none" w:sz="0" w:space="0" w:color="auto"/>
      </w:divBdr>
    </w:div>
    <w:div w:id="974682607">
      <w:bodyDiv w:val="1"/>
      <w:marLeft w:val="0"/>
      <w:marRight w:val="0"/>
      <w:marTop w:val="0"/>
      <w:marBottom w:val="0"/>
      <w:divBdr>
        <w:top w:val="none" w:sz="0" w:space="0" w:color="auto"/>
        <w:left w:val="none" w:sz="0" w:space="0" w:color="auto"/>
        <w:bottom w:val="none" w:sz="0" w:space="0" w:color="auto"/>
        <w:right w:val="none" w:sz="0" w:space="0" w:color="auto"/>
      </w:divBdr>
    </w:div>
    <w:div w:id="1043020127">
      <w:bodyDiv w:val="1"/>
      <w:marLeft w:val="0"/>
      <w:marRight w:val="0"/>
      <w:marTop w:val="0"/>
      <w:marBottom w:val="0"/>
      <w:divBdr>
        <w:top w:val="none" w:sz="0" w:space="0" w:color="auto"/>
        <w:left w:val="none" w:sz="0" w:space="0" w:color="auto"/>
        <w:bottom w:val="none" w:sz="0" w:space="0" w:color="auto"/>
        <w:right w:val="none" w:sz="0" w:space="0" w:color="auto"/>
      </w:divBdr>
    </w:div>
    <w:div w:id="1156991837">
      <w:bodyDiv w:val="1"/>
      <w:marLeft w:val="0"/>
      <w:marRight w:val="0"/>
      <w:marTop w:val="0"/>
      <w:marBottom w:val="0"/>
      <w:divBdr>
        <w:top w:val="none" w:sz="0" w:space="0" w:color="auto"/>
        <w:left w:val="none" w:sz="0" w:space="0" w:color="auto"/>
        <w:bottom w:val="none" w:sz="0" w:space="0" w:color="auto"/>
        <w:right w:val="none" w:sz="0" w:space="0" w:color="auto"/>
      </w:divBdr>
    </w:div>
    <w:div w:id="1369377015">
      <w:bodyDiv w:val="1"/>
      <w:marLeft w:val="0"/>
      <w:marRight w:val="0"/>
      <w:marTop w:val="0"/>
      <w:marBottom w:val="0"/>
      <w:divBdr>
        <w:top w:val="none" w:sz="0" w:space="0" w:color="auto"/>
        <w:left w:val="none" w:sz="0" w:space="0" w:color="auto"/>
        <w:bottom w:val="none" w:sz="0" w:space="0" w:color="auto"/>
        <w:right w:val="none" w:sz="0" w:space="0" w:color="auto"/>
      </w:divBdr>
    </w:div>
    <w:div w:id="1381636833">
      <w:bodyDiv w:val="1"/>
      <w:marLeft w:val="0"/>
      <w:marRight w:val="0"/>
      <w:marTop w:val="0"/>
      <w:marBottom w:val="0"/>
      <w:divBdr>
        <w:top w:val="none" w:sz="0" w:space="0" w:color="auto"/>
        <w:left w:val="none" w:sz="0" w:space="0" w:color="auto"/>
        <w:bottom w:val="none" w:sz="0" w:space="0" w:color="auto"/>
        <w:right w:val="none" w:sz="0" w:space="0" w:color="auto"/>
      </w:divBdr>
    </w:div>
    <w:div w:id="1535538331">
      <w:bodyDiv w:val="1"/>
      <w:marLeft w:val="0"/>
      <w:marRight w:val="0"/>
      <w:marTop w:val="0"/>
      <w:marBottom w:val="0"/>
      <w:divBdr>
        <w:top w:val="none" w:sz="0" w:space="0" w:color="auto"/>
        <w:left w:val="none" w:sz="0" w:space="0" w:color="auto"/>
        <w:bottom w:val="none" w:sz="0" w:space="0" w:color="auto"/>
        <w:right w:val="none" w:sz="0" w:space="0" w:color="auto"/>
      </w:divBdr>
    </w:div>
    <w:div w:id="1658419838">
      <w:bodyDiv w:val="1"/>
      <w:marLeft w:val="0"/>
      <w:marRight w:val="0"/>
      <w:marTop w:val="0"/>
      <w:marBottom w:val="0"/>
      <w:divBdr>
        <w:top w:val="none" w:sz="0" w:space="0" w:color="auto"/>
        <w:left w:val="none" w:sz="0" w:space="0" w:color="auto"/>
        <w:bottom w:val="none" w:sz="0" w:space="0" w:color="auto"/>
        <w:right w:val="none" w:sz="0" w:space="0" w:color="auto"/>
      </w:divBdr>
    </w:div>
    <w:div w:id="1699155914">
      <w:bodyDiv w:val="1"/>
      <w:marLeft w:val="0"/>
      <w:marRight w:val="0"/>
      <w:marTop w:val="0"/>
      <w:marBottom w:val="0"/>
      <w:divBdr>
        <w:top w:val="none" w:sz="0" w:space="0" w:color="auto"/>
        <w:left w:val="none" w:sz="0" w:space="0" w:color="auto"/>
        <w:bottom w:val="none" w:sz="0" w:space="0" w:color="auto"/>
        <w:right w:val="none" w:sz="0" w:space="0" w:color="auto"/>
      </w:divBdr>
    </w:div>
    <w:div w:id="1710106671">
      <w:bodyDiv w:val="1"/>
      <w:marLeft w:val="0"/>
      <w:marRight w:val="0"/>
      <w:marTop w:val="0"/>
      <w:marBottom w:val="0"/>
      <w:divBdr>
        <w:top w:val="none" w:sz="0" w:space="0" w:color="auto"/>
        <w:left w:val="none" w:sz="0" w:space="0" w:color="auto"/>
        <w:bottom w:val="none" w:sz="0" w:space="0" w:color="auto"/>
        <w:right w:val="none" w:sz="0" w:space="0" w:color="auto"/>
      </w:divBdr>
    </w:div>
    <w:div w:id="1711805561">
      <w:bodyDiv w:val="1"/>
      <w:marLeft w:val="0"/>
      <w:marRight w:val="0"/>
      <w:marTop w:val="0"/>
      <w:marBottom w:val="0"/>
      <w:divBdr>
        <w:top w:val="none" w:sz="0" w:space="0" w:color="auto"/>
        <w:left w:val="none" w:sz="0" w:space="0" w:color="auto"/>
        <w:bottom w:val="none" w:sz="0" w:space="0" w:color="auto"/>
        <w:right w:val="none" w:sz="0" w:space="0" w:color="auto"/>
      </w:divBdr>
    </w:div>
    <w:div w:id="1724982889">
      <w:bodyDiv w:val="1"/>
      <w:marLeft w:val="0"/>
      <w:marRight w:val="0"/>
      <w:marTop w:val="0"/>
      <w:marBottom w:val="0"/>
      <w:divBdr>
        <w:top w:val="none" w:sz="0" w:space="0" w:color="auto"/>
        <w:left w:val="none" w:sz="0" w:space="0" w:color="auto"/>
        <w:bottom w:val="none" w:sz="0" w:space="0" w:color="auto"/>
        <w:right w:val="none" w:sz="0" w:space="0" w:color="auto"/>
      </w:divBdr>
    </w:div>
    <w:div w:id="1761756314">
      <w:bodyDiv w:val="1"/>
      <w:marLeft w:val="0"/>
      <w:marRight w:val="0"/>
      <w:marTop w:val="0"/>
      <w:marBottom w:val="0"/>
      <w:divBdr>
        <w:top w:val="none" w:sz="0" w:space="0" w:color="auto"/>
        <w:left w:val="none" w:sz="0" w:space="0" w:color="auto"/>
        <w:bottom w:val="none" w:sz="0" w:space="0" w:color="auto"/>
        <w:right w:val="none" w:sz="0" w:space="0" w:color="auto"/>
      </w:divBdr>
    </w:div>
    <w:div w:id="1773743418">
      <w:bodyDiv w:val="1"/>
      <w:marLeft w:val="0"/>
      <w:marRight w:val="0"/>
      <w:marTop w:val="0"/>
      <w:marBottom w:val="0"/>
      <w:divBdr>
        <w:top w:val="none" w:sz="0" w:space="0" w:color="auto"/>
        <w:left w:val="none" w:sz="0" w:space="0" w:color="auto"/>
        <w:bottom w:val="none" w:sz="0" w:space="0" w:color="auto"/>
        <w:right w:val="none" w:sz="0" w:space="0" w:color="auto"/>
      </w:divBdr>
    </w:div>
    <w:div w:id="1849632216">
      <w:bodyDiv w:val="1"/>
      <w:marLeft w:val="0"/>
      <w:marRight w:val="0"/>
      <w:marTop w:val="0"/>
      <w:marBottom w:val="0"/>
      <w:divBdr>
        <w:top w:val="none" w:sz="0" w:space="0" w:color="auto"/>
        <w:left w:val="none" w:sz="0" w:space="0" w:color="auto"/>
        <w:bottom w:val="none" w:sz="0" w:space="0" w:color="auto"/>
        <w:right w:val="none" w:sz="0" w:space="0" w:color="auto"/>
      </w:divBdr>
    </w:div>
    <w:div w:id="1949044873">
      <w:bodyDiv w:val="1"/>
      <w:marLeft w:val="0"/>
      <w:marRight w:val="0"/>
      <w:marTop w:val="0"/>
      <w:marBottom w:val="0"/>
      <w:divBdr>
        <w:top w:val="none" w:sz="0" w:space="0" w:color="auto"/>
        <w:left w:val="none" w:sz="0" w:space="0" w:color="auto"/>
        <w:bottom w:val="none" w:sz="0" w:space="0" w:color="auto"/>
        <w:right w:val="none" w:sz="0" w:space="0" w:color="auto"/>
      </w:divBdr>
    </w:div>
    <w:div w:id="1987389036">
      <w:bodyDiv w:val="1"/>
      <w:marLeft w:val="0"/>
      <w:marRight w:val="0"/>
      <w:marTop w:val="0"/>
      <w:marBottom w:val="0"/>
      <w:divBdr>
        <w:top w:val="none" w:sz="0" w:space="0" w:color="auto"/>
        <w:left w:val="none" w:sz="0" w:space="0" w:color="auto"/>
        <w:bottom w:val="none" w:sz="0" w:space="0" w:color="auto"/>
        <w:right w:val="none" w:sz="0" w:space="0" w:color="auto"/>
      </w:divBdr>
    </w:div>
    <w:div w:id="2002343963">
      <w:bodyDiv w:val="1"/>
      <w:marLeft w:val="0"/>
      <w:marRight w:val="0"/>
      <w:marTop w:val="0"/>
      <w:marBottom w:val="0"/>
      <w:divBdr>
        <w:top w:val="none" w:sz="0" w:space="0" w:color="auto"/>
        <w:left w:val="none" w:sz="0" w:space="0" w:color="auto"/>
        <w:bottom w:val="none" w:sz="0" w:space="0" w:color="auto"/>
        <w:right w:val="none" w:sz="0" w:space="0" w:color="auto"/>
      </w:divBdr>
    </w:div>
    <w:div w:id="2028948300">
      <w:bodyDiv w:val="1"/>
      <w:marLeft w:val="0"/>
      <w:marRight w:val="0"/>
      <w:marTop w:val="0"/>
      <w:marBottom w:val="0"/>
      <w:divBdr>
        <w:top w:val="none" w:sz="0" w:space="0" w:color="auto"/>
        <w:left w:val="none" w:sz="0" w:space="0" w:color="auto"/>
        <w:bottom w:val="none" w:sz="0" w:space="0" w:color="auto"/>
        <w:right w:val="none" w:sz="0" w:space="0" w:color="auto"/>
      </w:divBdr>
    </w:div>
    <w:div w:id="2050840303">
      <w:bodyDiv w:val="1"/>
      <w:marLeft w:val="0"/>
      <w:marRight w:val="0"/>
      <w:marTop w:val="0"/>
      <w:marBottom w:val="0"/>
      <w:divBdr>
        <w:top w:val="none" w:sz="0" w:space="0" w:color="auto"/>
        <w:left w:val="none" w:sz="0" w:space="0" w:color="auto"/>
        <w:bottom w:val="none" w:sz="0" w:space="0" w:color="auto"/>
        <w:right w:val="none" w:sz="0" w:space="0" w:color="auto"/>
      </w:divBdr>
    </w:div>
    <w:div w:id="2062434270">
      <w:bodyDiv w:val="1"/>
      <w:marLeft w:val="0"/>
      <w:marRight w:val="0"/>
      <w:marTop w:val="0"/>
      <w:marBottom w:val="0"/>
      <w:divBdr>
        <w:top w:val="none" w:sz="0" w:space="0" w:color="auto"/>
        <w:left w:val="none" w:sz="0" w:space="0" w:color="auto"/>
        <w:bottom w:val="none" w:sz="0" w:space="0" w:color="auto"/>
        <w:right w:val="none" w:sz="0" w:space="0" w:color="auto"/>
      </w:divBdr>
    </w:div>
    <w:div w:id="20885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f8d666a267084ae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Var</b:Tag>
    <b:SourceType>InternetSite</b:SourceType>
    <b:Guid>{EDF0C0D3-201A-49BB-B2E4-7DB9D66B2D9C}</b:Guid>
    <b:LCID>nl-NL</b:LCID>
    <b:Title>Materieel</b:Title>
    <b:InternetSiteTitle>Treinposities</b:InternetSiteTitle>
    <b:URL>https://treinposities.nl/materieel</b:URL>
    <b:Author>
      <b:Author>
        <b:Corporate>Various train hobbyists</b:Corporate>
      </b:Author>
    </b:Author>
    <b:RefOrder>1</b:RefOrder>
  </b:Source>
  <b:Source>
    <b:Tag>nsn</b:Tag>
    <b:SourceType>InternetSite</b:SourceType>
    <b:Guid>{7A149BB5-01BF-4DA7-9A9C-70255408BCE2}</b:Guid>
    <b:Title>ns.nl</b:Title>
    <b:InternetSiteTitle>ns.nl</b:InternetSiteTitle>
    <b:URL>https://www.ns.nl/en/about-ns/sustainability</b:URL>
    <b:RefOrder>2</b:RefOrder>
  </b:Source>
  <b:Source>
    <b:Tag>Ord</b:Tag>
    <b:SourceType>InternetSite</b:SourceType>
    <b:Guid>{E9B6CBD1-6BE7-4362-B236-E33B81015580}</b:Guid>
    <b:Title>Over Ordina</b:Title>
    <b:Author>
      <b:Author>
        <b:Corporate>Ordina</b:Corporate>
      </b:Author>
    </b:Author>
    <b:InternetSiteTitle>Ordina </b:InternetSiteTitle>
    <b:URL>https://www.ordina.nl/en/about-ordina/ </b:URL>
    <b:RefOrder>3</b:RefOrder>
  </b:Source>
  <b:Source>
    <b:Tag>RTL19</b:Tag>
    <b:SourceType>InternetSite</b:SourceType>
    <b:Guid>{BD4F3E70-1B8D-4366-9AC6-170247F0C1A7}</b:Guid>
    <b:Title>Brabanders moeten vaker wachten op de trein dan de rest van Nederland</b:Title>
    <b:Year>2019</b:Year>
    <b:Author>
      <b:Author>
        <b:Corporate>RTL Nieuws</b:Corporate>
      </b:Author>
    </b:Author>
    <b:InternetSiteTitle>rtlnieuws</b:InternetSiteTitle>
    <b:Month>December</b:Month>
    <b:Day>7</b:Day>
    <b:URL>https://www.rtlnieuws.nl/nieuws/nederland/artikel/4944606/trein-station-ns-arriva-vertraging-brabant-vertraagdcom</b:URL>
    <b:RefOrder>4</b:RefOrder>
  </b:Source>
  <b:Source>
    <b:Tag>Rij</b:Tag>
    <b:SourceType>InternetSite</b:SourceType>
    <b:Guid>{A8F23A3C-E7E6-43DE-BB1C-25609F3E973E}</b:Guid>
    <b:Author>
      <b:Author>
        <b:Corporate>Rijden de treinen</b:Corporate>
      </b:Author>
    </b:Author>
    <b:Title>Statistics</b:Title>
    <b:InternetSiteTitle>Rijden de treinen</b:InternetSiteTitle>
    <b:URL>https://www.rijdendetreinen.nl/en/statistics</b:URL>
    <b:RefOrder>5</b:RefOrder>
  </b:Source>
  <b:Source>
    <b:Tag>Sta16</b:Tag>
    <b:SourceType>InternetSite</b:SourceType>
    <b:Guid>{90AB14AF-0F0A-44E5-955C-B2EB014FF621}</b:Guid>
    <b:Title>Share of respondents who commute to work in the Netherlands from 2013 to 2016, by mode of transport</b:Title>
    <b:Year>2016</b:Year>
    <b:Author>
      <b:Author>
        <b:Corporate>Statista</b:Corporate>
      </b:Author>
    </b:Author>
    <b:InternetSiteTitle>Statista</b:InternetSiteTitle>
    <b:Month>September</b:Month>
    <b:URL>https://www.statista.com/statistics/673009/commute-to-work-in-the-netherlands-by-mode-of-transport/</b:URL>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85DA7C-601B-4009-B888-8F8A63A3C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B5D79-A19E-467F-B133-7E0789BAF51F}">
  <ds:schemaRefs>
    <ds:schemaRef ds:uri="http://schemas.openxmlformats.org/officeDocument/2006/bibliography"/>
  </ds:schemaRefs>
</ds:datastoreItem>
</file>

<file path=customXml/itemProps3.xml><?xml version="1.0" encoding="utf-8"?>
<ds:datastoreItem xmlns:ds="http://schemas.openxmlformats.org/officeDocument/2006/customXml" ds:itemID="{1207C4E0-4FC3-4208-B958-3F3DE5671D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9A91C0-4ABD-4CA9-93F2-12CFE45049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2017</Words>
  <Characters>11497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13488</CharactersWithSpaces>
  <SharedDoc>false</SharedDoc>
  <HLinks>
    <vt:vector size="126" baseType="variant">
      <vt:variant>
        <vt:i4>1769523</vt:i4>
      </vt:variant>
      <vt:variant>
        <vt:i4>122</vt:i4>
      </vt:variant>
      <vt:variant>
        <vt:i4>0</vt:i4>
      </vt:variant>
      <vt:variant>
        <vt:i4>5</vt:i4>
      </vt:variant>
      <vt:variant>
        <vt:lpwstr/>
      </vt:variant>
      <vt:variant>
        <vt:lpwstr>_Toc100059759</vt:lpwstr>
      </vt:variant>
      <vt:variant>
        <vt:i4>1769523</vt:i4>
      </vt:variant>
      <vt:variant>
        <vt:i4>116</vt:i4>
      </vt:variant>
      <vt:variant>
        <vt:i4>0</vt:i4>
      </vt:variant>
      <vt:variant>
        <vt:i4>5</vt:i4>
      </vt:variant>
      <vt:variant>
        <vt:lpwstr/>
      </vt:variant>
      <vt:variant>
        <vt:lpwstr>_Toc100059758</vt:lpwstr>
      </vt:variant>
      <vt:variant>
        <vt:i4>1769523</vt:i4>
      </vt:variant>
      <vt:variant>
        <vt:i4>110</vt:i4>
      </vt:variant>
      <vt:variant>
        <vt:i4>0</vt:i4>
      </vt:variant>
      <vt:variant>
        <vt:i4>5</vt:i4>
      </vt:variant>
      <vt:variant>
        <vt:lpwstr/>
      </vt:variant>
      <vt:variant>
        <vt:lpwstr>_Toc100059757</vt:lpwstr>
      </vt:variant>
      <vt:variant>
        <vt:i4>1769523</vt:i4>
      </vt:variant>
      <vt:variant>
        <vt:i4>104</vt:i4>
      </vt:variant>
      <vt:variant>
        <vt:i4>0</vt:i4>
      </vt:variant>
      <vt:variant>
        <vt:i4>5</vt:i4>
      </vt:variant>
      <vt:variant>
        <vt:lpwstr/>
      </vt:variant>
      <vt:variant>
        <vt:lpwstr>_Toc100059756</vt:lpwstr>
      </vt:variant>
      <vt:variant>
        <vt:i4>1769523</vt:i4>
      </vt:variant>
      <vt:variant>
        <vt:i4>98</vt:i4>
      </vt:variant>
      <vt:variant>
        <vt:i4>0</vt:i4>
      </vt:variant>
      <vt:variant>
        <vt:i4>5</vt:i4>
      </vt:variant>
      <vt:variant>
        <vt:lpwstr/>
      </vt:variant>
      <vt:variant>
        <vt:lpwstr>_Toc100059755</vt:lpwstr>
      </vt:variant>
      <vt:variant>
        <vt:i4>1769523</vt:i4>
      </vt:variant>
      <vt:variant>
        <vt:i4>92</vt:i4>
      </vt:variant>
      <vt:variant>
        <vt:i4>0</vt:i4>
      </vt:variant>
      <vt:variant>
        <vt:i4>5</vt:i4>
      </vt:variant>
      <vt:variant>
        <vt:lpwstr/>
      </vt:variant>
      <vt:variant>
        <vt:lpwstr>_Toc100059754</vt:lpwstr>
      </vt:variant>
      <vt:variant>
        <vt:i4>1769523</vt:i4>
      </vt:variant>
      <vt:variant>
        <vt:i4>86</vt:i4>
      </vt:variant>
      <vt:variant>
        <vt:i4>0</vt:i4>
      </vt:variant>
      <vt:variant>
        <vt:i4>5</vt:i4>
      </vt:variant>
      <vt:variant>
        <vt:lpwstr/>
      </vt:variant>
      <vt:variant>
        <vt:lpwstr>_Toc100059753</vt:lpwstr>
      </vt:variant>
      <vt:variant>
        <vt:i4>1769523</vt:i4>
      </vt:variant>
      <vt:variant>
        <vt:i4>80</vt:i4>
      </vt:variant>
      <vt:variant>
        <vt:i4>0</vt:i4>
      </vt:variant>
      <vt:variant>
        <vt:i4>5</vt:i4>
      </vt:variant>
      <vt:variant>
        <vt:lpwstr/>
      </vt:variant>
      <vt:variant>
        <vt:lpwstr>_Toc100059752</vt:lpwstr>
      </vt:variant>
      <vt:variant>
        <vt:i4>1769523</vt:i4>
      </vt:variant>
      <vt:variant>
        <vt:i4>74</vt:i4>
      </vt:variant>
      <vt:variant>
        <vt:i4>0</vt:i4>
      </vt:variant>
      <vt:variant>
        <vt:i4>5</vt:i4>
      </vt:variant>
      <vt:variant>
        <vt:lpwstr/>
      </vt:variant>
      <vt:variant>
        <vt:lpwstr>_Toc100059751</vt:lpwstr>
      </vt:variant>
      <vt:variant>
        <vt:i4>1769523</vt:i4>
      </vt:variant>
      <vt:variant>
        <vt:i4>68</vt:i4>
      </vt:variant>
      <vt:variant>
        <vt:i4>0</vt:i4>
      </vt:variant>
      <vt:variant>
        <vt:i4>5</vt:i4>
      </vt:variant>
      <vt:variant>
        <vt:lpwstr/>
      </vt:variant>
      <vt:variant>
        <vt:lpwstr>_Toc100059750</vt:lpwstr>
      </vt:variant>
      <vt:variant>
        <vt:i4>1703987</vt:i4>
      </vt:variant>
      <vt:variant>
        <vt:i4>62</vt:i4>
      </vt:variant>
      <vt:variant>
        <vt:i4>0</vt:i4>
      </vt:variant>
      <vt:variant>
        <vt:i4>5</vt:i4>
      </vt:variant>
      <vt:variant>
        <vt:lpwstr/>
      </vt:variant>
      <vt:variant>
        <vt:lpwstr>_Toc100059749</vt:lpwstr>
      </vt:variant>
      <vt:variant>
        <vt:i4>1703987</vt:i4>
      </vt:variant>
      <vt:variant>
        <vt:i4>56</vt:i4>
      </vt:variant>
      <vt:variant>
        <vt:i4>0</vt:i4>
      </vt:variant>
      <vt:variant>
        <vt:i4>5</vt:i4>
      </vt:variant>
      <vt:variant>
        <vt:lpwstr/>
      </vt:variant>
      <vt:variant>
        <vt:lpwstr>_Toc100059748</vt:lpwstr>
      </vt:variant>
      <vt:variant>
        <vt:i4>1703987</vt:i4>
      </vt:variant>
      <vt:variant>
        <vt:i4>50</vt:i4>
      </vt:variant>
      <vt:variant>
        <vt:i4>0</vt:i4>
      </vt:variant>
      <vt:variant>
        <vt:i4>5</vt:i4>
      </vt:variant>
      <vt:variant>
        <vt:lpwstr/>
      </vt:variant>
      <vt:variant>
        <vt:lpwstr>_Toc100059747</vt:lpwstr>
      </vt:variant>
      <vt:variant>
        <vt:i4>1703987</vt:i4>
      </vt:variant>
      <vt:variant>
        <vt:i4>44</vt:i4>
      </vt:variant>
      <vt:variant>
        <vt:i4>0</vt:i4>
      </vt:variant>
      <vt:variant>
        <vt:i4>5</vt:i4>
      </vt:variant>
      <vt:variant>
        <vt:lpwstr/>
      </vt:variant>
      <vt:variant>
        <vt:lpwstr>_Toc100059746</vt:lpwstr>
      </vt:variant>
      <vt:variant>
        <vt:i4>1703987</vt:i4>
      </vt:variant>
      <vt:variant>
        <vt:i4>38</vt:i4>
      </vt:variant>
      <vt:variant>
        <vt:i4>0</vt:i4>
      </vt:variant>
      <vt:variant>
        <vt:i4>5</vt:i4>
      </vt:variant>
      <vt:variant>
        <vt:lpwstr/>
      </vt:variant>
      <vt:variant>
        <vt:lpwstr>_Toc100059745</vt:lpwstr>
      </vt:variant>
      <vt:variant>
        <vt:i4>1703987</vt:i4>
      </vt:variant>
      <vt:variant>
        <vt:i4>32</vt:i4>
      </vt:variant>
      <vt:variant>
        <vt:i4>0</vt:i4>
      </vt:variant>
      <vt:variant>
        <vt:i4>5</vt:i4>
      </vt:variant>
      <vt:variant>
        <vt:lpwstr/>
      </vt:variant>
      <vt:variant>
        <vt:lpwstr>_Toc100059744</vt:lpwstr>
      </vt:variant>
      <vt:variant>
        <vt:i4>1703987</vt:i4>
      </vt:variant>
      <vt:variant>
        <vt:i4>26</vt:i4>
      </vt:variant>
      <vt:variant>
        <vt:i4>0</vt:i4>
      </vt:variant>
      <vt:variant>
        <vt:i4>5</vt:i4>
      </vt:variant>
      <vt:variant>
        <vt:lpwstr/>
      </vt:variant>
      <vt:variant>
        <vt:lpwstr>_Toc100059743</vt:lpwstr>
      </vt:variant>
      <vt:variant>
        <vt:i4>1703987</vt:i4>
      </vt:variant>
      <vt:variant>
        <vt:i4>20</vt:i4>
      </vt:variant>
      <vt:variant>
        <vt:i4>0</vt:i4>
      </vt:variant>
      <vt:variant>
        <vt:i4>5</vt:i4>
      </vt:variant>
      <vt:variant>
        <vt:lpwstr/>
      </vt:variant>
      <vt:variant>
        <vt:lpwstr>_Toc100059742</vt:lpwstr>
      </vt:variant>
      <vt:variant>
        <vt:i4>1703987</vt:i4>
      </vt:variant>
      <vt:variant>
        <vt:i4>14</vt:i4>
      </vt:variant>
      <vt:variant>
        <vt:i4>0</vt:i4>
      </vt:variant>
      <vt:variant>
        <vt:i4>5</vt:i4>
      </vt:variant>
      <vt:variant>
        <vt:lpwstr/>
      </vt:variant>
      <vt:variant>
        <vt:lpwstr>_Toc100059741</vt:lpwstr>
      </vt:variant>
      <vt:variant>
        <vt:i4>1703987</vt:i4>
      </vt:variant>
      <vt:variant>
        <vt:i4>8</vt:i4>
      </vt:variant>
      <vt:variant>
        <vt:i4>0</vt:i4>
      </vt:variant>
      <vt:variant>
        <vt:i4>5</vt:i4>
      </vt:variant>
      <vt:variant>
        <vt:lpwstr/>
      </vt:variant>
      <vt:variant>
        <vt:lpwstr>_Toc100059740</vt:lpwstr>
      </vt:variant>
      <vt:variant>
        <vt:i4>1900595</vt:i4>
      </vt:variant>
      <vt:variant>
        <vt:i4>2</vt:i4>
      </vt:variant>
      <vt:variant>
        <vt:i4>0</vt:i4>
      </vt:variant>
      <vt:variant>
        <vt:i4>5</vt:i4>
      </vt:variant>
      <vt:variant>
        <vt:lpwstr/>
      </vt:variant>
      <vt:variant>
        <vt:lpwstr>_Toc100059739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Bijker,Eva E.M.</dc:creator>
  <cp:keywords/>
  <dc:description/>
  <cp:lastModifiedBy>Dineva,Antonia A.E.</cp:lastModifiedBy>
  <cp:revision>498</cp:revision>
  <dcterms:created xsi:type="dcterms:W3CDTF">2022-02-23T21:34:00Z</dcterms:created>
  <dcterms:modified xsi:type="dcterms:W3CDTF">2022-04-19T08:38:00Z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