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CF4" w:rsidRDefault="0015787D">
      <w:pPr>
        <w:spacing w:after="0" w:line="480" w:lineRule="auto"/>
        <w:jc w:val="center"/>
        <w:rPr>
          <w:rFonts w:ascii="Tahoma" w:eastAsia="Tahoma" w:hAnsi="Tahoma" w:cs="Tahoma"/>
          <w:b/>
          <w:i/>
          <w:sz w:val="40"/>
          <w:u w:val="single"/>
          <w:shd w:val="clear" w:color="auto" w:fill="E6E6E6"/>
        </w:rPr>
      </w:pPr>
      <w:r>
        <w:rPr>
          <w:rFonts w:ascii="Tahoma" w:eastAsia="Tahoma" w:hAnsi="Tahoma" w:cs="Tahoma"/>
          <w:b/>
          <w:i/>
          <w:sz w:val="40"/>
          <w:u w:val="single"/>
          <w:shd w:val="clear" w:color="auto" w:fill="E6E6E6"/>
        </w:rPr>
        <w:t>CURRICULUM VITAE</w:t>
      </w:r>
    </w:p>
    <w:p w:rsidR="00375CF4" w:rsidRDefault="0015787D">
      <w:pPr>
        <w:tabs>
          <w:tab w:val="center" w:pos="8460"/>
        </w:tabs>
        <w:spacing w:after="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INFORMAÇÂO PESSOAL</w:t>
      </w:r>
    </w:p>
    <w:p w:rsidR="00375CF4" w:rsidRDefault="0015787D">
      <w:pPr>
        <w:tabs>
          <w:tab w:val="center" w:pos="8460"/>
        </w:tabs>
        <w:spacing w:after="0" w:line="276" w:lineRule="auto"/>
        <w:jc w:val="right"/>
        <w:rPr>
          <w:rFonts w:ascii="Times New Roman" w:eastAsia="Times New Roman" w:hAnsi="Times New Roman" w:cs="Times New Roman"/>
          <w:b/>
          <w:sz w:val="24"/>
        </w:rPr>
      </w:pPr>
      <w:r>
        <w:object w:dxaOrig="1538" w:dyaOrig="1761">
          <v:rect id="rectole0000000000" o:spid="_x0000_i1025" style="width:77.25pt;height:87.75pt" o:ole="" o:preferrelative="t" stroked="f">
            <v:imagedata r:id="rId4" o:title=""/>
          </v:rect>
          <o:OLEObject Type="Embed" ProgID="AcroExch.Document.11" ShapeID="rectole0000000000" DrawAspect="Content" ObjectID="_1479791580" r:id="rId5"/>
        </w:objec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3085"/>
        <w:gridCol w:w="5559"/>
      </w:tblGrid>
      <w:tr w:rsidR="00375CF4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Apelido-Nome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:                    </w:t>
            </w:r>
          </w:p>
        </w:tc>
        <w:tc>
          <w:tcPr>
            <w:tcW w:w="5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Anatoliy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Dymkov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                 </w:t>
            </w:r>
          </w:p>
        </w:tc>
      </w:tr>
      <w:tr w:rsidR="00375CF4" w:rsidRPr="00926D30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Morada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5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Pr="0015787D" w:rsidRDefault="0015787D">
            <w:pPr>
              <w:tabs>
                <w:tab w:val="center" w:pos="8460"/>
              </w:tabs>
              <w:spacing w:after="0" w:line="276" w:lineRule="auto"/>
              <w:rPr>
                <w:rFonts w:ascii="Calibri" w:eastAsia="Calibri" w:hAnsi="Calibri" w:cs="Calibri"/>
                <w:lang w:val="pt-PT"/>
              </w:rPr>
            </w:pPr>
            <w:r w:rsidRPr="0015787D">
              <w:rPr>
                <w:rFonts w:ascii="Calibri" w:eastAsia="Calibri" w:hAnsi="Calibri" w:cs="Calibri"/>
                <w:sz w:val="24"/>
                <w:lang w:val="pt-PT"/>
              </w:rPr>
              <w:t>Horta da Raminha, lote 5, 3Drt.</w:t>
            </w:r>
          </w:p>
        </w:tc>
      </w:tr>
      <w:tr w:rsidR="00375CF4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Código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Postal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Localidade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5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8500-000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Portimão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                         </w:t>
            </w:r>
          </w:p>
        </w:tc>
      </w:tr>
      <w:tr w:rsidR="00375CF4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Telemóvel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5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967620014</w:t>
            </w:r>
          </w:p>
        </w:tc>
      </w:tr>
      <w:tr w:rsidR="00375CF4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Correio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eletrónico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5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andymkov@gmail.com                    </w:t>
            </w:r>
          </w:p>
        </w:tc>
      </w:tr>
      <w:tr w:rsidR="00375CF4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Nacionalidade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5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76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Portuguesa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   </w:t>
            </w:r>
          </w:p>
        </w:tc>
      </w:tr>
      <w:tr w:rsidR="00375CF4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Data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nascimento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:            </w:t>
            </w:r>
          </w:p>
        </w:tc>
        <w:tc>
          <w:tcPr>
            <w:tcW w:w="5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07/11/1961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    </w:t>
            </w:r>
          </w:p>
        </w:tc>
      </w:tr>
      <w:tr w:rsidR="00375CF4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Sexo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5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Masculino</w:t>
            </w:r>
            <w:proofErr w:type="spellEnd"/>
          </w:p>
        </w:tc>
      </w:tr>
      <w:tr w:rsidR="00375CF4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Documento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Identificação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5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u w:val="single"/>
              </w:rPr>
              <w:t>Cartão</w:t>
            </w:r>
            <w:proofErr w:type="spellEnd"/>
            <w:r>
              <w:rPr>
                <w:rFonts w:ascii="Calibri" w:eastAsia="Calibri" w:hAnsi="Calibri" w:cs="Calibri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u w:val="single"/>
              </w:rPr>
              <w:t>de</w:t>
            </w:r>
            <w:proofErr w:type="spellEnd"/>
            <w:r>
              <w:rPr>
                <w:rFonts w:ascii="Calibri" w:eastAsia="Calibri" w:hAnsi="Calibri" w:cs="Calibri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u w:val="single"/>
              </w:rPr>
              <w:t>Cidadão</w:t>
            </w:r>
            <w:proofErr w:type="spellEnd"/>
            <w:r>
              <w:rPr>
                <w:rFonts w:ascii="Calibri" w:eastAsia="Calibri" w:hAnsi="Calibri" w:cs="Calibri"/>
                <w:sz w:val="24"/>
                <w:u w:val="single"/>
              </w:rPr>
              <w:t xml:space="preserve">. </w:t>
            </w:r>
            <w:r>
              <w:rPr>
                <w:rFonts w:ascii="Calibri" w:eastAsia="Calibri" w:hAnsi="Calibri" w:cs="Calibri"/>
                <w:sz w:val="24"/>
              </w:rPr>
              <w:t>Nº31056808</w:t>
            </w:r>
          </w:p>
        </w:tc>
      </w:tr>
      <w:tr w:rsidR="00375CF4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Validade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:                               </w:t>
            </w:r>
          </w:p>
        </w:tc>
        <w:tc>
          <w:tcPr>
            <w:tcW w:w="5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06/09/2017</w:t>
            </w:r>
          </w:p>
        </w:tc>
      </w:tr>
      <w:tr w:rsidR="00375CF4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Nº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identificação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fiscal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</w:tc>
        <w:tc>
          <w:tcPr>
            <w:tcW w:w="5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236114972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</w:p>
        </w:tc>
      </w:tr>
      <w:tr w:rsidR="00375CF4">
        <w:trPr>
          <w:trHeight w:val="1"/>
        </w:trPr>
        <w:tc>
          <w:tcPr>
            <w:tcW w:w="308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Nº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Segurança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Social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:             </w:t>
            </w:r>
          </w:p>
        </w:tc>
        <w:tc>
          <w:tcPr>
            <w:tcW w:w="55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center" w:pos="8460"/>
              </w:tabs>
              <w:spacing w:after="0"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11182110383</w:t>
            </w:r>
          </w:p>
        </w:tc>
      </w:tr>
    </w:tbl>
    <w:p w:rsidR="00375CF4" w:rsidRDefault="0015787D">
      <w:pPr>
        <w:tabs>
          <w:tab w:val="left" w:pos="1050"/>
        </w:tabs>
        <w:spacing w:after="0" w:line="276" w:lineRule="auto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1924"/>
        <w:gridCol w:w="277"/>
        <w:gridCol w:w="1925"/>
        <w:gridCol w:w="2048"/>
        <w:gridCol w:w="3289"/>
      </w:tblGrid>
      <w:tr w:rsidR="00375CF4">
        <w:tc>
          <w:tcPr>
            <w:tcW w:w="42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EXPERENCIA PROFISSIONAL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375CF4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375CF4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5CF4">
        <w:tc>
          <w:tcPr>
            <w:tcW w:w="2235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Data</w:t>
            </w:r>
            <w:proofErr w:type="spellEnd"/>
          </w:p>
        </w:tc>
        <w:tc>
          <w:tcPr>
            <w:tcW w:w="4110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Entidade</w:t>
            </w:r>
            <w:proofErr w:type="spellEnd"/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Função</w:t>
            </w:r>
            <w:proofErr w:type="spellEnd"/>
          </w:p>
        </w:tc>
      </w:tr>
      <w:tr w:rsidR="0015787D"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787D" w:rsidRPr="00926D30" w:rsidRDefault="00926D30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US"/>
              </w:rPr>
            </w:pPr>
            <w:bookmarkStart w:id="0" w:name="_GoBack"/>
            <w:r>
              <w:rPr>
                <w:rFonts w:ascii="Calibri" w:eastAsia="Calibri" w:hAnsi="Calibri" w:cs="Calibri"/>
                <w:b/>
                <w:sz w:val="24"/>
                <w:lang w:val="en-US"/>
              </w:rPr>
              <w:t>08.2014-10.2014</w:t>
            </w:r>
          </w:p>
        </w:tc>
        <w:tc>
          <w:tcPr>
            <w:tcW w:w="439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787D" w:rsidRPr="00926D30" w:rsidRDefault="00926D30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WORK4NOW Portugal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787D" w:rsidRPr="00926D30" w:rsidRDefault="00926D30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lang w:val="en-US"/>
              </w:rPr>
              <w:t>Ajudante</w:t>
            </w:r>
            <w:proofErr w:type="spellEnd"/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 electricista</w:t>
            </w:r>
          </w:p>
        </w:tc>
      </w:tr>
      <w:bookmarkEnd w:id="0"/>
      <w:tr w:rsidR="0015787D"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787D" w:rsidRPr="00926D30" w:rsidRDefault="00926D30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4"/>
                <w:lang w:val="en-US"/>
              </w:rPr>
              <w:t>08.2013-02.2014</w:t>
            </w:r>
          </w:p>
        </w:tc>
        <w:tc>
          <w:tcPr>
            <w:tcW w:w="439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787D" w:rsidRPr="00926D30" w:rsidRDefault="00926D30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lang w:val="en-US"/>
              </w:rPr>
              <w:t>SUCCESS WORK ,Portugal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5787D" w:rsidRPr="00926D30" w:rsidRDefault="00926D30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lang w:val="en-US"/>
              </w:rPr>
              <w:t>Canalizador</w:t>
            </w:r>
            <w:proofErr w:type="spellEnd"/>
            <w:r>
              <w:rPr>
                <w:rFonts w:ascii="Calibri" w:eastAsia="Calibri" w:hAnsi="Calibri" w:cs="Calibri"/>
                <w:sz w:val="24"/>
                <w:lang w:val="en-US"/>
              </w:rPr>
              <w:t xml:space="preserve"> 1cattegoria</w:t>
            </w:r>
          </w:p>
        </w:tc>
      </w:tr>
      <w:tr w:rsidR="00375CF4"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01.2012-07.2012</w:t>
            </w:r>
          </w:p>
        </w:tc>
        <w:tc>
          <w:tcPr>
            <w:tcW w:w="439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BELINSTAL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França</w:t>
            </w:r>
            <w:proofErr w:type="spellEnd"/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Canalizador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2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categoria</w:t>
            </w:r>
            <w:proofErr w:type="spellEnd"/>
          </w:p>
        </w:tc>
      </w:tr>
      <w:tr w:rsidR="00375CF4"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01.2009-08.2011</w:t>
            </w:r>
          </w:p>
        </w:tc>
        <w:tc>
          <w:tcPr>
            <w:tcW w:w="439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HIDRO AMADO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Lda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Portugal</w:t>
            </w:r>
            <w:proofErr w:type="spellEnd"/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Canalizador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2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categoria</w:t>
            </w:r>
            <w:proofErr w:type="spellEnd"/>
          </w:p>
        </w:tc>
      </w:tr>
      <w:tr w:rsidR="00375CF4"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03.2007-09.2008</w:t>
            </w:r>
          </w:p>
        </w:tc>
        <w:tc>
          <w:tcPr>
            <w:tcW w:w="439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CANAL ARADE,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Portugal</w:t>
            </w:r>
            <w:proofErr w:type="spellEnd"/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Canalizador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2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categoria</w:t>
            </w:r>
            <w:proofErr w:type="spellEnd"/>
          </w:p>
        </w:tc>
      </w:tr>
      <w:tr w:rsidR="00375CF4"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08.2001-09.2006</w:t>
            </w:r>
          </w:p>
        </w:tc>
        <w:tc>
          <w:tcPr>
            <w:tcW w:w="439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Pr="0015787D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  <w:lang w:val="pt-PT"/>
              </w:rPr>
            </w:pPr>
            <w:r w:rsidRPr="0015787D">
              <w:rPr>
                <w:rFonts w:ascii="Calibri" w:eastAsia="Calibri" w:hAnsi="Calibri" w:cs="Calibri"/>
                <w:sz w:val="24"/>
                <w:lang w:val="pt-PT"/>
              </w:rPr>
              <w:t>SABINO E RODRIGUES Lda. Portugal</w:t>
            </w:r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Canalizador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2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categoria</w:t>
            </w:r>
            <w:proofErr w:type="spellEnd"/>
          </w:p>
        </w:tc>
      </w:tr>
      <w:tr w:rsidR="00375CF4">
        <w:tc>
          <w:tcPr>
            <w:tcW w:w="19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01.1985-09.2000</w:t>
            </w:r>
          </w:p>
        </w:tc>
        <w:tc>
          <w:tcPr>
            <w:tcW w:w="439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CONDUMINIUM Nº96,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Ucrânia</w:t>
            </w:r>
            <w:proofErr w:type="spellEnd"/>
          </w:p>
        </w:tc>
        <w:tc>
          <w:tcPr>
            <w:tcW w:w="34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</w:rPr>
              <w:t>Canalizador</w:t>
            </w:r>
            <w:proofErr w:type="spellEnd"/>
          </w:p>
        </w:tc>
      </w:tr>
    </w:tbl>
    <w:p w:rsidR="00375CF4" w:rsidRDefault="0015787D">
      <w:pPr>
        <w:tabs>
          <w:tab w:val="left" w:pos="1050"/>
        </w:tabs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8720"/>
      </w:tblGrid>
      <w:tr w:rsidR="00375CF4" w:rsidRPr="00926D30">
        <w:trPr>
          <w:trHeight w:val="1"/>
        </w:trPr>
        <w:tc>
          <w:tcPr>
            <w:tcW w:w="8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5CF4" w:rsidRDefault="0015787D">
            <w:pPr>
              <w:tabs>
                <w:tab w:val="left" w:pos="1050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Habitação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Literárias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>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/>
            </w:tblPr>
            <w:tblGrid>
              <w:gridCol w:w="2264"/>
              <w:gridCol w:w="395"/>
              <w:gridCol w:w="5826"/>
            </w:tblGrid>
            <w:tr w:rsidR="00375CF4">
              <w:tc>
                <w:tcPr>
                  <w:tcW w:w="2659" w:type="dxa"/>
                  <w:gridSpan w:val="2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75CF4" w:rsidRDefault="0015787D">
                  <w:pPr>
                    <w:tabs>
                      <w:tab w:val="left" w:pos="1050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1968-1978</w:t>
                  </w:r>
                  <w:r>
                    <w:rPr>
                      <w:rFonts w:ascii="Calibri" w:eastAsia="Calibri" w:hAnsi="Calibri" w:cs="Calibri"/>
                      <w:sz w:val="24"/>
                    </w:rPr>
                    <w:t xml:space="preserve">              </w:t>
                  </w:r>
                </w:p>
              </w:tc>
              <w:tc>
                <w:tcPr>
                  <w:tcW w:w="582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75CF4" w:rsidRDefault="0015787D">
                  <w:pPr>
                    <w:tabs>
                      <w:tab w:val="left" w:pos="1050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Escola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secundaria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</w:rPr>
                    <w:t xml:space="preserve"> 12º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ano</w:t>
                  </w:r>
                  <w:proofErr w:type="spellEnd"/>
                </w:p>
              </w:tc>
            </w:tr>
            <w:tr w:rsidR="00375CF4">
              <w:tc>
                <w:tcPr>
                  <w:tcW w:w="2659" w:type="dxa"/>
                  <w:gridSpan w:val="2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75CF4" w:rsidRDefault="00375CF4">
                  <w:pPr>
                    <w:tabs>
                      <w:tab w:val="left" w:pos="1050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</w:p>
              </w:tc>
              <w:tc>
                <w:tcPr>
                  <w:tcW w:w="5826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75CF4" w:rsidRDefault="00375CF4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</w:p>
              </w:tc>
            </w:tr>
            <w:tr w:rsidR="00375CF4">
              <w:tc>
                <w:tcPr>
                  <w:tcW w:w="226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75CF4" w:rsidRDefault="0015787D">
                  <w:pPr>
                    <w:tabs>
                      <w:tab w:val="left" w:pos="1050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Língua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materna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:       </w:t>
                  </w:r>
                </w:p>
              </w:tc>
              <w:tc>
                <w:tcPr>
                  <w:tcW w:w="6221" w:type="dxa"/>
                  <w:gridSpan w:val="2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75CF4" w:rsidRDefault="0015787D">
                  <w:pPr>
                    <w:spacing w:after="200" w:line="276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Ucraniana</w:t>
                  </w:r>
                  <w:proofErr w:type="spellEnd"/>
                </w:p>
              </w:tc>
            </w:tr>
            <w:tr w:rsidR="00375CF4">
              <w:tc>
                <w:tcPr>
                  <w:tcW w:w="226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75CF4" w:rsidRDefault="0015787D">
                  <w:pPr>
                    <w:tabs>
                      <w:tab w:val="left" w:pos="1050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Outras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Línguas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:        </w:t>
                  </w:r>
                </w:p>
              </w:tc>
              <w:tc>
                <w:tcPr>
                  <w:tcW w:w="6221" w:type="dxa"/>
                  <w:gridSpan w:val="2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75CF4" w:rsidRDefault="0015787D">
                  <w:pPr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Russo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Português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Frances</w:t>
                  </w:r>
                  <w:proofErr w:type="spellEnd"/>
                  <w:r>
                    <w:rPr>
                      <w:rFonts w:ascii="Calibri" w:eastAsia="Calibri" w:hAnsi="Calibri" w:cs="Calibri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Calibri" w:eastAsia="Calibri" w:hAnsi="Calibri" w:cs="Calibri"/>
                      <w:sz w:val="24"/>
                    </w:rPr>
                    <w:t>poco</w:t>
                  </w:r>
                  <w:proofErr w:type="spellEnd"/>
                </w:p>
              </w:tc>
            </w:tr>
            <w:tr w:rsidR="00375CF4" w:rsidRPr="00926D30">
              <w:tc>
                <w:tcPr>
                  <w:tcW w:w="2264" w:type="dxa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75CF4" w:rsidRDefault="0015787D">
                  <w:pPr>
                    <w:tabs>
                      <w:tab w:val="left" w:pos="1050"/>
                    </w:tabs>
                    <w:spacing w:after="0" w:line="240" w:lineRule="auto"/>
                    <w:rPr>
                      <w:rFonts w:ascii="Calibri" w:eastAsia="Calibri" w:hAnsi="Calibri" w:cs="Calibri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Carta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de</w:t>
                  </w:r>
                  <w:proofErr w:type="spellEnd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  <w:b/>
                      <w:sz w:val="24"/>
                    </w:rPr>
                    <w:t>Condução</w:t>
                  </w:r>
                  <w:proofErr w:type="spellEnd"/>
                </w:p>
              </w:tc>
              <w:tc>
                <w:tcPr>
                  <w:tcW w:w="6221" w:type="dxa"/>
                  <w:gridSpan w:val="2"/>
                  <w:tcBorders>
                    <w:top w:val="single" w:sz="0" w:space="0" w:color="000000"/>
                    <w:left w:val="single" w:sz="0" w:space="0" w:color="000000"/>
                    <w:bottom w:val="single" w:sz="0" w:space="0" w:color="000000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375CF4" w:rsidRPr="0015787D" w:rsidRDefault="0015787D">
                  <w:pPr>
                    <w:tabs>
                      <w:tab w:val="left" w:pos="1050"/>
                    </w:tabs>
                    <w:spacing w:after="0" w:line="240" w:lineRule="auto"/>
                    <w:rPr>
                      <w:rFonts w:ascii="Calibri" w:eastAsia="Calibri" w:hAnsi="Calibri" w:cs="Calibri"/>
                      <w:lang w:val="pt-PT"/>
                    </w:rPr>
                  </w:pPr>
                  <w:r w:rsidRPr="0015787D">
                    <w:rPr>
                      <w:rFonts w:ascii="Calibri" w:eastAsia="Calibri" w:hAnsi="Calibri" w:cs="Calibri"/>
                      <w:sz w:val="24"/>
                      <w:lang w:val="pt-PT"/>
                    </w:rPr>
                    <w:t>(</w:t>
                  </w:r>
                  <w:r w:rsidRPr="0015787D">
                    <w:rPr>
                      <w:rFonts w:ascii="Calibri" w:eastAsia="Calibri" w:hAnsi="Calibri" w:cs="Calibri"/>
                      <w:b/>
                      <w:sz w:val="24"/>
                      <w:lang w:val="pt-PT"/>
                    </w:rPr>
                    <w:t xml:space="preserve"> </w:t>
                  </w:r>
                  <w:r w:rsidRPr="0015787D">
                    <w:rPr>
                      <w:rFonts w:ascii="Calibri" w:eastAsia="Calibri" w:hAnsi="Calibri" w:cs="Calibri"/>
                      <w:sz w:val="24"/>
                      <w:lang w:val="pt-PT"/>
                    </w:rPr>
                    <w:t>Categorias A1,B1 e B) NºFA1784652,Validade:06/11/2021</w:t>
                  </w:r>
                </w:p>
              </w:tc>
            </w:tr>
          </w:tbl>
          <w:p w:rsidR="00375CF4" w:rsidRPr="0015787D" w:rsidRDefault="0015787D">
            <w:pPr>
              <w:tabs>
                <w:tab w:val="left" w:pos="1050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  <w:lang w:val="pt-PT"/>
              </w:rPr>
            </w:pPr>
            <w:r w:rsidRPr="0015787D">
              <w:rPr>
                <w:rFonts w:ascii="Calibri" w:eastAsia="Calibri" w:hAnsi="Calibri" w:cs="Calibri"/>
                <w:b/>
                <w:sz w:val="24"/>
                <w:lang w:val="pt-PT"/>
              </w:rPr>
              <w:t xml:space="preserve"> </w:t>
            </w:r>
          </w:p>
          <w:p w:rsidR="00375CF4" w:rsidRPr="0015787D" w:rsidRDefault="0015787D">
            <w:pPr>
              <w:tabs>
                <w:tab w:val="left" w:pos="1050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  <w:lang w:val="pt-PT"/>
              </w:rPr>
            </w:pPr>
            <w:r w:rsidRPr="0015787D">
              <w:rPr>
                <w:rFonts w:ascii="Calibri" w:eastAsia="Calibri" w:hAnsi="Calibri" w:cs="Calibri"/>
                <w:b/>
                <w:sz w:val="24"/>
                <w:lang w:val="pt-PT"/>
              </w:rPr>
              <w:t>Material -PVC,PEHD,PPR,PEX,PB,multicamada,hidronil, inox, galvanizad</w:t>
            </w:r>
          </w:p>
          <w:p w:rsidR="00375CF4" w:rsidRPr="0015787D" w:rsidRDefault="0015787D">
            <w:pPr>
              <w:tabs>
                <w:tab w:val="left" w:pos="1050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  <w:lang w:val="pt-PT"/>
              </w:rPr>
            </w:pPr>
            <w:r w:rsidRPr="0015787D">
              <w:rPr>
                <w:rFonts w:ascii="Calibri" w:eastAsia="Calibri" w:hAnsi="Calibri" w:cs="Calibri"/>
                <w:b/>
                <w:sz w:val="24"/>
                <w:lang w:val="pt-PT"/>
              </w:rPr>
              <w:t>Rede agua, esgotos ,aquecimento,aspiracao central , loica , electrodomestico</w:t>
            </w:r>
          </w:p>
          <w:p w:rsidR="00375CF4" w:rsidRPr="0015787D" w:rsidRDefault="0015787D">
            <w:pPr>
              <w:tabs>
                <w:tab w:val="left" w:pos="1050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  <w:lang w:val="pt-PT"/>
              </w:rPr>
            </w:pPr>
            <w:r w:rsidRPr="0015787D">
              <w:rPr>
                <w:rFonts w:ascii="Calibri" w:eastAsia="Calibri" w:hAnsi="Calibri" w:cs="Calibri"/>
                <w:b/>
                <w:sz w:val="24"/>
                <w:lang w:val="pt-PT"/>
              </w:rPr>
              <w:t xml:space="preserve">Rede incendio, ventilacao </w:t>
            </w:r>
          </w:p>
          <w:p w:rsidR="00375CF4" w:rsidRPr="0015787D" w:rsidRDefault="0015787D">
            <w:pPr>
              <w:tabs>
                <w:tab w:val="left" w:pos="1050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  <w:lang w:val="pt-PT"/>
              </w:rPr>
            </w:pPr>
            <w:r w:rsidRPr="0015787D">
              <w:rPr>
                <w:rFonts w:ascii="Calibri" w:eastAsia="Calibri" w:hAnsi="Calibri" w:cs="Calibri"/>
                <w:b/>
                <w:sz w:val="24"/>
                <w:lang w:val="pt-PT"/>
              </w:rPr>
              <w:t>Conctrusao apertamentos,vivendas,hoteis,escolas,lojas</w:t>
            </w:r>
          </w:p>
          <w:p w:rsidR="00375CF4" w:rsidRPr="0015787D" w:rsidRDefault="00375CF4">
            <w:pPr>
              <w:tabs>
                <w:tab w:val="left" w:pos="1050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  <w:lang w:val="pt-PT"/>
              </w:rPr>
            </w:pPr>
          </w:p>
          <w:p w:rsidR="00375CF4" w:rsidRPr="0015787D" w:rsidRDefault="00375CF4">
            <w:pPr>
              <w:tabs>
                <w:tab w:val="left" w:pos="1050"/>
              </w:tabs>
              <w:spacing w:after="0" w:line="240" w:lineRule="auto"/>
              <w:rPr>
                <w:rFonts w:ascii="Calibri" w:eastAsia="Calibri" w:hAnsi="Calibri" w:cs="Calibri"/>
                <w:lang w:val="pt-PT"/>
              </w:rPr>
            </w:pPr>
          </w:p>
        </w:tc>
      </w:tr>
    </w:tbl>
    <w:p w:rsidR="00375CF4" w:rsidRPr="0015787D" w:rsidRDefault="00375CF4">
      <w:pPr>
        <w:spacing w:after="0" w:line="240" w:lineRule="auto"/>
        <w:rPr>
          <w:rFonts w:ascii="Calibri" w:eastAsia="Calibri" w:hAnsi="Calibri" w:cs="Calibri"/>
          <w:sz w:val="24"/>
          <w:lang w:val="pt-PT"/>
        </w:rPr>
      </w:pPr>
    </w:p>
    <w:sectPr w:rsidR="00375CF4" w:rsidRPr="0015787D" w:rsidSect="00030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75CF4"/>
    <w:rsid w:val="000304D3"/>
    <w:rsid w:val="0015787D"/>
    <w:rsid w:val="00375CF4"/>
    <w:rsid w:val="00926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4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2014-12-09T11:31:00Z</dcterms:created>
  <dcterms:modified xsi:type="dcterms:W3CDTF">2014-12-11T08:27:00Z</dcterms:modified>
</cp:coreProperties>
</file>