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FB" w:rsidRPr="008903FB" w:rsidRDefault="008903FB" w:rsidP="008903FB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 w:rsidRPr="008903FB">
        <w:rPr>
          <w:b/>
          <w:sz w:val="22"/>
        </w:rPr>
        <w:t>概述</w:t>
      </w:r>
    </w:p>
    <w:p w:rsidR="008903FB" w:rsidRDefault="008903FB">
      <w:pPr>
        <w:rPr>
          <w:rFonts w:ascii="Arial" w:hAnsi="Arial" w:cs="Arial"/>
          <w:color w:val="333333"/>
          <w:sz w:val="22"/>
          <w:szCs w:val="21"/>
          <w:shd w:val="clear" w:color="auto" w:fill="FFFFFF"/>
        </w:rPr>
      </w:pPr>
      <w:r w:rsidRPr="008903FB">
        <w:rPr>
          <w:b/>
          <w:sz w:val="22"/>
        </w:rPr>
        <w:t>视图的绘制过程</w:t>
      </w:r>
      <w:r w:rsidRPr="008903FB">
        <w:rPr>
          <w:rFonts w:hint="eastAsia"/>
          <w:sz w:val="22"/>
        </w:rPr>
        <w:t>：</w:t>
      </w:r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每一个视图的绘制过程都必须经历三个最主要的阶段，即</w:t>
      </w:r>
      <w:proofErr w:type="spellStart"/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onMeasure</w:t>
      </w:r>
      <w:proofErr w:type="spellEnd"/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()</w:t>
      </w:r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、</w:t>
      </w:r>
      <w:proofErr w:type="spellStart"/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onLayout</w:t>
      </w:r>
      <w:proofErr w:type="spellEnd"/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()</w:t>
      </w:r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和</w:t>
      </w:r>
      <w:proofErr w:type="spellStart"/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onDraw</w:t>
      </w:r>
      <w:proofErr w:type="spellEnd"/>
      <w:r w:rsidRPr="008903FB">
        <w:rPr>
          <w:rFonts w:ascii="Arial" w:hAnsi="Arial" w:cs="Arial"/>
          <w:color w:val="333333"/>
          <w:sz w:val="22"/>
          <w:szCs w:val="21"/>
          <w:shd w:val="clear" w:color="auto" w:fill="FFFFFF"/>
        </w:rPr>
        <w:t>()</w:t>
      </w:r>
      <w:r w:rsidR="00CE292B">
        <w:rPr>
          <w:rFonts w:ascii="Arial" w:hAnsi="Arial" w:cs="Arial" w:hint="eastAsia"/>
          <w:color w:val="333333"/>
          <w:sz w:val="22"/>
          <w:szCs w:val="21"/>
          <w:shd w:val="clear" w:color="auto" w:fill="FFFFFF"/>
        </w:rPr>
        <w:t>。</w:t>
      </w:r>
    </w:p>
    <w:p w:rsidR="00EC13E2" w:rsidRDefault="00EC13E2" w:rsidP="00EC13E2">
      <w:pPr>
        <w:jc w:val="center"/>
        <w:rPr>
          <w:rFonts w:ascii="Arial" w:hAnsi="Arial" w:cs="Arial" w:hint="eastAsia"/>
          <w:color w:val="333333"/>
          <w:sz w:val="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419600" cy="1590364"/>
            <wp:effectExtent l="0" t="0" r="0" b="0"/>
            <wp:docPr id="3" name="图片 3" descr="http://my.csdn.net/uploads/201208/10/1344607996_5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8/10/1344607996_51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45" cy="160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E2" w:rsidRPr="008646BE" w:rsidRDefault="00EC13E2" w:rsidP="00EC13E2">
      <w:pPr>
        <w:pStyle w:val="a4"/>
        <w:numPr>
          <w:ilvl w:val="0"/>
          <w:numId w:val="3"/>
        </w:numPr>
        <w:ind w:firstLineChars="0"/>
        <w:rPr>
          <w:b/>
          <w:sz w:val="22"/>
        </w:rPr>
      </w:pPr>
      <w:proofErr w:type="spellStart"/>
      <w:r w:rsidRPr="008646BE">
        <w:rPr>
          <w:rFonts w:hint="eastAsia"/>
          <w:b/>
          <w:sz w:val="22"/>
        </w:rPr>
        <w:t>onM</w:t>
      </w:r>
      <w:r w:rsidRPr="008646BE">
        <w:rPr>
          <w:b/>
          <w:sz w:val="22"/>
        </w:rPr>
        <w:t>easure</w:t>
      </w:r>
      <w:proofErr w:type="spellEnd"/>
      <w:r w:rsidRPr="008646BE">
        <w:rPr>
          <w:b/>
          <w:sz w:val="22"/>
        </w:rPr>
        <w:t>()</w:t>
      </w:r>
      <w:r w:rsidR="00A533EF" w:rsidRPr="008646BE">
        <w:rPr>
          <w:rFonts w:hint="eastAsia"/>
          <w:b/>
          <w:sz w:val="22"/>
        </w:rPr>
        <w:t>：</w:t>
      </w:r>
      <w:r w:rsidR="00A533EF" w:rsidRPr="008646BE">
        <w:rPr>
          <w:b/>
          <w:sz w:val="22"/>
        </w:rPr>
        <w:t>调用该方法其实是在</w:t>
      </w:r>
      <w:proofErr w:type="spellStart"/>
      <w:r w:rsidR="00A533EF" w:rsidRPr="008646BE">
        <w:rPr>
          <w:b/>
          <w:sz w:val="22"/>
        </w:rPr>
        <w:t>ViewRoot</w:t>
      </w:r>
      <w:proofErr w:type="spellEnd"/>
      <w:r w:rsidR="00A533EF" w:rsidRPr="008646BE">
        <w:rPr>
          <w:b/>
          <w:sz w:val="22"/>
        </w:rPr>
        <w:t>内部调用</w:t>
      </w:r>
      <w:r w:rsidR="00A533EF" w:rsidRPr="008646BE">
        <w:rPr>
          <w:b/>
          <w:sz w:val="22"/>
        </w:rPr>
        <w:t>View</w:t>
      </w:r>
      <w:r w:rsidR="00A533EF" w:rsidRPr="008646BE">
        <w:rPr>
          <w:b/>
          <w:sz w:val="22"/>
        </w:rPr>
        <w:t>的</w:t>
      </w:r>
      <w:proofErr w:type="spellStart"/>
      <w:r w:rsidR="00863C3A" w:rsidRPr="00C91B7D">
        <w:rPr>
          <w:b/>
          <w:sz w:val="22"/>
          <w:highlight w:val="yellow"/>
        </w:rPr>
        <w:t>host.</w:t>
      </w:r>
      <w:r w:rsidR="00A533EF" w:rsidRPr="00C91B7D">
        <w:rPr>
          <w:b/>
          <w:sz w:val="22"/>
          <w:highlight w:val="yellow"/>
        </w:rPr>
        <w:t>measure</w:t>
      </w:r>
      <w:proofErr w:type="spellEnd"/>
      <w:r w:rsidR="00A533EF" w:rsidRPr="00C91B7D">
        <w:rPr>
          <w:b/>
          <w:sz w:val="22"/>
          <w:highlight w:val="yellow"/>
        </w:rPr>
        <w:t>()</w:t>
      </w:r>
      <w:r w:rsidR="00A533EF" w:rsidRPr="008646BE">
        <w:rPr>
          <w:b/>
          <w:sz w:val="22"/>
        </w:rPr>
        <w:t>方法</w:t>
      </w:r>
      <w:r w:rsidR="00A533EF" w:rsidRPr="008646BE">
        <w:rPr>
          <w:rFonts w:hint="eastAsia"/>
          <w:b/>
          <w:sz w:val="22"/>
        </w:rPr>
        <w:t>。</w:t>
      </w:r>
    </w:p>
    <w:p w:rsidR="004C6F5C" w:rsidRDefault="000029B5" w:rsidP="004C6F5C">
      <w:pPr>
        <w:ind w:firstLineChars="100" w:firstLine="220"/>
        <w:rPr>
          <w:rFonts w:hint="eastAsia"/>
          <w:sz w:val="22"/>
        </w:rPr>
      </w:pPr>
      <w:r w:rsidRPr="004C6F5C">
        <w:rPr>
          <w:sz w:val="22"/>
        </w:rPr>
        <w:t>measure()</w:t>
      </w:r>
      <w:r w:rsidRPr="004C6F5C">
        <w:rPr>
          <w:sz w:val="22"/>
        </w:rPr>
        <w:t>方法接受两个参数</w:t>
      </w:r>
      <w:proofErr w:type="spellStart"/>
      <w:r w:rsidRPr="004C6F5C">
        <w:rPr>
          <w:sz w:val="22"/>
        </w:rPr>
        <w:t>widthMeasureSpec</w:t>
      </w:r>
      <w:proofErr w:type="spellEnd"/>
      <w:r w:rsidRPr="004C6F5C">
        <w:rPr>
          <w:sz w:val="22"/>
        </w:rPr>
        <w:t>和</w:t>
      </w:r>
      <w:proofErr w:type="spellStart"/>
      <w:r w:rsidRPr="004C6F5C">
        <w:rPr>
          <w:sz w:val="22"/>
        </w:rPr>
        <w:t>heightMeasureSpec</w:t>
      </w:r>
      <w:proofErr w:type="spellEnd"/>
      <w:r w:rsidRPr="004C6F5C">
        <w:rPr>
          <w:rFonts w:hint="eastAsia"/>
          <w:sz w:val="22"/>
        </w:rPr>
        <w:t>，</w:t>
      </w:r>
      <w:r w:rsidRPr="004C6F5C">
        <w:rPr>
          <w:sz w:val="22"/>
        </w:rPr>
        <w:t>这两个值分别用于确定视图的高度和宽度的规格和大小</w:t>
      </w:r>
      <w:r w:rsidRPr="004C6F5C">
        <w:rPr>
          <w:rFonts w:hint="eastAsia"/>
          <w:sz w:val="22"/>
        </w:rPr>
        <w:t>。</w:t>
      </w:r>
    </w:p>
    <w:p w:rsidR="00A533EF" w:rsidRDefault="004D402D" w:rsidP="004C6F5C">
      <w:pPr>
        <w:pStyle w:val="a4"/>
        <w:ind w:firstLineChars="100" w:firstLine="220"/>
        <w:rPr>
          <w:sz w:val="22"/>
        </w:rPr>
      </w:pPr>
      <w:r>
        <w:rPr>
          <w:rFonts w:hint="eastAsia"/>
          <w:sz w:val="22"/>
        </w:rPr>
        <w:t>其中的</w:t>
      </w:r>
      <w:proofErr w:type="spellStart"/>
      <w:r>
        <w:rPr>
          <w:rFonts w:hint="eastAsia"/>
          <w:sz w:val="22"/>
        </w:rPr>
        <w:t>Meas</w:t>
      </w:r>
      <w:r>
        <w:rPr>
          <w:sz w:val="22"/>
        </w:rPr>
        <w:t>ureSpec</w:t>
      </w:r>
      <w:proofErr w:type="spellEnd"/>
      <w:r>
        <w:rPr>
          <w:sz w:val="22"/>
        </w:rPr>
        <w:t>由</w:t>
      </w:r>
      <w:proofErr w:type="spellStart"/>
      <w:r>
        <w:rPr>
          <w:sz w:val="22"/>
        </w:rPr>
        <w:t>specSize</w:t>
      </w:r>
      <w:proofErr w:type="spellEnd"/>
      <w:r>
        <w:rPr>
          <w:sz w:val="22"/>
        </w:rPr>
        <w:t>和</w:t>
      </w:r>
      <w:proofErr w:type="spellStart"/>
      <w:r>
        <w:rPr>
          <w:sz w:val="22"/>
        </w:rPr>
        <w:t>specMode</w:t>
      </w:r>
      <w:proofErr w:type="spellEnd"/>
      <w:r>
        <w:rPr>
          <w:sz w:val="22"/>
        </w:rPr>
        <w:t>共同组成</w:t>
      </w:r>
      <w:r>
        <w:rPr>
          <w:rFonts w:hint="eastAsia"/>
          <w:sz w:val="22"/>
        </w:rPr>
        <w:t>，</w:t>
      </w:r>
      <w:r>
        <w:rPr>
          <w:sz w:val="22"/>
        </w:rPr>
        <w:t>其中</w:t>
      </w:r>
      <w:proofErr w:type="spellStart"/>
      <w:r>
        <w:rPr>
          <w:sz w:val="22"/>
        </w:rPr>
        <w:t>specSize</w:t>
      </w:r>
      <w:proofErr w:type="spellEnd"/>
      <w:r>
        <w:rPr>
          <w:sz w:val="22"/>
        </w:rPr>
        <w:t>记录的是大小</w:t>
      </w:r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specMode</w:t>
      </w:r>
      <w:proofErr w:type="spellEnd"/>
      <w:r>
        <w:rPr>
          <w:rFonts w:hint="eastAsia"/>
          <w:sz w:val="22"/>
        </w:rPr>
        <w:t>记录的是规格。</w:t>
      </w:r>
    </w:p>
    <w:p w:rsidR="004C6F5C" w:rsidRDefault="00C8009D" w:rsidP="00C8009D">
      <w:pPr>
        <w:pStyle w:val="a4"/>
        <w:numPr>
          <w:ilvl w:val="1"/>
          <w:numId w:val="5"/>
        </w:numPr>
        <w:ind w:firstLineChars="0"/>
        <w:rPr>
          <w:b/>
          <w:sz w:val="22"/>
        </w:rPr>
      </w:pPr>
      <w:r w:rsidRPr="00C8009D">
        <w:rPr>
          <w:b/>
          <w:sz w:val="22"/>
        </w:rPr>
        <w:t xml:space="preserve"> </w:t>
      </w:r>
      <w:proofErr w:type="spellStart"/>
      <w:r w:rsidRPr="00C8009D">
        <w:rPr>
          <w:rFonts w:hint="eastAsia"/>
          <w:b/>
          <w:sz w:val="22"/>
        </w:rPr>
        <w:t>spec</w:t>
      </w:r>
      <w:r w:rsidRPr="00C8009D">
        <w:rPr>
          <w:b/>
          <w:sz w:val="22"/>
        </w:rPr>
        <w:t>Mode</w:t>
      </w:r>
      <w:proofErr w:type="spellEnd"/>
      <w:r w:rsidRPr="00C8009D">
        <w:rPr>
          <w:b/>
          <w:sz w:val="22"/>
        </w:rPr>
        <w:t>包括</w:t>
      </w:r>
      <w:r w:rsidRPr="00C8009D">
        <w:rPr>
          <w:rFonts w:hint="eastAsia"/>
          <w:b/>
          <w:sz w:val="22"/>
        </w:rPr>
        <w:t>3</w:t>
      </w:r>
      <w:r w:rsidRPr="00C8009D">
        <w:rPr>
          <w:rFonts w:hint="eastAsia"/>
          <w:b/>
          <w:sz w:val="22"/>
        </w:rPr>
        <w:t>种类型</w:t>
      </w:r>
    </w:p>
    <w:p w:rsidR="00C8009D" w:rsidRDefault="00C8009D" w:rsidP="00B84B4F">
      <w:pPr>
        <w:pStyle w:val="a4"/>
        <w:numPr>
          <w:ilvl w:val="0"/>
          <w:numId w:val="6"/>
        </w:numPr>
        <w:ind w:firstLineChars="0"/>
        <w:rPr>
          <w:sz w:val="22"/>
        </w:rPr>
      </w:pPr>
      <w:r w:rsidRPr="00C8009D">
        <w:rPr>
          <w:b/>
          <w:sz w:val="22"/>
        </w:rPr>
        <w:t>EXACTLY</w:t>
      </w:r>
      <w:r w:rsidRPr="00C8009D">
        <w:rPr>
          <w:rFonts w:hint="eastAsia"/>
          <w:sz w:val="22"/>
        </w:rPr>
        <w:t>：</w:t>
      </w:r>
      <w:r w:rsidRPr="00C8009D">
        <w:rPr>
          <w:sz w:val="22"/>
        </w:rPr>
        <w:t>表示父视图希望子视图的大小应该是由</w:t>
      </w:r>
      <w:proofErr w:type="spellStart"/>
      <w:r w:rsidRPr="00C8009D">
        <w:rPr>
          <w:sz w:val="22"/>
        </w:rPr>
        <w:t>specSize</w:t>
      </w:r>
      <w:proofErr w:type="spellEnd"/>
      <w:r w:rsidRPr="00C8009D">
        <w:rPr>
          <w:sz w:val="22"/>
        </w:rPr>
        <w:t>的值来决定的，系统默认会按照这个规则来设置子视图的大小</w:t>
      </w:r>
      <w:r w:rsidR="00E65616">
        <w:rPr>
          <w:rFonts w:hint="eastAsia"/>
          <w:sz w:val="22"/>
        </w:rPr>
        <w:t>；</w:t>
      </w:r>
      <w:r w:rsidRPr="00C8009D">
        <w:rPr>
          <w:sz w:val="22"/>
        </w:rPr>
        <w:t>开发人员当然也可以按照自己的意愿设置成任意的大小</w:t>
      </w:r>
      <w:r>
        <w:rPr>
          <w:rFonts w:hint="eastAsia"/>
          <w:sz w:val="22"/>
        </w:rPr>
        <w:t>。</w:t>
      </w:r>
      <w:r>
        <w:rPr>
          <w:sz w:val="22"/>
        </w:rPr>
        <w:t>一般设置了明确的</w:t>
      </w:r>
      <w:proofErr w:type="gramStart"/>
      <w:r>
        <w:rPr>
          <w:sz w:val="22"/>
        </w:rPr>
        <w:t>值或者</w:t>
      </w:r>
      <w:proofErr w:type="gramEnd"/>
      <w:r>
        <w:rPr>
          <w:sz w:val="22"/>
        </w:rPr>
        <w:t>是</w:t>
      </w:r>
      <w:r>
        <w:rPr>
          <w:sz w:val="22"/>
        </w:rPr>
        <w:t>MATCH_PARENT</w:t>
      </w:r>
      <w:r w:rsidR="008E69EE">
        <w:rPr>
          <w:rFonts w:hint="eastAsia"/>
          <w:sz w:val="22"/>
        </w:rPr>
        <w:t>。</w:t>
      </w:r>
    </w:p>
    <w:p w:rsidR="00B84B4F" w:rsidRPr="00AD3E5B" w:rsidRDefault="007C0B9C" w:rsidP="00B84B4F">
      <w:pPr>
        <w:pStyle w:val="a4"/>
        <w:numPr>
          <w:ilvl w:val="0"/>
          <w:numId w:val="6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AT</w:t>
      </w:r>
      <w:r w:rsidR="006B791F">
        <w:rPr>
          <w:b/>
          <w:sz w:val="22"/>
        </w:rPr>
        <w:t>_MOST</w:t>
      </w:r>
      <w:r w:rsidR="006B791F" w:rsidRPr="00AB3A13">
        <w:rPr>
          <w:rFonts w:hint="eastAsia"/>
          <w:sz w:val="22"/>
        </w:rPr>
        <w:t>：</w:t>
      </w:r>
      <w:r w:rsidR="004E04B7">
        <w:rPr>
          <w:rFonts w:ascii="Arial" w:hAnsi="Arial" w:cs="Arial"/>
          <w:color w:val="333333"/>
          <w:szCs w:val="21"/>
          <w:shd w:val="clear" w:color="auto" w:fill="FFFFFF"/>
        </w:rPr>
        <w:t>表示子视图最多只能是</w:t>
      </w:r>
      <w:proofErr w:type="spellStart"/>
      <w:r w:rsidR="004E04B7">
        <w:rPr>
          <w:rFonts w:ascii="Arial" w:hAnsi="Arial" w:cs="Arial"/>
          <w:color w:val="333333"/>
          <w:szCs w:val="21"/>
          <w:shd w:val="clear" w:color="auto" w:fill="FFFFFF"/>
        </w:rPr>
        <w:t>specSize</w:t>
      </w:r>
      <w:proofErr w:type="spellEnd"/>
      <w:r w:rsidR="004E04B7">
        <w:rPr>
          <w:rFonts w:ascii="Arial" w:hAnsi="Arial" w:cs="Arial"/>
          <w:color w:val="333333"/>
          <w:szCs w:val="21"/>
          <w:shd w:val="clear" w:color="auto" w:fill="FFFFFF"/>
        </w:rPr>
        <w:t>中指定的大小，开发人员应该尽可能小得去设置这个视图，并且保证不会超过</w:t>
      </w:r>
      <w:proofErr w:type="spellStart"/>
      <w:r w:rsidR="004E04B7">
        <w:rPr>
          <w:rFonts w:ascii="Arial" w:hAnsi="Arial" w:cs="Arial"/>
          <w:color w:val="333333"/>
          <w:szCs w:val="21"/>
          <w:shd w:val="clear" w:color="auto" w:fill="FFFFFF"/>
        </w:rPr>
        <w:t>specSize</w:t>
      </w:r>
      <w:proofErr w:type="spellEnd"/>
      <w:r w:rsidR="004E04B7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6A44CA">
        <w:rPr>
          <w:rFonts w:ascii="Arial" w:hAnsi="Arial" w:cs="Arial"/>
          <w:color w:val="333333"/>
          <w:szCs w:val="21"/>
          <w:shd w:val="clear" w:color="auto" w:fill="FFFFFF"/>
        </w:rPr>
        <w:t>即表示子布局限制在一个最大值内</w:t>
      </w:r>
      <w:r w:rsidR="006A44C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A44CA">
        <w:rPr>
          <w:rFonts w:ascii="Arial" w:hAnsi="Arial" w:cs="Arial"/>
          <w:color w:val="333333"/>
          <w:szCs w:val="21"/>
          <w:shd w:val="clear" w:color="auto" w:fill="FFFFFF"/>
        </w:rPr>
        <w:t>一般为</w:t>
      </w:r>
      <w:r w:rsidR="006D0338">
        <w:rPr>
          <w:rFonts w:ascii="Arial" w:hAnsi="Arial" w:cs="Arial"/>
          <w:color w:val="333333"/>
          <w:szCs w:val="21"/>
          <w:shd w:val="clear" w:color="auto" w:fill="FFFFFF"/>
        </w:rPr>
        <w:t>WRAP_CONTENT</w:t>
      </w:r>
      <w:r w:rsidR="006D033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D3E5B" w:rsidRPr="00B0334E" w:rsidRDefault="00AD3E5B" w:rsidP="00B84B4F">
      <w:pPr>
        <w:pStyle w:val="a4"/>
        <w:numPr>
          <w:ilvl w:val="0"/>
          <w:numId w:val="6"/>
        </w:numPr>
        <w:ind w:firstLineChars="0"/>
        <w:rPr>
          <w:b/>
          <w:sz w:val="22"/>
        </w:rPr>
      </w:pPr>
      <w:r w:rsidRPr="00AD3E5B">
        <w:rPr>
          <w:b/>
          <w:sz w:val="22"/>
        </w:rPr>
        <w:t>UNSPECIFIED</w:t>
      </w:r>
      <w:r w:rsidRPr="00AD3E5B">
        <w:rPr>
          <w:rFonts w:hint="eastAsia"/>
          <w:sz w:val="22"/>
        </w:rPr>
        <w:t>：</w:t>
      </w:r>
      <w:r w:rsidR="00393288">
        <w:rPr>
          <w:rFonts w:ascii="Arial" w:hAnsi="Arial" w:cs="Arial"/>
          <w:color w:val="333333"/>
          <w:szCs w:val="21"/>
          <w:shd w:val="clear" w:color="auto" w:fill="FFFFFF"/>
        </w:rPr>
        <w:t>表示开发人员可以将视图按照自己的意愿设置成任意的大小，没有任何限制。</w:t>
      </w:r>
      <w:r w:rsidR="00393288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D54206">
        <w:rPr>
          <w:rFonts w:ascii="Arial" w:hAnsi="Arial" w:cs="Arial" w:hint="eastAsia"/>
          <w:color w:val="333333"/>
          <w:szCs w:val="21"/>
          <w:shd w:val="clear" w:color="auto" w:fill="FFFFFF"/>
        </w:rPr>
        <w:t>不太会用到</w:t>
      </w:r>
      <w:r w:rsidR="00393288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B0334E" w:rsidRPr="00B0334E" w:rsidRDefault="00B0334E" w:rsidP="000142DA">
      <w:pPr>
        <w:rPr>
          <w:rFonts w:hint="eastAsia"/>
          <w:b/>
          <w:sz w:val="22"/>
        </w:rPr>
      </w:pPr>
    </w:p>
    <w:p w:rsidR="00C8009D" w:rsidRPr="009F2222" w:rsidRDefault="000142DA" w:rsidP="000142DA">
      <w:pPr>
        <w:pStyle w:val="a4"/>
        <w:numPr>
          <w:ilvl w:val="1"/>
          <w:numId w:val="5"/>
        </w:numPr>
        <w:ind w:firstLineChars="0"/>
        <w:rPr>
          <w:b/>
          <w:sz w:val="22"/>
        </w:rPr>
      </w:pPr>
      <w:proofErr w:type="spellStart"/>
      <w:r w:rsidRPr="009F2222">
        <w:rPr>
          <w:b/>
          <w:sz w:val="22"/>
        </w:rPr>
        <w:t>widthMeasureSpec</w:t>
      </w:r>
      <w:proofErr w:type="spellEnd"/>
      <w:r w:rsidRPr="009F2222">
        <w:rPr>
          <w:b/>
          <w:sz w:val="22"/>
        </w:rPr>
        <w:t>和</w:t>
      </w:r>
      <w:proofErr w:type="spellStart"/>
      <w:r w:rsidRPr="009F2222">
        <w:rPr>
          <w:b/>
          <w:sz w:val="22"/>
        </w:rPr>
        <w:t>heightMeasureSpec</w:t>
      </w:r>
      <w:proofErr w:type="spellEnd"/>
      <w:r w:rsidRPr="009F2222">
        <w:rPr>
          <w:b/>
          <w:sz w:val="22"/>
        </w:rPr>
        <w:t>的值的由来</w:t>
      </w:r>
    </w:p>
    <w:p w:rsidR="000142DA" w:rsidRDefault="00903757" w:rsidP="00903757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通常情况下，这两个值都是由父视图经过计算后传递给子视图的，说明父视图会在一定程度上决定子视图的大</w:t>
      </w:r>
      <w:r w:rsidR="00E25BA5">
        <w:rPr>
          <w:rFonts w:ascii="Arial" w:hAnsi="Arial" w:cs="Arial"/>
          <w:color w:val="333333"/>
          <w:szCs w:val="21"/>
          <w:shd w:val="clear" w:color="auto" w:fill="FFFFFF"/>
        </w:rPr>
        <w:t>小</w:t>
      </w:r>
      <w:r w:rsidR="00E25BA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03F3C" w:rsidRDefault="00903F3C" w:rsidP="00903F3C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最外层的根视图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ViewRoot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的这两个值是通过</w:t>
      </w:r>
      <w:proofErr w:type="spellStart"/>
      <w:r w:rsidRPr="006E6CF3">
        <w:rPr>
          <w:rFonts w:ascii="Arial" w:hAnsi="Arial" w:cs="Arial"/>
          <w:b/>
          <w:color w:val="333333"/>
          <w:szCs w:val="21"/>
          <w:shd w:val="clear" w:color="auto" w:fill="FFFFFF"/>
        </w:rPr>
        <w:t>getRootMeasureSpec</w:t>
      </w:r>
      <w:proofErr w:type="spellEnd"/>
      <w:r w:rsidRPr="006E6CF3">
        <w:rPr>
          <w:rFonts w:ascii="Arial" w:hAnsi="Arial" w:cs="Arial"/>
          <w:b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方法去获取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widthMeasureSpec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heightMeasureSpec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的值，注意方法中传入的参数，其中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lp.width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lp.height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在创建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ViewGroup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实例的时候就被赋值了，它们都等于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MATCH_PARENT</w:t>
      </w:r>
      <w:r w:rsidR="00C7555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C54FB" w:rsidRDefault="002C54FB" w:rsidP="00903F3C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getRootMeaSureSpec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中用了</w:t>
      </w:r>
      <w:proofErr w:type="spellStart"/>
      <w:r w:rsidRPr="002C54FB">
        <w:rPr>
          <w:rFonts w:ascii="Arial" w:hAnsi="Arial" w:cs="Arial"/>
          <w:b/>
          <w:color w:val="333333"/>
          <w:szCs w:val="21"/>
          <w:shd w:val="clear" w:color="auto" w:fill="FFFFFF"/>
        </w:rPr>
        <w:t>MeasureSpec.makeMeasureSpec</w:t>
      </w:r>
      <w:proofErr w:type="spellEnd"/>
      <w:r w:rsidRPr="002C54FB">
        <w:rPr>
          <w:rFonts w:ascii="Arial" w:hAnsi="Arial" w:cs="Arial"/>
          <w:b/>
          <w:color w:val="333333"/>
          <w:szCs w:val="21"/>
          <w:shd w:val="clear" w:color="auto" w:fill="FFFFFF"/>
        </w:rPr>
        <w:t>()</w:t>
      </w:r>
      <w:r w:rsidRPr="00650698">
        <w:rPr>
          <w:rFonts w:ascii="Arial" w:hAnsi="Arial" w:cs="Arial"/>
          <w:color w:val="333333"/>
          <w:szCs w:val="21"/>
          <w:shd w:val="clear" w:color="auto" w:fill="FFFFFF"/>
        </w:rPr>
        <w:t>方法来组装一个</w:t>
      </w:r>
      <w:proofErr w:type="spellStart"/>
      <w:r w:rsidRPr="00650698">
        <w:rPr>
          <w:rFonts w:ascii="Arial" w:hAnsi="Arial" w:cs="Arial"/>
          <w:b/>
          <w:color w:val="333333"/>
          <w:szCs w:val="21"/>
          <w:shd w:val="clear" w:color="auto" w:fill="FFFFFF"/>
        </w:rPr>
        <w:t>MeasureSpec</w:t>
      </w:r>
      <w:proofErr w:type="spellEnd"/>
      <w:r w:rsidR="009C0425" w:rsidRPr="0065069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C0425" w:rsidRPr="00650698">
        <w:rPr>
          <w:rFonts w:ascii="Arial" w:hAnsi="Arial" w:cs="Arial"/>
          <w:color w:val="333333"/>
          <w:szCs w:val="21"/>
          <w:shd w:val="clear" w:color="auto" w:fill="FFFFFF"/>
        </w:rPr>
        <w:t>设置它的</w:t>
      </w:r>
      <w:proofErr w:type="spellStart"/>
      <w:r w:rsidR="009C0425" w:rsidRPr="00650698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specMode</w:t>
      </w:r>
      <w:proofErr w:type="spellEnd"/>
      <w:r w:rsidR="009C0425" w:rsidRPr="00650698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spellStart"/>
      <w:r w:rsidR="009C0425" w:rsidRPr="00650698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spec</w:t>
      </w:r>
      <w:r w:rsidR="009C0425" w:rsidRPr="00650698">
        <w:rPr>
          <w:rFonts w:ascii="Arial" w:hAnsi="Arial" w:cs="Arial"/>
          <w:b/>
          <w:color w:val="333333"/>
          <w:szCs w:val="21"/>
          <w:shd w:val="clear" w:color="auto" w:fill="FFFFFF"/>
        </w:rPr>
        <w:t>Size</w:t>
      </w:r>
      <w:proofErr w:type="spellEnd"/>
      <w:r w:rsidR="002F7A92" w:rsidRPr="0065069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919CE" w:rsidRDefault="00C919CE" w:rsidP="00C919C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919CE" w:rsidRPr="007B7A7E" w:rsidRDefault="00C919CE" w:rsidP="00C919CE">
      <w:pPr>
        <w:pStyle w:val="a4"/>
        <w:numPr>
          <w:ilvl w:val="1"/>
          <w:numId w:val="5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7B7A7E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measure()</w:t>
      </w:r>
      <w:r w:rsidRPr="007B7A7E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方法</w:t>
      </w:r>
    </w:p>
    <w:p w:rsidR="00C919CE" w:rsidRDefault="00924CE9" w:rsidP="00924CE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measure()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这个方法是</w:t>
      </w:r>
      <w:r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的，因此我们无法在子类中去重写这个方法，说明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是不允许我们改变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measure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框架的。</w:t>
      </w:r>
    </w:p>
    <w:p w:rsidR="006163F6" w:rsidRDefault="006163F6" w:rsidP="00202D98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在该方法中会调用</w:t>
      </w:r>
      <w:proofErr w:type="spellStart"/>
      <w:r w:rsidRPr="00E51ED4">
        <w:rPr>
          <w:rFonts w:ascii="Arial" w:hAnsi="Arial" w:cs="Arial"/>
          <w:color w:val="333333"/>
          <w:szCs w:val="21"/>
          <w:shd w:val="clear" w:color="auto" w:fill="FFFFFF"/>
        </w:rPr>
        <w:t>onMeasure</w:t>
      </w:r>
      <w:proofErr w:type="spellEnd"/>
      <w:r w:rsidRPr="00E51ED4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E51ED4">
        <w:rPr>
          <w:rFonts w:ascii="Arial" w:hAnsi="Arial" w:cs="Arial"/>
          <w:color w:val="333333"/>
          <w:szCs w:val="21"/>
          <w:shd w:val="clear" w:color="auto" w:fill="FFFFFF"/>
        </w:rPr>
        <w:t>widthMeasureSpec</w:t>
      </w:r>
      <w:proofErr w:type="spellEnd"/>
      <w:r w:rsidRPr="00E51ED4">
        <w:rPr>
          <w:rFonts w:ascii="Arial" w:hAnsi="Arial" w:cs="Arial"/>
          <w:color w:val="333333"/>
          <w:szCs w:val="21"/>
          <w:shd w:val="clear" w:color="auto" w:fill="FFFFFF"/>
        </w:rPr>
        <w:t>, </w:t>
      </w:r>
      <w:proofErr w:type="spellStart"/>
      <w:r w:rsidRPr="00E51ED4">
        <w:rPr>
          <w:rFonts w:ascii="Arial" w:hAnsi="Arial" w:cs="Arial"/>
          <w:color w:val="333333"/>
          <w:szCs w:val="21"/>
          <w:shd w:val="clear" w:color="auto" w:fill="FFFFFF"/>
        </w:rPr>
        <w:t>height</w:t>
      </w:r>
      <w:r w:rsidR="00E0310C">
        <w:rPr>
          <w:rFonts w:ascii="Arial" w:hAnsi="Arial" w:cs="Arial"/>
          <w:color w:val="333333"/>
          <w:szCs w:val="21"/>
          <w:shd w:val="clear" w:color="auto" w:fill="FFFFFF"/>
        </w:rPr>
        <w:t>MeasureSpec</w:t>
      </w:r>
      <w:proofErr w:type="spellEnd"/>
      <w:r w:rsidR="00E0310C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3B3C13" w:rsidRPr="00E51ED4">
        <w:rPr>
          <w:rFonts w:ascii="Arial" w:hAnsi="Arial" w:cs="Arial"/>
          <w:color w:val="333333"/>
          <w:szCs w:val="21"/>
          <w:shd w:val="clear" w:color="auto" w:fill="FFFFFF"/>
        </w:rPr>
        <w:t>这才是</w:t>
      </w:r>
      <w:r w:rsidR="003B3C13" w:rsidRPr="007D20DE">
        <w:rPr>
          <w:rFonts w:ascii="Arial" w:hAnsi="Arial" w:cs="Arial"/>
          <w:b/>
          <w:i/>
          <w:color w:val="333333"/>
          <w:szCs w:val="21"/>
          <w:shd w:val="clear" w:color="auto" w:fill="FFFFFF"/>
        </w:rPr>
        <w:t>真正</w:t>
      </w:r>
      <w:r w:rsidR="003B3C13" w:rsidRPr="00E51ED4">
        <w:rPr>
          <w:rFonts w:ascii="Arial" w:hAnsi="Arial" w:cs="Arial"/>
          <w:color w:val="333333"/>
          <w:szCs w:val="21"/>
          <w:shd w:val="clear" w:color="auto" w:fill="FFFFFF"/>
        </w:rPr>
        <w:t>的去测量并设置</w:t>
      </w:r>
      <w:r w:rsidR="003B3C13" w:rsidRPr="00E51ED4"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 w:rsidR="003B3C13" w:rsidRPr="00E51ED4">
        <w:rPr>
          <w:rFonts w:ascii="Arial" w:hAnsi="Arial" w:cs="Arial"/>
          <w:color w:val="333333"/>
          <w:szCs w:val="21"/>
          <w:shd w:val="clear" w:color="auto" w:fill="FFFFFF"/>
        </w:rPr>
        <w:t>大小的地方</w:t>
      </w:r>
      <w:r w:rsidR="0059506D" w:rsidRPr="0059506D">
        <w:rPr>
          <w:rFonts w:ascii="Arial" w:hAnsi="Arial" w:cs="Arial" w:hint="eastAsia"/>
          <w:color w:val="333333"/>
          <w:szCs w:val="21"/>
          <w:shd w:val="clear" w:color="auto" w:fill="FFFFFF"/>
        </w:rPr>
        <w:t>。该方法</w:t>
      </w:r>
      <w:r w:rsidR="0059506D">
        <w:rPr>
          <w:rFonts w:ascii="Arial" w:hAnsi="Arial" w:cs="Arial"/>
          <w:color w:val="333333"/>
          <w:szCs w:val="21"/>
          <w:shd w:val="clear" w:color="auto" w:fill="FFFFFF"/>
        </w:rPr>
        <w:t>默认会调用</w:t>
      </w:r>
      <w:proofErr w:type="spellStart"/>
      <w:r w:rsidR="0059506D" w:rsidRPr="00B44F5D">
        <w:rPr>
          <w:rFonts w:ascii="Arial" w:hAnsi="Arial" w:cs="Arial"/>
          <w:b/>
          <w:color w:val="333333"/>
          <w:szCs w:val="21"/>
          <w:shd w:val="clear" w:color="auto" w:fill="FFFFFF"/>
        </w:rPr>
        <w:t>getDefaultSize</w:t>
      </w:r>
      <w:proofErr w:type="spellEnd"/>
      <w:r w:rsidR="0059506D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FC7C1D" w:rsidRPr="00593F4A">
        <w:rPr>
          <w:rFonts w:ascii="Arial" w:hAnsi="Arial" w:cs="Arial"/>
          <w:color w:val="333333"/>
          <w:szCs w:val="21"/>
        </w:rPr>
        <w:t>int</w:t>
      </w:r>
      <w:proofErr w:type="spellEnd"/>
      <w:r w:rsidR="00FC7C1D" w:rsidRPr="00593F4A">
        <w:rPr>
          <w:rFonts w:ascii="Arial" w:hAnsi="Arial" w:cs="Arial"/>
          <w:color w:val="333333"/>
          <w:szCs w:val="21"/>
          <w:shd w:val="clear" w:color="auto" w:fill="FFFFFF"/>
        </w:rPr>
        <w:t> size, </w:t>
      </w:r>
      <w:proofErr w:type="spellStart"/>
      <w:r w:rsidR="00FC7C1D" w:rsidRPr="00593F4A">
        <w:rPr>
          <w:rFonts w:ascii="Arial" w:hAnsi="Arial" w:cs="Arial"/>
          <w:color w:val="333333"/>
          <w:szCs w:val="21"/>
        </w:rPr>
        <w:t>int</w:t>
      </w:r>
      <w:proofErr w:type="spellEnd"/>
      <w:r w:rsidR="00FC7C1D" w:rsidRPr="00593F4A"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="00FC7C1D" w:rsidRPr="00D92775">
        <w:rPr>
          <w:rFonts w:ascii="Arial" w:hAnsi="Arial" w:cs="Arial"/>
          <w:b/>
          <w:color w:val="333333"/>
          <w:szCs w:val="21"/>
          <w:shd w:val="clear" w:color="auto" w:fill="FFFFFF"/>
        </w:rPr>
        <w:t>measureSpec</w:t>
      </w:r>
      <w:proofErr w:type="spellEnd"/>
      <w:r w:rsidR="0059506D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59506D">
        <w:rPr>
          <w:rFonts w:ascii="Arial" w:hAnsi="Arial" w:cs="Arial"/>
          <w:color w:val="333333"/>
          <w:szCs w:val="21"/>
          <w:shd w:val="clear" w:color="auto" w:fill="FFFFFF"/>
        </w:rPr>
        <w:t>方法来获取视图的大小</w:t>
      </w:r>
      <w:r w:rsidR="00AD368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C2B4B" w:rsidRDefault="00EC2B4B" w:rsidP="00202D98">
      <w:pPr>
        <w:ind w:firstLineChars="100" w:firstLine="211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80833">
        <w:rPr>
          <w:rFonts w:ascii="Arial" w:hAnsi="Arial" w:cs="Arial"/>
          <w:b/>
          <w:color w:val="333333"/>
          <w:szCs w:val="21"/>
          <w:shd w:val="clear" w:color="auto" w:fill="FFFFFF"/>
        </w:rPr>
        <w:t>measureSpec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是从</w:t>
      </w:r>
      <w:r>
        <w:rPr>
          <w:rFonts w:ascii="Arial" w:hAnsi="Arial" w:cs="Arial"/>
          <w:color w:val="333333"/>
          <w:szCs w:val="21"/>
          <w:shd w:val="clear" w:color="auto" w:fill="FFFFFF"/>
        </w:rPr>
        <w:t>measure()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方法中传递过来的。然后调用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MeasureSpec.getMode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方法可以解析出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specMode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MeasureSpec.getSize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方法可以解析出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specSize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。接下来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进行判断，如果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specMode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AT_MOST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EXACTLY</w:t>
      </w:r>
      <w:r>
        <w:rPr>
          <w:rFonts w:ascii="Arial" w:hAnsi="Arial" w:cs="Arial"/>
          <w:color w:val="333333"/>
          <w:szCs w:val="21"/>
          <w:shd w:val="clear" w:color="auto" w:fill="FFFFFF"/>
        </w:rPr>
        <w:t>就返回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specSize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，这也是系统默认的行为。之后会在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onMeasure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方法中调用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setMeasuredDimension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方法来设定测量出的大小，这样一次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measure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过程就结束了</w:t>
      </w:r>
      <w:r w:rsidR="00BB3C1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A73DF" w:rsidRDefault="000A73DF" w:rsidP="000A73D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A73DF" w:rsidRPr="00BF2EF5" w:rsidRDefault="000A73DF" w:rsidP="00BF2EF5">
      <w:pPr>
        <w:pStyle w:val="a4"/>
        <w:numPr>
          <w:ilvl w:val="1"/>
          <w:numId w:val="5"/>
        </w:numPr>
        <w:ind w:firstLineChars="0"/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 w:rsidRPr="00BF2EF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对子视图进行测量</w:t>
      </w:r>
    </w:p>
    <w:p w:rsidR="00C31B0E" w:rsidRDefault="00C31B0E" w:rsidP="005A7C4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5A7C4A">
        <w:rPr>
          <w:rFonts w:ascii="Arial" w:hAnsi="Arial" w:cs="Arial"/>
          <w:color w:val="333333"/>
          <w:szCs w:val="21"/>
          <w:shd w:val="clear" w:color="auto" w:fill="FFFFFF"/>
        </w:rPr>
        <w:t>在一个布局中会有很多子视图</w:t>
      </w:r>
      <w:r w:rsidRPr="005A7C4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B6EC8" w:rsidRPr="005A7C4A">
        <w:rPr>
          <w:rFonts w:ascii="Arial" w:hAnsi="Arial" w:cs="Arial"/>
          <w:color w:val="333333"/>
          <w:szCs w:val="21"/>
          <w:shd w:val="clear" w:color="auto" w:fill="FFFFFF"/>
        </w:rPr>
        <w:t>每个视图都需要进行一次</w:t>
      </w:r>
      <w:r w:rsidR="006B6EC8" w:rsidRPr="005A7C4A">
        <w:rPr>
          <w:rFonts w:ascii="Arial" w:hAnsi="Arial" w:cs="Arial"/>
          <w:color w:val="333333"/>
          <w:szCs w:val="21"/>
          <w:shd w:val="clear" w:color="auto" w:fill="FFFFFF"/>
        </w:rPr>
        <w:t>measure</w:t>
      </w:r>
      <w:r w:rsidR="00417037" w:rsidRPr="005A7C4A">
        <w:rPr>
          <w:rFonts w:ascii="Arial" w:hAnsi="Arial" w:cs="Arial"/>
          <w:color w:val="333333"/>
          <w:szCs w:val="21"/>
          <w:shd w:val="clear" w:color="auto" w:fill="FFFFFF"/>
        </w:rPr>
        <w:t>过程</w:t>
      </w:r>
      <w:r w:rsidR="00417037" w:rsidRPr="005A7C4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2177A4" w:rsidRPr="005A7C4A">
        <w:rPr>
          <w:rFonts w:ascii="Arial" w:hAnsi="Arial" w:cs="Arial"/>
          <w:color w:val="333333"/>
          <w:szCs w:val="21"/>
          <w:shd w:val="clear" w:color="auto" w:fill="FFFFFF"/>
        </w:rPr>
        <w:t>ViewGroup</w:t>
      </w:r>
      <w:proofErr w:type="spellEnd"/>
      <w:r w:rsidR="002177A4" w:rsidRPr="005A7C4A">
        <w:rPr>
          <w:rFonts w:ascii="Arial" w:hAnsi="Arial" w:cs="Arial"/>
          <w:color w:val="333333"/>
          <w:szCs w:val="21"/>
          <w:shd w:val="clear" w:color="auto" w:fill="FFFFFF"/>
        </w:rPr>
        <w:t>定义了一个</w:t>
      </w:r>
      <w:proofErr w:type="spellStart"/>
      <w:r w:rsidR="002177A4" w:rsidRPr="005A7C4A">
        <w:rPr>
          <w:rFonts w:ascii="Arial" w:hAnsi="Arial" w:cs="Arial"/>
          <w:color w:val="333333"/>
          <w:szCs w:val="21"/>
          <w:shd w:val="clear" w:color="auto" w:fill="FFFFFF"/>
        </w:rPr>
        <w:t>measureChildren</w:t>
      </w:r>
      <w:proofErr w:type="spellEnd"/>
      <w:r w:rsidR="002177A4" w:rsidRPr="005A7C4A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2177A4" w:rsidRPr="005A7C4A">
        <w:rPr>
          <w:rFonts w:ascii="Arial" w:hAnsi="Arial" w:cs="Arial"/>
          <w:color w:val="333333"/>
          <w:szCs w:val="21"/>
          <w:shd w:val="clear" w:color="auto" w:fill="FFFFFF"/>
        </w:rPr>
        <w:t>方法来去测量子视图的大小</w:t>
      </w:r>
      <w:r w:rsidR="00C966F0" w:rsidRPr="005A7C4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F730E" w:rsidRPr="005A7C4A" w:rsidRDefault="000122B7" w:rsidP="005A7C4A">
      <w:pPr>
        <w:ind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DD9775" wp14:editId="4E4E543A">
            <wp:extent cx="527431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0A" w:rsidRDefault="000122B7" w:rsidP="008646BE">
      <w:pPr>
        <w:rPr>
          <w:sz w:val="22"/>
        </w:rPr>
      </w:pPr>
      <w:r>
        <w:rPr>
          <w:rFonts w:hint="eastAsia"/>
          <w:sz w:val="22"/>
        </w:rPr>
        <w:t>在代码中可以看出，首先会去遍历当前布局下所有的子视图</w:t>
      </w:r>
      <w:r w:rsidR="009428BF">
        <w:rPr>
          <w:rFonts w:hint="eastAsia"/>
          <w:sz w:val="22"/>
        </w:rPr>
        <w:t>，</w:t>
      </w:r>
      <w:r w:rsidR="000C6BDB">
        <w:rPr>
          <w:rFonts w:hint="eastAsia"/>
          <w:sz w:val="22"/>
        </w:rPr>
        <w:t>然后逐个调用</w:t>
      </w:r>
      <w:proofErr w:type="spellStart"/>
      <w:r w:rsidR="000C6BDB">
        <w:rPr>
          <w:rFonts w:hint="eastAsia"/>
          <w:sz w:val="22"/>
        </w:rPr>
        <w:t>mea</w:t>
      </w:r>
      <w:r w:rsidR="000C6BDB">
        <w:rPr>
          <w:sz w:val="22"/>
        </w:rPr>
        <w:t>sureChild</w:t>
      </w:r>
      <w:proofErr w:type="spellEnd"/>
      <w:r w:rsidR="000C6BDB">
        <w:rPr>
          <w:sz w:val="22"/>
        </w:rPr>
        <w:t>()</w:t>
      </w:r>
      <w:r w:rsidR="000C6BDB">
        <w:rPr>
          <w:sz w:val="22"/>
        </w:rPr>
        <w:t>方法去测量相应的子视图大小</w:t>
      </w:r>
      <w:r w:rsidR="00003542">
        <w:rPr>
          <w:rFonts w:hint="eastAsia"/>
          <w:sz w:val="22"/>
        </w:rPr>
        <w:t>。</w:t>
      </w:r>
    </w:p>
    <w:p w:rsidR="00020A55" w:rsidRDefault="00020A55" w:rsidP="008646BE">
      <w:pPr>
        <w:rPr>
          <w:sz w:val="22"/>
        </w:rPr>
      </w:pPr>
      <w:r>
        <w:rPr>
          <w:noProof/>
        </w:rPr>
        <w:drawing>
          <wp:inline distT="0" distB="0" distL="0" distR="0" wp14:anchorId="1DF4A437" wp14:editId="58FC525A">
            <wp:extent cx="5274310" cy="1490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14" w:rsidRPr="008646BE" w:rsidRDefault="000C01F5" w:rsidP="008646BE">
      <w:pPr>
        <w:rPr>
          <w:rFonts w:hint="eastAsia"/>
          <w:sz w:val="2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getChildMeasureSpec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方法来去计算子视图的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MeasureSpec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，计算的依据就是布局文件中定义的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MATCH_PARENT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WRAP_CONTENT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等值，这个方法的内部细节就不再贴出。然后调用子视图的</w:t>
      </w:r>
      <w:r w:rsidRPr="004C6D49">
        <w:rPr>
          <w:rFonts w:ascii="Arial" w:hAnsi="Arial" w:cs="Arial"/>
          <w:b/>
          <w:color w:val="333333"/>
          <w:szCs w:val="21"/>
          <w:shd w:val="clear" w:color="auto" w:fill="FFFFFF"/>
        </w:rPr>
        <w:t>measure(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方法，并把计算出的</w:t>
      </w:r>
      <w:proofErr w:type="spellStart"/>
      <w:r w:rsidRPr="0075565B">
        <w:rPr>
          <w:rFonts w:ascii="Arial" w:hAnsi="Arial" w:cs="Arial"/>
          <w:b/>
          <w:color w:val="333333"/>
          <w:szCs w:val="21"/>
          <w:shd w:val="clear" w:color="auto" w:fill="FFFFFF"/>
        </w:rPr>
        <w:t>MeasureSpec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传递进去，之后的流程就和前面所介绍的一样</w:t>
      </w:r>
      <w:r w:rsidR="00D9648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C13E2" w:rsidRPr="00EC13E2" w:rsidRDefault="00EC13E2" w:rsidP="00EC13E2">
      <w:pPr>
        <w:rPr>
          <w:rFonts w:hint="eastAsia"/>
          <w:sz w:val="22"/>
        </w:rPr>
      </w:pPr>
    </w:p>
    <w:p w:rsidR="008903FB" w:rsidRDefault="008903FB"/>
    <w:p w:rsidR="002E5400" w:rsidRPr="00BF2EF5" w:rsidRDefault="003019EF" w:rsidP="00BF2EF5">
      <w:pPr>
        <w:pStyle w:val="a4"/>
        <w:numPr>
          <w:ilvl w:val="1"/>
          <w:numId w:val="5"/>
        </w:numPr>
        <w:ind w:firstLineChars="0"/>
        <w:rPr>
          <w:b/>
        </w:rPr>
      </w:pPr>
      <w:r w:rsidRPr="00BF2EF5">
        <w:rPr>
          <w:rFonts w:hint="eastAsia"/>
          <w:b/>
        </w:rPr>
        <w:t>重写</w:t>
      </w:r>
      <w:proofErr w:type="spellStart"/>
      <w:r w:rsidR="002E5400" w:rsidRPr="00BF2EF5">
        <w:rPr>
          <w:rFonts w:hint="eastAsia"/>
          <w:b/>
        </w:rPr>
        <w:t>onMeasure</w:t>
      </w:r>
      <w:proofErr w:type="spellEnd"/>
      <w:r w:rsidR="002E5400" w:rsidRPr="00BF2EF5">
        <w:rPr>
          <w:b/>
        </w:rPr>
        <w:t>()</w:t>
      </w:r>
      <w:r w:rsidR="002E5400" w:rsidRPr="00BF2EF5">
        <w:rPr>
          <w:b/>
        </w:rPr>
        <w:t>方法</w:t>
      </w:r>
    </w:p>
    <w:p w:rsidR="008903FB" w:rsidRPr="00120320" w:rsidRDefault="009B04F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54C350C" wp14:editId="0C6040A4">
            <wp:extent cx="4895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92" w:rsidRDefault="000E4C5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如果你不想使用系统默认的测量方式，可以按照自己的意愿进行定制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66492">
        <w:rPr>
          <w:rFonts w:ascii="Arial" w:hAnsi="Arial" w:cs="Arial"/>
          <w:color w:val="333333"/>
          <w:szCs w:val="21"/>
          <w:shd w:val="clear" w:color="auto" w:fill="FFFFFF"/>
        </w:rPr>
        <w:t>把</w:t>
      </w:r>
      <w:r w:rsidR="00D66492"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 w:rsidR="00D66492">
        <w:rPr>
          <w:rFonts w:ascii="Arial" w:hAnsi="Arial" w:cs="Arial"/>
          <w:color w:val="333333"/>
          <w:szCs w:val="21"/>
          <w:shd w:val="clear" w:color="auto" w:fill="FFFFFF"/>
        </w:rPr>
        <w:t>默认的测量流程覆盖掉了，不管在布局文件中定义</w:t>
      </w:r>
      <w:proofErr w:type="spellStart"/>
      <w:r w:rsidR="00D66492">
        <w:rPr>
          <w:rFonts w:ascii="Arial" w:hAnsi="Arial" w:cs="Arial"/>
          <w:color w:val="333333"/>
          <w:szCs w:val="21"/>
          <w:shd w:val="clear" w:color="auto" w:fill="FFFFFF"/>
        </w:rPr>
        <w:t>MyView</w:t>
      </w:r>
      <w:proofErr w:type="spellEnd"/>
      <w:r w:rsidR="00D66492">
        <w:rPr>
          <w:rFonts w:ascii="Arial" w:hAnsi="Arial" w:cs="Arial"/>
          <w:color w:val="333333"/>
          <w:szCs w:val="21"/>
          <w:shd w:val="clear" w:color="auto" w:fill="FFFFFF"/>
        </w:rPr>
        <w:t>这个视图的大小是多少，最终在界面上显示的大小都将会是</w:t>
      </w:r>
      <w:r w:rsidR="00D66492">
        <w:rPr>
          <w:rFonts w:ascii="Arial" w:hAnsi="Arial" w:cs="Arial"/>
          <w:color w:val="333333"/>
          <w:szCs w:val="21"/>
          <w:shd w:val="clear" w:color="auto" w:fill="FFFFFF"/>
        </w:rPr>
        <w:t>200*200</w:t>
      </w:r>
      <w:r w:rsidR="00D66492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66492" w:rsidRDefault="00BD39C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14C0F">
        <w:rPr>
          <w:rFonts w:ascii="Arial" w:hAnsi="Arial" w:cs="Arial"/>
          <w:b/>
          <w:color w:val="333333"/>
          <w:szCs w:val="21"/>
          <w:highlight w:val="yellow"/>
          <w:shd w:val="clear" w:color="auto" w:fill="FFFFFF"/>
        </w:rPr>
        <w:t>注意</w:t>
      </w:r>
      <w:r w:rsidRPr="00D14C0F">
        <w:rPr>
          <w:rFonts w:ascii="Arial" w:hAnsi="Arial" w:cs="Arial" w:hint="eastAsia"/>
          <w:b/>
          <w:color w:val="333333"/>
          <w:szCs w:val="21"/>
          <w:highlight w:val="yellow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setMeasuredDimension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方法调用之后，我们才能使用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getMeasuredWidth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getMeasuredHeight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来获取视图测量出的宽高，以此之前调用这两个方法得到的值都会是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05846" w:rsidRDefault="00905846"/>
    <w:p w:rsidR="002B2703" w:rsidRPr="0061058D" w:rsidRDefault="002B2703" w:rsidP="002B2703">
      <w:pPr>
        <w:pStyle w:val="a4"/>
        <w:numPr>
          <w:ilvl w:val="0"/>
          <w:numId w:val="3"/>
        </w:numPr>
        <w:ind w:firstLineChars="0"/>
        <w:rPr>
          <w:rFonts w:hint="eastAsia"/>
          <w:b/>
        </w:rPr>
      </w:pPr>
      <w:proofErr w:type="spellStart"/>
      <w:r w:rsidRPr="0061058D">
        <w:rPr>
          <w:rFonts w:hint="eastAsia"/>
          <w:b/>
        </w:rPr>
        <w:lastRenderedPageBreak/>
        <w:t>onLayout</w:t>
      </w:r>
      <w:proofErr w:type="spellEnd"/>
      <w:r w:rsidRPr="0061058D">
        <w:rPr>
          <w:b/>
        </w:rPr>
        <w:t>()</w:t>
      </w:r>
      <w:r w:rsidRPr="0061058D">
        <w:rPr>
          <w:b/>
        </w:rPr>
        <w:t>方法</w:t>
      </w:r>
    </w:p>
    <w:p w:rsidR="00D96D2C" w:rsidRDefault="00DA4C1A" w:rsidP="002C4CCC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measure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过程结束后，视图的大小就已经测量好了，接下来就是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layout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即给视图进行布局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871CA5">
        <w:rPr>
          <w:rFonts w:ascii="Arial" w:hAnsi="Arial" w:cs="Arial"/>
          <w:color w:val="333333"/>
          <w:szCs w:val="21"/>
          <w:shd w:val="clear" w:color="auto" w:fill="FFFFFF"/>
        </w:rPr>
        <w:t>也就是确定视图的位置</w:t>
      </w:r>
      <w:r w:rsidR="00871CA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="00202E5F">
        <w:rPr>
          <w:rFonts w:ascii="Arial" w:hAnsi="Arial" w:cs="Arial"/>
          <w:color w:val="333333"/>
          <w:szCs w:val="21"/>
          <w:shd w:val="clear" w:color="auto" w:fill="FFFFFF"/>
        </w:rPr>
        <w:t>ViewRoot</w:t>
      </w:r>
      <w:proofErr w:type="spellEnd"/>
      <w:r w:rsidR="00202E5F"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 w:rsidR="00202E5F">
        <w:rPr>
          <w:rFonts w:ascii="Arial" w:hAnsi="Arial" w:cs="Arial"/>
          <w:color w:val="333333"/>
          <w:szCs w:val="21"/>
          <w:shd w:val="clear" w:color="auto" w:fill="FFFFFF"/>
        </w:rPr>
        <w:t>performTraversals</w:t>
      </w:r>
      <w:proofErr w:type="spellEnd"/>
      <w:r w:rsidR="00202E5F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202E5F">
        <w:rPr>
          <w:rFonts w:ascii="Arial" w:hAnsi="Arial" w:cs="Arial"/>
          <w:color w:val="333333"/>
          <w:szCs w:val="21"/>
          <w:shd w:val="clear" w:color="auto" w:fill="FFFFFF"/>
        </w:rPr>
        <w:t>方法会在</w:t>
      </w:r>
      <w:r w:rsidR="00202E5F">
        <w:rPr>
          <w:rFonts w:ascii="Arial" w:hAnsi="Arial" w:cs="Arial"/>
          <w:color w:val="333333"/>
          <w:szCs w:val="21"/>
          <w:shd w:val="clear" w:color="auto" w:fill="FFFFFF"/>
        </w:rPr>
        <w:t>measure</w:t>
      </w:r>
      <w:r w:rsidR="00202E5F">
        <w:rPr>
          <w:rFonts w:ascii="Arial" w:hAnsi="Arial" w:cs="Arial"/>
          <w:color w:val="333333"/>
          <w:szCs w:val="21"/>
          <w:shd w:val="clear" w:color="auto" w:fill="FFFFFF"/>
        </w:rPr>
        <w:t>结束后继续执行，并调用</w:t>
      </w:r>
      <w:r w:rsidR="00202E5F"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 w:rsidR="00202E5F"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 w:rsidR="002C4CCC" w:rsidRPr="002C4CCC">
        <w:rPr>
          <w:rFonts w:ascii="Arial" w:hAnsi="Arial" w:cs="Arial" w:hint="eastAsia"/>
          <w:b/>
          <w:color w:val="333333"/>
          <w:szCs w:val="21"/>
          <w:highlight w:val="yellow"/>
          <w:shd w:val="clear" w:color="auto" w:fill="FFFFFF"/>
        </w:rPr>
        <w:t>host.</w:t>
      </w:r>
      <w:r w:rsidR="00202E5F" w:rsidRPr="002C4CCC">
        <w:rPr>
          <w:rFonts w:ascii="Arial" w:hAnsi="Arial" w:cs="Arial"/>
          <w:b/>
          <w:color w:val="333333"/>
          <w:szCs w:val="21"/>
          <w:highlight w:val="yellow"/>
          <w:shd w:val="clear" w:color="auto" w:fill="FFFFFF"/>
        </w:rPr>
        <w:t>layout</w:t>
      </w:r>
      <w:proofErr w:type="spellEnd"/>
      <w:r w:rsidR="00202E5F" w:rsidRPr="002C4CCC">
        <w:rPr>
          <w:rFonts w:ascii="Arial" w:hAnsi="Arial" w:cs="Arial"/>
          <w:b/>
          <w:color w:val="333333"/>
          <w:szCs w:val="21"/>
          <w:highlight w:val="yellow"/>
          <w:shd w:val="clear" w:color="auto" w:fill="FFFFFF"/>
        </w:rPr>
        <w:t>()</w:t>
      </w:r>
      <w:r w:rsidR="00202E5F">
        <w:rPr>
          <w:rFonts w:ascii="Arial" w:hAnsi="Arial" w:cs="Arial"/>
          <w:color w:val="333333"/>
          <w:szCs w:val="21"/>
          <w:shd w:val="clear" w:color="auto" w:fill="FFFFFF"/>
        </w:rPr>
        <w:t>方法来执行此过程</w:t>
      </w:r>
      <w:r w:rsidR="00202E5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97A4E" w:rsidRDefault="00997A4E" w:rsidP="002C4CCC">
      <w:pPr>
        <w:ind w:firstLineChars="100" w:firstLine="18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proofErr w:type="gramStart"/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host.layout</w:t>
      </w:r>
      <w:proofErr w:type="spellEnd"/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E37A3F">
        <w:rPr>
          <w:rStyle w:val="number"/>
          <w:rFonts w:ascii="Consolas" w:hAnsi="Consolas"/>
          <w:color w:val="C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0</w:t>
      </w:r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, </w:t>
      </w:r>
      <w:r w:rsidRPr="00E37A3F">
        <w:rPr>
          <w:rStyle w:val="number"/>
          <w:rFonts w:ascii="Consolas" w:hAnsi="Consolas"/>
          <w:color w:val="C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0</w:t>
      </w:r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, </w:t>
      </w:r>
      <w:proofErr w:type="spellStart"/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host.mMeasuredWidth</w:t>
      </w:r>
      <w:proofErr w:type="spellEnd"/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, </w:t>
      </w:r>
      <w:proofErr w:type="spellStart"/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host.mMeasuredHeight</w:t>
      </w:r>
      <w:proofErr w:type="spellEnd"/>
      <w:r w:rsidRPr="00E37A3F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2C4CCC" w:rsidRDefault="00C82323" w:rsidP="00C8232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layout()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方法接收四个参数，分别代表着左、上、右、下的坐标，当然这个坐标是相对于当前视图的父视图而言的。</w:t>
      </w:r>
      <w:r w:rsidR="006A5F08">
        <w:rPr>
          <w:rFonts w:ascii="Arial" w:hAnsi="Arial" w:cs="Arial" w:hint="eastAsia"/>
          <w:color w:val="333333"/>
          <w:szCs w:val="21"/>
          <w:shd w:val="clear" w:color="auto" w:fill="FFFFFF"/>
        </w:rPr>
        <w:t>将测量好的宽度和高度传入。</w:t>
      </w:r>
    </w:p>
    <w:p w:rsidR="0019314E" w:rsidRDefault="00850FAC" w:rsidP="00C8232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layout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方法中会通过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proofErr w:type="spellStart"/>
      <w:r w:rsidRPr="00850FAC">
        <w:rPr>
          <w:rFonts w:ascii="Arial" w:hAnsi="Arial" w:cs="Arial"/>
          <w:b/>
          <w:color w:val="333333"/>
          <w:szCs w:val="21"/>
          <w:shd w:val="clear" w:color="auto" w:fill="FFFFFF"/>
        </w:rPr>
        <w:t>setFrame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方法来判断视图的大小是否发生过变化，以确定有没有必要对当前的视图进行重绘，同时还会在这里把传递过来的四个参数分别赋值给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mLeft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mTop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mRight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mBottom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这几个变量</w:t>
      </w:r>
      <w:r w:rsidR="007A51D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E2875">
        <w:rPr>
          <w:rFonts w:ascii="Arial" w:hAnsi="Arial" w:cs="Arial"/>
          <w:color w:val="333333"/>
          <w:szCs w:val="21"/>
          <w:shd w:val="clear" w:color="auto" w:fill="FFFFFF"/>
        </w:rPr>
        <w:t>接着就会调用</w:t>
      </w:r>
      <w:proofErr w:type="spellStart"/>
      <w:r w:rsidR="008E2875" w:rsidRPr="00AA3EA9">
        <w:rPr>
          <w:rFonts w:ascii="Arial" w:hAnsi="Arial" w:cs="Arial"/>
          <w:b/>
          <w:color w:val="333333"/>
          <w:szCs w:val="21"/>
          <w:shd w:val="clear" w:color="auto" w:fill="FFFFFF"/>
        </w:rPr>
        <w:t>onLayout</w:t>
      </w:r>
      <w:proofErr w:type="spellEnd"/>
      <w:r w:rsidR="008E2875">
        <w:rPr>
          <w:rFonts w:ascii="Arial" w:hAnsi="Arial" w:cs="Arial" w:hint="eastAsia"/>
          <w:color w:val="333333"/>
          <w:szCs w:val="21"/>
          <w:shd w:val="clear" w:color="auto" w:fill="FFFFFF"/>
        </w:rPr>
        <w:t>()</w:t>
      </w:r>
      <w:r w:rsidR="008E2875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  <w:r w:rsidR="00747B66">
        <w:rPr>
          <w:rFonts w:ascii="Arial" w:hAnsi="Arial" w:cs="Arial" w:hint="eastAsia"/>
          <w:color w:val="333333"/>
          <w:szCs w:val="21"/>
          <w:shd w:val="clear" w:color="auto" w:fill="FFFFFF"/>
        </w:rPr>
        <w:t>，但是</w:t>
      </w:r>
      <w:proofErr w:type="spellStart"/>
      <w:r w:rsidR="00747B66">
        <w:rPr>
          <w:rFonts w:ascii="Arial" w:hAnsi="Arial" w:cs="Arial" w:hint="eastAsia"/>
          <w:color w:val="333333"/>
          <w:szCs w:val="21"/>
          <w:shd w:val="clear" w:color="auto" w:fill="FFFFFF"/>
        </w:rPr>
        <w:t>on</w:t>
      </w:r>
      <w:r w:rsidR="00747B66">
        <w:rPr>
          <w:rFonts w:ascii="Arial" w:hAnsi="Arial" w:cs="Arial"/>
          <w:color w:val="333333"/>
          <w:szCs w:val="21"/>
          <w:shd w:val="clear" w:color="auto" w:fill="FFFFFF"/>
        </w:rPr>
        <w:t>Layout</w:t>
      </w:r>
      <w:proofErr w:type="spellEnd"/>
      <w:r w:rsidR="00747B66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747B66">
        <w:rPr>
          <w:rFonts w:ascii="Arial" w:hAnsi="Arial" w:cs="Arial"/>
          <w:color w:val="333333"/>
          <w:szCs w:val="21"/>
          <w:shd w:val="clear" w:color="auto" w:fill="FFFFFF"/>
        </w:rPr>
        <w:t>方法是一个空方法</w:t>
      </w:r>
      <w:r w:rsidR="00747B6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47B66">
        <w:rPr>
          <w:rFonts w:ascii="Arial" w:hAnsi="Arial" w:cs="Arial"/>
          <w:color w:val="333333"/>
          <w:szCs w:val="21"/>
          <w:shd w:val="clear" w:color="auto" w:fill="FFFFFF"/>
        </w:rPr>
        <w:t>这是因为</w:t>
      </w:r>
      <w:proofErr w:type="spellStart"/>
      <w:r w:rsidR="00747B66">
        <w:rPr>
          <w:rFonts w:ascii="Arial" w:hAnsi="Arial" w:cs="Arial"/>
          <w:color w:val="333333"/>
          <w:szCs w:val="21"/>
          <w:shd w:val="clear" w:color="auto" w:fill="FFFFFF"/>
        </w:rPr>
        <w:t>onLayout</w:t>
      </w:r>
      <w:proofErr w:type="spellEnd"/>
      <w:r w:rsidR="00747B66">
        <w:rPr>
          <w:rFonts w:ascii="Arial" w:hAnsi="Arial" w:cs="Arial"/>
          <w:color w:val="333333"/>
          <w:szCs w:val="21"/>
          <w:shd w:val="clear" w:color="auto" w:fill="FFFFFF"/>
        </w:rPr>
        <w:t>方法是为了确定视图在布局中所在的位置</w:t>
      </w:r>
      <w:r w:rsidR="0024625C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4625C">
        <w:rPr>
          <w:rFonts w:ascii="Arial" w:hAnsi="Arial" w:cs="Arial"/>
          <w:color w:val="333333"/>
          <w:szCs w:val="21"/>
          <w:shd w:val="clear" w:color="auto" w:fill="FFFFFF"/>
        </w:rPr>
        <w:t>而这个操作应该是由布局来完成的</w:t>
      </w:r>
      <w:r w:rsidR="0024625C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4625C">
        <w:rPr>
          <w:rFonts w:ascii="Arial" w:hAnsi="Arial" w:cs="Arial"/>
          <w:color w:val="333333"/>
          <w:szCs w:val="21"/>
          <w:shd w:val="clear" w:color="auto" w:fill="FFFFFF"/>
        </w:rPr>
        <w:t>即父视图决定子视图的显示位置</w:t>
      </w:r>
      <w:r w:rsidR="0024625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71D2B" w:rsidRDefault="003E7680" w:rsidP="00C8232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所以需要看一下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onLayout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 w:rsidR="00844547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844547" w:rsidRDefault="00844547" w:rsidP="00C82323">
      <w:pPr>
        <w:ind w:firstLineChars="100" w:firstLine="181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protected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abstract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onLayout(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boolean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changed,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l,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t,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r,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b); </w:t>
      </w:r>
    </w:p>
    <w:p w:rsidR="004E5695" w:rsidRDefault="00FD26B1" w:rsidP="00EA06D3">
      <w:r>
        <w:t>是一个抽象方法</w:t>
      </w:r>
      <w:r>
        <w:rPr>
          <w:rFonts w:hint="eastAsia"/>
        </w:rPr>
        <w:t>，</w:t>
      </w:r>
      <w:r>
        <w:t>所以需要所有的</w:t>
      </w:r>
      <w:proofErr w:type="spellStart"/>
      <w:r>
        <w:t>ViewGroup</w:t>
      </w:r>
      <w:proofErr w:type="spellEnd"/>
      <w:r>
        <w:t>的</w:t>
      </w:r>
      <w:proofErr w:type="gramStart"/>
      <w:r>
        <w:t>子类都必须</w:t>
      </w:r>
      <w:proofErr w:type="gramEnd"/>
      <w:r>
        <w:t>重写这个方法</w:t>
      </w:r>
      <w:r w:rsidR="00937CFE">
        <w:rPr>
          <w:rFonts w:hint="eastAsia"/>
        </w:rPr>
        <w:t>。</w:t>
      </w:r>
    </w:p>
    <w:p w:rsidR="00937CFE" w:rsidRDefault="00937CFE" w:rsidP="00EA06D3"/>
    <w:p w:rsidR="00937CFE" w:rsidRDefault="00937CFE" w:rsidP="00937CFE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proofErr w:type="spellStart"/>
      <w:r w:rsidRPr="00B00F62">
        <w:rPr>
          <w:rFonts w:ascii="Arial" w:hAnsi="Arial" w:cs="Arial"/>
          <w:b/>
          <w:color w:val="333333"/>
          <w:szCs w:val="21"/>
          <w:shd w:val="clear" w:color="auto" w:fill="FFFFFF"/>
        </w:rPr>
        <w:t>onLayout</w:t>
      </w:r>
      <w:proofErr w:type="spellEnd"/>
      <w:r w:rsidRPr="00B00F62">
        <w:rPr>
          <w:rFonts w:ascii="Arial" w:hAnsi="Arial" w:cs="Arial"/>
          <w:b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过程结束后，我们就可以调用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getWidth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getHeight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方法来获取视图的宽高了</w:t>
      </w:r>
      <w:r w:rsidR="00B90F5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360D6" w:rsidRDefault="00C360D6" w:rsidP="00C360D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360D6" w:rsidRDefault="00C360D6" w:rsidP="00C360D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55C6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注意</w:t>
      </w:r>
      <w:r w:rsidRPr="00A55C66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：</w:t>
      </w:r>
      <w:proofErr w:type="spellStart"/>
      <w:r w:rsidR="00CA6A3D" w:rsidRPr="00A55C6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getWidth</w:t>
      </w:r>
      <w:proofErr w:type="spellEnd"/>
      <w:r w:rsidR="00CA6A3D" w:rsidRPr="00A55C6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()</w:t>
      </w:r>
      <w:r w:rsidR="00CA6A3D" w:rsidRPr="00A55C6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方法和</w:t>
      </w:r>
      <w:proofErr w:type="spellStart"/>
      <w:r w:rsidR="00CA6A3D" w:rsidRPr="00A55C6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getMeasureWidth</w:t>
      </w:r>
      <w:proofErr w:type="spellEnd"/>
      <w:r w:rsidR="00CA6A3D" w:rsidRPr="00A55C6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()</w:t>
      </w:r>
      <w:r w:rsidR="00CA6A3D" w:rsidRPr="00A55C6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方法到底有什么区别呢</w:t>
      </w:r>
      <w:r w:rsidR="00CA6A3D" w:rsidRPr="00A55C66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？</w:t>
      </w:r>
    </w:p>
    <w:p w:rsidR="00CA7634" w:rsidRDefault="00A55C66" w:rsidP="00A55C66">
      <w:pPr>
        <w:ind w:firstLineChars="100" w:firstLine="21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首先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getMeasureWidth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measure()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过程结束后就可以获取到了，而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getWidth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方法要在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layout()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过程结束后才能获取到。另外，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getMeasureWidth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方法中的值是通过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setMeasuredDimension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方法来进行设置的，而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getWidth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方法中的值则是通过视图右边的坐标减去左边的坐标计算出来的。</w:t>
      </w:r>
    </w:p>
    <w:p w:rsidR="000357D7" w:rsidRDefault="000357D7"/>
    <w:p w:rsidR="000357D7" w:rsidRPr="00AB7C33" w:rsidRDefault="00AB7C33" w:rsidP="00666CCB">
      <w:pPr>
        <w:pStyle w:val="a4"/>
        <w:numPr>
          <w:ilvl w:val="0"/>
          <w:numId w:val="3"/>
        </w:numPr>
        <w:ind w:firstLineChars="0"/>
        <w:rPr>
          <w:b/>
        </w:rPr>
      </w:pPr>
      <w:proofErr w:type="spellStart"/>
      <w:r w:rsidRPr="00AB7C33">
        <w:rPr>
          <w:rFonts w:hint="eastAsia"/>
          <w:b/>
        </w:rPr>
        <w:t>onD</w:t>
      </w:r>
      <w:r w:rsidRPr="00AB7C33">
        <w:rPr>
          <w:b/>
        </w:rPr>
        <w:t>raw</w:t>
      </w:r>
      <w:proofErr w:type="spellEnd"/>
      <w:r w:rsidRPr="00AB7C33">
        <w:rPr>
          <w:rFonts w:hint="eastAsia"/>
          <w:b/>
        </w:rPr>
        <w:t>()</w:t>
      </w:r>
      <w:r w:rsidRPr="00AB7C33">
        <w:rPr>
          <w:rFonts w:hint="eastAsia"/>
          <w:b/>
        </w:rPr>
        <w:t>方法</w:t>
      </w:r>
      <w:r w:rsidR="00ED5A57">
        <w:rPr>
          <w:rFonts w:hint="eastAsia"/>
          <w:b/>
        </w:rPr>
        <w:t>：</w:t>
      </w:r>
      <w:r w:rsidR="00666CCB" w:rsidRPr="00666CCB">
        <w:rPr>
          <w:rFonts w:hint="eastAsia"/>
          <w:b/>
        </w:rPr>
        <w:t>开始对视图进行绘制</w:t>
      </w:r>
      <w:r w:rsidR="00666CCB">
        <w:rPr>
          <w:rFonts w:hint="eastAsia"/>
          <w:b/>
        </w:rPr>
        <w:t xml:space="preserve"> </w:t>
      </w:r>
    </w:p>
    <w:p w:rsidR="001C4C0D" w:rsidRDefault="00421CF9" w:rsidP="00421CF9">
      <w:pPr>
        <w:ind w:firstLineChars="100" w:firstLine="21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ViewRoot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中的代码会继续执行并创建出一个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Canvas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对象，然后调用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draw()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方法来执行具体的绘制工作。</w:t>
      </w:r>
      <w:r w:rsidR="00F121D5">
        <w:rPr>
          <w:rFonts w:ascii="Arial" w:hAnsi="Arial" w:cs="Arial"/>
          <w:color w:val="333333"/>
          <w:szCs w:val="21"/>
          <w:shd w:val="clear" w:color="auto" w:fill="FFFFFF"/>
        </w:rPr>
        <w:t>draw()</w:t>
      </w:r>
      <w:r w:rsidR="00F121D5">
        <w:rPr>
          <w:rFonts w:ascii="Arial" w:hAnsi="Arial" w:cs="Arial"/>
          <w:color w:val="333333"/>
          <w:szCs w:val="21"/>
          <w:shd w:val="clear" w:color="auto" w:fill="FFFFFF"/>
        </w:rPr>
        <w:t>方法内部的绘制过程总共可以分为六步</w:t>
      </w:r>
      <w:r w:rsidR="00E33DEA">
        <w:rPr>
          <w:rFonts w:ascii="Arial" w:hAnsi="Arial" w:cs="Arial" w:hint="eastAsia"/>
          <w:color w:val="333333"/>
          <w:szCs w:val="21"/>
          <w:shd w:val="clear" w:color="auto" w:fill="FFFFFF"/>
        </w:rPr>
        <w:t>（第二步和第五步都不常用）</w:t>
      </w:r>
      <w:r w:rsidR="00F121D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36DBD" w:rsidRDefault="001556F3" w:rsidP="001C4C0D">
      <w:r>
        <w:rPr>
          <w:rFonts w:hint="eastAsia"/>
        </w:rPr>
        <w:t xml:space="preserve">3.1 </w:t>
      </w:r>
      <w:r>
        <w:rPr>
          <w:rFonts w:hint="eastAsia"/>
        </w:rPr>
        <w:t>第一步：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这一步的作用是对视图的背景进行绘制</w:t>
      </w:r>
      <w:r w:rsidR="001E5E5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36DBD" w:rsidRDefault="006A3568" w:rsidP="001C4C0D">
      <w:r>
        <w:rPr>
          <w:rFonts w:hint="eastAsia"/>
        </w:rPr>
        <w:t xml:space="preserve">3.2 </w:t>
      </w:r>
      <w:r>
        <w:rPr>
          <w:rFonts w:hint="eastAsia"/>
        </w:rPr>
        <w:t>第二步：</w:t>
      </w:r>
    </w:p>
    <w:p w:rsidR="007961A3" w:rsidRDefault="007961A3" w:rsidP="001C4C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3.3 </w:t>
      </w:r>
      <w:r>
        <w:rPr>
          <w:rFonts w:hint="eastAsia"/>
        </w:rPr>
        <w:t>第三步：</w:t>
      </w:r>
      <w:r w:rsidR="00D0773A">
        <w:rPr>
          <w:rFonts w:hint="eastAsia"/>
        </w:rPr>
        <w:t>这</w:t>
      </w:r>
      <w:r w:rsidR="00592BB4">
        <w:rPr>
          <w:rFonts w:ascii="Arial" w:hAnsi="Arial" w:cs="Arial"/>
          <w:color w:val="333333"/>
          <w:szCs w:val="21"/>
          <w:shd w:val="clear" w:color="auto" w:fill="FFFFFF"/>
        </w:rPr>
        <w:t>一步的作用是对视图的内容进行绘制。可以看到，这里去调用了一下</w:t>
      </w:r>
      <w:proofErr w:type="spellStart"/>
      <w:r w:rsidR="00592BB4">
        <w:rPr>
          <w:rFonts w:ascii="Arial" w:hAnsi="Arial" w:cs="Arial"/>
          <w:color w:val="333333"/>
          <w:szCs w:val="21"/>
          <w:shd w:val="clear" w:color="auto" w:fill="FFFFFF"/>
        </w:rPr>
        <w:t>onDraw</w:t>
      </w:r>
      <w:proofErr w:type="spellEnd"/>
      <w:r w:rsidR="00592BB4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592BB4">
        <w:rPr>
          <w:rFonts w:ascii="Arial" w:hAnsi="Arial" w:cs="Arial"/>
          <w:color w:val="333333"/>
          <w:szCs w:val="21"/>
          <w:shd w:val="clear" w:color="auto" w:fill="FFFFFF"/>
        </w:rPr>
        <w:t>方法，那么</w:t>
      </w:r>
      <w:proofErr w:type="spellStart"/>
      <w:r w:rsidR="00592BB4">
        <w:rPr>
          <w:rFonts w:ascii="Arial" w:hAnsi="Arial" w:cs="Arial"/>
          <w:color w:val="333333"/>
          <w:szCs w:val="21"/>
          <w:shd w:val="clear" w:color="auto" w:fill="FFFFFF"/>
        </w:rPr>
        <w:t>onDraw</w:t>
      </w:r>
      <w:proofErr w:type="spellEnd"/>
      <w:r w:rsidR="00592BB4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592BB4">
        <w:rPr>
          <w:rFonts w:ascii="Arial" w:hAnsi="Arial" w:cs="Arial"/>
          <w:color w:val="333333"/>
          <w:szCs w:val="21"/>
          <w:shd w:val="clear" w:color="auto" w:fill="FFFFFF"/>
        </w:rPr>
        <w:t>方法里又写了什么代码呢？进去一看你会发现，原来又是个</w:t>
      </w:r>
      <w:proofErr w:type="gramStart"/>
      <w:r w:rsidR="00592BB4">
        <w:rPr>
          <w:rFonts w:ascii="Arial" w:hAnsi="Arial" w:cs="Arial"/>
          <w:color w:val="333333"/>
          <w:szCs w:val="21"/>
          <w:shd w:val="clear" w:color="auto" w:fill="FFFFFF"/>
        </w:rPr>
        <w:t>空方法啊</w:t>
      </w:r>
      <w:proofErr w:type="gramEnd"/>
      <w:r w:rsidR="00592BB4">
        <w:rPr>
          <w:rFonts w:ascii="Arial" w:hAnsi="Arial" w:cs="Arial"/>
          <w:color w:val="333333"/>
          <w:szCs w:val="21"/>
          <w:shd w:val="clear" w:color="auto" w:fill="FFFFFF"/>
        </w:rPr>
        <w:t>。其实也可以理解，因为每个视图的内容部分肯定都是各不相同的，这部分的功能交给子类来去实现也是理所当然的。</w:t>
      </w:r>
    </w:p>
    <w:p w:rsidR="00723BF8" w:rsidRDefault="00D32469" w:rsidP="001C4C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3.4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第四步：</w:t>
      </w:r>
      <w:r w:rsidR="004C3039">
        <w:rPr>
          <w:rFonts w:ascii="Arial" w:hAnsi="Arial" w:cs="Arial"/>
          <w:color w:val="333333"/>
          <w:szCs w:val="21"/>
          <w:shd w:val="clear" w:color="auto" w:fill="FFFFFF"/>
        </w:rPr>
        <w:t>这一步的作用是对当前视图的所有子视图进行绘制。但如果当前的视图没有子视图，那么也就不需要进行绘制了。因此你会发现</w:t>
      </w:r>
      <w:r w:rsidR="004C3039"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 w:rsidR="004C3039"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proofErr w:type="spellStart"/>
      <w:r w:rsidR="004C3039">
        <w:rPr>
          <w:rFonts w:ascii="Arial" w:hAnsi="Arial" w:cs="Arial"/>
          <w:color w:val="333333"/>
          <w:szCs w:val="21"/>
          <w:shd w:val="clear" w:color="auto" w:fill="FFFFFF"/>
        </w:rPr>
        <w:t>dispatchDraw</w:t>
      </w:r>
      <w:proofErr w:type="spellEnd"/>
      <w:r w:rsidR="004C3039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4C3039">
        <w:rPr>
          <w:rFonts w:ascii="Arial" w:hAnsi="Arial" w:cs="Arial"/>
          <w:color w:val="333333"/>
          <w:szCs w:val="21"/>
          <w:shd w:val="clear" w:color="auto" w:fill="FFFFFF"/>
        </w:rPr>
        <w:t>方法又是一个空方法，而</w:t>
      </w:r>
      <w:proofErr w:type="spellStart"/>
      <w:r w:rsidR="004C3039">
        <w:rPr>
          <w:rFonts w:ascii="Arial" w:hAnsi="Arial" w:cs="Arial"/>
          <w:color w:val="333333"/>
          <w:szCs w:val="21"/>
          <w:shd w:val="clear" w:color="auto" w:fill="FFFFFF"/>
        </w:rPr>
        <w:t>ViewGroup</w:t>
      </w:r>
      <w:proofErr w:type="spellEnd"/>
      <w:r w:rsidR="004C3039"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 w:rsidR="004C3039">
        <w:rPr>
          <w:rFonts w:ascii="Arial" w:hAnsi="Arial" w:cs="Arial"/>
          <w:color w:val="333333"/>
          <w:szCs w:val="21"/>
          <w:shd w:val="clear" w:color="auto" w:fill="FFFFFF"/>
        </w:rPr>
        <w:t>dispatchDraw</w:t>
      </w:r>
      <w:proofErr w:type="spellEnd"/>
      <w:r w:rsidR="004C3039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4C3039">
        <w:rPr>
          <w:rFonts w:ascii="Arial" w:hAnsi="Arial" w:cs="Arial"/>
          <w:color w:val="333333"/>
          <w:szCs w:val="21"/>
          <w:shd w:val="clear" w:color="auto" w:fill="FFFFFF"/>
        </w:rPr>
        <w:t>方法中就会有具体的绘制代码。</w:t>
      </w:r>
    </w:p>
    <w:p w:rsidR="00C630F1" w:rsidRDefault="00E946F4" w:rsidP="001C4C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3.5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第五步：</w:t>
      </w:r>
    </w:p>
    <w:p w:rsidR="00E946F4" w:rsidRDefault="00E946F4" w:rsidP="001C4C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3.6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第六步：</w:t>
      </w:r>
      <w:r w:rsidR="00F97A6D">
        <w:rPr>
          <w:rFonts w:ascii="Arial" w:hAnsi="Arial" w:cs="Arial"/>
          <w:color w:val="333333"/>
          <w:szCs w:val="21"/>
          <w:shd w:val="clear" w:color="auto" w:fill="FFFFFF"/>
        </w:rPr>
        <w:t>这一步的作用是对视图的滚动条进行绘制。那么你可能会奇怪，当前的视图又不一定是</w:t>
      </w:r>
      <w:proofErr w:type="spellStart"/>
      <w:r w:rsidR="00F97A6D">
        <w:rPr>
          <w:rFonts w:ascii="Arial" w:hAnsi="Arial" w:cs="Arial"/>
          <w:color w:val="333333"/>
          <w:szCs w:val="21"/>
          <w:shd w:val="clear" w:color="auto" w:fill="FFFFFF"/>
        </w:rPr>
        <w:t>ListView</w:t>
      </w:r>
      <w:proofErr w:type="spellEnd"/>
      <w:r w:rsidR="00F97A6D"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proofErr w:type="spellStart"/>
      <w:r w:rsidR="00F97A6D">
        <w:rPr>
          <w:rFonts w:ascii="Arial" w:hAnsi="Arial" w:cs="Arial"/>
          <w:color w:val="333333"/>
          <w:szCs w:val="21"/>
          <w:shd w:val="clear" w:color="auto" w:fill="FFFFFF"/>
        </w:rPr>
        <w:t>ScrollView</w:t>
      </w:r>
      <w:proofErr w:type="spellEnd"/>
      <w:r w:rsidR="00F97A6D">
        <w:rPr>
          <w:rFonts w:ascii="Arial" w:hAnsi="Arial" w:cs="Arial"/>
          <w:color w:val="333333"/>
          <w:szCs w:val="21"/>
          <w:shd w:val="clear" w:color="auto" w:fill="FFFFFF"/>
        </w:rPr>
        <w:t>，为什么要绘制滚动条呢？其实不管是</w:t>
      </w:r>
      <w:r w:rsidR="00F97A6D"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 w:rsidR="00F97A6D">
        <w:rPr>
          <w:rFonts w:ascii="Arial" w:hAnsi="Arial" w:cs="Arial"/>
          <w:color w:val="333333"/>
          <w:szCs w:val="21"/>
          <w:shd w:val="clear" w:color="auto" w:fill="FFFFFF"/>
        </w:rPr>
        <w:t>也好，</w:t>
      </w:r>
      <w:proofErr w:type="spellStart"/>
      <w:r w:rsidR="00F97A6D">
        <w:rPr>
          <w:rFonts w:ascii="Arial" w:hAnsi="Arial" w:cs="Arial"/>
          <w:color w:val="333333"/>
          <w:szCs w:val="21"/>
          <w:shd w:val="clear" w:color="auto" w:fill="FFFFFF"/>
        </w:rPr>
        <w:t>TextView</w:t>
      </w:r>
      <w:proofErr w:type="spellEnd"/>
      <w:r w:rsidR="00F97A6D">
        <w:rPr>
          <w:rFonts w:ascii="Arial" w:hAnsi="Arial" w:cs="Arial"/>
          <w:color w:val="333333"/>
          <w:szCs w:val="21"/>
          <w:shd w:val="clear" w:color="auto" w:fill="FFFFFF"/>
        </w:rPr>
        <w:t>也好，任何一个视图都是有滚动条的，只是一般情况下我们都没有让它显示出来而已</w:t>
      </w:r>
      <w:r w:rsidR="004509B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02C17" w:rsidRDefault="00402C17" w:rsidP="001C4C0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02C17" w:rsidRPr="00F06B1D" w:rsidRDefault="00402C17" w:rsidP="001C4C0D">
      <w:pPr>
        <w:rPr>
          <w:rFonts w:hint="eastAsia"/>
        </w:rPr>
      </w:pPr>
      <w:bookmarkStart w:id="0" w:name="_GoBack"/>
      <w:bookmarkEnd w:id="0"/>
      <w:r w:rsidRPr="00030B7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lastRenderedPageBreak/>
        <w:t>总结</w:t>
      </w:r>
      <w:r w:rsidRPr="00030B71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：</w:t>
      </w:r>
      <w:r w:rsidRPr="00030B7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View</w:t>
      </w:r>
      <w:r w:rsidRPr="00030B7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是不会帮我们绘制内容部分的，因此需要每个视图根据想要展示的内容来自行绘制。</w:t>
      </w:r>
    </w:p>
    <w:p w:rsidR="001C4C0D" w:rsidRDefault="001C4C0D" w:rsidP="001C4C0D">
      <w:pPr>
        <w:rPr>
          <w:rFonts w:hint="eastAsia"/>
        </w:rPr>
      </w:pPr>
    </w:p>
    <w:p w:rsidR="00B26E72" w:rsidRDefault="008903FB" w:rsidP="008903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4737B4">
        <w:rPr>
          <w:rFonts w:hint="eastAsia"/>
        </w:rPr>
        <w:t>文本</w:t>
      </w:r>
      <w:r w:rsidR="004737B4">
        <w:rPr>
          <w:rFonts w:hint="eastAsia"/>
        </w:rPr>
        <w:t>View</w:t>
      </w:r>
      <w:r w:rsidR="004737B4">
        <w:rPr>
          <w:rFonts w:hint="eastAsia"/>
        </w:rPr>
        <w:t>）</w:t>
      </w:r>
      <w:r w:rsidR="00E60A1F">
        <w:t>自定义</w:t>
      </w:r>
      <w:r w:rsidR="00E60A1F">
        <w:t>View</w:t>
      </w:r>
      <w:r w:rsidR="00E60A1F">
        <w:rPr>
          <w:rFonts w:hint="eastAsia"/>
        </w:rPr>
        <w:t>，</w:t>
      </w:r>
      <w:r w:rsidR="00E60A1F">
        <w:t>即继承</w:t>
      </w:r>
      <w:r w:rsidR="00E60A1F">
        <w:t>View</w:t>
      </w:r>
      <w:r w:rsidR="00E60A1F">
        <w:rPr>
          <w:rFonts w:hint="eastAsia"/>
        </w:rPr>
        <w:t>，</w:t>
      </w:r>
      <w:r w:rsidR="00E60A1F">
        <w:t>并重</w:t>
      </w:r>
      <w:proofErr w:type="gramStart"/>
      <w:r w:rsidR="00E60A1F">
        <w:t>新按照</w:t>
      </w:r>
      <w:proofErr w:type="gramEnd"/>
      <w:r w:rsidR="00E60A1F">
        <w:t>自己的设计来定义</w:t>
      </w:r>
      <w:r w:rsidR="00E60A1F">
        <w:t>View</w:t>
      </w:r>
      <w:r w:rsidR="00E60A1F">
        <w:t>控件</w:t>
      </w:r>
    </w:p>
    <w:p w:rsidR="00E60A1F" w:rsidRDefault="00FC1E35">
      <w:r>
        <w:t>主要步骤</w:t>
      </w:r>
      <w:r>
        <w:rPr>
          <w:rFonts w:hint="eastAsia"/>
        </w:rPr>
        <w:t>：</w:t>
      </w:r>
    </w:p>
    <w:p w:rsidR="00FC1E35" w:rsidRDefault="00FC1E35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、自定义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View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的属性</w:t>
      </w:r>
    </w:p>
    <w:p w:rsidR="00FC1E35" w:rsidRDefault="00FC1E35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、在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View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的构造方法中获得我们自定义的属性</w:t>
      </w:r>
    </w:p>
    <w:p w:rsidR="00FC1E35" w:rsidRPr="00FC1E35" w:rsidRDefault="00FC1E35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[ 3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、重写</w:t>
      </w:r>
      <w:proofErr w:type="spellStart"/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onMesure</w:t>
      </w:r>
      <w:proofErr w:type="spellEnd"/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]</w:t>
      </w:r>
    </w:p>
    <w:p w:rsidR="00FC1E35" w:rsidRDefault="00FC1E35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4</w:t>
      </w:r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、重写</w:t>
      </w:r>
      <w:proofErr w:type="spellStart"/>
      <w:r w:rsidRPr="00FC1E35">
        <w:rPr>
          <w:rFonts w:asciiTheme="minorHAnsi" w:eastAsiaTheme="minorEastAsia" w:hAnsiTheme="minorHAnsi" w:cstheme="minorBidi"/>
          <w:kern w:val="2"/>
          <w:sz w:val="21"/>
          <w:szCs w:val="22"/>
        </w:rPr>
        <w:t>onDraw</w:t>
      </w:r>
      <w:proofErr w:type="spellEnd"/>
    </w:p>
    <w:p w:rsidR="00FC1E35" w:rsidRDefault="00FC1E35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sz w:val="21"/>
          <w:szCs w:val="22"/>
        </w:rPr>
      </w:pPr>
      <w:r w:rsidRPr="00FC1E35">
        <w:rPr>
          <w:rFonts w:asciiTheme="minorHAnsi" w:hAnsiTheme="minorHAnsi"/>
          <w:sz w:val="21"/>
          <w:szCs w:val="22"/>
        </w:rPr>
        <w:t>3</w:t>
      </w:r>
      <w:r w:rsidRPr="00FC1E35">
        <w:rPr>
          <w:rFonts w:asciiTheme="minorHAnsi" w:hAnsiTheme="minorHAnsi"/>
          <w:sz w:val="21"/>
          <w:szCs w:val="22"/>
        </w:rPr>
        <w:t>用</w:t>
      </w:r>
      <w:r w:rsidRPr="00FC1E35">
        <w:rPr>
          <w:rFonts w:asciiTheme="minorHAnsi" w:hAnsiTheme="minorHAnsi"/>
          <w:sz w:val="21"/>
          <w:szCs w:val="22"/>
        </w:rPr>
        <w:t>[]</w:t>
      </w:r>
      <w:r w:rsidRPr="00FC1E35">
        <w:rPr>
          <w:rFonts w:asciiTheme="minorHAnsi" w:hAnsiTheme="minorHAnsi"/>
          <w:sz w:val="21"/>
          <w:szCs w:val="22"/>
        </w:rPr>
        <w:t>标出了，所以说</w:t>
      </w:r>
      <w:r w:rsidRPr="00FC1E35">
        <w:rPr>
          <w:rFonts w:asciiTheme="minorHAnsi" w:hAnsiTheme="minorHAnsi"/>
          <w:sz w:val="21"/>
          <w:szCs w:val="22"/>
        </w:rPr>
        <w:t>3</w:t>
      </w:r>
      <w:r w:rsidRPr="00FC1E35">
        <w:rPr>
          <w:rFonts w:asciiTheme="minorHAnsi" w:hAnsiTheme="minorHAnsi"/>
          <w:sz w:val="21"/>
          <w:szCs w:val="22"/>
        </w:rPr>
        <w:t>不一定是必须的，当然了大部分情况下还是需要重写的</w:t>
      </w:r>
      <w:r w:rsidR="002C14F0">
        <w:rPr>
          <w:rFonts w:asciiTheme="minorHAnsi" w:hAnsiTheme="minorHAnsi" w:hint="eastAsia"/>
          <w:sz w:val="21"/>
          <w:szCs w:val="22"/>
        </w:rPr>
        <w:t>。</w:t>
      </w:r>
    </w:p>
    <w:p w:rsidR="002C14F0" w:rsidRDefault="006B72E3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 w:hint="eastAsia"/>
          <w:sz w:val="21"/>
          <w:szCs w:val="22"/>
        </w:rPr>
        <w:t>（</w:t>
      </w:r>
      <w:r>
        <w:rPr>
          <w:rFonts w:asciiTheme="minorHAnsi" w:hAnsiTheme="minorHAnsi" w:hint="eastAsia"/>
          <w:sz w:val="21"/>
          <w:szCs w:val="22"/>
        </w:rPr>
        <w:t>1</w:t>
      </w:r>
      <w:r>
        <w:rPr>
          <w:rFonts w:asciiTheme="minorHAnsi" w:hAnsiTheme="minorHAnsi" w:hint="eastAsia"/>
          <w:sz w:val="21"/>
          <w:szCs w:val="22"/>
        </w:rPr>
        <w:t>）首先在</w:t>
      </w:r>
      <w:r>
        <w:rPr>
          <w:rFonts w:asciiTheme="minorHAnsi" w:hAnsiTheme="minorHAnsi" w:hint="eastAsia"/>
          <w:sz w:val="21"/>
          <w:szCs w:val="22"/>
        </w:rPr>
        <w:t>res</w:t>
      </w:r>
      <w:r>
        <w:rPr>
          <w:rFonts w:asciiTheme="minorHAnsi" w:hAnsiTheme="minorHAnsi"/>
          <w:sz w:val="21"/>
          <w:szCs w:val="22"/>
        </w:rPr>
        <w:t>/value</w:t>
      </w:r>
      <w:r>
        <w:rPr>
          <w:rFonts w:asciiTheme="minorHAnsi" w:hAnsiTheme="minorHAnsi"/>
          <w:sz w:val="21"/>
          <w:szCs w:val="22"/>
        </w:rPr>
        <w:t>目录下创建一个</w:t>
      </w:r>
      <w:r>
        <w:rPr>
          <w:rFonts w:asciiTheme="minorHAnsi" w:hAnsiTheme="minorHAnsi"/>
          <w:sz w:val="21"/>
          <w:szCs w:val="22"/>
        </w:rPr>
        <w:t>attrs.xml</w:t>
      </w:r>
      <w:r>
        <w:rPr>
          <w:rFonts w:asciiTheme="minorHAnsi" w:hAnsiTheme="minorHAnsi"/>
          <w:sz w:val="21"/>
          <w:szCs w:val="22"/>
        </w:rPr>
        <w:t>文件</w:t>
      </w:r>
      <w:r>
        <w:rPr>
          <w:rFonts w:asciiTheme="minorHAnsi" w:hAnsiTheme="minorHAnsi" w:hint="eastAsia"/>
          <w:sz w:val="21"/>
          <w:szCs w:val="22"/>
        </w:rPr>
        <w:t>，</w:t>
      </w:r>
      <w:r>
        <w:rPr>
          <w:rFonts w:asciiTheme="minorHAnsi" w:hAnsiTheme="minorHAnsi"/>
          <w:sz w:val="21"/>
          <w:szCs w:val="22"/>
        </w:rPr>
        <w:t>里面用于存放自定义控件的一些属性</w:t>
      </w:r>
      <w:r>
        <w:rPr>
          <w:rFonts w:asciiTheme="minorHAnsi" w:hAnsiTheme="minorHAnsi" w:hint="eastAsia"/>
          <w:sz w:val="21"/>
          <w:szCs w:val="22"/>
        </w:rPr>
        <w:t>。</w:t>
      </w:r>
    </w:p>
    <w:p w:rsidR="0036198A" w:rsidRDefault="0036198A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5B6BC4F6" wp14:editId="717C77F7">
            <wp:extent cx="424815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05" w:rsidRDefault="00122EC0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）创建自定义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View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类，继承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View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，实现三个构造函数（</w:t>
      </w:r>
      <w:r w:rsidRPr="00AA41C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注意三个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构造函数之间的关系），</w:t>
      </w:r>
      <w:r w:rsidR="00DB7C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在三个参数的构造函数中获取自定义属性值，并初始化。</w:t>
      </w:r>
    </w:p>
    <w:p w:rsidR="00624664" w:rsidRDefault="0063495C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获取自定义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attrs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.xml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文件中的所有属性</w:t>
      </w:r>
    </w:p>
    <w:p w:rsidR="001B7FE6" w:rsidRDefault="001B7FE6" w:rsidP="001B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context.getTheme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obtainStyledAttributes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63495C" w:rsidRDefault="001B7FE6" w:rsidP="001B7FE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R.styleable.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CustomTitleView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defStyleAttr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902158" w:rsidRDefault="00902158" w:rsidP="001B7FE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a.getIndexCount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 w:hint="eastAsia"/>
          <w:color w:val="00000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</w:rPr>
        <w:t>获取属性的个数</w:t>
      </w:r>
    </w:p>
    <w:p w:rsidR="00902158" w:rsidRPr="00621CBA" w:rsidRDefault="00902158" w:rsidP="001B7FE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21CBA">
        <w:rPr>
          <w:rFonts w:ascii="Courier New" w:hAnsi="Courier New" w:cs="Courier New"/>
          <w:sz w:val="20"/>
          <w:szCs w:val="20"/>
          <w:highlight w:val="yellow"/>
        </w:rPr>
        <w:t>注意</w:t>
      </w:r>
      <w:r w:rsidRPr="00621CBA">
        <w:rPr>
          <w:rFonts w:ascii="Courier New" w:hAnsi="Courier New" w:cs="Courier New" w:hint="eastAsia"/>
          <w:sz w:val="20"/>
          <w:szCs w:val="20"/>
          <w:highlight w:val="yellow"/>
        </w:rPr>
        <w:t>：</w:t>
      </w:r>
      <w:r w:rsidRPr="00621CBA">
        <w:rPr>
          <w:rFonts w:ascii="Courier New" w:hAnsi="Courier New" w:cs="Courier New"/>
          <w:sz w:val="20"/>
          <w:szCs w:val="20"/>
          <w:highlight w:val="yellow"/>
        </w:rPr>
        <w:t>属性的个数不一定等于自定义的</w:t>
      </w:r>
      <w:r w:rsidRPr="00621CBA">
        <w:rPr>
          <w:rFonts w:ascii="Courier New" w:hAnsi="Courier New" w:cs="Courier New" w:hint="eastAsia"/>
          <w:sz w:val="20"/>
          <w:szCs w:val="20"/>
          <w:highlight w:val="yellow"/>
        </w:rPr>
        <w:t>attrs.xml</w:t>
      </w:r>
      <w:r w:rsidRPr="00621CBA">
        <w:rPr>
          <w:rFonts w:ascii="Courier New" w:hAnsi="Courier New" w:cs="Courier New" w:hint="eastAsia"/>
          <w:sz w:val="20"/>
          <w:szCs w:val="20"/>
          <w:highlight w:val="yellow"/>
        </w:rPr>
        <w:t>中的属性个数，而是等于主布局文件中所用到的属性个数</w:t>
      </w:r>
    </w:p>
    <w:p w:rsidR="003554AD" w:rsidRDefault="00546253" w:rsidP="001B7FE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b.</w:t>
      </w:r>
      <w:r>
        <w:rPr>
          <w:rFonts w:ascii="Courier New" w:hAnsi="Courier New" w:cs="Courier New"/>
          <w:color w:val="000000"/>
          <w:sz w:val="20"/>
          <w:szCs w:val="20"/>
        </w:rPr>
        <w:t>根据这个属性集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分别获取不同的属性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再</w:t>
      </w:r>
      <w:r>
        <w:rPr>
          <w:rFonts w:ascii="Courier New" w:hAnsi="Courier New" w:cs="Courier New" w:hint="eastAsia"/>
          <w:color w:val="000000"/>
          <w:sz w:val="20"/>
          <w:szCs w:val="20"/>
        </w:rPr>
        <w:t>对其做不同的处理。</w:t>
      </w:r>
    </w:p>
    <w:p w:rsidR="003A352C" w:rsidRDefault="003A352C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）重写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onM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easure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（可直接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父类）</w:t>
      </w:r>
    </w:p>
    <w:p w:rsidR="003A352C" w:rsidRDefault="003A352C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）重写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onDraw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(Canvas)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View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绘制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背景和添加文本等等</w:t>
      </w:r>
      <w:r w:rsidR="001C3A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720EC4" w:rsidRDefault="00720EC4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20EC4" w:rsidRDefault="00833E14" w:rsidP="00FC1E3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）在主布局文件中添加自定义的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View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控件，</w:t>
      </w:r>
    </w:p>
    <w:p w:rsidR="00833E14" w:rsidRDefault="00833E14" w:rsidP="00FC1E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vars"/>
          <w:rFonts w:ascii="Consolas" w:hAnsi="Consolas"/>
          <w:color w:val="DD0000"/>
          <w:sz w:val="18"/>
          <w:szCs w:val="18"/>
          <w:bdr w:val="none" w:sz="0" w:space="0" w:color="auto" w:frame="1"/>
          <w:shd w:val="clear" w:color="auto" w:fill="FFFFFF"/>
        </w:rPr>
        <w:t>1.</w:t>
      </w:r>
      <w:r>
        <w:rPr>
          <w:rStyle w:val="vars"/>
          <w:rFonts w:ascii="Consolas" w:hAnsi="Consolas"/>
          <w:color w:val="DD0000"/>
          <w:sz w:val="18"/>
          <w:szCs w:val="18"/>
          <w:bdr w:val="none" w:sz="0" w:space="0" w:color="auto" w:frame="1"/>
          <w:shd w:val="clear" w:color="auto" w:fill="FFFFFF"/>
        </w:rPr>
        <w:t>在布局标签</w:t>
      </w:r>
      <w:r>
        <w:rPr>
          <w:rStyle w:val="vars"/>
          <w:rFonts w:ascii="Consolas" w:hAnsi="Consolas" w:hint="eastAsia"/>
          <w:color w:val="DD0000"/>
          <w:sz w:val="18"/>
          <w:szCs w:val="18"/>
          <w:bdr w:val="none" w:sz="0" w:space="0" w:color="auto" w:frame="1"/>
          <w:shd w:val="clear" w:color="auto" w:fill="FFFFFF"/>
        </w:rPr>
        <w:t>属性（如</w:t>
      </w:r>
      <w:proofErr w:type="spellStart"/>
      <w:r>
        <w:rPr>
          <w:rStyle w:val="vars"/>
          <w:rFonts w:ascii="Consolas" w:hAnsi="Consolas" w:hint="eastAsia"/>
          <w:color w:val="DD0000"/>
          <w:sz w:val="18"/>
          <w:szCs w:val="18"/>
          <w:bdr w:val="none" w:sz="0" w:space="0" w:color="auto" w:frame="1"/>
          <w:shd w:val="clear" w:color="auto" w:fill="FFFFFF"/>
        </w:rPr>
        <w:t>Linear</w:t>
      </w:r>
      <w:r>
        <w:rPr>
          <w:rStyle w:val="vars"/>
          <w:rFonts w:ascii="Consolas" w:hAnsi="Consolas"/>
          <w:color w:val="DD0000"/>
          <w:sz w:val="18"/>
          <w:szCs w:val="18"/>
          <w:bdr w:val="none" w:sz="0" w:space="0" w:color="auto" w:frame="1"/>
          <w:shd w:val="clear" w:color="auto" w:fill="FFFFFF"/>
        </w:rPr>
        <w:t>Layout</w:t>
      </w:r>
      <w:proofErr w:type="spellEnd"/>
      <w:r>
        <w:rPr>
          <w:rStyle w:val="vars"/>
          <w:rFonts w:ascii="Consolas" w:hAnsi="Consolas" w:hint="eastAsia"/>
          <w:color w:val="DD0000"/>
          <w:sz w:val="18"/>
          <w:szCs w:val="18"/>
          <w:bdr w:val="none" w:sz="0" w:space="0" w:color="auto" w:frame="1"/>
          <w:shd w:val="clear" w:color="auto" w:fill="FFFFFF"/>
        </w:rPr>
        <w:t>）</w:t>
      </w:r>
      <w:r>
        <w:rPr>
          <w:rStyle w:val="vars"/>
          <w:rFonts w:ascii="Consolas" w:hAnsi="Consolas"/>
          <w:color w:val="DD0000"/>
          <w:sz w:val="18"/>
          <w:szCs w:val="18"/>
          <w:bdr w:val="none" w:sz="0" w:space="0" w:color="auto" w:frame="1"/>
          <w:shd w:val="clear" w:color="auto" w:fill="FFFFFF"/>
        </w:rPr>
        <w:t>中添加</w:t>
      </w:r>
      <w:r>
        <w:rPr>
          <w:rStyle w:val="vars"/>
          <w:rFonts w:ascii="Consolas" w:hAnsi="Consolas" w:hint="eastAsia"/>
          <w:color w:val="DD0000"/>
          <w:sz w:val="18"/>
          <w:szCs w:val="18"/>
          <w:bdr w:val="none" w:sz="0" w:space="0" w:color="auto" w:frame="1"/>
          <w:shd w:val="clear" w:color="auto" w:fill="FFFFFF"/>
        </w:rPr>
        <w:t>：</w:t>
      </w:r>
      <w:r>
        <w:rPr>
          <w:rStyle w:val="vars"/>
          <w:rFonts w:ascii="Consolas" w:hAnsi="Consolas"/>
          <w:color w:val="DD0000"/>
          <w:sz w:val="18"/>
          <w:szCs w:val="18"/>
          <w:bdr w:val="none" w:sz="0" w:space="0" w:color="auto" w:frame="1"/>
          <w:shd w:val="clear" w:color="auto" w:fill="FFFFFF"/>
        </w:rPr>
        <w:t>xmlns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833E14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custom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"http://schemas.android.com/apk/res/</w:t>
      </w:r>
      <w:r w:rsidR="00E52E8E" w:rsidRPr="00E52E8E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com.lhqj.myview</w:t>
      </w:r>
      <w:r w:rsidRPr="00E52E8E">
        <w:rPr>
          <w:rStyle w:val="string"/>
          <w:rFonts w:ascii="Consolas" w:hAnsi="Consolas"/>
          <w:color w:val="0000FF"/>
          <w:sz w:val="18"/>
          <w:szCs w:val="18"/>
          <w:highlight w:val="yellow"/>
          <w:bdr w:val="none" w:sz="0" w:space="0" w:color="auto" w:frame="1"/>
          <w:shd w:val="clear" w:color="auto" w:fill="FFFFFF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833E14" w:rsidRDefault="00833E14" w:rsidP="00FC1E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a.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第一部分是自己定义的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（名字任何都可以）</w:t>
      </w:r>
    </w:p>
    <w:p w:rsidR="00833E14" w:rsidRDefault="00833E14" w:rsidP="00FC1E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b.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第二部分是本应用的包名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（在</w:t>
      </w:r>
      <w:proofErr w:type="spellStart"/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AndroidM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anifest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文件中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）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com.lhqj.myview.DefineView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custom: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titleText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"3712"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padding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"10dp"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custom: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titleTextCo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"#ff0000"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custom: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titleTextSize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"40sp"</w:t>
      </w:r>
    </w:p>
    <w:p w:rsidR="00A074AB" w:rsidRDefault="00A074AB" w:rsidP="00A07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layout_centerInParent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:rsidR="00E14A32" w:rsidRDefault="00A074AB" w:rsidP="00E52E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com.lhqj.myview.DefineView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16EA8" w:rsidRPr="00BA62EC" w:rsidRDefault="00A16EA8" w:rsidP="00E52E8E">
      <w:pPr>
        <w:autoSpaceDE w:val="0"/>
        <w:autoSpaceDN w:val="0"/>
        <w:adjustRightInd w:val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BA62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要设置自定义属性的值</w:t>
      </w:r>
      <w:r w:rsidRPr="00BA62E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，</w:t>
      </w:r>
      <w:r w:rsidRPr="00BA62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则需要用</w:t>
      </w:r>
      <w:r w:rsidRPr="00BA62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custom:</w:t>
      </w:r>
      <w:r w:rsidRPr="00BA62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属性</w:t>
      </w:r>
      <w:r w:rsidRPr="00BA62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BA62E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BA62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BA62E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属性值。</w:t>
      </w:r>
    </w:p>
    <w:p w:rsidR="008400F3" w:rsidRDefault="008400F3" w:rsidP="00E52E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956" w:rsidRDefault="004D6956" w:rsidP="00E52E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E3464" w:rsidRDefault="007E3464" w:rsidP="00E52E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E3464" w:rsidRDefault="007E3464" w:rsidP="00E52E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E3464" w:rsidRDefault="007E3464" w:rsidP="00E52E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956" w:rsidRPr="007E3464" w:rsidRDefault="007E3464" w:rsidP="00E52E8E">
      <w:pPr>
        <w:autoSpaceDE w:val="0"/>
        <w:autoSpaceDN w:val="0"/>
        <w:adjustRightInd w:val="0"/>
        <w:jc w:val="left"/>
        <w:rPr>
          <w:rFonts w:eastAsia="宋体" w:cs="宋体"/>
          <w:kern w:val="0"/>
        </w:rPr>
      </w:pPr>
      <w:r w:rsidRPr="007E3464">
        <w:rPr>
          <w:rFonts w:eastAsia="宋体" w:cs="宋体"/>
          <w:kern w:val="0"/>
        </w:rPr>
        <w:t>若</w:t>
      </w:r>
      <w:proofErr w:type="gramStart"/>
      <w:r w:rsidRPr="007E3464">
        <w:rPr>
          <w:rFonts w:eastAsia="宋体" w:cs="宋体"/>
          <w:kern w:val="0"/>
        </w:rPr>
        <w:t>不</w:t>
      </w:r>
      <w:proofErr w:type="gramEnd"/>
      <w:r w:rsidRPr="007E3464">
        <w:rPr>
          <w:rFonts w:eastAsia="宋体" w:cs="宋体"/>
          <w:kern w:val="0"/>
        </w:rPr>
        <w:t>重写</w:t>
      </w:r>
      <w:proofErr w:type="spellStart"/>
      <w:r w:rsidRPr="007E3464">
        <w:rPr>
          <w:rFonts w:eastAsia="宋体" w:cs="宋体"/>
          <w:kern w:val="0"/>
        </w:rPr>
        <w:t>onMeasure</w:t>
      </w:r>
      <w:proofErr w:type="spellEnd"/>
      <w:r w:rsidRPr="007E3464">
        <w:rPr>
          <w:rFonts w:eastAsia="宋体" w:cs="宋体"/>
          <w:kern w:val="0"/>
        </w:rPr>
        <w:t>()</w:t>
      </w:r>
      <w:r w:rsidRPr="007E3464">
        <w:rPr>
          <w:rFonts w:eastAsia="宋体" w:cs="宋体"/>
          <w:kern w:val="0"/>
        </w:rPr>
        <w:t>方法</w:t>
      </w:r>
      <w:r w:rsidRPr="007E3464">
        <w:rPr>
          <w:rFonts w:eastAsia="宋体" w:cs="宋体" w:hint="eastAsia"/>
          <w:kern w:val="0"/>
        </w:rPr>
        <w:t>，</w:t>
      </w:r>
      <w:r w:rsidRPr="007E3464">
        <w:rPr>
          <w:rFonts w:eastAsia="宋体" w:cs="宋体"/>
          <w:kern w:val="0"/>
        </w:rPr>
        <w:t>则会出现一个问题</w:t>
      </w:r>
      <w:r w:rsidRPr="007E3464">
        <w:rPr>
          <w:rFonts w:eastAsia="宋体" w:cs="宋体" w:hint="eastAsia"/>
          <w:kern w:val="0"/>
        </w:rPr>
        <w:t>：</w:t>
      </w:r>
    </w:p>
    <w:p w:rsidR="003C3EC0" w:rsidRPr="00EF798C" w:rsidRDefault="007E3464" w:rsidP="00EF798C">
      <w:pPr>
        <w:autoSpaceDE w:val="0"/>
        <w:autoSpaceDN w:val="0"/>
        <w:adjustRightInd w:val="0"/>
        <w:ind w:firstLine="420"/>
        <w:jc w:val="left"/>
        <w:rPr>
          <w:rFonts w:eastAsia="宋体" w:cs="宋体"/>
          <w:kern w:val="0"/>
        </w:rPr>
      </w:pPr>
      <w:r w:rsidRPr="007E3464">
        <w:rPr>
          <w:rFonts w:eastAsia="宋体" w:cs="宋体"/>
          <w:kern w:val="0"/>
        </w:rPr>
        <w:t>系统帮我们测量的高度和宽度都是</w:t>
      </w:r>
      <w:r w:rsidRPr="007E3464">
        <w:rPr>
          <w:rFonts w:eastAsia="宋体" w:cs="宋体"/>
          <w:kern w:val="0"/>
        </w:rPr>
        <w:t>MATCH_PARNET</w:t>
      </w:r>
      <w:r w:rsidRPr="007E3464">
        <w:rPr>
          <w:rFonts w:eastAsia="宋体" w:cs="宋体"/>
          <w:kern w:val="0"/>
        </w:rPr>
        <w:t>，当我们设置明确的宽度和高度时，系统帮我们测量的结果就是我们设置的结果，当我们设置为</w:t>
      </w:r>
      <w:r w:rsidRPr="007E3464">
        <w:rPr>
          <w:rFonts w:eastAsia="宋体" w:cs="宋体"/>
          <w:kern w:val="0"/>
        </w:rPr>
        <w:t>WRAP_CONTENT,</w:t>
      </w:r>
      <w:r w:rsidRPr="007E3464">
        <w:rPr>
          <w:rFonts w:eastAsia="宋体" w:cs="宋体"/>
          <w:kern w:val="0"/>
        </w:rPr>
        <w:t>或者</w:t>
      </w:r>
      <w:r w:rsidRPr="007E3464">
        <w:rPr>
          <w:rFonts w:eastAsia="宋体" w:cs="宋体"/>
          <w:kern w:val="0"/>
        </w:rPr>
        <w:t>MATCH_PARENT</w:t>
      </w:r>
      <w:r w:rsidRPr="007E3464">
        <w:rPr>
          <w:rFonts w:eastAsia="宋体" w:cs="宋体"/>
          <w:kern w:val="0"/>
        </w:rPr>
        <w:t>系统帮我们测量的结果就是</w:t>
      </w:r>
      <w:r w:rsidRPr="007E3464">
        <w:rPr>
          <w:rFonts w:eastAsia="宋体" w:cs="宋体"/>
          <w:kern w:val="0"/>
        </w:rPr>
        <w:t>MATCH_PARENT</w:t>
      </w:r>
      <w:r w:rsidRPr="007E3464">
        <w:rPr>
          <w:rFonts w:eastAsia="宋体" w:cs="宋体"/>
          <w:kern w:val="0"/>
        </w:rPr>
        <w:t>的长度</w:t>
      </w:r>
      <w:r w:rsidR="0002436E">
        <w:rPr>
          <w:rFonts w:eastAsia="宋体" w:cs="宋体" w:hint="eastAsia"/>
          <w:kern w:val="0"/>
        </w:rPr>
        <w:t>。</w:t>
      </w:r>
      <w:r w:rsidR="00EF798C" w:rsidRPr="00EF798C">
        <w:rPr>
          <w:rFonts w:eastAsia="宋体" w:cs="宋体"/>
          <w:kern w:val="0"/>
        </w:rPr>
        <w:t>所以，当设置了</w:t>
      </w:r>
      <w:r w:rsidR="00EF798C" w:rsidRPr="00EF798C">
        <w:rPr>
          <w:rFonts w:eastAsia="宋体" w:cs="宋体"/>
          <w:kern w:val="0"/>
        </w:rPr>
        <w:t>WRAP_CONTENT</w:t>
      </w:r>
      <w:r w:rsidR="00EF798C" w:rsidRPr="00EF798C">
        <w:rPr>
          <w:rFonts w:eastAsia="宋体" w:cs="宋体"/>
          <w:kern w:val="0"/>
        </w:rPr>
        <w:t>时，我们需要自己进行测量，即重写</w:t>
      </w:r>
      <w:proofErr w:type="spellStart"/>
      <w:r w:rsidR="00EF798C" w:rsidRPr="00EF798C">
        <w:rPr>
          <w:rFonts w:eastAsia="宋体" w:cs="宋体"/>
          <w:kern w:val="0"/>
        </w:rPr>
        <w:t>onMesure</w:t>
      </w:r>
      <w:proofErr w:type="spellEnd"/>
      <w:r w:rsidR="00EF798C" w:rsidRPr="00EF798C">
        <w:rPr>
          <w:rFonts w:eastAsia="宋体" w:cs="宋体"/>
          <w:kern w:val="0"/>
        </w:rPr>
        <w:t>方法</w:t>
      </w:r>
      <w:r w:rsidR="00EF798C">
        <w:rPr>
          <w:rFonts w:eastAsia="宋体" w:cs="宋体" w:hint="eastAsia"/>
          <w:kern w:val="0"/>
        </w:rPr>
        <w:t>。</w:t>
      </w:r>
    </w:p>
    <w:p w:rsidR="00EF798C" w:rsidRPr="00EF798C" w:rsidRDefault="00EF798C" w:rsidP="00EF798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sz w:val="21"/>
          <w:szCs w:val="22"/>
        </w:rPr>
      </w:pPr>
      <w:r w:rsidRPr="00EF798C">
        <w:rPr>
          <w:rFonts w:asciiTheme="minorHAnsi" w:hAnsiTheme="minorHAnsi"/>
          <w:sz w:val="21"/>
          <w:szCs w:val="22"/>
        </w:rPr>
        <w:t>先了解</w:t>
      </w:r>
      <w:proofErr w:type="spellStart"/>
      <w:r w:rsidRPr="00EF798C">
        <w:rPr>
          <w:rFonts w:asciiTheme="minorHAnsi" w:hAnsiTheme="minorHAnsi"/>
          <w:sz w:val="21"/>
          <w:szCs w:val="22"/>
        </w:rPr>
        <w:t>MeasureSpec</w:t>
      </w:r>
      <w:proofErr w:type="spellEnd"/>
      <w:r w:rsidRPr="00EF798C">
        <w:rPr>
          <w:rFonts w:asciiTheme="minorHAnsi" w:hAnsiTheme="minorHAnsi"/>
          <w:sz w:val="21"/>
          <w:szCs w:val="22"/>
        </w:rPr>
        <w:t>的</w:t>
      </w:r>
      <w:proofErr w:type="spellStart"/>
      <w:r w:rsidRPr="00EF798C">
        <w:rPr>
          <w:rFonts w:asciiTheme="minorHAnsi" w:hAnsiTheme="minorHAnsi"/>
          <w:sz w:val="21"/>
          <w:szCs w:val="22"/>
        </w:rPr>
        <w:t>specMode</w:t>
      </w:r>
      <w:proofErr w:type="spellEnd"/>
      <w:r w:rsidRPr="00EF798C">
        <w:rPr>
          <w:rFonts w:asciiTheme="minorHAnsi" w:hAnsiTheme="minorHAnsi"/>
          <w:sz w:val="21"/>
          <w:szCs w:val="22"/>
        </w:rPr>
        <w:t>,</w:t>
      </w:r>
      <w:r w:rsidRPr="00EF798C">
        <w:rPr>
          <w:rFonts w:asciiTheme="minorHAnsi" w:hAnsiTheme="minorHAnsi"/>
          <w:sz w:val="21"/>
          <w:szCs w:val="22"/>
        </w:rPr>
        <w:t>一共三种类型：</w:t>
      </w:r>
    </w:p>
    <w:p w:rsidR="00EF798C" w:rsidRPr="00EF798C" w:rsidRDefault="00EF798C" w:rsidP="00EF798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sz w:val="21"/>
          <w:szCs w:val="22"/>
        </w:rPr>
      </w:pPr>
      <w:r w:rsidRPr="00392EE3">
        <w:rPr>
          <w:rFonts w:asciiTheme="minorHAnsi" w:hAnsiTheme="minorHAnsi"/>
          <w:b/>
          <w:sz w:val="21"/>
          <w:szCs w:val="22"/>
        </w:rPr>
        <w:t>EXACTLY</w:t>
      </w:r>
      <w:r w:rsidRPr="00EF798C">
        <w:rPr>
          <w:rFonts w:asciiTheme="minorHAnsi" w:hAnsiTheme="minorHAnsi"/>
          <w:sz w:val="21"/>
          <w:szCs w:val="22"/>
        </w:rPr>
        <w:t>：一般是设置了明确的</w:t>
      </w:r>
      <w:proofErr w:type="gramStart"/>
      <w:r w:rsidRPr="00EF798C">
        <w:rPr>
          <w:rFonts w:asciiTheme="minorHAnsi" w:hAnsiTheme="minorHAnsi"/>
          <w:sz w:val="21"/>
          <w:szCs w:val="22"/>
        </w:rPr>
        <w:t>值或者</w:t>
      </w:r>
      <w:proofErr w:type="gramEnd"/>
      <w:r w:rsidRPr="00EF798C">
        <w:rPr>
          <w:rFonts w:asciiTheme="minorHAnsi" w:hAnsiTheme="minorHAnsi"/>
          <w:sz w:val="21"/>
          <w:szCs w:val="22"/>
        </w:rPr>
        <w:t>是</w:t>
      </w:r>
      <w:r w:rsidRPr="00EF798C">
        <w:rPr>
          <w:rFonts w:asciiTheme="minorHAnsi" w:hAnsiTheme="minorHAnsi"/>
          <w:sz w:val="21"/>
          <w:szCs w:val="22"/>
        </w:rPr>
        <w:t>MATCH_PARENT</w:t>
      </w:r>
    </w:p>
    <w:p w:rsidR="00EF798C" w:rsidRPr="00EF798C" w:rsidRDefault="00EF798C" w:rsidP="00EF798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sz w:val="21"/>
          <w:szCs w:val="22"/>
        </w:rPr>
      </w:pPr>
      <w:r w:rsidRPr="00392EE3">
        <w:rPr>
          <w:rFonts w:asciiTheme="minorHAnsi" w:hAnsiTheme="minorHAnsi"/>
          <w:b/>
          <w:sz w:val="21"/>
          <w:szCs w:val="22"/>
        </w:rPr>
        <w:t>AT_MOST</w:t>
      </w:r>
      <w:r w:rsidRPr="00EF798C">
        <w:rPr>
          <w:rFonts w:asciiTheme="minorHAnsi" w:hAnsiTheme="minorHAnsi"/>
          <w:sz w:val="21"/>
          <w:szCs w:val="22"/>
        </w:rPr>
        <w:t>：表示子布局限制在一个最大值内，一般为</w:t>
      </w:r>
      <w:r w:rsidRPr="00EF798C">
        <w:rPr>
          <w:rFonts w:asciiTheme="minorHAnsi" w:hAnsiTheme="minorHAnsi"/>
          <w:sz w:val="21"/>
          <w:szCs w:val="22"/>
        </w:rPr>
        <w:t>WARP_CONTENT</w:t>
      </w:r>
    </w:p>
    <w:p w:rsidR="00EF798C" w:rsidRPr="00EF798C" w:rsidRDefault="00EF798C" w:rsidP="00EF798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sz w:val="21"/>
          <w:szCs w:val="22"/>
        </w:rPr>
      </w:pPr>
      <w:r w:rsidRPr="00392EE3">
        <w:rPr>
          <w:rFonts w:asciiTheme="minorHAnsi" w:hAnsiTheme="minorHAnsi"/>
          <w:b/>
          <w:sz w:val="21"/>
          <w:szCs w:val="22"/>
        </w:rPr>
        <w:t>UNSPECIFIED</w:t>
      </w:r>
      <w:r w:rsidRPr="00EF798C">
        <w:rPr>
          <w:rFonts w:asciiTheme="minorHAnsi" w:hAnsiTheme="minorHAnsi"/>
          <w:sz w:val="21"/>
          <w:szCs w:val="22"/>
        </w:rPr>
        <w:t>：表示子布局想要多大就多大，很少使用</w:t>
      </w:r>
    </w:p>
    <w:p w:rsidR="006F45EA" w:rsidRDefault="006F45EA" w:rsidP="006F45EA">
      <w:pPr>
        <w:autoSpaceDE w:val="0"/>
        <w:autoSpaceDN w:val="0"/>
        <w:adjustRightInd w:val="0"/>
        <w:jc w:val="left"/>
        <w:rPr>
          <w:rFonts w:eastAsia="宋体" w:cs="宋体"/>
          <w:kern w:val="0"/>
        </w:rPr>
      </w:pPr>
    </w:p>
    <w:p w:rsidR="00DA47FE" w:rsidRDefault="00DA47FE" w:rsidP="00DA47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F45EA" w:rsidRDefault="00DA47FE" w:rsidP="00DA47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widthMeasureSpec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heightMeasureSpec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45737" w:rsidRDefault="00220EAF" w:rsidP="00DA47FE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我们根据</w:t>
      </w:r>
      <w:proofErr w:type="spellStart"/>
      <w:r w:rsidRPr="00EF798C">
        <w:t>specMode</w:t>
      </w:r>
      <w:proofErr w:type="spellEnd"/>
      <w:r>
        <w:t>来自定义设计</w:t>
      </w:r>
      <w:r>
        <w:t>View</w:t>
      </w:r>
      <w:r>
        <w:t>的长宽</w:t>
      </w:r>
      <w:r>
        <w:rPr>
          <w:rFonts w:hint="eastAsia"/>
        </w:rPr>
        <w:t>。</w:t>
      </w:r>
    </w:p>
    <w:p w:rsidR="003E56D0" w:rsidRDefault="00876FD3" w:rsidP="00DA47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t>最后</w:t>
      </w:r>
      <w:proofErr w:type="spellStart"/>
      <w:r w:rsidRPr="00876FD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setMeasuredDimension</w:t>
      </w:r>
      <w:proofErr w:type="spellEnd"/>
      <w:r w:rsidRPr="00876FD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(width, height);  </w:t>
      </w:r>
      <w:r w:rsidRPr="00876FD3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876FD3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在布局中重新测量空间的尺寸</w:t>
      </w:r>
    </w:p>
    <w:p w:rsidR="00FF024A" w:rsidRDefault="00FF024A" w:rsidP="00DA47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FF024A" w:rsidRDefault="00FF024A" w:rsidP="00DA47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8903FB" w:rsidRPr="008903FB" w:rsidRDefault="008903FB" w:rsidP="00DA47F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</w:p>
    <w:p w:rsidR="004737B4" w:rsidRPr="004F2AB3" w:rsidRDefault="004F2AB3" w:rsidP="004F2AB3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  <w:r w:rsidR="00147E8C" w:rsidRPr="004F2AB3">
        <w:rPr>
          <w:rFonts w:hint="eastAsia"/>
          <w:b/>
          <w:sz w:val="24"/>
        </w:rPr>
        <w:t>一些小问题</w:t>
      </w:r>
    </w:p>
    <w:p w:rsidR="00147E8C" w:rsidRPr="00692C60" w:rsidRDefault="004415F4" w:rsidP="00DA47FE">
      <w:pPr>
        <w:autoSpaceDE w:val="0"/>
        <w:autoSpaceDN w:val="0"/>
        <w:adjustRightInd w:val="0"/>
        <w:jc w:val="left"/>
      </w:pPr>
      <w:r w:rsidRPr="00692C60">
        <w:t>在自定义控件时</w:t>
      </w:r>
      <w:r w:rsidRPr="00692C60">
        <w:rPr>
          <w:rFonts w:hint="eastAsia"/>
        </w:rPr>
        <w:t>，在计算控件的大小时，</w:t>
      </w:r>
      <w:proofErr w:type="spellStart"/>
      <w:r w:rsidRPr="00692C60">
        <w:rPr>
          <w:rFonts w:hint="eastAsia"/>
        </w:rPr>
        <w:t>get</w:t>
      </w:r>
      <w:r w:rsidRPr="00692C60">
        <w:t>Width</w:t>
      </w:r>
      <w:r w:rsidR="002F7D85" w:rsidRPr="00692C60">
        <w:t>,getLeft,getRight,getTop,getBottom</w:t>
      </w:r>
      <w:proofErr w:type="spellEnd"/>
      <w:r w:rsidR="002F7D85" w:rsidRPr="00692C60">
        <w:t>等</w:t>
      </w:r>
      <w:r w:rsidR="00D11E8C" w:rsidRPr="00692C60">
        <w:t>这些值的大小是一个相对值</w:t>
      </w:r>
      <w:r w:rsidR="00D11E8C" w:rsidRPr="00692C60">
        <w:rPr>
          <w:rFonts w:hint="eastAsia"/>
        </w:rPr>
        <w:t>，是相等于</w:t>
      </w:r>
      <w:r w:rsidR="00D11E8C" w:rsidRPr="00692C60">
        <w:rPr>
          <w:rFonts w:hint="eastAsia"/>
        </w:rPr>
        <w:t>View</w:t>
      </w:r>
      <w:r w:rsidR="00D11E8C" w:rsidRPr="00692C60">
        <w:rPr>
          <w:rFonts w:hint="eastAsia"/>
        </w:rPr>
        <w:t>的父布局（上一个布局（有点像</w:t>
      </w:r>
      <w:proofErr w:type="spellStart"/>
      <w:r w:rsidR="00D11E8C" w:rsidRPr="00692C60">
        <w:rPr>
          <w:rFonts w:hint="eastAsia"/>
        </w:rPr>
        <w:t>FrameLayout</w:t>
      </w:r>
      <w:proofErr w:type="spellEnd"/>
      <w:r w:rsidR="00D11E8C" w:rsidRPr="00692C60">
        <w:rPr>
          <w:rFonts w:hint="eastAsia"/>
        </w:rPr>
        <w:t>））</w:t>
      </w:r>
      <w:r w:rsidR="00E62DAC" w:rsidRPr="00692C60">
        <w:rPr>
          <w:rFonts w:hint="eastAsia"/>
        </w:rPr>
        <w:t>，</w:t>
      </w:r>
      <w:r w:rsidR="00D11E8C" w:rsidRPr="00692C60">
        <w:t>具体分析如下</w:t>
      </w:r>
      <w:r w:rsidR="00D11E8C" w:rsidRPr="00692C60">
        <w:rPr>
          <w:rFonts w:hint="eastAsia"/>
        </w:rPr>
        <w:t>：</w:t>
      </w:r>
    </w:p>
    <w:p w:rsidR="00E62DAC" w:rsidRPr="00692C60" w:rsidRDefault="00692C60" w:rsidP="00692C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692C60">
        <w:rPr>
          <w:rFonts w:hint="eastAsia"/>
        </w:rPr>
        <w:t>坐标</w:t>
      </w:r>
    </w:p>
    <w:p w:rsidR="00692C60" w:rsidRPr="00692C60" w:rsidRDefault="00692C60" w:rsidP="00BB488C">
      <w:pPr>
        <w:pStyle w:val="a4"/>
        <w:widowControl/>
        <w:shd w:val="clear" w:color="auto" w:fill="FFFFFF"/>
        <w:ind w:firstLineChars="100" w:firstLine="210"/>
        <w:jc w:val="left"/>
      </w:pPr>
      <w:r w:rsidRPr="00692C60">
        <w:t>坐标系在二维视图中通过</w:t>
      </w:r>
      <w:r w:rsidRPr="00692C60">
        <w:t>X</w:t>
      </w:r>
      <w:r w:rsidRPr="00692C60">
        <w:t>轴和</w:t>
      </w:r>
      <w:r w:rsidRPr="00692C60">
        <w:t>Y</w:t>
      </w:r>
      <w:r w:rsidRPr="00692C60">
        <w:t>轴两个数字为组合表示某个点的绝对坐标。</w:t>
      </w:r>
      <w:r w:rsidRPr="00692C60">
        <w:t xml:space="preserve"> </w:t>
      </w:r>
      <w:r w:rsidRPr="00692C60">
        <w:t>例如</w:t>
      </w:r>
      <w:r w:rsidRPr="00692C60">
        <w:t xml:space="preserve">(30, 100) </w:t>
      </w:r>
      <w:r w:rsidRPr="00692C60">
        <w:t>通常表示</w:t>
      </w:r>
      <w:r w:rsidRPr="00692C60">
        <w:t>X</w:t>
      </w:r>
      <w:r w:rsidRPr="00692C60">
        <w:t>轴</w:t>
      </w:r>
      <w:r w:rsidRPr="00692C60">
        <w:t>30</w:t>
      </w:r>
      <w:r w:rsidRPr="00692C60">
        <w:t>，</w:t>
      </w:r>
      <w:r w:rsidRPr="00692C60">
        <w:t xml:space="preserve"> Y</w:t>
      </w:r>
      <w:r w:rsidRPr="00692C60">
        <w:t>轴</w:t>
      </w:r>
      <w:r w:rsidRPr="00692C60">
        <w:t>100</w:t>
      </w:r>
      <w:r w:rsidRPr="00692C60">
        <w:t>交叉的一个点</w:t>
      </w:r>
    </w:p>
    <w:p w:rsidR="00692C60" w:rsidRPr="00692C60" w:rsidRDefault="00692C60" w:rsidP="00BB488C">
      <w:pPr>
        <w:widowControl/>
        <w:shd w:val="clear" w:color="auto" w:fill="FFFFFF"/>
        <w:ind w:firstLineChars="100" w:firstLine="210"/>
        <w:jc w:val="left"/>
      </w:pPr>
      <w:r w:rsidRPr="00692C60">
        <w:t>在</w:t>
      </w:r>
      <w:r w:rsidRPr="00692C60">
        <w:t>Android</w:t>
      </w:r>
      <w:r w:rsidRPr="00692C60">
        <w:t>中可以把</w:t>
      </w:r>
      <w:r w:rsidRPr="00692C60">
        <w:t>left</w:t>
      </w:r>
      <w:r w:rsidRPr="00692C60">
        <w:t>相当于</w:t>
      </w:r>
      <w:r w:rsidRPr="00692C60">
        <w:t>X</w:t>
      </w:r>
      <w:r w:rsidRPr="00692C60">
        <w:t>轴值，</w:t>
      </w:r>
      <w:r w:rsidRPr="00692C60">
        <w:t xml:space="preserve"> top</w:t>
      </w:r>
      <w:r w:rsidRPr="00692C60">
        <w:t>相当于</w:t>
      </w:r>
      <w:r w:rsidRPr="00692C60">
        <w:t>Y</w:t>
      </w:r>
      <w:r w:rsidRPr="00692C60">
        <w:t>轴值，</w:t>
      </w:r>
      <w:r w:rsidRPr="00692C60">
        <w:t xml:space="preserve"> </w:t>
      </w:r>
      <w:r w:rsidRPr="00692C60">
        <w:t>通过这两个值</w:t>
      </w:r>
      <w:r w:rsidRPr="00692C60">
        <w:t>Android</w:t>
      </w:r>
      <w:r w:rsidRPr="00692C60">
        <w:t>系统可以知道视图的绘制起点，在通过</w:t>
      </w:r>
      <w:proofErr w:type="spellStart"/>
      <w:r w:rsidRPr="00692C60">
        <w:t>Wdith</w:t>
      </w:r>
      <w:proofErr w:type="spellEnd"/>
      <w:r w:rsidRPr="00692C60">
        <w:t xml:space="preserve"> </w:t>
      </w:r>
      <w:r w:rsidRPr="00692C60">
        <w:t>和</w:t>
      </w:r>
      <w:r w:rsidRPr="00692C60">
        <w:t xml:space="preserve"> Height </w:t>
      </w:r>
      <w:r w:rsidRPr="00692C60">
        <w:t>可以得到视图上下左右具体值，就可以在屏幕上绝对位置绘制视图。</w:t>
      </w:r>
      <w:r w:rsidRPr="00692C60">
        <w:t xml:space="preserve">right </w:t>
      </w:r>
      <w:r w:rsidRPr="00692C60">
        <w:t>与</w:t>
      </w:r>
      <w:r w:rsidRPr="00692C60">
        <w:t xml:space="preserve"> bottom</w:t>
      </w:r>
      <w:r w:rsidRPr="00692C60">
        <w:t>计算如下：</w:t>
      </w:r>
    </w:p>
    <w:p w:rsidR="00692C60" w:rsidRPr="00692C60" w:rsidRDefault="00692C60" w:rsidP="00692C60">
      <w:pPr>
        <w:widowControl/>
        <w:shd w:val="clear" w:color="auto" w:fill="FFFFFF"/>
        <w:jc w:val="left"/>
        <w:rPr>
          <w:b/>
        </w:rPr>
      </w:pPr>
      <w:proofErr w:type="gramStart"/>
      <w:r w:rsidRPr="00692C60">
        <w:rPr>
          <w:b/>
        </w:rPr>
        <w:t>right</w:t>
      </w:r>
      <w:proofErr w:type="gramEnd"/>
      <w:r w:rsidRPr="00692C60">
        <w:rPr>
          <w:b/>
        </w:rPr>
        <w:t xml:space="preserve"> = left + width;</w:t>
      </w:r>
    </w:p>
    <w:p w:rsidR="00692C60" w:rsidRDefault="00692C60" w:rsidP="00692C60">
      <w:pPr>
        <w:widowControl/>
        <w:shd w:val="clear" w:color="auto" w:fill="FFFFFF"/>
        <w:jc w:val="left"/>
        <w:rPr>
          <w:b/>
        </w:rPr>
      </w:pPr>
      <w:proofErr w:type="gramStart"/>
      <w:r w:rsidRPr="00692C60">
        <w:rPr>
          <w:b/>
        </w:rPr>
        <w:t>bottom</w:t>
      </w:r>
      <w:proofErr w:type="gramEnd"/>
      <w:r w:rsidRPr="00692C60">
        <w:rPr>
          <w:b/>
        </w:rPr>
        <w:t xml:space="preserve"> = top + height;</w:t>
      </w:r>
    </w:p>
    <w:p w:rsidR="005656A0" w:rsidRPr="001D6AB3" w:rsidRDefault="0001704C" w:rsidP="0001704C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</w:pPr>
      <w:r w:rsidRPr="001D6AB3">
        <w:rPr>
          <w:rFonts w:hint="eastAsia"/>
        </w:rPr>
        <w:t>常用的函数</w:t>
      </w:r>
      <w:r w:rsidRPr="001D6AB3">
        <w:rPr>
          <w:rFonts w:hint="eastAsia"/>
        </w:rPr>
        <w:t>API</w:t>
      </w:r>
    </w:p>
    <w:p w:rsidR="0001704C" w:rsidRPr="0001704C" w:rsidRDefault="0001704C" w:rsidP="0001704C">
      <w:pPr>
        <w:widowControl/>
        <w:shd w:val="clear" w:color="auto" w:fill="FFFFFF"/>
        <w:jc w:val="left"/>
      </w:pPr>
      <w:r w:rsidRPr="0001704C">
        <w:rPr>
          <w:rFonts w:hint="eastAsia"/>
        </w:rPr>
        <w:t>视图左侧位置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view.</w:t>
      </w:r>
      <w:proofErr w:type="gramStart"/>
      <w:r>
        <w:rPr>
          <w:rFonts w:hint="eastAsia"/>
        </w:rPr>
        <w:t>getLeft</w:t>
      </w:r>
      <w:proofErr w:type="spellEnd"/>
      <w:r>
        <w:rPr>
          <w:rFonts w:hint="eastAsia"/>
        </w:rPr>
        <w:t>()</w:t>
      </w:r>
      <w:proofErr w:type="gramEnd"/>
    </w:p>
    <w:p w:rsidR="0001704C" w:rsidRPr="0001704C" w:rsidRDefault="0001704C" w:rsidP="0001704C">
      <w:pPr>
        <w:widowControl/>
        <w:shd w:val="clear" w:color="auto" w:fill="FFFFFF"/>
        <w:jc w:val="left"/>
      </w:pPr>
      <w:r w:rsidRPr="0001704C">
        <w:rPr>
          <w:rFonts w:hint="eastAsia"/>
        </w:rPr>
        <w:t>视图右侧位置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view.</w:t>
      </w:r>
      <w:proofErr w:type="gramStart"/>
      <w:r>
        <w:rPr>
          <w:rFonts w:hint="eastAsia"/>
        </w:rPr>
        <w:t>getRight</w:t>
      </w:r>
      <w:proofErr w:type="spellEnd"/>
      <w:r>
        <w:rPr>
          <w:rFonts w:hint="eastAsia"/>
        </w:rPr>
        <w:t>()</w:t>
      </w:r>
      <w:proofErr w:type="gramEnd"/>
    </w:p>
    <w:p w:rsidR="0001704C" w:rsidRPr="0001704C" w:rsidRDefault="0001704C" w:rsidP="0001704C">
      <w:pPr>
        <w:widowControl/>
        <w:shd w:val="clear" w:color="auto" w:fill="FFFFFF"/>
        <w:jc w:val="left"/>
      </w:pPr>
      <w:r w:rsidRPr="0001704C">
        <w:rPr>
          <w:rFonts w:hint="eastAsia"/>
        </w:rPr>
        <w:t>视图顶部位置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view.</w:t>
      </w:r>
      <w:proofErr w:type="gramStart"/>
      <w:r>
        <w:rPr>
          <w:rFonts w:hint="eastAsia"/>
        </w:rPr>
        <w:t>getTop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1704C" w:rsidRPr="0001704C" w:rsidRDefault="0001704C" w:rsidP="0001704C">
      <w:pPr>
        <w:widowControl/>
        <w:shd w:val="clear" w:color="auto" w:fill="FFFFFF"/>
        <w:jc w:val="left"/>
      </w:pPr>
      <w:r w:rsidRPr="0001704C">
        <w:rPr>
          <w:rFonts w:hint="eastAsia"/>
        </w:rPr>
        <w:t>视图底部位置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view.</w:t>
      </w:r>
      <w:proofErr w:type="gramStart"/>
      <w:r>
        <w:rPr>
          <w:rFonts w:hint="eastAsia"/>
        </w:rPr>
        <w:t>getBottom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1704C" w:rsidRPr="0001704C" w:rsidRDefault="0001704C" w:rsidP="0001704C">
      <w:pPr>
        <w:widowControl/>
        <w:shd w:val="clear" w:color="auto" w:fill="FFFFFF"/>
        <w:jc w:val="left"/>
      </w:pPr>
      <w:r w:rsidRPr="0001704C">
        <w:rPr>
          <w:rFonts w:hint="eastAsia"/>
        </w:rPr>
        <w:lastRenderedPageBreak/>
        <w:t>视图宽度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view.</w:t>
      </w:r>
      <w:proofErr w:type="gramStart"/>
      <w:r>
        <w:rPr>
          <w:rFonts w:hint="eastAsia"/>
        </w:rPr>
        <w:t>getWidth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1704C" w:rsidRDefault="0001704C" w:rsidP="0001704C">
      <w:pPr>
        <w:widowControl/>
        <w:shd w:val="clear" w:color="auto" w:fill="FFFFFF"/>
        <w:jc w:val="left"/>
      </w:pPr>
      <w:r w:rsidRPr="0001704C">
        <w:rPr>
          <w:rFonts w:hint="eastAsia"/>
        </w:rPr>
        <w:t>视图高度</w:t>
      </w:r>
      <w:r w:rsidRPr="0001704C">
        <w:rPr>
          <w:rFonts w:hint="eastAsia"/>
        </w:rPr>
        <w:t xml:space="preserve"> </w:t>
      </w:r>
      <w:proofErr w:type="spellStart"/>
      <w:r w:rsidRPr="0001704C">
        <w:rPr>
          <w:rFonts w:hint="eastAsia"/>
        </w:rPr>
        <w:t>view.</w:t>
      </w:r>
      <w:proofErr w:type="gramStart"/>
      <w:r w:rsidRPr="0001704C">
        <w:rPr>
          <w:rFonts w:hint="eastAsia"/>
        </w:rPr>
        <w:t>getHeight</w:t>
      </w:r>
      <w:proofErr w:type="spellEnd"/>
      <w:r w:rsidRPr="0001704C">
        <w:rPr>
          <w:rFonts w:hint="eastAsia"/>
        </w:rPr>
        <w:t>()</w:t>
      </w:r>
      <w:proofErr w:type="gramEnd"/>
    </w:p>
    <w:p w:rsidR="001D6AB3" w:rsidRDefault="001D6AB3" w:rsidP="0001704C">
      <w:pPr>
        <w:widowControl/>
        <w:shd w:val="clear" w:color="auto" w:fill="FFFFFF"/>
        <w:jc w:val="left"/>
      </w:pPr>
    </w:p>
    <w:p w:rsidR="001D6AB3" w:rsidRPr="0001704C" w:rsidRDefault="001D6AB3" w:rsidP="0001704C">
      <w:pPr>
        <w:widowControl/>
        <w:shd w:val="clear" w:color="auto" w:fill="FFFFFF"/>
        <w:jc w:val="left"/>
      </w:pPr>
    </w:p>
    <w:p w:rsidR="00692C60" w:rsidRDefault="001D6AB3" w:rsidP="001D6AB3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分析</w:t>
      </w:r>
    </w:p>
    <w:p w:rsidR="001D6AB3" w:rsidRDefault="001D6AB3" w:rsidP="001D6AB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AC95263" wp14:editId="4FD3F552">
            <wp:extent cx="3057525" cy="3448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0" w:rsidRPr="00FC0594" w:rsidRDefault="00FF7BF0" w:rsidP="00FC0594">
      <w:pPr>
        <w:widowControl/>
        <w:shd w:val="clear" w:color="auto" w:fill="FFFFFF"/>
        <w:jc w:val="left"/>
      </w:pPr>
      <w:r w:rsidRPr="00FC0594">
        <w:t>蓝色区域位置</w:t>
      </w:r>
      <w:r w:rsidRPr="00FC0594">
        <w:t xml:space="preserve"> left = 0</w:t>
      </w:r>
      <w:r w:rsidRPr="00FC0594">
        <w:t>，</w:t>
      </w:r>
      <w:r w:rsidR="00DA3D4B">
        <w:t xml:space="preserve">   top = 0      </w:t>
      </w:r>
      <w:r w:rsidRPr="00FC0594">
        <w:t>坐标</w:t>
      </w:r>
      <w:r w:rsidRPr="00FC0594">
        <w:t>(0, 0 )</w:t>
      </w:r>
    </w:p>
    <w:p w:rsidR="00FF7BF0" w:rsidRPr="00FC0594" w:rsidRDefault="00FF7BF0" w:rsidP="00FC0594">
      <w:pPr>
        <w:widowControl/>
        <w:shd w:val="clear" w:color="auto" w:fill="FFFFFF"/>
        <w:jc w:val="left"/>
      </w:pPr>
      <w:r w:rsidRPr="00FC0594">
        <w:t>黄色区域位置</w:t>
      </w:r>
      <w:r w:rsidRPr="00FC0594">
        <w:t xml:space="preserve"> left = 60</w:t>
      </w:r>
      <w:r w:rsidRPr="00FC0594">
        <w:t>，</w:t>
      </w:r>
      <w:r w:rsidRPr="00FC0594">
        <w:t xml:space="preserve"> top = 115    </w:t>
      </w:r>
      <w:r w:rsidRPr="00FC0594">
        <w:t>坐标</w:t>
      </w:r>
      <w:r w:rsidRPr="00FC0594">
        <w:t>(60, 115) </w:t>
      </w:r>
    </w:p>
    <w:p w:rsidR="00FC0594" w:rsidRDefault="00FF7BF0" w:rsidP="00FC0594">
      <w:pPr>
        <w:widowControl/>
        <w:shd w:val="clear" w:color="auto" w:fill="FFFFFF"/>
        <w:jc w:val="left"/>
      </w:pPr>
      <w:r w:rsidRPr="00FC0594">
        <w:t>绿色区域位置</w:t>
      </w:r>
      <w:r w:rsidRPr="00FC0594">
        <w:t xml:space="preserve"> left = 115</w:t>
      </w:r>
      <w:r w:rsidRPr="00FC0594">
        <w:t>，</w:t>
      </w:r>
      <w:r w:rsidRPr="00FC0594">
        <w:t xml:space="preserve"> top = 170  </w:t>
      </w:r>
      <w:r w:rsidRPr="00FC0594">
        <w:t>坐标</w:t>
      </w:r>
      <w:r w:rsidRPr="00FC0594">
        <w:t>(115, 170)   </w:t>
      </w:r>
    </w:p>
    <w:p w:rsidR="00FF7BF0" w:rsidRPr="00FC0594" w:rsidRDefault="00FF7BF0" w:rsidP="00FC0594">
      <w:pPr>
        <w:widowControl/>
        <w:shd w:val="clear" w:color="auto" w:fill="FFFFFF"/>
        <w:jc w:val="left"/>
      </w:pPr>
      <w:r w:rsidRPr="00FC0594">
        <w:t> </w:t>
      </w:r>
      <w:r w:rsidR="00CF16C6">
        <w:t xml:space="preserve"> </w:t>
      </w:r>
      <w:r w:rsidRPr="00287331">
        <w:rPr>
          <w:highlight w:val="yellow"/>
        </w:rPr>
        <w:t>绿色区域，这里理解错误</w:t>
      </w:r>
      <w:r w:rsidRPr="00FC0594">
        <w:t>，我认为绿色区域的位置是针对于蓝色区域的</w:t>
      </w:r>
      <w:r w:rsidRPr="00FC0594">
        <w:t>(0, 0)</w:t>
      </w:r>
      <w:r w:rsidRPr="00FC0594">
        <w:t>坐标的值，从上图的右下角打印出的坐标值就可以看出与</w:t>
      </w:r>
      <w:proofErr w:type="gramStart"/>
      <w:r w:rsidRPr="00FC0594">
        <w:t>下方我</w:t>
      </w:r>
      <w:proofErr w:type="gramEnd"/>
      <w:r w:rsidRPr="00FC0594">
        <w:t>列出的值不一致，看看下面的图就明白了</w:t>
      </w:r>
    </w:p>
    <w:p w:rsidR="00FF7BF0" w:rsidRPr="00FC0594" w:rsidRDefault="00FF7BF0" w:rsidP="00FC0594">
      <w:pPr>
        <w:widowControl/>
        <w:shd w:val="clear" w:color="auto" w:fill="FFFFFF"/>
        <w:jc w:val="left"/>
      </w:pPr>
    </w:p>
    <w:p w:rsidR="00762235" w:rsidRPr="0001704C" w:rsidRDefault="00E7423E" w:rsidP="0090012E">
      <w:pPr>
        <w:widowControl/>
        <w:shd w:val="clear" w:color="auto" w:fill="FFFFFF"/>
        <w:jc w:val="left"/>
      </w:pPr>
      <w:r w:rsidRPr="002052FF">
        <w:rPr>
          <w:highlight w:val="yellow"/>
        </w:rPr>
        <w:t>实际上</w:t>
      </w:r>
      <w:r w:rsidRPr="002052FF">
        <w:rPr>
          <w:highlight w:val="yellow"/>
        </w:rPr>
        <w:sym w:font="Wingdings" w:char="F0E8"/>
      </w:r>
      <w:r w:rsidR="00F56793" w:rsidRPr="002052FF">
        <w:rPr>
          <w:highlight w:val="yellow"/>
        </w:rPr>
        <w:t>视图的</w:t>
      </w:r>
      <w:r w:rsidR="00F56793" w:rsidRPr="002052FF">
        <w:rPr>
          <w:highlight w:val="yellow"/>
        </w:rPr>
        <w:t xml:space="preserve">left </w:t>
      </w:r>
      <w:r w:rsidR="00F56793" w:rsidRPr="002052FF">
        <w:rPr>
          <w:highlight w:val="yellow"/>
        </w:rPr>
        <w:t>，</w:t>
      </w:r>
      <w:r w:rsidR="00F56793" w:rsidRPr="002052FF">
        <w:rPr>
          <w:highlight w:val="yellow"/>
        </w:rPr>
        <w:t xml:space="preserve"> top </w:t>
      </w:r>
      <w:r w:rsidR="00F56793" w:rsidRPr="002052FF">
        <w:rPr>
          <w:highlight w:val="yellow"/>
        </w:rPr>
        <w:t>，</w:t>
      </w:r>
      <w:r w:rsidR="00F56793" w:rsidRPr="002052FF">
        <w:rPr>
          <w:highlight w:val="yellow"/>
        </w:rPr>
        <w:t xml:space="preserve"> right </w:t>
      </w:r>
      <w:r w:rsidR="00F56793" w:rsidRPr="002052FF">
        <w:rPr>
          <w:highlight w:val="yellow"/>
        </w:rPr>
        <w:t>，</w:t>
      </w:r>
      <w:r w:rsidR="00F56793" w:rsidRPr="002052FF">
        <w:rPr>
          <w:highlight w:val="yellow"/>
        </w:rPr>
        <w:t xml:space="preserve"> bottom </w:t>
      </w:r>
      <w:r w:rsidR="00F56793" w:rsidRPr="002052FF">
        <w:rPr>
          <w:highlight w:val="yellow"/>
        </w:rPr>
        <w:t>的值是针对其父视图的相对位置，</w:t>
      </w:r>
      <w:r w:rsidR="00F56793" w:rsidRPr="002052FF">
        <w:rPr>
          <w:highlight w:val="yellow"/>
        </w:rPr>
        <w:t xml:space="preserve"> </w:t>
      </w:r>
      <w:r w:rsidR="00F56793" w:rsidRPr="002052FF">
        <w:rPr>
          <w:highlight w:val="yellow"/>
        </w:rPr>
        <w:t>绿色区域是针对其父视图</w:t>
      </w:r>
      <w:r w:rsidR="00F56793" w:rsidRPr="002052FF">
        <w:rPr>
          <w:highlight w:val="yellow"/>
        </w:rPr>
        <w:t>(</w:t>
      </w:r>
      <w:r w:rsidR="00F56793" w:rsidRPr="002052FF">
        <w:rPr>
          <w:highlight w:val="yellow"/>
        </w:rPr>
        <w:t>即黄色区域为</w:t>
      </w:r>
      <w:r w:rsidR="00F56793" w:rsidRPr="002052FF">
        <w:rPr>
          <w:highlight w:val="yellow"/>
        </w:rPr>
        <w:t>(0, 0)</w:t>
      </w:r>
      <w:r w:rsidR="00F56793" w:rsidRPr="002052FF">
        <w:rPr>
          <w:highlight w:val="yellow"/>
        </w:rPr>
        <w:t>点</w:t>
      </w:r>
      <w:r w:rsidR="00F56793" w:rsidRPr="002052FF">
        <w:rPr>
          <w:highlight w:val="yellow"/>
        </w:rPr>
        <w:t>)</w:t>
      </w:r>
      <w:r w:rsidR="00F56793" w:rsidRPr="002052FF">
        <w:rPr>
          <w:highlight w:val="yellow"/>
        </w:rPr>
        <w:t>的坐标，不应该是</w:t>
      </w:r>
      <w:r w:rsidR="00F56793" w:rsidRPr="002052FF">
        <w:rPr>
          <w:highlight w:val="yellow"/>
        </w:rPr>
        <w:t xml:space="preserve">(115, 170 ) </w:t>
      </w:r>
      <w:r w:rsidR="00F56793" w:rsidRPr="002052FF">
        <w:rPr>
          <w:highlight w:val="yellow"/>
        </w:rPr>
        <w:t>而是</w:t>
      </w:r>
      <w:r w:rsidR="00F56793" w:rsidRPr="002052FF">
        <w:rPr>
          <w:highlight w:val="yellow"/>
        </w:rPr>
        <w:t xml:space="preserve"> (55, 55)</w:t>
      </w:r>
    </w:p>
    <w:p w:rsidR="00481CCA" w:rsidRPr="007E689A" w:rsidRDefault="00481CCA" w:rsidP="00DA47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sectPr w:rsidR="00481CCA" w:rsidRPr="007E6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71B"/>
    <w:multiLevelType w:val="multilevel"/>
    <w:tmpl w:val="E93E7C6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986CA0"/>
    <w:multiLevelType w:val="hybridMultilevel"/>
    <w:tmpl w:val="580AD3B2"/>
    <w:lvl w:ilvl="0" w:tplc="48DEC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506EF"/>
    <w:multiLevelType w:val="multilevel"/>
    <w:tmpl w:val="7E5E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60B43"/>
    <w:multiLevelType w:val="hybridMultilevel"/>
    <w:tmpl w:val="445023EE"/>
    <w:lvl w:ilvl="0" w:tplc="72E0942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42C34"/>
    <w:multiLevelType w:val="hybridMultilevel"/>
    <w:tmpl w:val="0DEEB8D8"/>
    <w:lvl w:ilvl="0" w:tplc="A5E82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EE0AE1"/>
    <w:multiLevelType w:val="hybridMultilevel"/>
    <w:tmpl w:val="40901EEA"/>
    <w:lvl w:ilvl="0" w:tplc="72524394">
      <w:start w:val="1"/>
      <w:numFmt w:val="decimal"/>
      <w:lvlText w:val="%1）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7960FB8"/>
    <w:multiLevelType w:val="multilevel"/>
    <w:tmpl w:val="8F7C2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1D"/>
    <w:rsid w:val="000029B5"/>
    <w:rsid w:val="00003542"/>
    <w:rsid w:val="000122B7"/>
    <w:rsid w:val="000142DA"/>
    <w:rsid w:val="0001704C"/>
    <w:rsid w:val="00020A55"/>
    <w:rsid w:val="0002436E"/>
    <w:rsid w:val="00030B71"/>
    <w:rsid w:val="000357D7"/>
    <w:rsid w:val="0003650E"/>
    <w:rsid w:val="000A73DF"/>
    <w:rsid w:val="000C01F5"/>
    <w:rsid w:val="000C4C44"/>
    <w:rsid w:val="000C6BDB"/>
    <w:rsid w:val="000C77BA"/>
    <w:rsid w:val="000E4C5D"/>
    <w:rsid w:val="000F1BB9"/>
    <w:rsid w:val="0010583B"/>
    <w:rsid w:val="00120320"/>
    <w:rsid w:val="00122EC0"/>
    <w:rsid w:val="00147E8C"/>
    <w:rsid w:val="001556F3"/>
    <w:rsid w:val="00180C7B"/>
    <w:rsid w:val="0019314E"/>
    <w:rsid w:val="00195ADD"/>
    <w:rsid w:val="001B7FE6"/>
    <w:rsid w:val="001C3AED"/>
    <w:rsid w:val="001C4C0D"/>
    <w:rsid w:val="001D6AB3"/>
    <w:rsid w:val="001E5E55"/>
    <w:rsid w:val="001F6D05"/>
    <w:rsid w:val="00202D98"/>
    <w:rsid w:val="00202E5F"/>
    <w:rsid w:val="002052FF"/>
    <w:rsid w:val="002177A4"/>
    <w:rsid w:val="00220EAF"/>
    <w:rsid w:val="0024625C"/>
    <w:rsid w:val="00287331"/>
    <w:rsid w:val="002B2703"/>
    <w:rsid w:val="002C14F0"/>
    <w:rsid w:val="002C4CCC"/>
    <w:rsid w:val="002C54FB"/>
    <w:rsid w:val="002E5400"/>
    <w:rsid w:val="002F730E"/>
    <w:rsid w:val="002F7A92"/>
    <w:rsid w:val="002F7D85"/>
    <w:rsid w:val="003019EF"/>
    <w:rsid w:val="003554AD"/>
    <w:rsid w:val="0036198A"/>
    <w:rsid w:val="00392EE3"/>
    <w:rsid w:val="00393288"/>
    <w:rsid w:val="003A352C"/>
    <w:rsid w:val="003B3C13"/>
    <w:rsid w:val="003C3EC0"/>
    <w:rsid w:val="003E56D0"/>
    <w:rsid w:val="003E7680"/>
    <w:rsid w:val="003F2A83"/>
    <w:rsid w:val="00402C17"/>
    <w:rsid w:val="00417037"/>
    <w:rsid w:val="00421CF9"/>
    <w:rsid w:val="00430993"/>
    <w:rsid w:val="00435420"/>
    <w:rsid w:val="004415F4"/>
    <w:rsid w:val="004509B1"/>
    <w:rsid w:val="004737B4"/>
    <w:rsid w:val="00481CCA"/>
    <w:rsid w:val="004865B3"/>
    <w:rsid w:val="004C3039"/>
    <w:rsid w:val="004C6D49"/>
    <w:rsid w:val="004C6F5C"/>
    <w:rsid w:val="004D402D"/>
    <w:rsid w:val="004D6956"/>
    <w:rsid w:val="004E04B7"/>
    <w:rsid w:val="004E5695"/>
    <w:rsid w:val="004F01D6"/>
    <w:rsid w:val="004F2AB3"/>
    <w:rsid w:val="00542F3A"/>
    <w:rsid w:val="00546253"/>
    <w:rsid w:val="005656A0"/>
    <w:rsid w:val="00592BB4"/>
    <w:rsid w:val="00593F4A"/>
    <w:rsid w:val="0059506D"/>
    <w:rsid w:val="005964B4"/>
    <w:rsid w:val="005A7C4A"/>
    <w:rsid w:val="005D5C0D"/>
    <w:rsid w:val="005E66F7"/>
    <w:rsid w:val="00600AB6"/>
    <w:rsid w:val="0061058D"/>
    <w:rsid w:val="006108D2"/>
    <w:rsid w:val="006163F6"/>
    <w:rsid w:val="00621CBA"/>
    <w:rsid w:val="00624664"/>
    <w:rsid w:val="006333CE"/>
    <w:rsid w:val="0063495C"/>
    <w:rsid w:val="00636DBD"/>
    <w:rsid w:val="00645737"/>
    <w:rsid w:val="00650698"/>
    <w:rsid w:val="00666CCB"/>
    <w:rsid w:val="00692C60"/>
    <w:rsid w:val="006A3568"/>
    <w:rsid w:val="006A44CA"/>
    <w:rsid w:val="006A5F08"/>
    <w:rsid w:val="006A6637"/>
    <w:rsid w:val="006B6EC8"/>
    <w:rsid w:val="006B72E3"/>
    <w:rsid w:val="006B791F"/>
    <w:rsid w:val="006D0338"/>
    <w:rsid w:val="006D6DFC"/>
    <w:rsid w:val="006E6CF3"/>
    <w:rsid w:val="006F45EA"/>
    <w:rsid w:val="0071671D"/>
    <w:rsid w:val="00720EC4"/>
    <w:rsid w:val="00723BF8"/>
    <w:rsid w:val="0073401A"/>
    <w:rsid w:val="00747B66"/>
    <w:rsid w:val="0075565B"/>
    <w:rsid w:val="00762235"/>
    <w:rsid w:val="007845D1"/>
    <w:rsid w:val="007961A3"/>
    <w:rsid w:val="007A51D7"/>
    <w:rsid w:val="007B7A7E"/>
    <w:rsid w:val="007C0B9C"/>
    <w:rsid w:val="007D20DE"/>
    <w:rsid w:val="007D24D3"/>
    <w:rsid w:val="007E0591"/>
    <w:rsid w:val="007E3464"/>
    <w:rsid w:val="007E689A"/>
    <w:rsid w:val="00833E14"/>
    <w:rsid w:val="008400F3"/>
    <w:rsid w:val="00844547"/>
    <w:rsid w:val="00850FAC"/>
    <w:rsid w:val="00863C3A"/>
    <w:rsid w:val="008646BE"/>
    <w:rsid w:val="00871CA5"/>
    <w:rsid w:val="00876FD3"/>
    <w:rsid w:val="008903FB"/>
    <w:rsid w:val="008E2875"/>
    <w:rsid w:val="008E69EE"/>
    <w:rsid w:val="0090012E"/>
    <w:rsid w:val="00902158"/>
    <w:rsid w:val="00903757"/>
    <w:rsid w:val="00903F3C"/>
    <w:rsid w:val="00905846"/>
    <w:rsid w:val="00922611"/>
    <w:rsid w:val="00924CE9"/>
    <w:rsid w:val="00926318"/>
    <w:rsid w:val="00937CFE"/>
    <w:rsid w:val="009428BF"/>
    <w:rsid w:val="00981467"/>
    <w:rsid w:val="00997A4E"/>
    <w:rsid w:val="009B04FC"/>
    <w:rsid w:val="009C0425"/>
    <w:rsid w:val="009F2222"/>
    <w:rsid w:val="009F33C1"/>
    <w:rsid w:val="00A074AB"/>
    <w:rsid w:val="00A16EA8"/>
    <w:rsid w:val="00A533EF"/>
    <w:rsid w:val="00A55C66"/>
    <w:rsid w:val="00AA3EA9"/>
    <w:rsid w:val="00AA41CB"/>
    <w:rsid w:val="00AB3A13"/>
    <w:rsid w:val="00AB7C33"/>
    <w:rsid w:val="00AD3682"/>
    <w:rsid w:val="00AD3907"/>
    <w:rsid w:val="00AD3E5B"/>
    <w:rsid w:val="00B00F62"/>
    <w:rsid w:val="00B0334E"/>
    <w:rsid w:val="00B07702"/>
    <w:rsid w:val="00B26E72"/>
    <w:rsid w:val="00B278AD"/>
    <w:rsid w:val="00B44F5D"/>
    <w:rsid w:val="00B606FF"/>
    <w:rsid w:val="00B6150C"/>
    <w:rsid w:val="00B80833"/>
    <w:rsid w:val="00B84B4F"/>
    <w:rsid w:val="00B90F51"/>
    <w:rsid w:val="00BA62EC"/>
    <w:rsid w:val="00BB3C15"/>
    <w:rsid w:val="00BB488C"/>
    <w:rsid w:val="00BD39C6"/>
    <w:rsid w:val="00BF2EF5"/>
    <w:rsid w:val="00C31B0E"/>
    <w:rsid w:val="00C35F04"/>
    <w:rsid w:val="00C360D6"/>
    <w:rsid w:val="00C630F1"/>
    <w:rsid w:val="00C75559"/>
    <w:rsid w:val="00C8009D"/>
    <w:rsid w:val="00C82323"/>
    <w:rsid w:val="00C919CE"/>
    <w:rsid w:val="00C91B7D"/>
    <w:rsid w:val="00C966F0"/>
    <w:rsid w:val="00CA6A3D"/>
    <w:rsid w:val="00CA7634"/>
    <w:rsid w:val="00CB123F"/>
    <w:rsid w:val="00CE292B"/>
    <w:rsid w:val="00CF16C6"/>
    <w:rsid w:val="00D0773A"/>
    <w:rsid w:val="00D11E8C"/>
    <w:rsid w:val="00D14C0F"/>
    <w:rsid w:val="00D32469"/>
    <w:rsid w:val="00D54206"/>
    <w:rsid w:val="00D66492"/>
    <w:rsid w:val="00D91BBE"/>
    <w:rsid w:val="00D92775"/>
    <w:rsid w:val="00D96485"/>
    <w:rsid w:val="00D96D2C"/>
    <w:rsid w:val="00DA3D4B"/>
    <w:rsid w:val="00DA47FE"/>
    <w:rsid w:val="00DA4C1A"/>
    <w:rsid w:val="00DB7C07"/>
    <w:rsid w:val="00E0310C"/>
    <w:rsid w:val="00E14A32"/>
    <w:rsid w:val="00E25BA5"/>
    <w:rsid w:val="00E33DEA"/>
    <w:rsid w:val="00E37A3F"/>
    <w:rsid w:val="00E51ED4"/>
    <w:rsid w:val="00E52E8E"/>
    <w:rsid w:val="00E60A1F"/>
    <w:rsid w:val="00E62DAC"/>
    <w:rsid w:val="00E65616"/>
    <w:rsid w:val="00E7423E"/>
    <w:rsid w:val="00E8496A"/>
    <w:rsid w:val="00E946F4"/>
    <w:rsid w:val="00EA06D3"/>
    <w:rsid w:val="00EC13E2"/>
    <w:rsid w:val="00EC2B4B"/>
    <w:rsid w:val="00ED5A57"/>
    <w:rsid w:val="00EF3014"/>
    <w:rsid w:val="00EF798C"/>
    <w:rsid w:val="00F06B1D"/>
    <w:rsid w:val="00F121D5"/>
    <w:rsid w:val="00F5577C"/>
    <w:rsid w:val="00F56793"/>
    <w:rsid w:val="00F71D2B"/>
    <w:rsid w:val="00F8150A"/>
    <w:rsid w:val="00F93222"/>
    <w:rsid w:val="00F97A6D"/>
    <w:rsid w:val="00FC0594"/>
    <w:rsid w:val="00FC1E35"/>
    <w:rsid w:val="00FC7C1D"/>
    <w:rsid w:val="00FD26B1"/>
    <w:rsid w:val="00FF024A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A256D-6EE0-4BF2-AD18-B7827643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1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s">
    <w:name w:val="vars"/>
    <w:basedOn w:val="a0"/>
    <w:rsid w:val="00833E14"/>
  </w:style>
  <w:style w:type="character" w:customStyle="1" w:styleId="string">
    <w:name w:val="string"/>
    <w:basedOn w:val="a0"/>
    <w:rsid w:val="00833E14"/>
  </w:style>
  <w:style w:type="paragraph" w:styleId="a4">
    <w:name w:val="List Paragraph"/>
    <w:basedOn w:val="a"/>
    <w:uiPriority w:val="34"/>
    <w:qFormat/>
    <w:rsid w:val="00692C60"/>
    <w:pPr>
      <w:ind w:firstLineChars="200" w:firstLine="420"/>
    </w:pPr>
  </w:style>
  <w:style w:type="character" w:styleId="a5">
    <w:name w:val="Strong"/>
    <w:basedOn w:val="a0"/>
    <w:uiPriority w:val="22"/>
    <w:qFormat/>
    <w:rsid w:val="00692C60"/>
    <w:rPr>
      <w:b/>
      <w:bCs/>
    </w:rPr>
  </w:style>
  <w:style w:type="character" w:customStyle="1" w:styleId="keyword">
    <w:name w:val="keyword"/>
    <w:basedOn w:val="a0"/>
    <w:rsid w:val="00FC7C1D"/>
  </w:style>
  <w:style w:type="character" w:customStyle="1" w:styleId="annotation">
    <w:name w:val="annotation"/>
    <w:basedOn w:val="a0"/>
    <w:rsid w:val="00B6150C"/>
  </w:style>
  <w:style w:type="character" w:customStyle="1" w:styleId="number">
    <w:name w:val="number"/>
    <w:basedOn w:val="a0"/>
    <w:rsid w:val="00B61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254</cp:revision>
  <dcterms:created xsi:type="dcterms:W3CDTF">2015-12-24T02:29:00Z</dcterms:created>
  <dcterms:modified xsi:type="dcterms:W3CDTF">2015-12-27T07:41:00Z</dcterms:modified>
</cp:coreProperties>
</file>