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6CE06" w14:textId="77777777" w:rsidR="00E621E0" w:rsidRPr="00784AFE" w:rsidRDefault="00750D88" w:rsidP="00750D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AFE">
        <w:rPr>
          <w:rFonts w:ascii="Times New Roman" w:hAnsi="Times New Roman" w:cs="Times New Roman"/>
          <w:b/>
          <w:sz w:val="28"/>
          <w:szCs w:val="28"/>
        </w:rPr>
        <w:t>Вопросы на экзамен</w:t>
      </w:r>
    </w:p>
    <w:p w14:paraId="3D6A7773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Бизнес-реинжиниринг</w:t>
      </w:r>
    </w:p>
    <w:p w14:paraId="38754441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Диаграмма вариантов использования</w:t>
      </w:r>
    </w:p>
    <w:p w14:paraId="05C8446A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Диаграмма последовательности</w:t>
      </w:r>
    </w:p>
    <w:p w14:paraId="6EF53EF7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517D8D3B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Диаграмма компонентов</w:t>
      </w:r>
    </w:p>
    <w:p w14:paraId="589FE1E1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Процесс</w:t>
      </w:r>
    </w:p>
    <w:p w14:paraId="08A95F97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Проект. Управление проектом</w:t>
      </w:r>
    </w:p>
    <w:p w14:paraId="64C4D814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Продукт</w:t>
      </w:r>
    </w:p>
    <w:p w14:paraId="6EA26841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Модели разработки ПО</w:t>
      </w:r>
    </w:p>
    <w:p w14:paraId="67868284" w14:textId="77777777" w:rsidR="00750D88" w:rsidRPr="00784AFE" w:rsidRDefault="00750D88" w:rsidP="00750D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AFE">
        <w:rPr>
          <w:rFonts w:ascii="Times New Roman" w:hAnsi="Times New Roman" w:cs="Times New Roman"/>
          <w:bCs/>
          <w:sz w:val="28"/>
          <w:szCs w:val="28"/>
        </w:rPr>
        <w:t>Архитектура программного обеспечения. Критерии формирования хорошей архитектуры</w:t>
      </w:r>
    </w:p>
    <w:p w14:paraId="683F6BDC" w14:textId="77777777" w:rsidR="00D53EBA" w:rsidRPr="00D53EBA" w:rsidRDefault="00D53EBA" w:rsidP="00D53EBA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6419D686" w14:textId="77777777" w:rsidR="00750D88" w:rsidRPr="00750D88" w:rsidRDefault="00750D88" w:rsidP="00750D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50D88" w:rsidRPr="00750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0B9E"/>
    <w:multiLevelType w:val="hybridMultilevel"/>
    <w:tmpl w:val="C73CCF80"/>
    <w:lvl w:ilvl="0" w:tplc="EF9E3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86C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C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A66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A9A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92B4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C9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A2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BA49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51F71"/>
    <w:multiLevelType w:val="hybridMultilevel"/>
    <w:tmpl w:val="D842F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A5"/>
    <w:rsid w:val="000B486C"/>
    <w:rsid w:val="00112250"/>
    <w:rsid w:val="002E302F"/>
    <w:rsid w:val="00317036"/>
    <w:rsid w:val="003E274E"/>
    <w:rsid w:val="00502892"/>
    <w:rsid w:val="005076A2"/>
    <w:rsid w:val="005645B3"/>
    <w:rsid w:val="00601CB0"/>
    <w:rsid w:val="00621139"/>
    <w:rsid w:val="00750D88"/>
    <w:rsid w:val="00784AFE"/>
    <w:rsid w:val="00B5485D"/>
    <w:rsid w:val="00B57FF8"/>
    <w:rsid w:val="00C271F6"/>
    <w:rsid w:val="00CB404C"/>
    <w:rsid w:val="00D53EBA"/>
    <w:rsid w:val="00EB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C5E0"/>
  <w15:docId w15:val="{DB59D122-1240-4A83-82CC-4AD5D30E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4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8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3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Малыгин</cp:lastModifiedBy>
  <cp:revision>9</cp:revision>
  <dcterms:created xsi:type="dcterms:W3CDTF">2018-03-20T10:43:00Z</dcterms:created>
  <dcterms:modified xsi:type="dcterms:W3CDTF">2022-04-10T11:02:00Z</dcterms:modified>
</cp:coreProperties>
</file>