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D3C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servo: thiếu nguồn -&gt; chỉ dùng đúng 5V</w:t>
      </w:r>
    </w:p>
    <w:p w14:paraId="7B092A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=&gt; dùng lấy nguồn arduino</w:t>
      </w:r>
    </w:p>
    <w:p w14:paraId="1CA0E0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=&gt; pin</w:t>
      </w:r>
    </w:p>
    <w:p w14:paraId="7865F68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A1AA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lcd:</w:t>
      </w:r>
    </w:p>
    <w:p w14:paraId="30410D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dùng chay: 10 chân -&gt; phải 5V -&gt; mua dăm</w:t>
      </w:r>
    </w:p>
    <w:p w14:paraId="226670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dùng i2c: có sẵn dăm -&gt; mua về và dùng -&gt; 5V -&gt; sáng maxx</w:t>
      </w:r>
    </w:p>
    <w:p w14:paraId="53CBE55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B392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AS608: SHOPEE hoặc mua ra kia</w:t>
      </w:r>
    </w:p>
    <w:p w14:paraId="728787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Esp đẩy lên datasheet -&gt; esp đa chức năgn</w:t>
      </w:r>
    </w:p>
    <w:p w14:paraId="6B948C0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6E82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4EAD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AS608 là nó phải lưu 1 số vân tay trc sau đó bảo mật</w:t>
      </w:r>
    </w:p>
    <w:p w14:paraId="78DDCC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=&gt; Nút bắt đầu nhận</w:t>
      </w:r>
    </w:p>
    <w:p w14:paraId="5D80A3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Uint16_t =&gt; mảng[7] = Ơ1, 2,3,4 </w:t>
      </w:r>
    </w:p>
    <w:p w14:paraId="4090E3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 a </w:t>
      </w:r>
    </w:p>
    <w:p w14:paraId="0928C2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=&gt; 2 =&gt; đã đc lưu</w:t>
      </w:r>
    </w:p>
    <w:p w14:paraId="1FF0B5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 a   lcd    0 1 </w:t>
      </w:r>
      <w:bookmarkStart w:id="0" w:name="_GoBack"/>
      <w:bookmarkEnd w:id="0"/>
    </w:p>
    <w:p w14:paraId="684A982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2025-10-09T07:49:16Z</dcterms:created>
  <dc:creator>Thin 15</dc:creator>
  <cp:lastModifiedBy>Ngọc Chiến</cp:lastModifiedBy>
  <dcterms:modified xsi:type="dcterms:W3CDTF">2025-10-09T10:41:31Z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2909719D832A47F299F5D96D6B2F4AA8_12</vt:lpwstr>
  </property>
</Properties>
</file>