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481E" w14:textId="77777777" w:rsidR="000314F3" w:rsidRDefault="000314F3" w:rsidP="00F4119B">
      <w:bookmarkStart w:id="0" w:name="_Hlk122738131"/>
      <w:bookmarkEnd w:id="0"/>
    </w:p>
    <w:p w14:paraId="7BC57F07" w14:textId="77777777" w:rsidR="000314F3" w:rsidRDefault="000314F3" w:rsidP="00F4119B"/>
    <w:p w14:paraId="5B164C8B" w14:textId="36192F2E" w:rsidR="00A87107" w:rsidRPr="003014A3" w:rsidRDefault="000314F3" w:rsidP="003014A3">
      <w:pPr>
        <w:pStyle w:val="Title"/>
        <w:rPr>
          <w:rFonts w:asciiTheme="minorBidi" w:hAnsiTheme="minorBidi" w:cstheme="minorBidi"/>
        </w:rPr>
      </w:pPr>
      <w:r w:rsidRPr="003014A3">
        <w:rPr>
          <w:rFonts w:asciiTheme="minorBidi" w:hAnsiTheme="minorBidi" w:cstheme="minorBidi"/>
        </w:rPr>
        <w:t xml:space="preserve">Lab </w:t>
      </w:r>
      <w:r w:rsidR="007C25BE">
        <w:rPr>
          <w:rFonts w:asciiTheme="minorBidi" w:hAnsiTheme="minorBidi" w:cstheme="minorBidi"/>
          <w:lang w:val="en-AI"/>
        </w:rPr>
        <w:t>4</w:t>
      </w:r>
      <w:r w:rsidRPr="003014A3">
        <w:rPr>
          <w:rFonts w:asciiTheme="minorBidi" w:hAnsiTheme="minorBidi" w:cstheme="minorBidi"/>
        </w:rPr>
        <w:t xml:space="preserve">: </w:t>
      </w:r>
      <w:r w:rsidR="003E7F4A" w:rsidRPr="003014A3">
        <w:rPr>
          <w:rFonts w:asciiTheme="minorBidi" w:hAnsiTheme="minorBidi" w:cstheme="minorBidi"/>
        </w:rPr>
        <w:t>BJT</w:t>
      </w:r>
    </w:p>
    <w:p w14:paraId="59D2A346" w14:textId="77777777" w:rsidR="003014A3" w:rsidRPr="003014A3" w:rsidRDefault="003014A3" w:rsidP="003014A3"/>
    <w:p w14:paraId="17841CC6" w14:textId="2C104E32" w:rsidR="000314F3" w:rsidRDefault="000314F3" w:rsidP="003014A3">
      <w:pPr>
        <w:pStyle w:val="NoSpacing"/>
      </w:pPr>
      <w:r w:rsidRPr="000314F3">
        <w:t>Subject: Semiconductor Devices</w:t>
      </w:r>
    </w:p>
    <w:p w14:paraId="0894AB29" w14:textId="5BAAF788" w:rsidR="000314F3" w:rsidRDefault="000314F3" w:rsidP="00F4119B">
      <w:pPr>
        <w:rPr>
          <w:sz w:val="40"/>
          <w:szCs w:val="40"/>
        </w:rPr>
      </w:pPr>
      <w:r w:rsidRPr="000314F3">
        <w:rPr>
          <w:noProof/>
        </w:rPr>
        <w:drawing>
          <wp:anchor distT="0" distB="0" distL="114300" distR="114300" simplePos="0" relativeHeight="251658240" behindDoc="1" locked="0" layoutInCell="1" allowOverlap="1" wp14:anchorId="03A20FBD" wp14:editId="7E11F018">
            <wp:simplePos x="0" y="0"/>
            <wp:positionH relativeFrom="column">
              <wp:posOffset>3838575</wp:posOffset>
            </wp:positionH>
            <wp:positionV relativeFrom="paragraph">
              <wp:posOffset>269875</wp:posOffset>
            </wp:positionV>
            <wp:extent cx="2406650" cy="3855720"/>
            <wp:effectExtent l="0" t="0" r="0" b="0"/>
            <wp:wrapTight wrapText="bothSides">
              <wp:wrapPolygon edited="0">
                <wp:start x="0" y="0"/>
                <wp:lineTo x="0" y="16008"/>
                <wp:lineTo x="171" y="17075"/>
                <wp:lineTo x="1539" y="18783"/>
                <wp:lineTo x="4616" y="20597"/>
                <wp:lineTo x="7865" y="21451"/>
                <wp:lineTo x="8378" y="21451"/>
                <wp:lineTo x="12994" y="21451"/>
                <wp:lineTo x="13507" y="21451"/>
                <wp:lineTo x="16756" y="20597"/>
                <wp:lineTo x="19833" y="18783"/>
                <wp:lineTo x="21201" y="17075"/>
                <wp:lineTo x="21372" y="16008"/>
                <wp:lineTo x="213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06650" cy="3855720"/>
                    </a:xfrm>
                    <a:prstGeom prst="rect">
                      <a:avLst/>
                    </a:prstGeom>
                  </pic:spPr>
                </pic:pic>
              </a:graphicData>
            </a:graphic>
            <wp14:sizeRelH relativeFrom="margin">
              <wp14:pctWidth>0</wp14:pctWidth>
            </wp14:sizeRelH>
            <wp14:sizeRelV relativeFrom="margin">
              <wp14:pctHeight>0</wp14:pctHeight>
            </wp14:sizeRelV>
          </wp:anchor>
        </w:drawing>
      </w:r>
    </w:p>
    <w:p w14:paraId="63AF705A" w14:textId="76F2CCE2" w:rsidR="000314F3" w:rsidRDefault="000314F3" w:rsidP="00F4119B">
      <w:pPr>
        <w:rPr>
          <w:rtl/>
          <w:lang w:bidi="ar-EG"/>
        </w:rPr>
      </w:pPr>
    </w:p>
    <w:p w14:paraId="58E5F6D4" w14:textId="77777777" w:rsidR="000314F3" w:rsidRDefault="000314F3" w:rsidP="00F4119B"/>
    <w:p w14:paraId="505330D0" w14:textId="3397A354" w:rsidR="000314F3" w:rsidRDefault="000314F3" w:rsidP="003014A3">
      <w:pPr>
        <w:pStyle w:val="NoSpacing"/>
      </w:pPr>
      <w:r>
        <w:t xml:space="preserve">Name: Ahmed Sabry Hamza </w:t>
      </w:r>
      <w:r w:rsidR="003B28B6">
        <w:t>Eldeeb</w:t>
      </w:r>
    </w:p>
    <w:p w14:paraId="6C9361BF" w14:textId="48926A13" w:rsidR="000314F3" w:rsidRDefault="000314F3" w:rsidP="003014A3">
      <w:pPr>
        <w:pStyle w:val="NoSpacing"/>
      </w:pPr>
      <w:r>
        <w:t>ID: 19015258</w:t>
      </w:r>
    </w:p>
    <w:p w14:paraId="33FC3617" w14:textId="48E6F8F1" w:rsidR="000314F3" w:rsidRDefault="000314F3" w:rsidP="003014A3">
      <w:pPr>
        <w:pStyle w:val="NoSpacing"/>
      </w:pPr>
      <w:r>
        <w:t>Department: Communications</w:t>
      </w:r>
    </w:p>
    <w:p w14:paraId="5FE91BE7" w14:textId="5F3277E9" w:rsidR="000314F3" w:rsidRDefault="003B28B6" w:rsidP="003014A3">
      <w:pPr>
        <w:pStyle w:val="NoSpacing"/>
      </w:pPr>
      <w:r>
        <w:t>Section: 1</w:t>
      </w:r>
    </w:p>
    <w:p w14:paraId="13B98A22" w14:textId="4FF4FA6A" w:rsidR="000314F3" w:rsidRDefault="000314F3" w:rsidP="003014A3">
      <w:pPr>
        <w:pStyle w:val="NoSpacing"/>
      </w:pPr>
    </w:p>
    <w:p w14:paraId="043799F7" w14:textId="641A49F5" w:rsidR="000314F3" w:rsidRDefault="000314F3" w:rsidP="00F4119B"/>
    <w:p w14:paraId="5F9422CE" w14:textId="51081AC4" w:rsidR="000314F3" w:rsidRDefault="000314F3" w:rsidP="00F4119B"/>
    <w:p w14:paraId="592F8D6E" w14:textId="31388059" w:rsidR="00CD129B" w:rsidRDefault="00CD129B" w:rsidP="00F4119B">
      <w:pPr>
        <w:pStyle w:val="ListParagraph"/>
        <w:rPr>
          <w:lang w:val="en-AI"/>
        </w:rPr>
      </w:pPr>
    </w:p>
    <w:p w14:paraId="5FA0B4D1" w14:textId="334591A4" w:rsidR="003E7F4A" w:rsidRDefault="003E7F4A" w:rsidP="00F4119B">
      <w:pPr>
        <w:pStyle w:val="ListParagraph"/>
        <w:rPr>
          <w:lang w:val="en-AI"/>
        </w:rPr>
      </w:pPr>
    </w:p>
    <w:p w14:paraId="0EF100A5" w14:textId="66E362D9" w:rsidR="003E7F4A" w:rsidRDefault="003E7F4A" w:rsidP="00F4119B">
      <w:pPr>
        <w:pStyle w:val="ListParagraph"/>
        <w:rPr>
          <w:lang w:val="en-AI"/>
        </w:rPr>
      </w:pPr>
    </w:p>
    <w:p w14:paraId="3C540A5B" w14:textId="7F1E11A2" w:rsidR="003014A3" w:rsidRDefault="003014A3" w:rsidP="00F4119B">
      <w:pPr>
        <w:pStyle w:val="ListParagraph"/>
        <w:rPr>
          <w:lang w:val="en-AI"/>
        </w:rPr>
      </w:pPr>
    </w:p>
    <w:p w14:paraId="3F97661E" w14:textId="2E3566E4" w:rsidR="003014A3" w:rsidRDefault="003014A3" w:rsidP="00F4119B">
      <w:pPr>
        <w:pStyle w:val="ListParagraph"/>
        <w:rPr>
          <w:lang w:val="en-AI"/>
        </w:rPr>
      </w:pPr>
    </w:p>
    <w:p w14:paraId="51B8F213" w14:textId="3F2B940D" w:rsidR="003014A3" w:rsidRDefault="003014A3" w:rsidP="00F4119B">
      <w:pPr>
        <w:pStyle w:val="ListParagraph"/>
        <w:rPr>
          <w:lang w:val="en-AI"/>
        </w:rPr>
      </w:pPr>
    </w:p>
    <w:p w14:paraId="05DB85B3" w14:textId="51A4E8BC" w:rsidR="003014A3" w:rsidRDefault="003014A3" w:rsidP="00F4119B">
      <w:pPr>
        <w:pStyle w:val="ListParagraph"/>
        <w:rPr>
          <w:lang w:val="en-AI"/>
        </w:rPr>
      </w:pPr>
    </w:p>
    <w:p w14:paraId="3E8163CA" w14:textId="04DE2104" w:rsidR="003014A3" w:rsidRDefault="003014A3" w:rsidP="00F4119B">
      <w:pPr>
        <w:pStyle w:val="ListParagraph"/>
        <w:rPr>
          <w:lang w:val="en-AI"/>
        </w:rPr>
      </w:pPr>
    </w:p>
    <w:p w14:paraId="58A547C1" w14:textId="57BEA4E2" w:rsidR="003014A3" w:rsidRDefault="003014A3" w:rsidP="00F4119B">
      <w:pPr>
        <w:pStyle w:val="ListParagraph"/>
        <w:rPr>
          <w:lang w:val="en-AI"/>
        </w:rPr>
      </w:pPr>
    </w:p>
    <w:p w14:paraId="47C84FE9" w14:textId="77777777" w:rsidR="003014A3" w:rsidRDefault="003014A3" w:rsidP="00F4119B">
      <w:pPr>
        <w:pStyle w:val="ListParagraph"/>
        <w:rPr>
          <w:lang w:val="en-AI"/>
        </w:rPr>
      </w:pPr>
    </w:p>
    <w:p w14:paraId="2FD9FF80" w14:textId="4706D82F" w:rsidR="003E7F4A" w:rsidRDefault="00F4119B" w:rsidP="00F4119B">
      <w:pPr>
        <w:pStyle w:val="Title"/>
      </w:pPr>
      <w:r w:rsidRPr="00F4119B">
        <w:lastRenderedPageBreak/>
        <w:t>The Ebers Moll model</w:t>
      </w:r>
      <w:r>
        <w:t>:</w:t>
      </w:r>
    </w:p>
    <w:p w14:paraId="6CA04F6C" w14:textId="77777777" w:rsidR="00F4119B" w:rsidRPr="00F4119B" w:rsidRDefault="00F4119B" w:rsidP="00F4119B"/>
    <w:p w14:paraId="65E77914" w14:textId="77777777" w:rsidR="00F4119B" w:rsidRPr="00F4119B" w:rsidRDefault="00F4119B" w:rsidP="00F4119B">
      <w:r w:rsidRPr="00F4119B">
        <w:t>The Ebers-Moll model and the Gummel-Poon model are two commonly used models used to describe the behavior of a bipolar junction transistor (BJT). Both models are based on the same physical principles and are equivalent in terms of the equations used to describe the behavior of the BJT.</w:t>
      </w:r>
    </w:p>
    <w:p w14:paraId="7C1CCE67" w14:textId="77777777" w:rsidR="00F4119B" w:rsidRPr="00F4119B" w:rsidRDefault="00F4119B" w:rsidP="00F4119B"/>
    <w:p w14:paraId="753A5AC0" w14:textId="7C90FE35" w:rsidR="00F4119B" w:rsidRPr="00F4119B" w:rsidRDefault="00F4119B" w:rsidP="00F4119B">
      <w:r w:rsidRPr="00F4119B">
        <w:t>The main difference between the two models is that the Ebers-Moll model focuses on the current-voltage (I-V) characteristics of the BJT and uses a large-signal analysis approach to describe the behavior of the device. This model is used to describe the DC characteristics of the BJT</w:t>
      </w:r>
      <w:r>
        <w:t xml:space="preserve"> </w:t>
      </w:r>
      <w:r w:rsidRPr="00F4119B">
        <w:rPr>
          <w:b/>
          <w:bCs/>
          <w:i/>
          <w:iCs/>
        </w:rPr>
        <w:t>while</w:t>
      </w:r>
      <w:r>
        <w:t xml:space="preserve"> </w:t>
      </w:r>
      <w:r w:rsidRPr="00F4119B">
        <w:t>The Gummel-Poon model on the other hand, focuses more on the small-signal characteristics of the BJT and uses a small-signal analysis approach to describe the behavior of the device. This model is used to describe the AC behavior of the BJT.</w:t>
      </w:r>
    </w:p>
    <w:p w14:paraId="5AB880DE" w14:textId="77777777" w:rsidR="00F4119B" w:rsidRPr="00F4119B" w:rsidRDefault="00F4119B" w:rsidP="00F4119B"/>
    <w:p w14:paraId="34F63DAB" w14:textId="61752B2B" w:rsidR="00F4119B" w:rsidRDefault="00F4119B" w:rsidP="00F4119B">
      <w:r w:rsidRPr="00F4119B">
        <w:t>In short, the main difference between the Ebers-Moll model and the Gummel-Poon model is that the former is used to describe the DC behavior of the BJT while the latter is used to describe the AC behavior of the BJT.</w:t>
      </w:r>
    </w:p>
    <w:p w14:paraId="6705EA75" w14:textId="69008289" w:rsidR="00F4119B" w:rsidRDefault="00F4119B" w:rsidP="00F4119B"/>
    <w:p w14:paraId="539CC185" w14:textId="3FB8FFE8" w:rsidR="00F4119B" w:rsidRDefault="00F4119B" w:rsidP="00F4119B"/>
    <w:p w14:paraId="373E3309" w14:textId="6838AC3F" w:rsidR="00F4119B" w:rsidRDefault="00F4119B" w:rsidP="00F4119B"/>
    <w:p w14:paraId="6134CDC4" w14:textId="41C6D316" w:rsidR="00F4119B" w:rsidRDefault="00F4119B" w:rsidP="00F4119B"/>
    <w:p w14:paraId="039CC8A4" w14:textId="6AAE875E" w:rsidR="00F4119B" w:rsidRDefault="00F4119B" w:rsidP="00F4119B"/>
    <w:p w14:paraId="448C064D" w14:textId="4ADA9A0E" w:rsidR="003014A3" w:rsidRDefault="003014A3" w:rsidP="00F4119B"/>
    <w:p w14:paraId="3F54DC02" w14:textId="35891929" w:rsidR="003014A3" w:rsidRDefault="003014A3" w:rsidP="00F4119B"/>
    <w:p w14:paraId="67970AF7" w14:textId="288C941A" w:rsidR="003014A3" w:rsidRDefault="003014A3" w:rsidP="00F4119B"/>
    <w:p w14:paraId="341A7247" w14:textId="77777777" w:rsidR="003014A3" w:rsidRDefault="003014A3" w:rsidP="00F4119B"/>
    <w:p w14:paraId="4BAE773C" w14:textId="50DB2026" w:rsidR="00F4119B" w:rsidRDefault="00F4119B" w:rsidP="00F4119B">
      <w:pPr>
        <w:pStyle w:val="Title"/>
      </w:pPr>
      <w:r w:rsidRPr="00F4119B">
        <w:lastRenderedPageBreak/>
        <w:t>BJT Device Model</w:t>
      </w:r>
      <w:r>
        <w:t>:</w:t>
      </w:r>
    </w:p>
    <w:p w14:paraId="798F97F5" w14:textId="554DA7A0" w:rsidR="00F4119B" w:rsidRDefault="00F4119B" w:rsidP="00F4119B"/>
    <w:p w14:paraId="3C50EFD1" w14:textId="3A70ADAF" w:rsidR="00F4119B" w:rsidRDefault="00F4119B" w:rsidP="00F4119B">
      <w:r w:rsidRPr="00F4119B">
        <w:rPr>
          <w:noProof/>
        </w:rPr>
        <w:drawing>
          <wp:anchor distT="0" distB="0" distL="114300" distR="114300" simplePos="0" relativeHeight="251659264" behindDoc="0" locked="0" layoutInCell="1" allowOverlap="1" wp14:anchorId="59BC432E" wp14:editId="2CE58441">
            <wp:simplePos x="0" y="0"/>
            <wp:positionH relativeFrom="margin">
              <wp:align>center</wp:align>
            </wp:positionH>
            <wp:positionV relativeFrom="paragraph">
              <wp:posOffset>562610</wp:posOffset>
            </wp:positionV>
            <wp:extent cx="6044565" cy="6057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44565" cy="6057900"/>
                    </a:xfrm>
                    <a:prstGeom prst="rect">
                      <a:avLst/>
                    </a:prstGeom>
                  </pic:spPr>
                </pic:pic>
              </a:graphicData>
            </a:graphic>
          </wp:anchor>
        </w:drawing>
      </w:r>
    </w:p>
    <w:p w14:paraId="0FC3D783" w14:textId="4C5C3F49" w:rsidR="00F4119B" w:rsidRPr="00F4119B" w:rsidRDefault="00F4119B" w:rsidP="00F4119B"/>
    <w:p w14:paraId="09F4C03E" w14:textId="0D7FD382" w:rsidR="00F4119B" w:rsidRPr="00F4119B" w:rsidRDefault="00F4119B" w:rsidP="00F4119B"/>
    <w:p w14:paraId="57F99BED" w14:textId="77777777" w:rsidR="00F4119B" w:rsidRDefault="00F4119B" w:rsidP="00F4119B"/>
    <w:p w14:paraId="54CFD7C3" w14:textId="16D7A9BD" w:rsidR="00F4119B" w:rsidRPr="00F4119B" w:rsidRDefault="00F4119B" w:rsidP="00F4119B">
      <w:pPr>
        <w:pStyle w:val="Title"/>
      </w:pPr>
      <w:r w:rsidRPr="00F4119B">
        <w:lastRenderedPageBreak/>
        <w:t>Procedures:</w:t>
      </w:r>
    </w:p>
    <w:p w14:paraId="4F7CDDCC" w14:textId="0455C37D" w:rsidR="00F4119B" w:rsidRDefault="00F4119B" w:rsidP="00F4119B"/>
    <w:p w14:paraId="693946DC" w14:textId="5EE09A8C" w:rsidR="00F4119B" w:rsidRDefault="00F4119B" w:rsidP="00F4119B">
      <w:r>
        <w:rPr>
          <w:noProof/>
        </w:rPr>
        <w:drawing>
          <wp:anchor distT="0" distB="0" distL="114300" distR="114300" simplePos="0" relativeHeight="251660288" behindDoc="0" locked="0" layoutInCell="1" allowOverlap="1" wp14:anchorId="69E86635" wp14:editId="6995CF50">
            <wp:simplePos x="0" y="0"/>
            <wp:positionH relativeFrom="margin">
              <wp:align>center</wp:align>
            </wp:positionH>
            <wp:positionV relativeFrom="paragraph">
              <wp:posOffset>636270</wp:posOffset>
            </wp:positionV>
            <wp:extent cx="5448300"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962275"/>
                    </a:xfrm>
                    <a:prstGeom prst="rect">
                      <a:avLst/>
                    </a:prstGeom>
                    <a:noFill/>
                    <a:ln>
                      <a:noFill/>
                    </a:ln>
                  </pic:spPr>
                </pic:pic>
              </a:graphicData>
            </a:graphic>
          </wp:anchor>
        </w:drawing>
      </w:r>
      <w:r w:rsidRPr="00F4119B">
        <w:t>1- Connect the circuit as shown in the figure below, using QBREAKN device from the BREAKOUT library</w:t>
      </w:r>
      <w:r>
        <w:t>.</w:t>
      </w:r>
    </w:p>
    <w:p w14:paraId="2A0E3872" w14:textId="09CB7F55" w:rsidR="00F4119B" w:rsidRPr="00F4119B" w:rsidRDefault="00F4119B" w:rsidP="00F4119B"/>
    <w:p w14:paraId="11FFBF7E" w14:textId="77777777" w:rsidR="00F4119B" w:rsidRDefault="00F4119B" w:rsidP="00F4119B">
      <w:r>
        <w:t>2- Place a current probe on the collector of the BJT.</w:t>
      </w:r>
    </w:p>
    <w:p w14:paraId="079FA057" w14:textId="49E02484" w:rsidR="00F4119B" w:rsidRDefault="00F4119B" w:rsidP="00F4119B">
      <w:r>
        <w:t>3- Create a simulation profile using DC sweep on I1 (0, 10mA, 2.5mA) + parametric analysis on Is with 1pA and 10pA.</w:t>
      </w:r>
    </w:p>
    <w:p w14:paraId="5C630F05" w14:textId="36E5C946" w:rsidR="00F4119B" w:rsidRPr="00F4119B" w:rsidRDefault="00F4119B" w:rsidP="00F4119B">
      <w:r>
        <w:rPr>
          <w:noProof/>
        </w:rPr>
        <w:drawing>
          <wp:anchor distT="0" distB="0" distL="114300" distR="114300" simplePos="0" relativeHeight="251661312" behindDoc="0" locked="0" layoutInCell="1" allowOverlap="1" wp14:anchorId="4267EB8C" wp14:editId="1282D54A">
            <wp:simplePos x="0" y="0"/>
            <wp:positionH relativeFrom="margin">
              <wp:align>center</wp:align>
            </wp:positionH>
            <wp:positionV relativeFrom="paragraph">
              <wp:posOffset>254000</wp:posOffset>
            </wp:positionV>
            <wp:extent cx="6590665" cy="21336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66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B36FC" w14:textId="58396B7D" w:rsidR="00F4119B" w:rsidRPr="00F4119B" w:rsidRDefault="00F4119B" w:rsidP="00F4119B"/>
    <w:p w14:paraId="028EC339" w14:textId="597F7759" w:rsidR="00C82693" w:rsidRDefault="00C82693" w:rsidP="00C82693">
      <w:r>
        <w:lastRenderedPageBreak/>
        <w:t>4- Is there a change between the two curves, why ? What does the slope of the curve represent ?</w:t>
      </w:r>
    </w:p>
    <w:p w14:paraId="2DDD83B0" w14:textId="7584CBE3" w:rsidR="00F4119B" w:rsidRDefault="009D68E2" w:rsidP="009D68E2">
      <w:pPr>
        <w:pStyle w:val="NoSpacing"/>
      </w:pPr>
      <w:r w:rsidRPr="009D68E2">
        <w:t>Comments:</w:t>
      </w:r>
    </w:p>
    <w:p w14:paraId="6B4AB878" w14:textId="3B0CCF98" w:rsidR="009D68E2" w:rsidRDefault="009D68E2" w:rsidP="009D68E2">
      <w:pPr>
        <w:pStyle w:val="ListParagraph"/>
        <w:numPr>
          <w:ilvl w:val="0"/>
          <w:numId w:val="2"/>
        </w:numPr>
      </w:pPr>
      <w:r>
        <w:t>As we can see that we got the same graph for both values of I</w:t>
      </w:r>
      <w:r>
        <w:rPr>
          <w:vertAlign w:val="subscript"/>
        </w:rPr>
        <w:t xml:space="preserve">s </w:t>
      </w:r>
      <w:r>
        <w:t>so that V</w:t>
      </w:r>
      <w:r>
        <w:rPr>
          <w:vertAlign w:val="subscript"/>
        </w:rPr>
        <w:t xml:space="preserve">BE </w:t>
      </w:r>
      <w:r>
        <w:t>will decrease as I</w:t>
      </w:r>
      <w:r>
        <w:rPr>
          <w:vertAlign w:val="subscript"/>
        </w:rPr>
        <w:t xml:space="preserve">s  </w:t>
      </w:r>
      <w:r>
        <w:t xml:space="preserve">increases </w:t>
      </w:r>
      <w:r w:rsidR="00C82693">
        <w:t>to</w:t>
      </w:r>
      <w:r>
        <w:t xml:space="preserve"> maintain </w:t>
      </w:r>
      <w:r w:rsidR="00C82693">
        <w:t>BF</w:t>
      </w:r>
      <w:r>
        <w:rPr>
          <w:vertAlign w:val="subscript"/>
        </w:rPr>
        <w:t xml:space="preserve">  </w:t>
      </w:r>
      <w:r>
        <w:t>value constant</w:t>
      </w:r>
      <w:r w:rsidR="00C82693">
        <w:t xml:space="preserve"> as it is our current gain and </w:t>
      </w:r>
      <w:r w:rsidR="00C82693" w:rsidRPr="00C82693">
        <w:rPr>
          <w:b/>
          <w:bCs/>
          <w:u w:val="single"/>
        </w:rPr>
        <w:t>the slope</w:t>
      </w:r>
      <w:r w:rsidR="00C82693">
        <w:t xml:space="preserve"> of the curve</w:t>
      </w:r>
      <w:r>
        <w:t>.</w:t>
      </w:r>
    </w:p>
    <w:p w14:paraId="138A858A" w14:textId="5AED4808" w:rsidR="00C82693" w:rsidRPr="009D68E2" w:rsidRDefault="00C82693" w:rsidP="00C82693">
      <w:r w:rsidRPr="00C82693">
        <w:rPr>
          <w:noProof/>
        </w:rPr>
        <w:drawing>
          <wp:anchor distT="0" distB="0" distL="114300" distR="114300" simplePos="0" relativeHeight="251663360" behindDoc="0" locked="0" layoutInCell="1" allowOverlap="1" wp14:anchorId="153B267A" wp14:editId="3D57061F">
            <wp:simplePos x="0" y="0"/>
            <wp:positionH relativeFrom="column">
              <wp:posOffset>2295525</wp:posOffset>
            </wp:positionH>
            <wp:positionV relativeFrom="paragraph">
              <wp:posOffset>12065</wp:posOffset>
            </wp:positionV>
            <wp:extent cx="2114550" cy="552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552450"/>
                    </a:xfrm>
                    <a:prstGeom prst="rect">
                      <a:avLst/>
                    </a:prstGeom>
                  </pic:spPr>
                </pic:pic>
              </a:graphicData>
            </a:graphic>
          </wp:anchor>
        </w:drawing>
      </w:r>
      <w:r w:rsidRPr="00C82693">
        <w:rPr>
          <w:noProof/>
        </w:rPr>
        <w:drawing>
          <wp:anchor distT="0" distB="0" distL="114300" distR="114300" simplePos="0" relativeHeight="251662336" behindDoc="0" locked="0" layoutInCell="1" allowOverlap="1" wp14:anchorId="6A773C2F" wp14:editId="23A614E7">
            <wp:simplePos x="0" y="0"/>
            <wp:positionH relativeFrom="column">
              <wp:posOffset>1381125</wp:posOffset>
            </wp:positionH>
            <wp:positionV relativeFrom="paragraph">
              <wp:posOffset>12065</wp:posOffset>
            </wp:positionV>
            <wp:extent cx="1047750" cy="4654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47750" cy="465455"/>
                    </a:xfrm>
                    <a:prstGeom prst="rect">
                      <a:avLst/>
                    </a:prstGeom>
                  </pic:spPr>
                </pic:pic>
              </a:graphicData>
            </a:graphic>
            <wp14:sizeRelH relativeFrom="margin">
              <wp14:pctWidth>0</wp14:pctWidth>
            </wp14:sizeRelH>
            <wp14:sizeRelV relativeFrom="margin">
              <wp14:pctHeight>0</wp14:pctHeight>
            </wp14:sizeRelV>
          </wp:anchor>
        </w:drawing>
      </w:r>
    </w:p>
    <w:p w14:paraId="40E61B85" w14:textId="56BA9FD9" w:rsidR="00C82693" w:rsidRDefault="00C82693" w:rsidP="009D68E2">
      <w:pPr>
        <w:pStyle w:val="NoSpacing"/>
      </w:pPr>
    </w:p>
    <w:p w14:paraId="3641DA25" w14:textId="77777777" w:rsidR="00C82693" w:rsidRDefault="00C82693" w:rsidP="00C82693">
      <w:r>
        <w:t>5- Cancel the parametric sweep.</w:t>
      </w:r>
    </w:p>
    <w:p w14:paraId="175A811B" w14:textId="77777777" w:rsidR="00C82693" w:rsidRDefault="00C82693" w:rsidP="00C82693">
      <w:r>
        <w:t>6- Edit pspice model with Is = 1p.</w:t>
      </w:r>
    </w:p>
    <w:p w14:paraId="50931C33" w14:textId="64BEDCCB" w:rsidR="00C82693" w:rsidRPr="00F4119B" w:rsidRDefault="00C82693" w:rsidP="00C82693">
      <w:r>
        <w:rPr>
          <w:noProof/>
        </w:rPr>
        <w:drawing>
          <wp:anchor distT="0" distB="0" distL="114300" distR="114300" simplePos="0" relativeHeight="251664384" behindDoc="0" locked="0" layoutInCell="1" allowOverlap="1" wp14:anchorId="65C5C58C" wp14:editId="5053BECD">
            <wp:simplePos x="0" y="0"/>
            <wp:positionH relativeFrom="margin">
              <wp:posOffset>-133350</wp:posOffset>
            </wp:positionH>
            <wp:positionV relativeFrom="paragraph">
              <wp:posOffset>565785</wp:posOffset>
            </wp:positionV>
            <wp:extent cx="6244590" cy="276225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59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t>7- Run DC sweep, on the plot, choose Plot &gt;&gt; Axis settings &gt;&gt; X axis &gt;&gt; choose V(I</w:t>
      </w:r>
      <w:r>
        <w:rPr>
          <w:vertAlign w:val="subscript"/>
        </w:rPr>
        <w:t>1</w:t>
      </w:r>
      <w:r>
        <w:t>: - ).</w:t>
      </w:r>
    </w:p>
    <w:p w14:paraId="04DA0251" w14:textId="4BCBCE87" w:rsidR="00F4119B" w:rsidRPr="00F4119B" w:rsidRDefault="00F4119B" w:rsidP="00F4119B"/>
    <w:p w14:paraId="656AAAE5" w14:textId="167FB561" w:rsidR="00F4119B" w:rsidRDefault="00C82693" w:rsidP="00C82693">
      <w:r w:rsidRPr="00C82693">
        <w:t xml:space="preserve">8- Record the turn on voltage, </w:t>
      </w:r>
      <w:r>
        <w:t>w</w:t>
      </w:r>
      <w:r w:rsidRPr="00C82693">
        <w:t>hat does the slope of the curve represent ?</w:t>
      </w:r>
    </w:p>
    <w:p w14:paraId="75DCE14B" w14:textId="5D609809" w:rsidR="00C82693" w:rsidRDefault="00C82693" w:rsidP="00C82693">
      <w:pPr>
        <w:pStyle w:val="NoSpacing"/>
      </w:pPr>
      <w:r>
        <w:t>Comments:</w:t>
      </w:r>
    </w:p>
    <w:p w14:paraId="6F680C59" w14:textId="77777777" w:rsidR="00FF594A" w:rsidRDefault="00FF594A" w:rsidP="00C82693">
      <w:pPr>
        <w:pStyle w:val="ListParagraph"/>
        <w:numPr>
          <w:ilvl w:val="0"/>
          <w:numId w:val="2"/>
        </w:numPr>
      </w:pPr>
      <w:r>
        <w:t xml:space="preserve">The turn on voltage = </w:t>
      </w:r>
      <w:r w:rsidRPr="00FF594A">
        <w:rPr>
          <w:b/>
          <w:bCs/>
          <w:u w:val="single"/>
        </w:rPr>
        <w:t>680mV</w:t>
      </w:r>
      <w:r>
        <w:t xml:space="preserve"> </w:t>
      </w:r>
    </w:p>
    <w:p w14:paraId="5DB586C1" w14:textId="4B4EF35D" w:rsidR="00C82693" w:rsidRPr="00F4119B" w:rsidRDefault="00FF594A" w:rsidP="00C82693">
      <w:pPr>
        <w:pStyle w:val="ListParagraph"/>
        <w:numPr>
          <w:ilvl w:val="0"/>
          <w:numId w:val="2"/>
        </w:numPr>
      </w:pPr>
      <w:r>
        <w:t>The slope of the curve = I</w:t>
      </w:r>
      <w:r>
        <w:rPr>
          <w:vertAlign w:val="subscript"/>
        </w:rPr>
        <w:t xml:space="preserve">C </w:t>
      </w:r>
      <w:r>
        <w:t>/ V</w:t>
      </w:r>
      <w:r>
        <w:rPr>
          <w:vertAlign w:val="subscript"/>
        </w:rPr>
        <w:t xml:space="preserve">BE </w:t>
      </w:r>
      <w:r>
        <w:t>= alpha / R</w:t>
      </w:r>
      <w:r>
        <w:rPr>
          <w:vertAlign w:val="subscript"/>
        </w:rPr>
        <w:t xml:space="preserve">i </w:t>
      </w:r>
    </w:p>
    <w:p w14:paraId="366EA88E" w14:textId="3E6553F7" w:rsidR="00F4119B" w:rsidRDefault="00FF594A" w:rsidP="00FF594A">
      <w:r>
        <w:lastRenderedPageBreak/>
        <w:t>9- Repeat the previous steps for Is = 10p , record the turn on voltage, explain the change.</w:t>
      </w:r>
    </w:p>
    <w:p w14:paraId="5053041F" w14:textId="2F213471" w:rsidR="00FF594A" w:rsidRPr="00F4119B" w:rsidRDefault="00FF594A" w:rsidP="00FF594A">
      <w:r>
        <w:rPr>
          <w:noProof/>
        </w:rPr>
        <w:drawing>
          <wp:anchor distT="0" distB="0" distL="114300" distR="114300" simplePos="0" relativeHeight="251665408" behindDoc="0" locked="0" layoutInCell="1" allowOverlap="1" wp14:anchorId="7E6CBBAD" wp14:editId="08460F01">
            <wp:simplePos x="0" y="0"/>
            <wp:positionH relativeFrom="column">
              <wp:posOffset>0</wp:posOffset>
            </wp:positionH>
            <wp:positionV relativeFrom="paragraph">
              <wp:posOffset>1270</wp:posOffset>
            </wp:positionV>
            <wp:extent cx="5943600" cy="26193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anchor>
        </w:drawing>
      </w:r>
    </w:p>
    <w:p w14:paraId="4D2447BF" w14:textId="4850A812" w:rsidR="00FF594A" w:rsidRDefault="00FF594A" w:rsidP="00FF594A">
      <w:pPr>
        <w:pStyle w:val="NoSpacing"/>
      </w:pPr>
      <w:r>
        <w:t>Comments:</w:t>
      </w:r>
    </w:p>
    <w:p w14:paraId="594C94E7" w14:textId="5D3D0569" w:rsidR="00FF594A" w:rsidRDefault="00FF594A" w:rsidP="00FF594A">
      <w:pPr>
        <w:pStyle w:val="ListParagraph"/>
        <w:numPr>
          <w:ilvl w:val="0"/>
          <w:numId w:val="3"/>
        </w:numPr>
      </w:pPr>
      <w:r>
        <w:t xml:space="preserve">We can see that turn voltage decreased till </w:t>
      </w:r>
      <w:r w:rsidRPr="00FF594A">
        <w:rPr>
          <w:b/>
          <w:bCs/>
          <w:u w:val="single"/>
        </w:rPr>
        <w:t>620mV</w:t>
      </w:r>
      <w:r>
        <w:t xml:space="preserve"> when I</w:t>
      </w:r>
      <w:r>
        <w:rPr>
          <w:vertAlign w:val="subscript"/>
        </w:rPr>
        <w:t>s</w:t>
      </w:r>
      <w:r>
        <w:t xml:space="preserve"> increases which proves our previous observation in step 4 of maintaining BF as constant.</w:t>
      </w:r>
    </w:p>
    <w:p w14:paraId="09057898" w14:textId="77777777" w:rsidR="00FF594A" w:rsidRDefault="00FF594A" w:rsidP="00FF594A"/>
    <w:p w14:paraId="6019F4C9" w14:textId="70C44ECF" w:rsidR="00FF594A" w:rsidRDefault="00FF594A" w:rsidP="00FF594A">
      <w:r>
        <w:rPr>
          <w:noProof/>
        </w:rPr>
        <w:drawing>
          <wp:anchor distT="0" distB="0" distL="114300" distR="114300" simplePos="0" relativeHeight="251666432" behindDoc="0" locked="0" layoutInCell="1" allowOverlap="1" wp14:anchorId="163D8FA4" wp14:editId="7F593D5F">
            <wp:simplePos x="0" y="0"/>
            <wp:positionH relativeFrom="margin">
              <wp:align>right</wp:align>
            </wp:positionH>
            <wp:positionV relativeFrom="paragraph">
              <wp:posOffset>508635</wp:posOffset>
            </wp:positionV>
            <wp:extent cx="5934075" cy="18859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anchor>
        </w:drawing>
      </w:r>
      <w:r>
        <w:t>10 - Repeat steps 3 and 4 but with the parameter BF= 100 and 200. Comment on the results.</w:t>
      </w:r>
    </w:p>
    <w:p w14:paraId="6200645D" w14:textId="032714D9" w:rsidR="00FF594A" w:rsidRDefault="00FF594A" w:rsidP="00FF594A">
      <w:pPr>
        <w:pStyle w:val="NoSpacing"/>
      </w:pPr>
      <w:r>
        <w:t>Comments:</w:t>
      </w:r>
    </w:p>
    <w:p w14:paraId="0D577F88" w14:textId="1B6339FC" w:rsidR="00FF594A" w:rsidRPr="00F4119B" w:rsidRDefault="00FF594A" w:rsidP="00FF594A">
      <w:pPr>
        <w:pStyle w:val="ListParagraph"/>
        <w:numPr>
          <w:ilvl w:val="0"/>
          <w:numId w:val="3"/>
        </w:numPr>
      </w:pPr>
      <w:r>
        <w:t xml:space="preserve">We got two different graphs as BF increases, the slope </w:t>
      </w:r>
      <w:r w:rsidR="003014A3">
        <w:t>does so</w:t>
      </w:r>
      <w:r>
        <w:t>.</w:t>
      </w:r>
    </w:p>
    <w:p w14:paraId="4A626D0D" w14:textId="3CFE6D5B" w:rsidR="00F4119B" w:rsidRPr="00F4119B" w:rsidRDefault="00F4119B" w:rsidP="00F4119B"/>
    <w:p w14:paraId="07B6098A" w14:textId="75EE4D69" w:rsidR="00F4119B" w:rsidRDefault="003014A3" w:rsidP="00F4119B">
      <w:r w:rsidRPr="003014A3">
        <w:lastRenderedPageBreak/>
        <w:t>11- Repeat the steps 5 till 9 with BF = 100 and BF = 200, comment.</w:t>
      </w:r>
    </w:p>
    <w:p w14:paraId="521CAE27" w14:textId="5C96FE75" w:rsidR="003014A3" w:rsidRDefault="003014A3" w:rsidP="003014A3">
      <w:pPr>
        <w:pStyle w:val="Subtitle"/>
      </w:pPr>
      <w:r>
        <w:rPr>
          <w:noProof/>
        </w:rPr>
        <w:drawing>
          <wp:anchor distT="0" distB="0" distL="114300" distR="114300" simplePos="0" relativeHeight="251667456" behindDoc="0" locked="0" layoutInCell="1" allowOverlap="1" wp14:anchorId="6D56B822" wp14:editId="45A202D4">
            <wp:simplePos x="0" y="0"/>
            <wp:positionH relativeFrom="column">
              <wp:posOffset>0</wp:posOffset>
            </wp:positionH>
            <wp:positionV relativeFrom="paragraph">
              <wp:posOffset>-2540</wp:posOffset>
            </wp:positionV>
            <wp:extent cx="5934075" cy="26289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anchor>
        </w:drawing>
      </w:r>
      <w:r>
        <w:t>I</w:t>
      </w:r>
      <w:r>
        <w:rPr>
          <w:vertAlign w:val="subscript"/>
        </w:rPr>
        <w:t>s</w:t>
      </w:r>
      <w:r>
        <w:t>=1p, BF=100</w:t>
      </w:r>
    </w:p>
    <w:p w14:paraId="0D0CB2AE" w14:textId="77DC0421" w:rsidR="003014A3" w:rsidRDefault="003014A3" w:rsidP="003014A3">
      <w:pPr>
        <w:pStyle w:val="ListParagraph"/>
        <w:numPr>
          <w:ilvl w:val="0"/>
          <w:numId w:val="4"/>
        </w:numPr>
      </w:pPr>
      <w:r>
        <w:rPr>
          <w:noProof/>
        </w:rPr>
        <w:drawing>
          <wp:anchor distT="0" distB="0" distL="114300" distR="114300" simplePos="0" relativeHeight="251668480" behindDoc="0" locked="0" layoutInCell="1" allowOverlap="1" wp14:anchorId="06C57D19" wp14:editId="0EA865A2">
            <wp:simplePos x="0" y="0"/>
            <wp:positionH relativeFrom="margin">
              <wp:align>right</wp:align>
            </wp:positionH>
            <wp:positionV relativeFrom="paragraph">
              <wp:posOffset>559435</wp:posOffset>
            </wp:positionV>
            <wp:extent cx="5943600" cy="2628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anchor>
        </w:drawing>
      </w:r>
      <w:r>
        <w:t>Notice that we got the same graph as before (V</w:t>
      </w:r>
      <w:r>
        <w:rPr>
          <w:vertAlign w:val="subscript"/>
        </w:rPr>
        <w:t>BE</w:t>
      </w:r>
      <w:r>
        <w:t xml:space="preserve"> = 680mV) and the max current is 1A.</w:t>
      </w:r>
    </w:p>
    <w:p w14:paraId="0788C130" w14:textId="1DA88271" w:rsidR="003014A3" w:rsidRPr="003014A3" w:rsidRDefault="003014A3" w:rsidP="003014A3"/>
    <w:p w14:paraId="132E4C81" w14:textId="3406197D" w:rsidR="00F4119B" w:rsidRDefault="003014A3" w:rsidP="003014A3">
      <w:pPr>
        <w:pStyle w:val="Subtitle"/>
      </w:pPr>
      <w:r>
        <w:t>I</w:t>
      </w:r>
      <w:r>
        <w:rPr>
          <w:vertAlign w:val="subscript"/>
        </w:rPr>
        <w:t>s</w:t>
      </w:r>
      <w:r>
        <w:t>=1p, BF=200</w:t>
      </w:r>
    </w:p>
    <w:p w14:paraId="690C9C76" w14:textId="15655CD3" w:rsidR="003014A3" w:rsidRPr="003014A3" w:rsidRDefault="003014A3" w:rsidP="003014A3">
      <w:pPr>
        <w:pStyle w:val="ListParagraph"/>
        <w:numPr>
          <w:ilvl w:val="0"/>
          <w:numId w:val="4"/>
        </w:numPr>
      </w:pPr>
      <w:r>
        <w:t>Now we have a higher V</w:t>
      </w:r>
      <w:r>
        <w:rPr>
          <w:vertAlign w:val="subscript"/>
        </w:rPr>
        <w:t>BE</w:t>
      </w:r>
      <w:r>
        <w:t xml:space="preserve"> up to 700mV as we increased the current gain therefore, we have a </w:t>
      </w:r>
      <w:r w:rsidR="006C687E">
        <w:t>higher max current equal</w:t>
      </w:r>
      <w:r>
        <w:t xml:space="preserve"> to 2A</w:t>
      </w:r>
    </w:p>
    <w:p w14:paraId="28E0E997" w14:textId="576E0385" w:rsidR="00F4119B" w:rsidRPr="00F4119B" w:rsidRDefault="00F4119B" w:rsidP="00F4119B"/>
    <w:p w14:paraId="3289F1F7" w14:textId="0938E0CA" w:rsidR="00F4119B" w:rsidRDefault="006C687E" w:rsidP="006C687E">
      <w:r>
        <w:rPr>
          <w:noProof/>
        </w:rPr>
        <w:lastRenderedPageBreak/>
        <w:drawing>
          <wp:anchor distT="0" distB="0" distL="114300" distR="114300" simplePos="0" relativeHeight="251669504" behindDoc="0" locked="0" layoutInCell="1" allowOverlap="1" wp14:anchorId="43D3E1BF" wp14:editId="6AC13810">
            <wp:simplePos x="0" y="0"/>
            <wp:positionH relativeFrom="margin">
              <wp:align>center</wp:align>
            </wp:positionH>
            <wp:positionV relativeFrom="paragraph">
              <wp:posOffset>571001</wp:posOffset>
            </wp:positionV>
            <wp:extent cx="6903503" cy="22383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03503"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r>
        <w:t>12- Using the same circuit, make the primary sweep on the voltage source and the parametric on the current source with BF = 100.</w:t>
      </w:r>
    </w:p>
    <w:p w14:paraId="62DF61CA" w14:textId="6C173F79" w:rsidR="006C687E" w:rsidRDefault="006C687E" w:rsidP="006C687E">
      <w:pPr>
        <w:pStyle w:val="Subtitle"/>
      </w:pPr>
      <w:r w:rsidRPr="006C687E">
        <w:t>I-V chars</w:t>
      </w:r>
      <w:r>
        <w:t xml:space="preserve"> of BJT</w:t>
      </w:r>
    </w:p>
    <w:p w14:paraId="52EAECBB" w14:textId="327845B1" w:rsidR="006C687E" w:rsidRDefault="006C687E" w:rsidP="006C687E">
      <w:pPr>
        <w:pStyle w:val="NoSpacing"/>
      </w:pPr>
      <w:r>
        <w:t>Comments:</w:t>
      </w:r>
    </w:p>
    <w:p w14:paraId="2AF470FA" w14:textId="163AE5F9" w:rsidR="006C687E" w:rsidRDefault="006C687E" w:rsidP="006C687E">
      <w:pPr>
        <w:pStyle w:val="ListParagraph"/>
        <w:numPr>
          <w:ilvl w:val="0"/>
          <w:numId w:val="3"/>
        </w:numPr>
      </w:pPr>
      <w:r>
        <w:t>As I</w:t>
      </w:r>
      <w:r>
        <w:rPr>
          <w:vertAlign w:val="subscript"/>
        </w:rPr>
        <w:t>B</w:t>
      </w:r>
      <w:r>
        <w:t xml:space="preserve"> increases by increasing the current source, then we have a higher output current I</w:t>
      </w:r>
      <w:r>
        <w:rPr>
          <w:vertAlign w:val="subscript"/>
        </w:rPr>
        <w:t>C</w:t>
      </w:r>
      <w:r>
        <w:t xml:space="preserve"> till it reaches 1A as BF=100.</w:t>
      </w:r>
    </w:p>
    <w:p w14:paraId="6C9539A7" w14:textId="78152948" w:rsidR="006C687E" w:rsidRDefault="006C687E" w:rsidP="006C687E">
      <w:r>
        <w:rPr>
          <w:noProof/>
        </w:rPr>
        <w:drawing>
          <wp:anchor distT="0" distB="0" distL="114300" distR="114300" simplePos="0" relativeHeight="251670528" behindDoc="0" locked="0" layoutInCell="1" allowOverlap="1" wp14:anchorId="46631031" wp14:editId="694C32AD">
            <wp:simplePos x="0" y="0"/>
            <wp:positionH relativeFrom="margin">
              <wp:align>center</wp:align>
            </wp:positionH>
            <wp:positionV relativeFrom="paragraph">
              <wp:posOffset>349250</wp:posOffset>
            </wp:positionV>
            <wp:extent cx="6430645" cy="2095500"/>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064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87E">
        <w:t>13- Repeat the step for BF = 200, comment on the results.</w:t>
      </w:r>
    </w:p>
    <w:p w14:paraId="0F48FB54" w14:textId="0C8F7F59" w:rsidR="006C687E" w:rsidRPr="006C687E" w:rsidRDefault="006C687E" w:rsidP="006C687E"/>
    <w:p w14:paraId="33B71DD6" w14:textId="06CD588C" w:rsidR="00F4119B" w:rsidRDefault="006C687E" w:rsidP="006C687E">
      <w:pPr>
        <w:pStyle w:val="NoSpacing"/>
      </w:pPr>
      <w:r>
        <w:t>Comments:</w:t>
      </w:r>
    </w:p>
    <w:p w14:paraId="0ECAA597" w14:textId="0B8294A8" w:rsidR="006C687E" w:rsidRPr="00F4119B" w:rsidRDefault="006C687E" w:rsidP="006C687E">
      <w:pPr>
        <w:pStyle w:val="ListParagraph"/>
        <w:numPr>
          <w:ilvl w:val="0"/>
          <w:numId w:val="3"/>
        </w:numPr>
      </w:pPr>
      <w:r>
        <w:t xml:space="preserve">Everything is the same but </w:t>
      </w:r>
      <w:r w:rsidRPr="006C687E">
        <w:rPr>
          <w:b/>
          <w:bCs/>
          <w:i/>
          <w:iCs/>
        </w:rPr>
        <w:t>shifted up</w:t>
      </w:r>
      <w:r>
        <w:t>.</w:t>
      </w:r>
    </w:p>
    <w:p w14:paraId="145FBFFA" w14:textId="6CA6BF06" w:rsidR="00F4119B" w:rsidRDefault="00F4119B" w:rsidP="00F4119B"/>
    <w:p w14:paraId="53FB481B" w14:textId="6A0A289F" w:rsidR="006C687E" w:rsidRDefault="006C687E" w:rsidP="00F4119B"/>
    <w:p w14:paraId="5B072BD6" w14:textId="7DB97727" w:rsidR="00F4119B" w:rsidRDefault="00C1163B" w:rsidP="006C687E">
      <w:r>
        <w:rPr>
          <w:noProof/>
        </w:rPr>
        <w:lastRenderedPageBreak/>
        <w:drawing>
          <wp:anchor distT="0" distB="0" distL="114300" distR="114300" simplePos="0" relativeHeight="251671552" behindDoc="0" locked="0" layoutInCell="1" allowOverlap="1" wp14:anchorId="27529614" wp14:editId="0D1D38C1">
            <wp:simplePos x="0" y="0"/>
            <wp:positionH relativeFrom="margin">
              <wp:align>center</wp:align>
            </wp:positionH>
            <wp:positionV relativeFrom="paragraph">
              <wp:posOffset>295275</wp:posOffset>
            </wp:positionV>
            <wp:extent cx="5105400" cy="1884045"/>
            <wp:effectExtent l="0" t="0" r="0" b="190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687E" w:rsidRPr="006C687E">
        <w:t>14- Connect the circuit as shown in the following figure:</w:t>
      </w:r>
    </w:p>
    <w:p w14:paraId="6CA70923" w14:textId="5F166C63" w:rsidR="006C687E" w:rsidRPr="006C687E" w:rsidRDefault="006C687E" w:rsidP="006C687E"/>
    <w:p w14:paraId="62FDEAED" w14:textId="5F2C900B" w:rsidR="006C687E" w:rsidRPr="006C687E" w:rsidRDefault="006C687E" w:rsidP="006C687E">
      <w:r>
        <w:t>15- For Is = 1pA and BF = 100, run transient simulation and plot the output, then change BF to 200 and explain the reason for the change in the results.</w:t>
      </w:r>
      <w:r>
        <w:rPr>
          <w:noProof/>
        </w:rPr>
        <w:drawing>
          <wp:anchor distT="0" distB="0" distL="114300" distR="114300" simplePos="0" relativeHeight="251672576" behindDoc="0" locked="0" layoutInCell="1" allowOverlap="1" wp14:anchorId="70041FDF" wp14:editId="67FB74EA">
            <wp:simplePos x="0" y="0"/>
            <wp:positionH relativeFrom="column">
              <wp:posOffset>0</wp:posOffset>
            </wp:positionH>
            <wp:positionV relativeFrom="paragraph">
              <wp:posOffset>469265</wp:posOffset>
            </wp:positionV>
            <wp:extent cx="5943600" cy="19145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anchor>
        </w:drawing>
      </w:r>
    </w:p>
    <w:p w14:paraId="6A0A7169" w14:textId="348AAC84" w:rsidR="006C687E" w:rsidRDefault="006C687E" w:rsidP="006C687E">
      <w:pPr>
        <w:pStyle w:val="Subtitle"/>
      </w:pPr>
      <w:r>
        <w:t>Output Voltage</w:t>
      </w:r>
    </w:p>
    <w:p w14:paraId="37CF070D" w14:textId="0F041407" w:rsidR="006C687E" w:rsidRPr="006C687E" w:rsidRDefault="00C1163B" w:rsidP="00C1163B">
      <w:pPr>
        <w:pStyle w:val="ListParagraph"/>
        <w:numPr>
          <w:ilvl w:val="0"/>
          <w:numId w:val="4"/>
        </w:numPr>
      </w:pPr>
      <w:r>
        <w:rPr>
          <w:b/>
          <w:bCs/>
          <w:noProof/>
          <w:u w:val="single"/>
        </w:rPr>
        <w:drawing>
          <wp:anchor distT="0" distB="0" distL="114300" distR="114300" simplePos="0" relativeHeight="251673600" behindDoc="0" locked="0" layoutInCell="1" allowOverlap="1" wp14:anchorId="37B5A9EA" wp14:editId="0FDBDAB4">
            <wp:simplePos x="0" y="0"/>
            <wp:positionH relativeFrom="column">
              <wp:posOffset>-57150</wp:posOffset>
            </wp:positionH>
            <wp:positionV relativeFrom="paragraph">
              <wp:posOffset>264160</wp:posOffset>
            </wp:positionV>
            <wp:extent cx="594360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anchor>
        </w:drawing>
      </w:r>
      <w:r>
        <w:t xml:space="preserve">Oscillating between about </w:t>
      </w:r>
      <w:r w:rsidRPr="00C1163B">
        <w:rPr>
          <w:b/>
          <w:bCs/>
          <w:u w:val="single"/>
        </w:rPr>
        <w:t>1</w:t>
      </w:r>
      <w:r>
        <w:rPr>
          <w:rFonts w:hint="cs"/>
          <w:b/>
          <w:bCs/>
          <w:u w:val="single"/>
          <w:rtl/>
        </w:rPr>
        <w:t>.</w:t>
      </w:r>
      <w:r>
        <w:rPr>
          <w:b/>
          <w:bCs/>
          <w:u w:val="single"/>
        </w:rPr>
        <w:t>05</w:t>
      </w:r>
      <w:r w:rsidRPr="00C1163B">
        <w:rPr>
          <w:b/>
          <w:bCs/>
          <w:u w:val="single"/>
        </w:rPr>
        <w:t>V and -1.2V</w:t>
      </w:r>
    </w:p>
    <w:p w14:paraId="7AD3C8DB" w14:textId="3516FC3C" w:rsidR="00C1163B" w:rsidRDefault="00C1163B" w:rsidP="00C1163B"/>
    <w:p w14:paraId="4DD76582" w14:textId="33DCF5F8" w:rsidR="00C1163B" w:rsidRPr="006C687E" w:rsidRDefault="00C1163B" w:rsidP="00C1163B">
      <w:pPr>
        <w:pStyle w:val="ListParagraph"/>
        <w:numPr>
          <w:ilvl w:val="0"/>
          <w:numId w:val="4"/>
        </w:numPr>
      </w:pPr>
      <w:r>
        <w:t xml:space="preserve">Oscillating between about </w:t>
      </w:r>
      <w:r>
        <w:rPr>
          <w:b/>
          <w:bCs/>
          <w:u w:val="single"/>
        </w:rPr>
        <w:t>1.8</w:t>
      </w:r>
      <w:r w:rsidRPr="00C1163B">
        <w:rPr>
          <w:b/>
          <w:bCs/>
          <w:u w:val="single"/>
        </w:rPr>
        <w:t>V and -</w:t>
      </w:r>
      <w:r>
        <w:rPr>
          <w:b/>
          <w:bCs/>
          <w:u w:val="single"/>
        </w:rPr>
        <w:t>2.1</w:t>
      </w:r>
      <w:r w:rsidRPr="00C1163B">
        <w:rPr>
          <w:b/>
          <w:bCs/>
          <w:u w:val="single"/>
        </w:rPr>
        <w:t>V</w:t>
      </w:r>
      <w:r>
        <w:t xml:space="preserve"> during more gain (reasonable)!</w:t>
      </w:r>
    </w:p>
    <w:p w14:paraId="4D2FBAB3" w14:textId="77777777" w:rsidR="00C1163B" w:rsidRDefault="00C1163B" w:rsidP="00C1163B">
      <w:r>
        <w:lastRenderedPageBreak/>
        <w:t>16- Replace the sine source with an AC source.</w:t>
      </w:r>
    </w:p>
    <w:p w14:paraId="1BD92AFC" w14:textId="6BA1E040" w:rsidR="006C687E" w:rsidRDefault="00C1163B" w:rsidP="00C1163B">
      <w:pPr>
        <w:rPr>
          <w:rtl/>
        </w:rPr>
      </w:pPr>
      <w:r>
        <w:rPr>
          <w:noProof/>
        </w:rPr>
        <w:drawing>
          <wp:anchor distT="0" distB="0" distL="114300" distR="114300" simplePos="0" relativeHeight="251674624" behindDoc="0" locked="0" layoutInCell="1" allowOverlap="1" wp14:anchorId="3AB94D97" wp14:editId="05CE6D5B">
            <wp:simplePos x="0" y="0"/>
            <wp:positionH relativeFrom="margin">
              <wp:align>center</wp:align>
            </wp:positionH>
            <wp:positionV relativeFrom="paragraph">
              <wp:posOffset>483235</wp:posOffset>
            </wp:positionV>
            <wp:extent cx="6964877" cy="238125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64877"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t>17- Run AC sweep from 10Hz to 10GHz + parametric sweep with VA = 1000V and VA = 20V.</w:t>
      </w:r>
    </w:p>
    <w:p w14:paraId="0CE1AE0A" w14:textId="2F651248" w:rsidR="00C1163B" w:rsidRDefault="00C1163B" w:rsidP="00C1163B"/>
    <w:p w14:paraId="28BAEA72" w14:textId="099220B3" w:rsidR="00C1163B" w:rsidRDefault="00C1163B" w:rsidP="00C1163B">
      <w:r>
        <w:t>19- Explain the change in the gain due to the change in VA, also explain the change in the gain with the frequency.</w:t>
      </w:r>
    </w:p>
    <w:p w14:paraId="0DBAD008" w14:textId="4A928955" w:rsidR="00C1163B" w:rsidRDefault="00C1163B" w:rsidP="00C1163B">
      <w:pPr>
        <w:pStyle w:val="NoSpacing"/>
        <w:rPr>
          <w:lang w:bidi="ar-EG"/>
        </w:rPr>
      </w:pPr>
      <w:r>
        <w:rPr>
          <w:lang w:bidi="ar-EG"/>
        </w:rPr>
        <w:t>Comments:</w:t>
      </w:r>
    </w:p>
    <w:p w14:paraId="3C4C4B95" w14:textId="0C402469" w:rsidR="00C1163B" w:rsidRDefault="00C1163B" w:rsidP="00C1163B">
      <w:pPr>
        <w:pStyle w:val="ListParagraph"/>
        <w:numPr>
          <w:ilvl w:val="0"/>
          <w:numId w:val="3"/>
        </w:numPr>
        <w:rPr>
          <w:lang w:bidi="ar-EG"/>
        </w:rPr>
      </w:pPr>
      <w:r>
        <w:rPr>
          <w:lang w:bidi="ar-EG"/>
        </w:rPr>
        <w:t xml:space="preserve">In the first part of the graph, we could see that in </w:t>
      </w:r>
      <w:r w:rsidRPr="00C1163B">
        <w:rPr>
          <w:b/>
          <w:bCs/>
          <w:u w:val="single"/>
          <w:lang w:bidi="ar-EG"/>
        </w:rPr>
        <w:t>lower frequencies</w:t>
      </w:r>
      <w:r>
        <w:rPr>
          <w:lang w:bidi="ar-EG"/>
        </w:rPr>
        <w:t xml:space="preserve"> there is an effect of </w:t>
      </w:r>
      <w:r w:rsidRPr="00C1163B">
        <w:rPr>
          <w:b/>
          <w:bCs/>
          <w:u w:val="single"/>
          <w:lang w:bidi="ar-EG"/>
        </w:rPr>
        <w:t>coupling capacitors</w:t>
      </w:r>
      <w:r>
        <w:rPr>
          <w:lang w:bidi="ar-EG"/>
        </w:rPr>
        <w:t xml:space="preserve"> on the gain of the BJT, while in higher frequencies this effect has gone as those caps behave as short circuits (lower impedance).</w:t>
      </w:r>
    </w:p>
    <w:p w14:paraId="06FE5B40" w14:textId="50EF880D" w:rsidR="00C1163B" w:rsidRDefault="00C1163B" w:rsidP="00C1163B">
      <w:pPr>
        <w:pStyle w:val="ListParagraph"/>
        <w:numPr>
          <w:ilvl w:val="0"/>
          <w:numId w:val="3"/>
        </w:numPr>
        <w:rPr>
          <w:lang w:bidi="ar-EG"/>
        </w:rPr>
      </w:pPr>
      <w:r>
        <w:rPr>
          <w:lang w:bidi="ar-EG"/>
        </w:rPr>
        <w:t xml:space="preserve">Notice that having higher VA (early voltage) causes </w:t>
      </w:r>
      <w:r w:rsidR="000346B6">
        <w:rPr>
          <w:lang w:bidi="ar-EG"/>
        </w:rPr>
        <w:t>higher current gain depending on these relations:</w:t>
      </w:r>
    </w:p>
    <w:p w14:paraId="4A869426" w14:textId="167AEC0C" w:rsidR="000346B6" w:rsidRDefault="000346B6" w:rsidP="000346B6">
      <w:pPr>
        <w:pStyle w:val="ListParagraph"/>
        <w:rPr>
          <w:lang w:bidi="ar-EG"/>
        </w:rPr>
      </w:pPr>
      <w:r>
        <w:rPr>
          <w:noProof/>
        </w:rPr>
        <mc:AlternateContent>
          <mc:Choice Requires="wps">
            <w:drawing>
              <wp:anchor distT="0" distB="0" distL="114300" distR="114300" simplePos="0" relativeHeight="251676672" behindDoc="0" locked="0" layoutInCell="1" allowOverlap="1" wp14:anchorId="0EA2536C" wp14:editId="295FFB1D">
                <wp:simplePos x="0" y="0"/>
                <wp:positionH relativeFrom="column">
                  <wp:posOffset>1174645</wp:posOffset>
                </wp:positionH>
                <wp:positionV relativeFrom="paragraph">
                  <wp:posOffset>226831</wp:posOffset>
                </wp:positionV>
                <wp:extent cx="147746" cy="182924"/>
                <wp:effectExtent l="19050" t="19050" r="24130" b="26670"/>
                <wp:wrapNone/>
                <wp:docPr id="21" name="Arrow: Up 21"/>
                <wp:cNvGraphicFramePr/>
                <a:graphic xmlns:a="http://schemas.openxmlformats.org/drawingml/2006/main">
                  <a:graphicData uri="http://schemas.microsoft.com/office/word/2010/wordprocessingShape">
                    <wps:wsp>
                      <wps:cNvSpPr/>
                      <wps:spPr>
                        <a:xfrm>
                          <a:off x="0" y="0"/>
                          <a:ext cx="147746" cy="182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5DA7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1" o:spid="_x0000_s1026" type="#_x0000_t68" style="position:absolute;margin-left:92.5pt;margin-top:17.85pt;width:11.65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" adj="8723" fillcolor="#4472c4 [3204]" strokecolor="#1f3763 [1604]" strokeweight="1pt"/>
            </w:pict>
          </mc:Fallback>
        </mc:AlternateContent>
      </w:r>
      <w:r>
        <w:rPr>
          <w:noProof/>
        </w:rPr>
        <w:drawing>
          <wp:anchor distT="0" distB="0" distL="114300" distR="114300" simplePos="0" relativeHeight="251675648" behindDoc="1" locked="0" layoutInCell="1" allowOverlap="1" wp14:anchorId="234F4B35" wp14:editId="7EF68A05">
            <wp:simplePos x="0" y="0"/>
            <wp:positionH relativeFrom="column">
              <wp:posOffset>2933700</wp:posOffset>
            </wp:positionH>
            <wp:positionV relativeFrom="paragraph">
              <wp:posOffset>-43815</wp:posOffset>
            </wp:positionV>
            <wp:extent cx="3276600" cy="2231390"/>
            <wp:effectExtent l="0" t="0" r="0" b="0"/>
            <wp:wrapTight wrapText="bothSides">
              <wp:wrapPolygon edited="0">
                <wp:start x="0" y="0"/>
                <wp:lineTo x="0" y="21391"/>
                <wp:lineTo x="21474" y="21391"/>
                <wp:lineTo x="2147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2231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AE92E" w14:textId="06695016" w:rsidR="000346B6" w:rsidRPr="00DB6DFF" w:rsidRDefault="000346B6" w:rsidP="000346B6">
      <w:pPr>
        <w:pStyle w:val="ListParagraph"/>
        <w:numPr>
          <w:ilvl w:val="0"/>
          <w:numId w:val="6"/>
        </w:numPr>
        <w:rPr>
          <w:lang w:bidi="ar-EG"/>
        </w:rPr>
      </w:pPr>
      <w:r w:rsidRPr="00DB6DFF">
        <w:rPr>
          <w:noProof/>
        </w:rPr>
        <mc:AlternateContent>
          <mc:Choice Requires="wps">
            <w:drawing>
              <wp:anchor distT="0" distB="0" distL="114300" distR="114300" simplePos="0" relativeHeight="251678720" behindDoc="0" locked="0" layoutInCell="1" allowOverlap="1" wp14:anchorId="57FE5DAF" wp14:editId="042B264F">
                <wp:simplePos x="0" y="0"/>
                <wp:positionH relativeFrom="column">
                  <wp:posOffset>1932144</wp:posOffset>
                </wp:positionH>
                <wp:positionV relativeFrom="paragraph">
                  <wp:posOffset>19050</wp:posOffset>
                </wp:positionV>
                <wp:extent cx="147320" cy="182880"/>
                <wp:effectExtent l="19050" t="19050" r="24130" b="26670"/>
                <wp:wrapNone/>
                <wp:docPr id="22" name="Arrow: Up 22"/>
                <wp:cNvGraphicFramePr/>
                <a:graphic xmlns:a="http://schemas.openxmlformats.org/drawingml/2006/main">
                  <a:graphicData uri="http://schemas.microsoft.com/office/word/2010/wordprocessingShape">
                    <wps:wsp>
                      <wps:cNvSpPr/>
                      <wps:spPr>
                        <a:xfrm>
                          <a:off x="0" y="0"/>
                          <a:ext cx="147320" cy="1828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AC249" id="Arrow: Up 22" o:spid="_x0000_s1026" type="#_x0000_t68" style="position:absolute;margin-left:152.15pt;margin-top:1.5pt;width:11.6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" adj="8700" fillcolor="#4472c4 [3204]" strokecolor="#1f3763 [1604]" strokeweight="1pt"/>
            </w:pict>
          </mc:Fallback>
        </mc:AlternateContent>
      </w:r>
      <w:r w:rsidRPr="00DB6DFF">
        <w:rPr>
          <w:lang w:bidi="ar-EG"/>
        </w:rPr>
        <w:t>VA      , then I</w:t>
      </w:r>
      <w:r w:rsidRPr="00DB6DFF">
        <w:rPr>
          <w:vertAlign w:val="subscript"/>
          <w:lang w:bidi="ar-EG"/>
        </w:rPr>
        <w:t>s</w:t>
      </w:r>
      <w:r w:rsidRPr="00DB6DFF">
        <w:rPr>
          <w:lang w:bidi="ar-EG"/>
        </w:rPr>
        <w:t xml:space="preserve"> </w:t>
      </w:r>
    </w:p>
    <w:p w14:paraId="113215FD" w14:textId="4D5FDB7B" w:rsidR="000346B6" w:rsidRPr="00DB6DFF" w:rsidRDefault="000346B6" w:rsidP="000346B6">
      <w:pPr>
        <w:pStyle w:val="ListParagraph"/>
        <w:numPr>
          <w:ilvl w:val="0"/>
          <w:numId w:val="6"/>
        </w:numPr>
        <w:rPr>
          <w:lang w:bidi="ar-EG"/>
        </w:rPr>
      </w:pPr>
      <w:r w:rsidRPr="00DB6DFF">
        <w:rPr>
          <w:noProof/>
        </w:rPr>
        <mc:AlternateContent>
          <mc:Choice Requires="wps">
            <w:drawing>
              <wp:anchor distT="0" distB="0" distL="114300" distR="114300" simplePos="0" relativeHeight="251682816" behindDoc="0" locked="0" layoutInCell="1" allowOverlap="1" wp14:anchorId="5FD2BB67" wp14:editId="07DBAF59">
                <wp:simplePos x="0" y="0"/>
                <wp:positionH relativeFrom="column">
                  <wp:posOffset>1924050</wp:posOffset>
                </wp:positionH>
                <wp:positionV relativeFrom="paragraph">
                  <wp:posOffset>28575</wp:posOffset>
                </wp:positionV>
                <wp:extent cx="147746" cy="182924"/>
                <wp:effectExtent l="19050" t="19050" r="24130" b="26670"/>
                <wp:wrapNone/>
                <wp:docPr id="24" name="Arrow: Up 24"/>
                <wp:cNvGraphicFramePr/>
                <a:graphic xmlns:a="http://schemas.openxmlformats.org/drawingml/2006/main">
                  <a:graphicData uri="http://schemas.microsoft.com/office/word/2010/wordprocessingShape">
                    <wps:wsp>
                      <wps:cNvSpPr/>
                      <wps:spPr>
                        <a:xfrm>
                          <a:off x="0" y="0"/>
                          <a:ext cx="147746" cy="182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77FB7" id="Arrow: Up 24" o:spid="_x0000_s1026" type="#_x0000_t68" style="position:absolute;margin-left:151.5pt;margin-top:2.25pt;width:11.65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" adj="8723" fillcolor="#4472c4 [3204]" strokecolor="#1f3763 [1604]" strokeweight="1pt"/>
            </w:pict>
          </mc:Fallback>
        </mc:AlternateContent>
      </w:r>
      <w:r w:rsidRPr="00DB6DFF">
        <w:rPr>
          <w:noProof/>
        </w:rPr>
        <mc:AlternateContent>
          <mc:Choice Requires="wps">
            <w:drawing>
              <wp:anchor distT="0" distB="0" distL="114300" distR="114300" simplePos="0" relativeHeight="251680768" behindDoc="0" locked="0" layoutInCell="1" allowOverlap="1" wp14:anchorId="32CE78E3" wp14:editId="2F78E058">
                <wp:simplePos x="0" y="0"/>
                <wp:positionH relativeFrom="column">
                  <wp:posOffset>1050451</wp:posOffset>
                </wp:positionH>
                <wp:positionV relativeFrom="paragraph">
                  <wp:posOffset>19050</wp:posOffset>
                </wp:positionV>
                <wp:extent cx="147320" cy="182880"/>
                <wp:effectExtent l="19050" t="19050" r="24130" b="26670"/>
                <wp:wrapNone/>
                <wp:docPr id="23" name="Arrow: Up 23"/>
                <wp:cNvGraphicFramePr/>
                <a:graphic xmlns:a="http://schemas.openxmlformats.org/drawingml/2006/main">
                  <a:graphicData uri="http://schemas.microsoft.com/office/word/2010/wordprocessingShape">
                    <wps:wsp>
                      <wps:cNvSpPr/>
                      <wps:spPr>
                        <a:xfrm>
                          <a:off x="0" y="0"/>
                          <a:ext cx="147320" cy="1828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DDF4E" id="Arrow: Up 23" o:spid="_x0000_s1026" type="#_x0000_t68" style="position:absolute;margin-left:82.7pt;margin-top:1.5pt;width:11.6pt;height:1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" adj="8700" fillcolor="#4472c4 [3204]" strokecolor="#1f3763 [1604]" strokeweight="1pt"/>
            </w:pict>
          </mc:Fallback>
        </mc:AlternateContent>
      </w:r>
      <w:r w:rsidRPr="00DB6DFF">
        <w:rPr>
          <w:lang w:bidi="ar-EG"/>
        </w:rPr>
        <w:t>I</w:t>
      </w:r>
      <w:r w:rsidRPr="00DB6DFF">
        <w:rPr>
          <w:vertAlign w:val="subscript"/>
          <w:lang w:bidi="ar-EG"/>
        </w:rPr>
        <w:t xml:space="preserve">s           </w:t>
      </w:r>
      <w:r w:rsidRPr="00DB6DFF">
        <w:rPr>
          <w:lang w:bidi="ar-EG"/>
        </w:rPr>
        <w:t>, then I</w:t>
      </w:r>
      <w:r w:rsidRPr="00DB6DFF">
        <w:rPr>
          <w:vertAlign w:val="subscript"/>
          <w:lang w:bidi="ar-EG"/>
        </w:rPr>
        <w:t>B</w:t>
      </w:r>
      <w:r w:rsidRPr="00DB6DFF">
        <w:rPr>
          <w:lang w:bidi="ar-EG"/>
        </w:rPr>
        <w:t xml:space="preserve"> </w:t>
      </w:r>
    </w:p>
    <w:p w14:paraId="44B4FD38" w14:textId="77777777" w:rsidR="00DB6DFF" w:rsidRPr="00DB6DFF" w:rsidRDefault="00DB6DFF" w:rsidP="000346B6">
      <w:pPr>
        <w:pStyle w:val="ListParagraph"/>
        <w:numPr>
          <w:ilvl w:val="0"/>
          <w:numId w:val="6"/>
        </w:numPr>
        <w:rPr>
          <w:lang w:bidi="ar-EG"/>
        </w:rPr>
      </w:pPr>
      <w:r w:rsidRPr="00DB6DFF">
        <w:rPr>
          <w:noProof/>
        </w:rPr>
        <mc:AlternateContent>
          <mc:Choice Requires="wps">
            <w:drawing>
              <wp:anchor distT="0" distB="0" distL="114300" distR="114300" simplePos="0" relativeHeight="251686912" behindDoc="0" locked="0" layoutInCell="1" allowOverlap="1" wp14:anchorId="1B641330" wp14:editId="640BFAFD">
                <wp:simplePos x="0" y="0"/>
                <wp:positionH relativeFrom="column">
                  <wp:posOffset>1914525</wp:posOffset>
                </wp:positionH>
                <wp:positionV relativeFrom="paragraph">
                  <wp:posOffset>47625</wp:posOffset>
                </wp:positionV>
                <wp:extent cx="147746" cy="182924"/>
                <wp:effectExtent l="19050" t="0" r="24130" b="45720"/>
                <wp:wrapNone/>
                <wp:docPr id="27" name="Arrow: Up 27"/>
                <wp:cNvGraphicFramePr/>
                <a:graphic xmlns:a="http://schemas.openxmlformats.org/drawingml/2006/main">
                  <a:graphicData uri="http://schemas.microsoft.com/office/word/2010/wordprocessingShape">
                    <wps:wsp>
                      <wps:cNvSpPr/>
                      <wps:spPr>
                        <a:xfrm rot="10800000">
                          <a:off x="0" y="0"/>
                          <a:ext cx="147746" cy="182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DC3BB" id="Arrow: Up 27" o:spid="_x0000_s1026" type="#_x0000_t68" style="position:absolute;margin-left:150.75pt;margin-top:3.75pt;width:11.65pt;height:14.4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" adj="8723" fillcolor="#4472c4 [3204]" strokecolor="#1f3763 [1604]" strokeweight="1pt"/>
            </w:pict>
          </mc:Fallback>
        </mc:AlternateContent>
      </w:r>
      <w:r w:rsidR="000346B6" w:rsidRPr="00DB6DFF">
        <w:rPr>
          <w:noProof/>
        </w:rPr>
        <mc:AlternateContent>
          <mc:Choice Requires="wps">
            <w:drawing>
              <wp:anchor distT="0" distB="0" distL="114300" distR="114300" simplePos="0" relativeHeight="251684864" behindDoc="0" locked="0" layoutInCell="1" allowOverlap="1" wp14:anchorId="7B6D0E4D" wp14:editId="181C51BA">
                <wp:simplePos x="0" y="0"/>
                <wp:positionH relativeFrom="column">
                  <wp:posOffset>1066800</wp:posOffset>
                </wp:positionH>
                <wp:positionV relativeFrom="paragraph">
                  <wp:posOffset>19050</wp:posOffset>
                </wp:positionV>
                <wp:extent cx="147746" cy="182924"/>
                <wp:effectExtent l="19050" t="19050" r="24130" b="26670"/>
                <wp:wrapNone/>
                <wp:docPr id="25" name="Arrow: Up 25"/>
                <wp:cNvGraphicFramePr/>
                <a:graphic xmlns:a="http://schemas.openxmlformats.org/drawingml/2006/main">
                  <a:graphicData uri="http://schemas.microsoft.com/office/word/2010/wordprocessingShape">
                    <wps:wsp>
                      <wps:cNvSpPr/>
                      <wps:spPr>
                        <a:xfrm>
                          <a:off x="0" y="0"/>
                          <a:ext cx="147746" cy="182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EB5CA" id="Arrow: Up 25" o:spid="_x0000_s1026" type="#_x0000_t68" style="position:absolute;margin-left:84pt;margin-top:1.5pt;width:11.65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" adj="8723" fillcolor="#4472c4 [3204]" strokecolor="#1f3763 [1604]" strokeweight="1pt"/>
            </w:pict>
          </mc:Fallback>
        </mc:AlternateContent>
      </w:r>
      <w:r w:rsidR="000346B6" w:rsidRPr="00DB6DFF">
        <w:rPr>
          <w:lang w:bidi="ar-EG"/>
        </w:rPr>
        <w:t>I</w:t>
      </w:r>
      <w:r w:rsidR="000346B6" w:rsidRPr="00DB6DFF">
        <w:rPr>
          <w:vertAlign w:val="subscript"/>
          <w:lang w:bidi="ar-EG"/>
        </w:rPr>
        <w:t>B</w:t>
      </w:r>
      <w:r w:rsidR="000346B6" w:rsidRPr="00DB6DFF">
        <w:rPr>
          <w:lang w:bidi="ar-EG"/>
        </w:rPr>
        <w:t xml:space="preserve">      , then </w:t>
      </w:r>
      <w:r w:rsidRPr="00DB6DFF">
        <w:rPr>
          <w:lang w:bidi="ar-EG"/>
        </w:rPr>
        <w:t>R</w:t>
      </w:r>
      <w:r w:rsidRPr="00DB6DFF">
        <w:rPr>
          <w:vertAlign w:val="subscript"/>
          <w:lang w:bidi="ar-EG"/>
        </w:rPr>
        <w:t>e</w:t>
      </w:r>
    </w:p>
    <w:p w14:paraId="7173DB7E" w14:textId="1CC399EC" w:rsidR="000346B6" w:rsidRPr="00DB6DFF" w:rsidRDefault="00DB6DFF" w:rsidP="000346B6">
      <w:pPr>
        <w:pStyle w:val="ListParagraph"/>
        <w:numPr>
          <w:ilvl w:val="0"/>
          <w:numId w:val="6"/>
        </w:numPr>
        <w:rPr>
          <w:lang w:bidi="ar-EG"/>
        </w:rPr>
      </w:pPr>
      <w:r w:rsidRPr="00DB6DFF">
        <w:rPr>
          <w:noProof/>
        </w:rPr>
        <mc:AlternateContent>
          <mc:Choice Requires="wps">
            <w:drawing>
              <wp:anchor distT="0" distB="0" distL="114300" distR="114300" simplePos="0" relativeHeight="251691008" behindDoc="0" locked="0" layoutInCell="1" allowOverlap="1" wp14:anchorId="72BE8B0C" wp14:editId="6FC0115B">
                <wp:simplePos x="0" y="0"/>
                <wp:positionH relativeFrom="column">
                  <wp:posOffset>1924050</wp:posOffset>
                </wp:positionH>
                <wp:positionV relativeFrom="paragraph">
                  <wp:posOffset>19050</wp:posOffset>
                </wp:positionV>
                <wp:extent cx="147746" cy="182924"/>
                <wp:effectExtent l="19050" t="19050" r="24130" b="26670"/>
                <wp:wrapNone/>
                <wp:docPr id="2316" name="Arrow: Up 2316"/>
                <wp:cNvGraphicFramePr/>
                <a:graphic xmlns:a="http://schemas.openxmlformats.org/drawingml/2006/main">
                  <a:graphicData uri="http://schemas.microsoft.com/office/word/2010/wordprocessingShape">
                    <wps:wsp>
                      <wps:cNvSpPr/>
                      <wps:spPr>
                        <a:xfrm>
                          <a:off x="0" y="0"/>
                          <a:ext cx="147746" cy="182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0AFB2" id="Arrow: Up 2316" o:spid="_x0000_s1026" type="#_x0000_t68" style="position:absolute;margin-left:151.5pt;margin-top:1.5pt;width:11.65pt;height:1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" adj="8723" fillcolor="#4472c4 [3204]" strokecolor="#1f3763 [1604]" strokeweight="1pt"/>
            </w:pict>
          </mc:Fallback>
        </mc:AlternateContent>
      </w:r>
      <w:r w:rsidRPr="00DB6DFF">
        <w:rPr>
          <w:noProof/>
        </w:rPr>
        <mc:AlternateContent>
          <mc:Choice Requires="wps">
            <w:drawing>
              <wp:anchor distT="0" distB="0" distL="114300" distR="114300" simplePos="0" relativeHeight="251688960" behindDoc="0" locked="0" layoutInCell="1" allowOverlap="1" wp14:anchorId="7F5870EE" wp14:editId="35CF910B">
                <wp:simplePos x="0" y="0"/>
                <wp:positionH relativeFrom="column">
                  <wp:posOffset>1114425</wp:posOffset>
                </wp:positionH>
                <wp:positionV relativeFrom="paragraph">
                  <wp:posOffset>19050</wp:posOffset>
                </wp:positionV>
                <wp:extent cx="147746" cy="182924"/>
                <wp:effectExtent l="19050" t="0" r="24130" b="45720"/>
                <wp:wrapNone/>
                <wp:docPr id="28" name="Arrow: Up 28"/>
                <wp:cNvGraphicFramePr/>
                <a:graphic xmlns:a="http://schemas.openxmlformats.org/drawingml/2006/main">
                  <a:graphicData uri="http://schemas.microsoft.com/office/word/2010/wordprocessingShape">
                    <wps:wsp>
                      <wps:cNvSpPr/>
                      <wps:spPr>
                        <a:xfrm rot="10800000">
                          <a:off x="0" y="0"/>
                          <a:ext cx="147746" cy="1829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DC6A5" id="Arrow: Up 28" o:spid="_x0000_s1026" type="#_x0000_t68" style="position:absolute;margin-left:87.75pt;margin-top:1.5pt;width:11.65pt;height:14.4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" adj="8723" fillcolor="#4472c4 [3204]" strokecolor="#1f3763 [1604]" strokeweight="1pt"/>
            </w:pict>
          </mc:Fallback>
        </mc:AlternateContent>
      </w:r>
      <w:r w:rsidRPr="00DB6DFF">
        <w:rPr>
          <w:lang w:val="en-AI" w:bidi="ar-EG"/>
        </w:rPr>
        <w:t>R</w:t>
      </w:r>
      <w:r w:rsidRPr="00DB6DFF">
        <w:rPr>
          <w:vertAlign w:val="subscript"/>
          <w:lang w:val="en-AI" w:bidi="ar-EG"/>
        </w:rPr>
        <w:t>e</w:t>
      </w:r>
      <w:r w:rsidRPr="00DB6DFF">
        <w:rPr>
          <w:lang w:val="en-AI" w:bidi="ar-EG"/>
        </w:rPr>
        <w:t xml:space="preserve"> </w:t>
      </w:r>
      <w:r w:rsidRPr="00DB6DFF">
        <w:rPr>
          <w:lang w:bidi="ar-EG"/>
        </w:rPr>
        <w:t xml:space="preserve"> </w:t>
      </w:r>
      <w:r w:rsidRPr="00DB6DFF">
        <w:rPr>
          <w:lang w:val="en-AI" w:bidi="ar-EG"/>
        </w:rPr>
        <w:t xml:space="preserve">   </w:t>
      </w:r>
      <w:r>
        <w:rPr>
          <w:lang w:val="en-AI" w:bidi="ar-EG"/>
        </w:rPr>
        <w:t xml:space="preserve"> </w:t>
      </w:r>
      <w:r w:rsidRPr="00DB6DFF">
        <w:rPr>
          <w:lang w:val="en-AI" w:bidi="ar-EG"/>
        </w:rPr>
        <w:t>, then A</w:t>
      </w:r>
      <w:r w:rsidRPr="00DB6DFF">
        <w:rPr>
          <w:vertAlign w:val="subscript"/>
          <w:lang w:val="en-AI" w:bidi="ar-EG"/>
        </w:rPr>
        <w:softHyphen/>
        <w:t>v</w:t>
      </w:r>
      <w:r w:rsidRPr="00DB6DFF">
        <w:rPr>
          <w:lang w:val="en-AI" w:bidi="ar-EG"/>
        </w:rPr>
        <w:t xml:space="preserve"> </w:t>
      </w:r>
    </w:p>
    <w:p w14:paraId="46E7A67B" w14:textId="77777777" w:rsidR="000346B6" w:rsidRPr="006C687E" w:rsidRDefault="000346B6" w:rsidP="000346B6">
      <w:pPr>
        <w:rPr>
          <w:rtl/>
          <w:lang w:bidi="ar-EG"/>
        </w:rPr>
      </w:pPr>
    </w:p>
    <w:p w14:paraId="058D5EF2" w14:textId="1B8017D9" w:rsidR="006C687E" w:rsidRPr="006C687E" w:rsidRDefault="006C687E" w:rsidP="006C687E"/>
    <w:p w14:paraId="1C1FA093" w14:textId="045FD87C" w:rsidR="006C687E" w:rsidRPr="006C687E" w:rsidRDefault="006C687E" w:rsidP="006C687E"/>
    <w:p w14:paraId="1D35F889" w14:textId="683574BA" w:rsidR="00DB6DFF" w:rsidRPr="00DB6DFF" w:rsidRDefault="00DB6DFF" w:rsidP="00DB6DFF">
      <w:r>
        <w:lastRenderedPageBreak/>
        <w:t>20- Repeat the previous steps with the following new parameters (without</w:t>
      </w:r>
      <w:r>
        <w:rPr>
          <w:lang w:val="en-AI"/>
        </w:rPr>
        <w:t xml:space="preserve"> </w:t>
      </w:r>
      <w:r>
        <w:t>the parametric sweep):</w:t>
      </w:r>
      <w:r>
        <w:rPr>
          <w:lang w:val="en-AI"/>
        </w:rPr>
        <w:t xml:space="preserve"> </w:t>
      </w:r>
    </w:p>
    <w:p w14:paraId="6C00BF8C" w14:textId="28417118" w:rsidR="006C687E" w:rsidRDefault="00DB6DFF" w:rsidP="00DB6DFF">
      <w:r>
        <w:rPr>
          <w:noProof/>
        </w:rPr>
        <w:drawing>
          <wp:anchor distT="0" distB="0" distL="114300" distR="114300" simplePos="0" relativeHeight="251692032" behindDoc="0" locked="0" layoutInCell="1" allowOverlap="1" wp14:anchorId="7CF77E0E" wp14:editId="0F847540">
            <wp:simplePos x="0" y="0"/>
            <wp:positionH relativeFrom="margin">
              <wp:align>center</wp:align>
            </wp:positionH>
            <wp:positionV relativeFrom="paragraph">
              <wp:posOffset>572770</wp:posOffset>
            </wp:positionV>
            <wp:extent cx="6553835" cy="2114550"/>
            <wp:effectExtent l="0" t="0" r="0" b="0"/>
            <wp:wrapSquare wrapText="bothSides"/>
            <wp:docPr id="2318" name="Picture 2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383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t>CJE = 3pF , VJE = 0.85V , MJE = 0.45, CJC= 3pF , VJC = 0.7V , MJC =</w:t>
      </w:r>
      <w:r>
        <w:rPr>
          <w:lang w:val="en-AI"/>
        </w:rPr>
        <w:t xml:space="preserve"> </w:t>
      </w:r>
      <w:r>
        <w:t>0.35 ), explain the results.</w:t>
      </w:r>
    </w:p>
    <w:p w14:paraId="19AF1519" w14:textId="24C13B23" w:rsidR="00DB6DFF" w:rsidRDefault="00DB6DFF" w:rsidP="00DB6DFF"/>
    <w:p w14:paraId="61E028C9" w14:textId="4171235D" w:rsidR="00DB6DFF" w:rsidRDefault="00DB6DFF" w:rsidP="00DB6DFF">
      <w:pPr>
        <w:pStyle w:val="NoSpacing"/>
        <w:rPr>
          <w:lang w:val="en-AI"/>
        </w:rPr>
      </w:pPr>
      <w:r>
        <w:rPr>
          <w:lang w:val="en-AI"/>
        </w:rPr>
        <w:t>Comments:</w:t>
      </w:r>
    </w:p>
    <w:p w14:paraId="2C66722A" w14:textId="4718DBB5" w:rsidR="00DB6DFF" w:rsidRDefault="00DB6DFF" w:rsidP="00DB6DFF">
      <w:pPr>
        <w:pStyle w:val="ListParagraph"/>
        <w:numPr>
          <w:ilvl w:val="0"/>
          <w:numId w:val="7"/>
        </w:numPr>
        <w:rPr>
          <w:lang w:val="en-AI"/>
        </w:rPr>
      </w:pPr>
      <w:r>
        <w:rPr>
          <w:lang w:val="en-AI"/>
        </w:rPr>
        <w:t xml:space="preserve">Now the gain became equal to 1 which means that the output is the same as the input which happened since the internal capacitors started to behave as short circuits which means the base voltage is equal to the collector voltage now. </w:t>
      </w:r>
    </w:p>
    <w:p w14:paraId="3FACCBBF" w14:textId="0BBEB48B" w:rsidR="00DB6DFF" w:rsidRDefault="00C258E9" w:rsidP="00DB6DFF">
      <w:pPr>
        <w:rPr>
          <w:lang w:val="en-AI"/>
        </w:rPr>
      </w:pPr>
      <w:r>
        <w:rPr>
          <w:noProof/>
          <w:lang w:val="en-AI"/>
        </w:rPr>
        <mc:AlternateContent>
          <mc:Choice Requires="wps">
            <w:drawing>
              <wp:anchor distT="0" distB="0" distL="114300" distR="114300" simplePos="0" relativeHeight="251695104" behindDoc="0" locked="0" layoutInCell="1" allowOverlap="1" wp14:anchorId="4EB1D085" wp14:editId="7FB98A06">
                <wp:simplePos x="0" y="0"/>
                <wp:positionH relativeFrom="column">
                  <wp:posOffset>838200</wp:posOffset>
                </wp:positionH>
                <wp:positionV relativeFrom="paragraph">
                  <wp:posOffset>99695</wp:posOffset>
                </wp:positionV>
                <wp:extent cx="2352675" cy="1581150"/>
                <wp:effectExtent l="19050" t="0" r="47625" b="266700"/>
                <wp:wrapNone/>
                <wp:docPr id="2429" name="Thought Bubble: Cloud 2429"/>
                <wp:cNvGraphicFramePr/>
                <a:graphic xmlns:a="http://schemas.openxmlformats.org/drawingml/2006/main">
                  <a:graphicData uri="http://schemas.microsoft.com/office/word/2010/wordprocessingShape">
                    <wps:wsp>
                      <wps:cNvSpPr/>
                      <wps:spPr>
                        <a:xfrm flipH="1">
                          <a:off x="0" y="0"/>
                          <a:ext cx="2352675" cy="158115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97DA8" w14:textId="77777777" w:rsidR="00C258E9" w:rsidRDefault="00C258E9" w:rsidP="00C258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B1D08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429" o:spid="_x0000_s1026" type="#_x0000_t106" style="position:absolute;margin-left:66pt;margin-top:7.85pt;width:185.25pt;height:124.5pt;flip:x;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" adj="6300,24300" fillcolor="#4472c4 [3204]" strokecolor="#1f3763 [1604]" strokeweight="1pt">
                <v:stroke joinstyle="miter"/>
                <v:textbox>
                  <w:txbxContent>
                    <w:p w14:paraId="17897DA8" w14:textId="77777777" w:rsidR="00C258E9" w:rsidRDefault="00C258E9" w:rsidP="00C258E9">
                      <w:pPr>
                        <w:jc w:val="center"/>
                      </w:pPr>
                    </w:p>
                  </w:txbxContent>
                </v:textbox>
              </v:shape>
            </w:pict>
          </mc:Fallback>
        </mc:AlternateContent>
      </w:r>
    </w:p>
    <w:p w14:paraId="0E269BDC" w14:textId="6A6FEA19" w:rsidR="00DB6DFF" w:rsidRDefault="00DB6DFF" w:rsidP="00DB6DFF">
      <w:pPr>
        <w:rPr>
          <w:lang w:val="en-AI"/>
        </w:rPr>
      </w:pPr>
    </w:p>
    <w:p w14:paraId="042FE898" w14:textId="69807A92" w:rsidR="00DB6DFF" w:rsidRDefault="00C258E9" w:rsidP="00DB6DFF">
      <w:pPr>
        <w:rPr>
          <w:lang w:val="en-AI"/>
        </w:rPr>
      </w:pPr>
      <w:r w:rsidRPr="00C258E9">
        <w:rPr>
          <w:noProof/>
          <w:lang w:val="en-AI"/>
        </w:rPr>
        <mc:AlternateContent>
          <mc:Choice Requires="wps">
            <w:drawing>
              <wp:anchor distT="45720" distB="45720" distL="114300" distR="114300" simplePos="0" relativeHeight="251697152" behindDoc="0" locked="0" layoutInCell="1" allowOverlap="1" wp14:anchorId="7AF5980E" wp14:editId="2B39C8CF">
                <wp:simplePos x="0" y="0"/>
                <wp:positionH relativeFrom="column">
                  <wp:posOffset>1409700</wp:posOffset>
                </wp:positionH>
                <wp:positionV relativeFrom="paragraph">
                  <wp:posOffset>8890</wp:posOffset>
                </wp:positionV>
                <wp:extent cx="1352550" cy="476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AD9DF19" w14:textId="789DFCFB" w:rsidR="00C258E9" w:rsidRPr="00C258E9" w:rsidRDefault="00C258E9">
                            <w:pPr>
                              <w:rPr>
                                <w:b/>
                                <w:bCs/>
                                <w:sz w:val="40"/>
                                <w:szCs w:val="40"/>
                              </w:rPr>
                            </w:pPr>
                            <w:r w:rsidRPr="00C258E9">
                              <w:rPr>
                                <w:b/>
                                <w:bCs/>
                                <w:sz w:val="40"/>
                                <w:szCs w:val="40"/>
                                <w:lang w:val="en-AI"/>
                              </w:rPr>
                              <w:t>Good Luck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5980E" id="_x0000_t202" coordsize="21600,21600" o:spt="202" path="m,l,21600r21600,l21600,xe">
                <v:stroke joinstyle="miter"/>
                <v:path gradientshapeok="t" o:connecttype="rect"/>
              </v:shapetype>
              <v:shape id="Text Box 2" o:spid="_x0000_s1027" type="#_x0000_t202" style="position:absolute;margin-left:111pt;margin-top:.7pt;width:106.5pt;height:3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" fillcolor="#4472c4 [3204]" stroked="f" strokeweight="1pt">
                <v:textbox>
                  <w:txbxContent>
                    <w:p w14:paraId="5AD9DF19" w14:textId="789DFCFB" w:rsidR="00C258E9" w:rsidRPr="00C258E9" w:rsidRDefault="00C258E9">
                      <w:pPr>
                        <w:rPr>
                          <w:b/>
                          <w:bCs/>
                          <w:sz w:val="40"/>
                          <w:szCs w:val="40"/>
                        </w:rPr>
                      </w:pPr>
                      <w:r w:rsidRPr="00C258E9">
                        <w:rPr>
                          <w:b/>
                          <w:bCs/>
                          <w:sz w:val="40"/>
                          <w:szCs w:val="40"/>
                          <w:lang w:val="en-AI"/>
                        </w:rPr>
                        <w:t>Good Luck</w:t>
                      </w:r>
                    </w:p>
                  </w:txbxContent>
                </v:textbox>
                <w10:wrap type="square"/>
              </v:shape>
            </w:pict>
          </mc:Fallback>
        </mc:AlternateContent>
      </w:r>
      <w:r>
        <w:rPr>
          <w:noProof/>
          <w:lang w:val="en-AI"/>
        </w:rPr>
        <w:drawing>
          <wp:anchor distT="0" distB="0" distL="114300" distR="114300" simplePos="0" relativeHeight="251694080" behindDoc="1" locked="0" layoutInCell="1" allowOverlap="1" wp14:anchorId="6A64178B" wp14:editId="3646FAAD">
            <wp:simplePos x="0" y="0"/>
            <wp:positionH relativeFrom="column">
              <wp:posOffset>2781300</wp:posOffset>
            </wp:positionH>
            <wp:positionV relativeFrom="paragraph">
              <wp:posOffset>66040</wp:posOffset>
            </wp:positionV>
            <wp:extent cx="2981325" cy="2981325"/>
            <wp:effectExtent l="0" t="0" r="0" b="0"/>
            <wp:wrapNone/>
            <wp:docPr id="2427" name="Graphic 2427" descr="A robot with a raised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 name="Graphic 2427" descr="A robot with a raised arm"/>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981325" cy="2981325"/>
                    </a:xfrm>
                    <a:prstGeom prst="rect">
                      <a:avLst/>
                    </a:prstGeom>
                  </pic:spPr>
                </pic:pic>
              </a:graphicData>
            </a:graphic>
            <wp14:sizeRelH relativeFrom="margin">
              <wp14:pctWidth>0</wp14:pctWidth>
            </wp14:sizeRelH>
            <wp14:sizeRelV relativeFrom="margin">
              <wp14:pctHeight>0</wp14:pctHeight>
            </wp14:sizeRelV>
          </wp:anchor>
        </w:drawing>
      </w:r>
    </w:p>
    <w:p w14:paraId="787C95D2" w14:textId="4095CCD2" w:rsidR="00DB6DFF" w:rsidRDefault="00DB6DFF" w:rsidP="00DB6DFF">
      <w:pPr>
        <w:rPr>
          <w:lang w:val="en-AI"/>
        </w:rPr>
      </w:pPr>
    </w:p>
    <w:p w14:paraId="4FECAAEC" w14:textId="4A243134" w:rsidR="00DB6DFF" w:rsidRPr="00DB6DFF" w:rsidRDefault="00DB6DFF" w:rsidP="00DB6DFF">
      <w:pPr>
        <w:rPr>
          <w:lang w:val="en-AI"/>
        </w:rPr>
      </w:pPr>
    </w:p>
    <w:sectPr w:rsidR="00DB6DFF" w:rsidRPr="00DB6DFF" w:rsidSect="000314F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6809" w14:textId="77777777" w:rsidR="005A407F" w:rsidRDefault="005A407F" w:rsidP="00F4119B">
      <w:r>
        <w:separator/>
      </w:r>
    </w:p>
  </w:endnote>
  <w:endnote w:type="continuationSeparator" w:id="0">
    <w:p w14:paraId="68E69275" w14:textId="77777777" w:rsidR="005A407F" w:rsidRDefault="005A407F" w:rsidP="00F41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8CFD" w14:textId="77777777" w:rsidR="005A407F" w:rsidRDefault="005A407F" w:rsidP="00F4119B">
      <w:r>
        <w:separator/>
      </w:r>
    </w:p>
  </w:footnote>
  <w:footnote w:type="continuationSeparator" w:id="0">
    <w:p w14:paraId="79F8C66F" w14:textId="77777777" w:rsidR="005A407F" w:rsidRDefault="005A407F" w:rsidP="00F41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017C"/>
    <w:multiLevelType w:val="hybridMultilevel"/>
    <w:tmpl w:val="1C9E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D739E"/>
    <w:multiLevelType w:val="hybridMultilevel"/>
    <w:tmpl w:val="BC20B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A5596"/>
    <w:multiLevelType w:val="hybridMultilevel"/>
    <w:tmpl w:val="5B4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84B70"/>
    <w:multiLevelType w:val="hybridMultilevel"/>
    <w:tmpl w:val="A4725C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0D3EE3"/>
    <w:multiLevelType w:val="hybridMultilevel"/>
    <w:tmpl w:val="94C6E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25F42"/>
    <w:multiLevelType w:val="hybridMultilevel"/>
    <w:tmpl w:val="2FFE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819CC"/>
    <w:multiLevelType w:val="hybridMultilevel"/>
    <w:tmpl w:val="CF9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D2"/>
    <w:rsid w:val="000314F3"/>
    <w:rsid w:val="000346B6"/>
    <w:rsid w:val="001C064E"/>
    <w:rsid w:val="001E0C36"/>
    <w:rsid w:val="002139BA"/>
    <w:rsid w:val="002A3E3E"/>
    <w:rsid w:val="002C3F4C"/>
    <w:rsid w:val="003014A3"/>
    <w:rsid w:val="003459F9"/>
    <w:rsid w:val="00374C89"/>
    <w:rsid w:val="003B28B6"/>
    <w:rsid w:val="003B5664"/>
    <w:rsid w:val="003E7F4A"/>
    <w:rsid w:val="00402966"/>
    <w:rsid w:val="00417461"/>
    <w:rsid w:val="00564DAD"/>
    <w:rsid w:val="005A407F"/>
    <w:rsid w:val="005C71AE"/>
    <w:rsid w:val="00651B2A"/>
    <w:rsid w:val="006C687E"/>
    <w:rsid w:val="007C25BE"/>
    <w:rsid w:val="00800422"/>
    <w:rsid w:val="008326D2"/>
    <w:rsid w:val="00912AEA"/>
    <w:rsid w:val="0098506F"/>
    <w:rsid w:val="009D68E2"/>
    <w:rsid w:val="00A0569B"/>
    <w:rsid w:val="00A87107"/>
    <w:rsid w:val="00AC0774"/>
    <w:rsid w:val="00B85AD5"/>
    <w:rsid w:val="00C1163B"/>
    <w:rsid w:val="00C258E9"/>
    <w:rsid w:val="00C82693"/>
    <w:rsid w:val="00CD129B"/>
    <w:rsid w:val="00DB6DFF"/>
    <w:rsid w:val="00DB71CB"/>
    <w:rsid w:val="00DC0CA9"/>
    <w:rsid w:val="00DF7362"/>
    <w:rsid w:val="00E61077"/>
    <w:rsid w:val="00F4119B"/>
    <w:rsid w:val="00F94AB3"/>
    <w:rsid w:val="00FF5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8510"/>
  <w15:chartTrackingRefBased/>
  <w15:docId w15:val="{2EF1DB58-C25B-42B3-A9CF-088F2C91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9B"/>
    <w:rPr>
      <w:sz w:val="28"/>
      <w:szCs w:val="28"/>
    </w:rPr>
  </w:style>
  <w:style w:type="paragraph" w:styleId="Heading1">
    <w:name w:val="heading 1"/>
    <w:basedOn w:val="Normal"/>
    <w:next w:val="Normal"/>
    <w:link w:val="Heading1Char"/>
    <w:uiPriority w:val="9"/>
    <w:qFormat/>
    <w:rsid w:val="00301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71AE"/>
    <w:rPr>
      <w:sz w:val="16"/>
      <w:szCs w:val="16"/>
    </w:rPr>
  </w:style>
  <w:style w:type="paragraph" w:styleId="CommentText">
    <w:name w:val="annotation text"/>
    <w:basedOn w:val="Normal"/>
    <w:link w:val="CommentTextChar"/>
    <w:uiPriority w:val="99"/>
    <w:semiHidden/>
    <w:unhideWhenUsed/>
    <w:rsid w:val="005C71AE"/>
    <w:pPr>
      <w:spacing w:line="240" w:lineRule="auto"/>
    </w:pPr>
    <w:rPr>
      <w:sz w:val="20"/>
      <w:szCs w:val="20"/>
    </w:rPr>
  </w:style>
  <w:style w:type="character" w:customStyle="1" w:styleId="CommentTextChar">
    <w:name w:val="Comment Text Char"/>
    <w:basedOn w:val="DefaultParagraphFont"/>
    <w:link w:val="CommentText"/>
    <w:uiPriority w:val="99"/>
    <w:semiHidden/>
    <w:rsid w:val="005C71AE"/>
    <w:rPr>
      <w:sz w:val="20"/>
      <w:szCs w:val="20"/>
    </w:rPr>
  </w:style>
  <w:style w:type="paragraph" w:styleId="CommentSubject">
    <w:name w:val="annotation subject"/>
    <w:basedOn w:val="CommentText"/>
    <w:next w:val="CommentText"/>
    <w:link w:val="CommentSubjectChar"/>
    <w:uiPriority w:val="99"/>
    <w:semiHidden/>
    <w:unhideWhenUsed/>
    <w:rsid w:val="005C71AE"/>
    <w:rPr>
      <w:b/>
      <w:bCs/>
    </w:rPr>
  </w:style>
  <w:style w:type="character" w:customStyle="1" w:styleId="CommentSubjectChar">
    <w:name w:val="Comment Subject Char"/>
    <w:basedOn w:val="CommentTextChar"/>
    <w:link w:val="CommentSubject"/>
    <w:uiPriority w:val="99"/>
    <w:semiHidden/>
    <w:rsid w:val="005C71AE"/>
    <w:rPr>
      <w:b/>
      <w:bCs/>
      <w:sz w:val="20"/>
      <w:szCs w:val="20"/>
    </w:rPr>
  </w:style>
  <w:style w:type="paragraph" w:styleId="ListParagraph">
    <w:name w:val="List Paragraph"/>
    <w:basedOn w:val="Normal"/>
    <w:uiPriority w:val="34"/>
    <w:qFormat/>
    <w:rsid w:val="00DC0CA9"/>
    <w:pPr>
      <w:ind w:left="720"/>
      <w:contextualSpacing/>
    </w:pPr>
  </w:style>
  <w:style w:type="paragraph" w:styleId="NoSpacing">
    <w:name w:val="No Spacing"/>
    <w:basedOn w:val="Normal"/>
    <w:uiPriority w:val="1"/>
    <w:qFormat/>
    <w:rsid w:val="009D68E2"/>
    <w:rPr>
      <w:b/>
      <w:bCs/>
      <w:sz w:val="36"/>
      <w:szCs w:val="36"/>
    </w:rPr>
  </w:style>
  <w:style w:type="paragraph" w:styleId="Title">
    <w:name w:val="Title"/>
    <w:basedOn w:val="Normal"/>
    <w:next w:val="Normal"/>
    <w:link w:val="TitleChar"/>
    <w:uiPriority w:val="10"/>
    <w:qFormat/>
    <w:rsid w:val="00F4119B"/>
    <w:pPr>
      <w:spacing w:after="0" w:line="240" w:lineRule="auto"/>
      <w:contextualSpacing/>
    </w:pPr>
    <w:rPr>
      <w:rFonts w:asciiTheme="majorBidi" w:eastAsiaTheme="majorEastAsia" w:hAnsiTheme="majorBidi" w:cstheme="majorBidi"/>
      <w:b/>
      <w:bCs/>
      <w:spacing w:val="-10"/>
      <w:kern w:val="28"/>
      <w:sz w:val="56"/>
      <w:szCs w:val="56"/>
      <w:u w:val="single"/>
    </w:rPr>
  </w:style>
  <w:style w:type="character" w:customStyle="1" w:styleId="TitleChar">
    <w:name w:val="Title Char"/>
    <w:basedOn w:val="DefaultParagraphFont"/>
    <w:link w:val="Title"/>
    <w:uiPriority w:val="10"/>
    <w:rsid w:val="00F4119B"/>
    <w:rPr>
      <w:rFonts w:asciiTheme="majorBidi" w:eastAsiaTheme="majorEastAsia" w:hAnsiTheme="majorBidi" w:cstheme="majorBidi"/>
      <w:b/>
      <w:bCs/>
      <w:spacing w:val="-10"/>
      <w:kern w:val="28"/>
      <w:sz w:val="56"/>
      <w:szCs w:val="56"/>
      <w:u w:val="single"/>
    </w:rPr>
  </w:style>
  <w:style w:type="paragraph" w:styleId="Header">
    <w:name w:val="header"/>
    <w:basedOn w:val="Normal"/>
    <w:link w:val="HeaderChar"/>
    <w:uiPriority w:val="99"/>
    <w:unhideWhenUsed/>
    <w:rsid w:val="00F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9B"/>
  </w:style>
  <w:style w:type="paragraph" w:styleId="Footer">
    <w:name w:val="footer"/>
    <w:basedOn w:val="Normal"/>
    <w:link w:val="FooterChar"/>
    <w:uiPriority w:val="99"/>
    <w:unhideWhenUsed/>
    <w:rsid w:val="00F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9B"/>
  </w:style>
  <w:style w:type="paragraph" w:styleId="Subtitle">
    <w:name w:val="Subtitle"/>
    <w:basedOn w:val="Normal"/>
    <w:next w:val="Normal"/>
    <w:link w:val="SubtitleChar"/>
    <w:uiPriority w:val="11"/>
    <w:qFormat/>
    <w:rsid w:val="003014A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14A3"/>
    <w:rPr>
      <w:rFonts w:eastAsiaTheme="minorEastAsia"/>
      <w:color w:val="5A5A5A" w:themeColor="text1" w:themeTint="A5"/>
      <w:spacing w:val="15"/>
      <w:sz w:val="28"/>
      <w:szCs w:val="28"/>
    </w:rPr>
  </w:style>
  <w:style w:type="character" w:customStyle="1" w:styleId="Heading1Char">
    <w:name w:val="Heading 1 Char"/>
    <w:basedOn w:val="DefaultParagraphFont"/>
    <w:link w:val="Heading1"/>
    <w:uiPriority w:val="9"/>
    <w:rsid w:val="003014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clipart.org/detail/173161/faculty%20of%20engineer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485732-93A5-408E-8C67-5976027C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es-AhmedS.Hamza2024</dc:creator>
  <cp:keywords/>
  <dc:description/>
  <cp:lastModifiedBy>es-AhmedS.Hamza2024</cp:lastModifiedBy>
  <cp:revision>11</cp:revision>
  <dcterms:created xsi:type="dcterms:W3CDTF">2022-11-04T20:14:00Z</dcterms:created>
  <dcterms:modified xsi:type="dcterms:W3CDTF">2022-12-25T04:47:00Z</dcterms:modified>
</cp:coreProperties>
</file>