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BCD" w:rsidRDefault="004F4BCD">
      <w:pPr>
        <w:ind w:firstLine="709"/>
        <w:rPr>
          <w:rFonts w:ascii="Arial" w:hAnsi="Arial"/>
          <w:color w:val="000000"/>
        </w:rPr>
      </w:pPr>
    </w:p>
    <w:p w:rsidR="004F4BCD" w:rsidRDefault="004F4BCD">
      <w:pPr>
        <w:ind w:firstLine="709"/>
        <w:rPr>
          <w:rFonts w:ascii="Arial" w:hAnsi="Arial"/>
          <w:color w:val="000000"/>
        </w:rPr>
      </w:pPr>
    </w:p>
    <w:p w:rsidR="004F4BCD" w:rsidRDefault="004F4BCD">
      <w:pPr>
        <w:ind w:firstLine="709"/>
        <w:rPr>
          <w:rFonts w:ascii="Arial" w:hAnsi="Arial"/>
          <w:color w:val="000000"/>
        </w:rPr>
      </w:pPr>
    </w:p>
    <w:p w:rsidR="004F4BCD" w:rsidRDefault="004F4BCD">
      <w:pPr>
        <w:ind w:firstLine="709"/>
        <w:rPr>
          <w:rFonts w:ascii="Arial" w:hAnsi="Arial"/>
          <w:color w:val="000000"/>
        </w:rPr>
      </w:pPr>
    </w:p>
    <w:p w:rsidR="004F4BCD" w:rsidRDefault="004F4BCD">
      <w:pPr>
        <w:ind w:firstLine="709"/>
        <w:rPr>
          <w:rFonts w:ascii="Arial" w:hAnsi="Arial"/>
          <w:color w:val="000000"/>
        </w:rPr>
      </w:pPr>
    </w:p>
    <w:p w:rsidR="004F4BCD" w:rsidRDefault="004F4BCD">
      <w:pPr>
        <w:ind w:firstLine="709"/>
        <w:rPr>
          <w:rFonts w:ascii="Arial" w:hAnsi="Arial"/>
          <w:color w:val="000000"/>
        </w:rPr>
      </w:pPr>
    </w:p>
    <w:p w:rsidR="004F4BCD" w:rsidRDefault="004F4BCD">
      <w:pPr>
        <w:ind w:firstLine="709"/>
        <w:rPr>
          <w:rFonts w:ascii="Arial" w:hAnsi="Arial"/>
          <w:color w:val="000000"/>
        </w:rPr>
      </w:pPr>
    </w:p>
    <w:p w:rsidR="004F4BCD" w:rsidRDefault="004F4BCD">
      <w:pPr>
        <w:ind w:firstLine="709"/>
        <w:rPr>
          <w:rFonts w:ascii="Arial" w:hAnsi="Arial"/>
          <w:color w:val="000000"/>
        </w:rPr>
      </w:pPr>
    </w:p>
    <w:p w:rsidR="004F4BCD" w:rsidRDefault="004F4BCD">
      <w:pPr>
        <w:ind w:firstLine="709"/>
        <w:rPr>
          <w:rFonts w:ascii="Arial" w:hAnsi="Arial"/>
          <w:color w:val="000000"/>
        </w:rPr>
      </w:pPr>
    </w:p>
    <w:p w:rsidR="004F4BCD" w:rsidRDefault="004F4BCD">
      <w:pPr>
        <w:ind w:firstLine="709"/>
        <w:rPr>
          <w:rFonts w:ascii="Arial" w:hAnsi="Arial"/>
          <w:color w:val="000000"/>
        </w:rPr>
      </w:pPr>
    </w:p>
    <w:p w:rsidR="004F4BCD" w:rsidRDefault="004F4BCD">
      <w:pPr>
        <w:ind w:firstLine="709"/>
        <w:rPr>
          <w:rFonts w:ascii="Arial" w:hAnsi="Arial"/>
          <w:color w:val="000000"/>
        </w:rPr>
      </w:pPr>
    </w:p>
    <w:p w:rsidR="004F4BCD" w:rsidRDefault="004F4BCD">
      <w:pPr>
        <w:ind w:firstLine="709"/>
        <w:rPr>
          <w:rFonts w:ascii="Arial" w:hAnsi="Arial"/>
          <w:color w:val="000000"/>
        </w:rPr>
      </w:pPr>
    </w:p>
    <w:p w:rsidR="004F4BCD" w:rsidRDefault="004F4BCD">
      <w:pPr>
        <w:ind w:firstLine="709"/>
        <w:rPr>
          <w:rFonts w:ascii="Arial" w:hAnsi="Arial"/>
          <w:color w:val="000000"/>
        </w:rPr>
      </w:pPr>
    </w:p>
    <w:p w:rsidR="004F4BCD" w:rsidRDefault="004F4BCD">
      <w:pPr>
        <w:ind w:firstLine="709"/>
        <w:rPr>
          <w:rFonts w:ascii="Arial" w:hAnsi="Arial"/>
          <w:color w:val="000000"/>
        </w:rPr>
      </w:pPr>
    </w:p>
    <w:p w:rsidR="004F4BCD" w:rsidRDefault="004F4BCD">
      <w:pPr>
        <w:ind w:firstLine="709"/>
        <w:rPr>
          <w:rFonts w:ascii="Arial" w:hAnsi="Arial"/>
          <w:color w:val="000000"/>
        </w:rPr>
      </w:pPr>
    </w:p>
    <w:p w:rsidR="004F4BCD" w:rsidRDefault="004F4BCD">
      <w:pPr>
        <w:ind w:firstLine="709"/>
        <w:rPr>
          <w:rFonts w:ascii="Arial" w:hAnsi="Arial"/>
          <w:color w:val="000000"/>
        </w:rPr>
      </w:pPr>
    </w:p>
    <w:p w:rsidR="004F4BCD" w:rsidRDefault="004F4BCD">
      <w:pPr>
        <w:ind w:firstLine="709"/>
        <w:rPr>
          <w:rFonts w:ascii="Arial" w:hAnsi="Arial"/>
          <w:color w:val="000000"/>
        </w:rPr>
      </w:pPr>
    </w:p>
    <w:p w:rsidR="004F4BCD" w:rsidRPr="00895480" w:rsidRDefault="003270A4">
      <w:pPr>
        <w:ind w:firstLine="709"/>
        <w:rPr>
          <w:rFonts w:ascii="Arial" w:hAnsi="Arial"/>
          <w:lang w:val="ru-RU"/>
        </w:rPr>
      </w:pPr>
      <w:r>
        <w:rPr>
          <w:rFonts w:ascii="Arial" w:hAnsi="Arial"/>
          <w:color w:val="000000"/>
          <w:lang w:val="ru-RU"/>
        </w:rPr>
        <w:t>УП Практическое задание № 1.</w:t>
      </w:r>
      <w:r w:rsidR="00895480">
        <w:rPr>
          <w:rFonts w:ascii="Arial" w:hAnsi="Arial"/>
          <w:color w:val="000000"/>
          <w:lang w:val="ru-RU"/>
        </w:rPr>
        <w:t>7</w:t>
      </w:r>
    </w:p>
    <w:p w:rsidR="004F4BCD" w:rsidRDefault="004F4BCD">
      <w:pPr>
        <w:ind w:firstLine="709"/>
        <w:rPr>
          <w:rFonts w:ascii="Arial" w:hAnsi="Arial"/>
          <w:color w:val="000000"/>
          <w:lang w:val="ru-RU"/>
        </w:rPr>
      </w:pPr>
    </w:p>
    <w:p w:rsidR="004F4BCD" w:rsidRDefault="004F4BCD">
      <w:pPr>
        <w:ind w:firstLine="709"/>
        <w:rPr>
          <w:rFonts w:ascii="Arial" w:hAnsi="Arial"/>
          <w:color w:val="000000"/>
          <w:lang w:val="ru-RU"/>
        </w:rPr>
      </w:pPr>
    </w:p>
    <w:p w:rsidR="004F4BCD" w:rsidRDefault="004F4BCD">
      <w:pPr>
        <w:ind w:firstLine="709"/>
        <w:rPr>
          <w:rFonts w:ascii="Arial" w:hAnsi="Arial"/>
          <w:color w:val="000000"/>
          <w:lang w:val="ru-RU"/>
        </w:rPr>
      </w:pPr>
    </w:p>
    <w:p w:rsidR="004F4BCD" w:rsidRDefault="004F4BCD">
      <w:pPr>
        <w:ind w:firstLine="709"/>
        <w:rPr>
          <w:rFonts w:ascii="Arial" w:hAnsi="Arial"/>
          <w:color w:val="000000"/>
          <w:lang w:val="ru-RU"/>
        </w:rPr>
      </w:pPr>
    </w:p>
    <w:p w:rsidR="004F4BCD" w:rsidRDefault="004F4BCD">
      <w:pPr>
        <w:ind w:firstLine="709"/>
        <w:rPr>
          <w:rFonts w:ascii="Arial" w:hAnsi="Arial"/>
          <w:color w:val="000000"/>
          <w:lang w:val="ru-RU"/>
        </w:rPr>
      </w:pPr>
    </w:p>
    <w:p w:rsidR="004F4BCD" w:rsidRDefault="004F4BCD">
      <w:pPr>
        <w:ind w:firstLine="709"/>
        <w:rPr>
          <w:rFonts w:ascii="Arial" w:hAnsi="Arial"/>
          <w:color w:val="000000"/>
          <w:lang w:val="ru-RU"/>
        </w:rPr>
      </w:pPr>
    </w:p>
    <w:p w:rsidR="004F4BCD" w:rsidRDefault="004F4BCD">
      <w:pPr>
        <w:ind w:firstLine="709"/>
        <w:rPr>
          <w:rFonts w:ascii="Arial" w:hAnsi="Arial"/>
          <w:color w:val="000000"/>
          <w:lang w:val="ru-RU"/>
        </w:rPr>
      </w:pPr>
    </w:p>
    <w:p w:rsidR="004F4BCD" w:rsidRDefault="004F4BCD">
      <w:pPr>
        <w:ind w:firstLine="709"/>
        <w:rPr>
          <w:rFonts w:ascii="Arial" w:hAnsi="Arial"/>
          <w:color w:val="000000"/>
          <w:lang w:val="ru-RU"/>
        </w:rPr>
      </w:pPr>
    </w:p>
    <w:p w:rsidR="004F4BCD" w:rsidRDefault="004F4BCD">
      <w:pPr>
        <w:ind w:firstLine="709"/>
        <w:rPr>
          <w:rFonts w:ascii="Arial" w:hAnsi="Arial"/>
          <w:color w:val="000000"/>
          <w:lang w:val="ru-RU"/>
        </w:rPr>
      </w:pPr>
    </w:p>
    <w:p w:rsidR="004F4BCD" w:rsidRDefault="004F4BCD">
      <w:pPr>
        <w:ind w:firstLine="709"/>
        <w:rPr>
          <w:rFonts w:ascii="Arial" w:hAnsi="Arial"/>
          <w:color w:val="000000"/>
          <w:lang w:val="ru-RU"/>
        </w:rPr>
      </w:pPr>
    </w:p>
    <w:p w:rsidR="004F4BCD" w:rsidRDefault="004F4BCD">
      <w:pPr>
        <w:ind w:firstLine="709"/>
        <w:rPr>
          <w:rFonts w:ascii="Arial" w:hAnsi="Arial"/>
          <w:color w:val="000000"/>
          <w:lang w:val="ru-RU"/>
        </w:rPr>
      </w:pPr>
    </w:p>
    <w:p w:rsidR="004F4BCD" w:rsidRDefault="004F4BCD">
      <w:pPr>
        <w:rPr>
          <w:rFonts w:ascii="Arial" w:hAnsi="Arial"/>
          <w:color w:val="000000"/>
          <w:lang w:val="ru-RU"/>
        </w:rPr>
      </w:pPr>
    </w:p>
    <w:p w:rsidR="004F4BCD" w:rsidRDefault="004F4BCD">
      <w:pPr>
        <w:ind w:firstLine="709"/>
        <w:rPr>
          <w:rFonts w:ascii="Arial" w:hAnsi="Arial"/>
          <w:color w:val="000000"/>
          <w:lang w:val="ru-RU"/>
        </w:rPr>
      </w:pPr>
    </w:p>
    <w:p w:rsidR="004F4BCD" w:rsidRDefault="004F4BCD">
      <w:pPr>
        <w:ind w:firstLine="709"/>
        <w:rPr>
          <w:rFonts w:ascii="Arial" w:hAnsi="Arial"/>
          <w:color w:val="000000"/>
          <w:lang w:val="ru-RU"/>
        </w:rPr>
      </w:pPr>
    </w:p>
    <w:p w:rsidR="004F4BCD" w:rsidRDefault="004F4BCD">
      <w:pPr>
        <w:ind w:firstLine="709"/>
        <w:rPr>
          <w:rFonts w:ascii="Arial" w:hAnsi="Arial"/>
          <w:color w:val="000000"/>
          <w:lang w:val="ru-RU"/>
        </w:rPr>
      </w:pPr>
    </w:p>
    <w:p w:rsidR="004F4BCD" w:rsidRDefault="004F4BCD">
      <w:pPr>
        <w:ind w:firstLine="709"/>
        <w:rPr>
          <w:rFonts w:ascii="Arial" w:hAnsi="Arial"/>
          <w:color w:val="000000"/>
          <w:lang w:val="ru-RU"/>
        </w:rPr>
      </w:pPr>
    </w:p>
    <w:p w:rsidR="004F4BCD" w:rsidRDefault="004F4BCD">
      <w:pPr>
        <w:ind w:firstLine="709"/>
        <w:rPr>
          <w:rFonts w:ascii="Arial" w:hAnsi="Arial"/>
          <w:color w:val="000000"/>
          <w:lang w:val="ru-RU"/>
        </w:rPr>
      </w:pPr>
    </w:p>
    <w:p w:rsidR="004F4BCD" w:rsidRDefault="004F4BCD">
      <w:pPr>
        <w:ind w:firstLine="709"/>
        <w:rPr>
          <w:rFonts w:ascii="Arial" w:hAnsi="Arial"/>
          <w:color w:val="000000"/>
          <w:lang w:val="ru-RU"/>
        </w:rPr>
      </w:pPr>
    </w:p>
    <w:p w:rsidR="004F4BCD" w:rsidRDefault="004F4BCD">
      <w:pPr>
        <w:ind w:firstLine="709"/>
        <w:rPr>
          <w:rFonts w:ascii="Arial" w:hAnsi="Arial"/>
          <w:color w:val="000000"/>
          <w:lang w:val="ru-RU"/>
        </w:rPr>
      </w:pPr>
    </w:p>
    <w:p w:rsidR="004F4BCD" w:rsidRDefault="004F4BCD">
      <w:pPr>
        <w:ind w:firstLine="709"/>
        <w:rPr>
          <w:rFonts w:ascii="Arial" w:hAnsi="Arial"/>
          <w:color w:val="000000"/>
          <w:lang w:val="ru-RU"/>
        </w:rPr>
      </w:pPr>
    </w:p>
    <w:p w:rsidR="004F4BCD" w:rsidRDefault="004F4BCD">
      <w:pPr>
        <w:ind w:firstLine="709"/>
        <w:rPr>
          <w:rFonts w:ascii="Arial" w:hAnsi="Arial"/>
          <w:color w:val="000000"/>
          <w:lang w:val="ru-RU"/>
        </w:rPr>
      </w:pPr>
    </w:p>
    <w:p w:rsidR="004F4BCD" w:rsidRDefault="004F4BCD">
      <w:pPr>
        <w:ind w:firstLine="709"/>
        <w:rPr>
          <w:rFonts w:ascii="Arial" w:hAnsi="Arial"/>
          <w:color w:val="000000"/>
          <w:lang w:val="ru-RU"/>
        </w:rPr>
      </w:pPr>
    </w:p>
    <w:p w:rsidR="004F4BCD" w:rsidRPr="00895480" w:rsidRDefault="003270A4">
      <w:pPr>
        <w:ind w:firstLine="709"/>
        <w:jc w:val="right"/>
        <w:rPr>
          <w:rFonts w:ascii="Arial" w:hAnsi="Arial"/>
          <w:lang w:val="ru-RU"/>
        </w:rPr>
      </w:pPr>
      <w:r>
        <w:rPr>
          <w:rFonts w:ascii="Arial" w:hAnsi="Arial"/>
          <w:color w:val="000000"/>
          <w:lang w:val="ru-RU"/>
        </w:rPr>
        <w:t>Выполнил: Смирнов Степан Михайлович и</w:t>
      </w:r>
    </w:p>
    <w:p w:rsidR="004F4BCD" w:rsidRPr="00895480" w:rsidRDefault="003270A4">
      <w:pPr>
        <w:ind w:firstLine="709"/>
        <w:jc w:val="right"/>
        <w:rPr>
          <w:rFonts w:ascii="Arial" w:hAnsi="Arial"/>
          <w:lang w:val="ru-RU"/>
        </w:rPr>
      </w:pPr>
      <w:proofErr w:type="spellStart"/>
      <w:r>
        <w:rPr>
          <w:rFonts w:ascii="Arial" w:hAnsi="Arial"/>
          <w:color w:val="000000"/>
          <w:lang w:val="ru-RU"/>
        </w:rPr>
        <w:t>Сабельфельд</w:t>
      </w:r>
      <w:proofErr w:type="spellEnd"/>
      <w:r>
        <w:rPr>
          <w:rFonts w:ascii="Arial" w:hAnsi="Arial"/>
          <w:color w:val="000000"/>
          <w:lang w:val="ru-RU"/>
        </w:rPr>
        <w:t xml:space="preserve"> Василий Алексеевич</w:t>
      </w:r>
    </w:p>
    <w:p w:rsidR="004F4BCD" w:rsidRPr="00895480" w:rsidRDefault="003270A4">
      <w:pPr>
        <w:ind w:firstLine="709"/>
        <w:jc w:val="right"/>
        <w:rPr>
          <w:rFonts w:ascii="Arial" w:hAnsi="Arial"/>
          <w:lang w:val="ru-RU"/>
        </w:rPr>
      </w:pPr>
      <w:r>
        <w:rPr>
          <w:rFonts w:ascii="Arial" w:hAnsi="Arial"/>
          <w:color w:val="000000"/>
          <w:lang w:val="ru-RU"/>
        </w:rPr>
        <w:t>Группа: 632 группы</w:t>
      </w:r>
      <w:r w:rsidRPr="00895480">
        <w:rPr>
          <w:lang w:val="ru-RU"/>
        </w:rPr>
        <w:br w:type="page"/>
      </w:r>
    </w:p>
    <w:p w:rsidR="004F4BCD" w:rsidRDefault="003270A4" w:rsidP="008912F5">
      <w:pPr>
        <w:ind w:firstLine="709"/>
        <w:jc w:val="both"/>
        <w:rPr>
          <w:color w:val="000000"/>
          <w:lang w:val="ru-RU"/>
        </w:rPr>
      </w:pPr>
      <w:r>
        <w:rPr>
          <w:b/>
          <w:lang w:val="ru-RU"/>
        </w:rPr>
        <w:lastRenderedPageBreak/>
        <w:t>Задание</w:t>
      </w:r>
      <w:r w:rsidR="008912F5">
        <w:rPr>
          <w:b/>
          <w:lang w:val="ru-RU"/>
        </w:rPr>
        <w:t xml:space="preserve">. </w:t>
      </w:r>
      <w:r w:rsidR="008912F5" w:rsidRPr="008912F5">
        <w:rPr>
          <w:lang w:val="ru-RU"/>
        </w:rPr>
        <w:t xml:space="preserve">Напишите консольное приложение, некое подобие ежедневника. Пользователь должен иметь возможность добавлять/удалять/редактировать задачи, а </w:t>
      </w:r>
      <w:r w:rsidR="00D901F0" w:rsidRPr="008912F5">
        <w:rPr>
          <w:lang w:val="ru-RU"/>
        </w:rPr>
        <w:t>также</w:t>
      </w:r>
      <w:r w:rsidR="008912F5" w:rsidRPr="008912F5">
        <w:rPr>
          <w:lang w:val="ru-RU"/>
        </w:rPr>
        <w:t xml:space="preserve"> просматривать задачи на сегодня/завтра/неделю. </w:t>
      </w:r>
      <w:r w:rsidR="00D901F0" w:rsidRPr="008912F5">
        <w:rPr>
          <w:lang w:val="ru-RU"/>
        </w:rPr>
        <w:t>Помимо этого,</w:t>
      </w:r>
      <w:r w:rsidR="008912F5" w:rsidRPr="008912F5">
        <w:rPr>
          <w:lang w:val="ru-RU"/>
        </w:rPr>
        <w:t xml:space="preserve"> пользователь может посмотреть список всех задач и список задач, которые еще предстоит выполнить, а </w:t>
      </w:r>
      <w:r w:rsidR="00D901F0" w:rsidRPr="008912F5">
        <w:rPr>
          <w:lang w:val="ru-RU"/>
        </w:rPr>
        <w:t>также</w:t>
      </w:r>
      <w:r w:rsidR="008912F5" w:rsidRPr="008912F5">
        <w:rPr>
          <w:lang w:val="ru-RU"/>
        </w:rPr>
        <w:t xml:space="preserve"> список задач, которые уже прошли. О задаче достаточно хранить, ее название, описание и д</w:t>
      </w:r>
      <w:bookmarkStart w:id="0" w:name="_GoBack"/>
      <w:bookmarkEnd w:id="0"/>
      <w:r w:rsidR="008912F5" w:rsidRPr="008912F5">
        <w:rPr>
          <w:lang w:val="ru-RU"/>
        </w:rPr>
        <w:t xml:space="preserve">ату до которой ее нужно выполнить. </w:t>
      </w:r>
      <w:proofErr w:type="spellStart"/>
      <w:r w:rsidR="008912F5">
        <w:t>Данные</w:t>
      </w:r>
      <w:proofErr w:type="spellEnd"/>
      <w:r w:rsidR="008912F5">
        <w:t>(</w:t>
      </w:r>
      <w:proofErr w:type="spellStart"/>
      <w:r w:rsidR="008912F5">
        <w:t>задачи</w:t>
      </w:r>
      <w:proofErr w:type="spellEnd"/>
      <w:r w:rsidR="008912F5">
        <w:t xml:space="preserve">) </w:t>
      </w:r>
      <w:proofErr w:type="spellStart"/>
      <w:r w:rsidR="008912F5">
        <w:t>должны</w:t>
      </w:r>
      <w:proofErr w:type="spellEnd"/>
      <w:r w:rsidR="008912F5">
        <w:t xml:space="preserve"> </w:t>
      </w:r>
      <w:proofErr w:type="spellStart"/>
      <w:r w:rsidR="008912F5">
        <w:t>храниться</w:t>
      </w:r>
      <w:proofErr w:type="spellEnd"/>
      <w:r w:rsidR="008912F5">
        <w:t xml:space="preserve"> в json-</w:t>
      </w:r>
      <w:proofErr w:type="spellStart"/>
      <w:r w:rsidR="008912F5">
        <w:t>файле</w:t>
      </w:r>
      <w:proofErr w:type="spellEnd"/>
      <w:r w:rsidR="008912F5">
        <w:t>.</w:t>
      </w:r>
    </w:p>
    <w:p w:rsidR="004F4BCD" w:rsidRDefault="004F4BCD">
      <w:pPr>
        <w:ind w:firstLine="709"/>
        <w:rPr>
          <w:color w:val="000000"/>
          <w:lang w:val="ru-RU"/>
        </w:rPr>
      </w:pPr>
    </w:p>
    <w:sectPr w:rsidR="004F4B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134" w:header="567" w:footer="567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0A4" w:rsidRDefault="003270A4">
      <w:r>
        <w:separator/>
      </w:r>
    </w:p>
  </w:endnote>
  <w:endnote w:type="continuationSeparator" w:id="0">
    <w:p w:rsidR="003270A4" w:rsidRDefault="00327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T Astra Serif">
    <w:altName w:val="Arial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BCD" w:rsidRDefault="004F4BC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BCD" w:rsidRDefault="004F4BCD">
    <w:pPr>
      <w:tabs>
        <w:tab w:val="center" w:pos="4819"/>
        <w:tab w:val="right" w:pos="96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BCD" w:rsidRDefault="004F4BC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0A4" w:rsidRDefault="003270A4">
      <w:r>
        <w:separator/>
      </w:r>
    </w:p>
  </w:footnote>
  <w:footnote w:type="continuationSeparator" w:id="0">
    <w:p w:rsidR="003270A4" w:rsidRDefault="00327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BCD" w:rsidRDefault="004F4BCD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BCD" w:rsidRDefault="004F4BCD">
    <w:pPr>
      <w:tabs>
        <w:tab w:val="center" w:pos="4819"/>
        <w:tab w:val="right" w:pos="96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BCD" w:rsidRDefault="004F4BCD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BCD"/>
    <w:rsid w:val="003270A4"/>
    <w:rsid w:val="004F4BCD"/>
    <w:rsid w:val="008912F5"/>
    <w:rsid w:val="00895480"/>
    <w:rsid w:val="00D9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A0F6"/>
  <w15:docId w15:val="{56B393F9-82A7-4471-B8C2-203D88F2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T Astra Serif" w:eastAsia="PT Astra Serif" w:hAnsi="PT Astra Serif" w:cs="PT Astra Serif"/>
        <w:sz w:val="28"/>
        <w:szCs w:val="28"/>
        <w:lang w:val="en-US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center"/>
    </w:pPr>
  </w:style>
  <w:style w:type="paragraph" w:styleId="1">
    <w:name w:val="heading 1"/>
    <w:basedOn w:val="a"/>
    <w:next w:val="a"/>
    <w:uiPriority w:val="9"/>
    <w:qFormat/>
    <w:pPr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spacing w:after="170"/>
    </w:pPr>
    <w:rPr>
      <w:b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paragraph" w:styleId="a8">
    <w:name w:val="Subtitle"/>
    <w:basedOn w:val="a"/>
    <w:next w:val="a"/>
    <w:uiPriority w:val="11"/>
    <w:qFormat/>
    <w:pPr>
      <w:ind w:left="709"/>
      <w:jc w:val="both"/>
    </w:pPr>
    <w:rPr>
      <w:b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numbering" w:customStyle="1" w:styleId="ab">
    <w:name w:val="Без списка"/>
    <w:uiPriority w:val="99"/>
    <w:semiHidden/>
    <w:unhideWhenUsed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F1966-4479-4518-BB8C-946C713D1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Степан Михайлович</dc:creator>
  <dc:description/>
  <cp:lastModifiedBy>Смирнов Степан Михайлович</cp:lastModifiedBy>
  <cp:revision>54</cp:revision>
  <cp:lastPrinted>2024-11-27T10:07:00Z</cp:lastPrinted>
  <dcterms:created xsi:type="dcterms:W3CDTF">2024-11-25T07:29:00Z</dcterms:created>
  <dcterms:modified xsi:type="dcterms:W3CDTF">2024-12-05T08:21:00Z</dcterms:modified>
  <dc:language>ru-RU</dc:language>
</cp:coreProperties>
</file>