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3FC5D" w14:textId="4F4C82DE" w:rsidR="00E036B6" w:rsidRPr="00E036B6" w:rsidRDefault="006A70F5" w:rsidP="00E036B6">
      <w:pPr>
        <w:jc w:val="center"/>
        <w:rPr>
          <w:b/>
          <w:sz w:val="28"/>
          <w:szCs w:val="28"/>
        </w:rPr>
      </w:pPr>
      <w:r w:rsidRPr="006A70F5">
        <w:rPr>
          <w:b/>
          <w:sz w:val="28"/>
          <w:szCs w:val="28"/>
        </w:rPr>
        <w:t xml:space="preserve">The Association between </w:t>
      </w:r>
      <w:r w:rsidR="00074046">
        <w:rPr>
          <w:b/>
          <w:sz w:val="28"/>
          <w:szCs w:val="28"/>
        </w:rPr>
        <w:t xml:space="preserve">Precipitation Intensity </w:t>
      </w:r>
      <w:r w:rsidRPr="006A70F5">
        <w:rPr>
          <w:b/>
          <w:sz w:val="28"/>
          <w:szCs w:val="28"/>
        </w:rPr>
        <w:t>and Traffic Speeds</w:t>
      </w:r>
    </w:p>
    <w:p w14:paraId="3CE55C38" w14:textId="77777777" w:rsidR="00D219AB" w:rsidRDefault="00D219AB" w:rsidP="001F3D0D">
      <w:pPr>
        <w:spacing w:line="360" w:lineRule="auto"/>
        <w:ind w:left="360"/>
        <w:rPr>
          <w:b/>
        </w:rPr>
      </w:pPr>
    </w:p>
    <w:p w14:paraId="460FA16B" w14:textId="77777777" w:rsidR="00AE6CAF" w:rsidRDefault="00082FCA" w:rsidP="001F3D0D">
      <w:pPr>
        <w:spacing w:line="360" w:lineRule="auto"/>
        <w:ind w:left="360"/>
        <w:rPr>
          <w:b/>
        </w:rPr>
      </w:pPr>
      <w:r>
        <w:rPr>
          <w:b/>
        </w:rPr>
        <w:t xml:space="preserve">Abstract </w:t>
      </w:r>
    </w:p>
    <w:p w14:paraId="66A87991" w14:textId="46E5D8D0" w:rsidR="00082FCA" w:rsidRPr="001F3D0D" w:rsidRDefault="00F656C5" w:rsidP="001F3D0D">
      <w:pPr>
        <w:snapToGrid w:val="0"/>
        <w:spacing w:line="360" w:lineRule="auto"/>
        <w:ind w:left="360"/>
      </w:pPr>
      <w:r w:rsidRPr="00F656C5">
        <w:t>T</w:t>
      </w:r>
      <w:r w:rsidR="00EF01E4">
        <w:t xml:space="preserve">his project seeks to develop an understanding of the relationship between traffic conditions and </w:t>
      </w:r>
      <w:r w:rsidR="00074046">
        <w:t>precipitation intensity as well as the time of day.</w:t>
      </w:r>
    </w:p>
    <w:p w14:paraId="684C9ECB" w14:textId="0BB7FA5B" w:rsidR="00E036B6" w:rsidRDefault="00774FBD" w:rsidP="001F3D0D">
      <w:pPr>
        <w:numPr>
          <w:ilvl w:val="0"/>
          <w:numId w:val="3"/>
        </w:numPr>
        <w:snapToGrid w:val="0"/>
        <w:spacing w:line="360" w:lineRule="auto"/>
        <w:rPr>
          <w:b/>
        </w:rPr>
      </w:pPr>
      <w:r>
        <w:rPr>
          <w:b/>
        </w:rPr>
        <w:t>Introduction</w:t>
      </w:r>
      <w:r w:rsidR="00AE6CAF">
        <w:rPr>
          <w:b/>
        </w:rPr>
        <w:t xml:space="preserve"> </w:t>
      </w:r>
    </w:p>
    <w:p w14:paraId="3F0C7277" w14:textId="067D74D6" w:rsidR="00AE6CAF" w:rsidRDefault="009C237C" w:rsidP="001F3D0D">
      <w:pPr>
        <w:snapToGrid w:val="0"/>
        <w:spacing w:line="360" w:lineRule="auto"/>
        <w:ind w:left="360"/>
      </w:pPr>
      <w:r>
        <w:t>It is well established that there is a strong interaction between weather and traffic speeds. CITE THE FHWA. Many can relate to the experience of driving in inclement weather conditions when speeds drop drastically.</w:t>
      </w:r>
      <w:r w:rsidR="00074046">
        <w:t xml:space="preserve"> It would be ideal to flesh out the relationship between many weather variables such as temperature, dewpoint, wind speeds, wind direction, and precipitation intensity but locating a high temporal resolution weather data is particularly difficult. A typical choice for weather data is the Federal Aviation Administration’s (FAA) Automated Surface Observing Systems (ASOS). This dataset was downloaded and experimented with but proved to be missing entirely too much data to be useful. Due to the amount of missingness in the data, imputation wasn’t even an option. </w:t>
      </w:r>
      <w:r w:rsidR="003B246B">
        <w:t xml:space="preserve">An ideal choice for this analysis would be the </w:t>
      </w:r>
      <w:r w:rsidR="00B60678">
        <w:t>High-Resolution</w:t>
      </w:r>
      <w:r w:rsidR="003B246B">
        <w:t xml:space="preserve"> Rapid Refresh (HRRR) weather model by the National Oceanic &amp; Atmospheric Administration (NOAA) but there are no existing archives of the </w:t>
      </w:r>
      <w:r w:rsidR="00B60678">
        <w:t>15-minute</w:t>
      </w:r>
      <w:r w:rsidR="003B246B">
        <w:t xml:space="preserve"> data, only the hourly data. Hourly data, for the purposes of traffic weather interaction analysis</w:t>
      </w:r>
      <w:r w:rsidR="00B60678">
        <w:t>,</w:t>
      </w:r>
      <w:r w:rsidR="003B246B">
        <w:t xml:space="preserve"> will not do as smoothing the traffic speed data over an hour would </w:t>
      </w:r>
      <w:r w:rsidR="00B60678">
        <w:t>cause the data to regress to the mean</w:t>
      </w:r>
      <w:r w:rsidR="00E14310">
        <w:t>. The interest of this study is on short term interactions, thus a high temporal resolution is necessary.</w:t>
      </w:r>
    </w:p>
    <w:p w14:paraId="5B9004C3" w14:textId="009EC810" w:rsidR="00C66D67" w:rsidRDefault="00774FBD" w:rsidP="001F3D0D">
      <w:pPr>
        <w:numPr>
          <w:ilvl w:val="0"/>
          <w:numId w:val="3"/>
        </w:numPr>
        <w:snapToGrid w:val="0"/>
        <w:spacing w:line="360" w:lineRule="auto"/>
        <w:rPr>
          <w:b/>
        </w:rPr>
      </w:pPr>
      <w:r>
        <w:rPr>
          <w:b/>
        </w:rPr>
        <w:t>Data Preparation &amp; Exploration</w:t>
      </w:r>
    </w:p>
    <w:p w14:paraId="6E5E6DA2" w14:textId="5AD2FDCB" w:rsidR="00CA7C00" w:rsidRDefault="00082FCA" w:rsidP="001F3D0D">
      <w:pPr>
        <w:snapToGrid w:val="0"/>
        <w:spacing w:line="360" w:lineRule="auto"/>
        <w:ind w:left="360"/>
      </w:pPr>
      <w:r w:rsidRPr="00CA7C00">
        <w:t>Texts..</w:t>
      </w:r>
    </w:p>
    <w:p w14:paraId="6B5F2943" w14:textId="02063F60" w:rsidR="00E40357" w:rsidRDefault="00E40357" w:rsidP="001F3D0D">
      <w:pPr>
        <w:snapToGrid w:val="0"/>
        <w:spacing w:line="360" w:lineRule="auto"/>
        <w:ind w:left="360"/>
      </w:pPr>
      <w:r>
        <w:t>Mention the data sources</w:t>
      </w:r>
    </w:p>
    <w:p w14:paraId="44BA081D" w14:textId="3CD8B94E" w:rsidR="00E40357" w:rsidRDefault="00E40357" w:rsidP="001F3D0D">
      <w:pPr>
        <w:snapToGrid w:val="0"/>
        <w:spacing w:line="360" w:lineRule="auto"/>
        <w:ind w:left="360"/>
      </w:pPr>
      <w:r>
        <w:t>Mention the interpolation process</w:t>
      </w:r>
    </w:p>
    <w:p w14:paraId="6149A759" w14:textId="6340D5A9" w:rsidR="00E40357" w:rsidRDefault="00E40357" w:rsidP="001F3D0D">
      <w:pPr>
        <w:snapToGrid w:val="0"/>
        <w:spacing w:line="360" w:lineRule="auto"/>
        <w:ind w:left="360"/>
      </w:pPr>
      <w:r>
        <w:tab/>
        <w:t>A discussion between kriging and bilinear or nearest neighbor will be sufficient.</w:t>
      </w:r>
    </w:p>
    <w:p w14:paraId="4951B20D" w14:textId="77777777" w:rsidR="00E40357" w:rsidRDefault="00E40357" w:rsidP="001F3D0D">
      <w:pPr>
        <w:snapToGrid w:val="0"/>
        <w:spacing w:line="360" w:lineRule="auto"/>
        <w:ind w:left="360"/>
      </w:pPr>
    </w:p>
    <w:p w14:paraId="0357807D" w14:textId="77777777" w:rsidR="00E40357" w:rsidRPr="00CA7C00" w:rsidRDefault="00E40357" w:rsidP="001F3D0D">
      <w:pPr>
        <w:snapToGrid w:val="0"/>
        <w:spacing w:line="360" w:lineRule="auto"/>
        <w:ind w:left="360"/>
      </w:pPr>
    </w:p>
    <w:p w14:paraId="37A0E201" w14:textId="02DBC4F6" w:rsidR="00214660" w:rsidRDefault="00422C56" w:rsidP="001F3D0D">
      <w:pPr>
        <w:numPr>
          <w:ilvl w:val="0"/>
          <w:numId w:val="3"/>
        </w:numPr>
        <w:snapToGrid w:val="0"/>
        <w:spacing w:line="360" w:lineRule="auto"/>
        <w:rPr>
          <w:b/>
        </w:rPr>
      </w:pPr>
      <w:r>
        <w:rPr>
          <w:b/>
        </w:rPr>
        <w:t>Relation Between Traffic Speeds &amp; Precipitation Intensity</w:t>
      </w:r>
    </w:p>
    <w:p w14:paraId="51B5A943" w14:textId="2756581E" w:rsidR="001F3D0D" w:rsidRDefault="001F3D0D" w:rsidP="001F3D0D">
      <w:pPr>
        <w:snapToGrid w:val="0"/>
        <w:spacing w:line="360" w:lineRule="auto"/>
        <w:ind w:left="360"/>
      </w:pPr>
      <w:r w:rsidRPr="00CA7C00">
        <w:t>Texts..</w:t>
      </w:r>
    </w:p>
    <w:p w14:paraId="367F401B" w14:textId="77777777" w:rsidR="00422C56" w:rsidRPr="00CA7C00" w:rsidRDefault="00422C56" w:rsidP="001F3D0D">
      <w:pPr>
        <w:snapToGrid w:val="0"/>
        <w:spacing w:line="360" w:lineRule="auto"/>
        <w:ind w:left="360"/>
      </w:pPr>
    </w:p>
    <w:p w14:paraId="32ED1B0A" w14:textId="303CCB77" w:rsidR="00214660" w:rsidRDefault="00422C56" w:rsidP="001F3D0D">
      <w:pPr>
        <w:numPr>
          <w:ilvl w:val="0"/>
          <w:numId w:val="3"/>
        </w:numPr>
        <w:snapToGrid w:val="0"/>
        <w:spacing w:line="360" w:lineRule="auto"/>
        <w:rPr>
          <w:b/>
        </w:rPr>
      </w:pPr>
      <w:r>
        <w:rPr>
          <w:b/>
        </w:rPr>
        <w:lastRenderedPageBreak/>
        <w:t>Conclusions</w:t>
      </w:r>
    </w:p>
    <w:p w14:paraId="412B5312" w14:textId="77777777" w:rsidR="001F3D0D" w:rsidRPr="00CA7C00" w:rsidRDefault="001F3D0D" w:rsidP="001F3D0D">
      <w:pPr>
        <w:snapToGrid w:val="0"/>
        <w:spacing w:line="360" w:lineRule="auto"/>
        <w:ind w:left="360"/>
      </w:pPr>
      <w:r w:rsidRPr="00CA7C00">
        <w:t>Texts..</w:t>
      </w:r>
    </w:p>
    <w:p w14:paraId="16A27A6E" w14:textId="77777777" w:rsidR="00214660" w:rsidRDefault="00214660" w:rsidP="001F3D0D">
      <w:pPr>
        <w:snapToGrid w:val="0"/>
        <w:spacing w:line="360" w:lineRule="auto"/>
        <w:rPr>
          <w:b/>
        </w:rPr>
      </w:pPr>
      <w:r>
        <w:rPr>
          <w:b/>
        </w:rPr>
        <w:t xml:space="preserve">Acknowledgement </w:t>
      </w:r>
    </w:p>
    <w:p w14:paraId="3F8A0ECA" w14:textId="5D32D53E" w:rsidR="002E3ED1" w:rsidRDefault="00D314BF" w:rsidP="002E3ED1">
      <w:pPr>
        <w:pStyle w:val="ListParagraph"/>
        <w:numPr>
          <w:ilvl w:val="0"/>
          <w:numId w:val="9"/>
        </w:numPr>
        <w:snapToGrid w:val="0"/>
        <w:spacing w:line="360" w:lineRule="auto"/>
        <w:rPr>
          <w:b/>
        </w:rPr>
      </w:pPr>
      <w:r>
        <w:rPr>
          <w:b/>
        </w:rPr>
        <w:t>JTRP for traffic data</w:t>
      </w:r>
    </w:p>
    <w:p w14:paraId="022B9327" w14:textId="14E9D683" w:rsidR="002E3ED1" w:rsidRPr="002E3ED1" w:rsidRDefault="002E3ED1" w:rsidP="002E3ED1">
      <w:pPr>
        <w:pStyle w:val="ListParagraph"/>
        <w:numPr>
          <w:ilvl w:val="0"/>
          <w:numId w:val="9"/>
        </w:numPr>
        <w:snapToGrid w:val="0"/>
        <w:spacing w:line="360" w:lineRule="auto"/>
        <w:rPr>
          <w:b/>
        </w:rPr>
      </w:pPr>
      <w:r>
        <w:rPr>
          <w:b/>
        </w:rPr>
        <w:t>Jie Shan for consultation</w:t>
      </w:r>
      <w:bookmarkStart w:id="0" w:name="_GoBack"/>
      <w:bookmarkEnd w:id="0"/>
    </w:p>
    <w:p w14:paraId="09415845" w14:textId="244182E2" w:rsidR="00082FCA" w:rsidRDefault="00082FCA" w:rsidP="001F3D0D">
      <w:pPr>
        <w:snapToGrid w:val="0"/>
        <w:spacing w:line="360" w:lineRule="auto"/>
        <w:rPr>
          <w:b/>
        </w:rPr>
      </w:pPr>
      <w:r w:rsidRPr="00214660">
        <w:rPr>
          <w:b/>
        </w:rPr>
        <w:t xml:space="preserve">References </w:t>
      </w:r>
    </w:p>
    <w:p w14:paraId="0046DEB0" w14:textId="590FB3A4" w:rsidR="00D314BF" w:rsidRDefault="00D314BF" w:rsidP="00D314BF">
      <w:pPr>
        <w:pStyle w:val="ListParagraph"/>
        <w:numPr>
          <w:ilvl w:val="0"/>
          <w:numId w:val="8"/>
        </w:numPr>
        <w:snapToGrid w:val="0"/>
        <w:spacing w:line="360" w:lineRule="auto"/>
        <w:rPr>
          <w:b/>
        </w:rPr>
      </w:pPr>
      <w:r>
        <w:rPr>
          <w:b/>
        </w:rPr>
        <w:t>Reference IEM data download for ASOS</w:t>
      </w:r>
    </w:p>
    <w:p w14:paraId="4A6B90BD" w14:textId="2046B49D" w:rsidR="00D314BF" w:rsidRDefault="00D314BF" w:rsidP="00D314BF">
      <w:pPr>
        <w:pStyle w:val="ListParagraph"/>
        <w:numPr>
          <w:ilvl w:val="0"/>
          <w:numId w:val="8"/>
        </w:numPr>
        <w:snapToGrid w:val="0"/>
        <w:spacing w:line="360" w:lineRule="auto"/>
        <w:rPr>
          <w:b/>
        </w:rPr>
      </w:pPr>
      <w:r>
        <w:rPr>
          <w:b/>
        </w:rPr>
        <w:t>Reference IEM for mrms data</w:t>
      </w:r>
    </w:p>
    <w:p w14:paraId="538BA8DA" w14:textId="330586AB" w:rsidR="00D314BF" w:rsidRDefault="00D314BF" w:rsidP="00D314BF">
      <w:pPr>
        <w:pStyle w:val="ListParagraph"/>
        <w:numPr>
          <w:ilvl w:val="0"/>
          <w:numId w:val="8"/>
        </w:numPr>
        <w:snapToGrid w:val="0"/>
        <w:spacing w:line="360" w:lineRule="auto"/>
        <w:rPr>
          <w:b/>
        </w:rPr>
      </w:pPr>
      <w:r>
        <w:rPr>
          <w:b/>
        </w:rPr>
        <w:t>Packages for R</w:t>
      </w:r>
    </w:p>
    <w:p w14:paraId="760C2BB4" w14:textId="77777777" w:rsidR="00D314BF" w:rsidRDefault="00D314BF" w:rsidP="00D314BF">
      <w:pPr>
        <w:pStyle w:val="ListParagraph"/>
        <w:numPr>
          <w:ilvl w:val="0"/>
          <w:numId w:val="8"/>
        </w:numPr>
        <w:snapToGrid w:val="0"/>
        <w:spacing w:line="360" w:lineRule="auto"/>
        <w:rPr>
          <w:b/>
        </w:rPr>
      </w:pPr>
    </w:p>
    <w:p w14:paraId="20F02FD2" w14:textId="27F2172D" w:rsidR="00D314BF" w:rsidRPr="00D314BF" w:rsidRDefault="00D314BF" w:rsidP="00D314BF">
      <w:pPr>
        <w:pStyle w:val="ListParagraph"/>
        <w:snapToGrid w:val="0"/>
        <w:spacing w:line="360" w:lineRule="auto"/>
        <w:rPr>
          <w:b/>
        </w:rPr>
      </w:pPr>
    </w:p>
    <w:sectPr w:rsidR="00D314BF" w:rsidRPr="00D314BF" w:rsidSect="00AE6CAF">
      <w:headerReference w:type="default" r:id="rId7"/>
      <w:footerReference w:type="even"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87BE6" w14:textId="77777777" w:rsidR="00DC3069" w:rsidRDefault="00DC3069">
      <w:r>
        <w:separator/>
      </w:r>
    </w:p>
  </w:endnote>
  <w:endnote w:type="continuationSeparator" w:id="0">
    <w:p w14:paraId="60FAE2B7" w14:textId="77777777" w:rsidR="00DC3069" w:rsidRDefault="00DC3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5E805" w14:textId="77777777" w:rsidR="00AD3AA0" w:rsidRDefault="00AD3A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42C5EE" w14:textId="77777777" w:rsidR="00AD3AA0" w:rsidRDefault="00AD3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3B63C" w14:textId="77777777" w:rsidR="00AD3AA0" w:rsidRPr="007829A2" w:rsidRDefault="007829A2">
    <w:pPr>
      <w:pStyle w:val="Footer"/>
      <w:framePr w:wrap="around" w:vAnchor="text" w:hAnchor="margin" w:xAlign="center" w:y="1"/>
      <w:rPr>
        <w:rStyle w:val="PageNumber"/>
        <w:sz w:val="20"/>
      </w:rPr>
    </w:pPr>
    <w:r w:rsidRPr="007829A2">
      <w:rPr>
        <w:rStyle w:val="PageNumber"/>
        <w:sz w:val="20"/>
      </w:rPr>
      <w:t xml:space="preserve">Page </w:t>
    </w:r>
    <w:r w:rsidRPr="007829A2">
      <w:rPr>
        <w:rStyle w:val="PageNumber"/>
        <w:bCs/>
        <w:sz w:val="20"/>
      </w:rPr>
      <w:fldChar w:fldCharType="begin"/>
    </w:r>
    <w:r w:rsidRPr="007829A2">
      <w:rPr>
        <w:rStyle w:val="PageNumber"/>
        <w:bCs/>
        <w:sz w:val="20"/>
      </w:rPr>
      <w:instrText xml:space="preserve"> PAGE  \* Arabic  \* MERGEFORMAT </w:instrText>
    </w:r>
    <w:r w:rsidRPr="007829A2">
      <w:rPr>
        <w:rStyle w:val="PageNumber"/>
        <w:bCs/>
        <w:sz w:val="20"/>
      </w:rPr>
      <w:fldChar w:fldCharType="separate"/>
    </w:r>
    <w:r w:rsidR="000313DF">
      <w:rPr>
        <w:rStyle w:val="PageNumber"/>
        <w:bCs/>
        <w:noProof/>
        <w:sz w:val="20"/>
      </w:rPr>
      <w:t>1</w:t>
    </w:r>
    <w:r w:rsidRPr="007829A2">
      <w:rPr>
        <w:rStyle w:val="PageNumber"/>
        <w:bCs/>
        <w:sz w:val="20"/>
      </w:rPr>
      <w:fldChar w:fldCharType="end"/>
    </w:r>
    <w:r w:rsidRPr="007829A2">
      <w:rPr>
        <w:rStyle w:val="PageNumber"/>
        <w:sz w:val="20"/>
      </w:rPr>
      <w:t xml:space="preserve"> of </w:t>
    </w:r>
    <w:r w:rsidRPr="007829A2">
      <w:rPr>
        <w:rStyle w:val="PageNumber"/>
        <w:bCs/>
        <w:sz w:val="20"/>
      </w:rPr>
      <w:fldChar w:fldCharType="begin"/>
    </w:r>
    <w:r w:rsidRPr="007829A2">
      <w:rPr>
        <w:rStyle w:val="PageNumber"/>
        <w:bCs/>
        <w:sz w:val="20"/>
      </w:rPr>
      <w:instrText xml:space="preserve"> NUMPAGES  \* Arabic  \* MERGEFORMAT </w:instrText>
    </w:r>
    <w:r w:rsidRPr="007829A2">
      <w:rPr>
        <w:rStyle w:val="PageNumber"/>
        <w:bCs/>
        <w:sz w:val="20"/>
      </w:rPr>
      <w:fldChar w:fldCharType="separate"/>
    </w:r>
    <w:r w:rsidR="000313DF">
      <w:rPr>
        <w:rStyle w:val="PageNumber"/>
        <w:bCs/>
        <w:noProof/>
        <w:sz w:val="20"/>
      </w:rPr>
      <w:t>2</w:t>
    </w:r>
    <w:r w:rsidRPr="007829A2">
      <w:rPr>
        <w:rStyle w:val="PageNumber"/>
        <w:bCs/>
        <w:sz w:val="20"/>
      </w:rPr>
      <w:fldChar w:fldCharType="end"/>
    </w:r>
  </w:p>
  <w:p w14:paraId="4FF2F8DB" w14:textId="77777777" w:rsidR="00AD3AA0" w:rsidRDefault="00AD3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8447E" w14:textId="77777777" w:rsidR="00DC3069" w:rsidRDefault="00DC3069">
      <w:r>
        <w:separator/>
      </w:r>
    </w:p>
  </w:footnote>
  <w:footnote w:type="continuationSeparator" w:id="0">
    <w:p w14:paraId="2C0DD229" w14:textId="77777777" w:rsidR="00DC3069" w:rsidRDefault="00DC3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06231" w14:textId="59D0802C" w:rsidR="00AD3AA0" w:rsidRPr="007829A2" w:rsidRDefault="001F3D0D" w:rsidP="00D219AB">
    <w:pPr>
      <w:pStyle w:val="Header"/>
      <w:rPr>
        <w:b/>
        <w:sz w:val="20"/>
      </w:rPr>
    </w:pPr>
    <w:r w:rsidRPr="001F3D0D">
      <w:rPr>
        <w:b/>
        <w:sz w:val="20"/>
      </w:rPr>
      <w:t>W. Logan Downing</w:t>
    </w:r>
    <w:r w:rsidR="00AD3AA0" w:rsidRPr="007829A2">
      <w:rPr>
        <w:b/>
        <w:sz w:val="20"/>
      </w:rPr>
      <w:t xml:space="preserve"> </w:t>
    </w:r>
    <w:r w:rsidR="000313DF">
      <w:rPr>
        <w:b/>
        <w:sz w:val="20"/>
      </w:rPr>
      <w:tab/>
      <w:t xml:space="preserve">        </w:t>
    </w:r>
    <w:r w:rsidR="000313DF">
      <w:rPr>
        <w:b/>
        <w:sz w:val="20"/>
      </w:rPr>
      <w:tab/>
      <w:t xml:space="preserve">                  </w:t>
    </w:r>
    <w:r w:rsidR="007829A2" w:rsidRPr="007829A2">
      <w:rPr>
        <w:b/>
        <w:sz w:val="20"/>
      </w:rPr>
      <w:t xml:space="preserve">CE597 </w:t>
    </w:r>
    <w:r w:rsidR="000313DF">
      <w:rPr>
        <w:b/>
        <w:sz w:val="20"/>
      </w:rPr>
      <w:t>Geospatial Data Analytics</w:t>
    </w:r>
    <w:r w:rsidR="007829A2" w:rsidRPr="007829A2">
      <w:rPr>
        <w:b/>
        <w:sz w:val="20"/>
      </w:rPr>
      <w:t xml:space="preserve">, </w:t>
    </w:r>
    <w:r w:rsidR="000313DF">
      <w:rPr>
        <w:b/>
        <w:sz w:val="20"/>
      </w:rPr>
      <w:t xml:space="preserve">Fall </w:t>
    </w:r>
    <w:r w:rsidR="007829A2" w:rsidRPr="007829A2">
      <w:rPr>
        <w:b/>
        <w:sz w:val="20"/>
      </w:rPr>
      <w:t>2019</w:t>
    </w:r>
    <w:r w:rsidR="007829A2" w:rsidRPr="007829A2">
      <w:rPr>
        <w:b/>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3CD"/>
    <w:multiLevelType w:val="hybridMultilevel"/>
    <w:tmpl w:val="54ACB4D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E761AD"/>
    <w:multiLevelType w:val="hybridMultilevel"/>
    <w:tmpl w:val="5790C56C"/>
    <w:lvl w:ilvl="0" w:tplc="414A17A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850A5"/>
    <w:multiLevelType w:val="hybridMultilevel"/>
    <w:tmpl w:val="9014F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E40000"/>
    <w:multiLevelType w:val="hybridMultilevel"/>
    <w:tmpl w:val="635295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6F78C6"/>
    <w:multiLevelType w:val="hybridMultilevel"/>
    <w:tmpl w:val="C2F4BE22"/>
    <w:lvl w:ilvl="0" w:tplc="D190386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00DED"/>
    <w:multiLevelType w:val="hybridMultilevel"/>
    <w:tmpl w:val="BC4A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67CFE"/>
    <w:multiLevelType w:val="hybridMultilevel"/>
    <w:tmpl w:val="BD40E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F429EF"/>
    <w:multiLevelType w:val="hybridMultilevel"/>
    <w:tmpl w:val="05A6310A"/>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8" w15:restartNumberingAfterBreak="0">
    <w:nsid w:val="782C013F"/>
    <w:multiLevelType w:val="hybridMultilevel"/>
    <w:tmpl w:val="8E90C49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2520"/>
        </w:tabs>
        <w:ind w:left="2520" w:hanging="360"/>
      </w:pPr>
      <w:rPr>
        <w:rFont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6"/>
  </w:num>
  <w:num w:numId="3">
    <w:abstractNumId w:val="8"/>
  </w:num>
  <w:num w:numId="4">
    <w:abstractNumId w:val="2"/>
  </w:num>
  <w:num w:numId="5">
    <w:abstractNumId w:val="7"/>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FC"/>
    <w:rsid w:val="000205CA"/>
    <w:rsid w:val="000313DF"/>
    <w:rsid w:val="00034E6F"/>
    <w:rsid w:val="00036D37"/>
    <w:rsid w:val="0004136E"/>
    <w:rsid w:val="0005187F"/>
    <w:rsid w:val="000630F8"/>
    <w:rsid w:val="00074046"/>
    <w:rsid w:val="00082FCA"/>
    <w:rsid w:val="000B7D8B"/>
    <w:rsid w:val="000D0171"/>
    <w:rsid w:val="000D7003"/>
    <w:rsid w:val="000E408B"/>
    <w:rsid w:val="000F2FF9"/>
    <w:rsid w:val="001421BA"/>
    <w:rsid w:val="00190A17"/>
    <w:rsid w:val="001C444A"/>
    <w:rsid w:val="001F3D0D"/>
    <w:rsid w:val="00214660"/>
    <w:rsid w:val="002267C9"/>
    <w:rsid w:val="002332FC"/>
    <w:rsid w:val="002560B8"/>
    <w:rsid w:val="00276AAC"/>
    <w:rsid w:val="002A1389"/>
    <w:rsid w:val="002A275F"/>
    <w:rsid w:val="002B5B42"/>
    <w:rsid w:val="002B6ED0"/>
    <w:rsid w:val="002C10DB"/>
    <w:rsid w:val="002D71D8"/>
    <w:rsid w:val="002E3ED1"/>
    <w:rsid w:val="00320C68"/>
    <w:rsid w:val="003604A4"/>
    <w:rsid w:val="00363767"/>
    <w:rsid w:val="003839BF"/>
    <w:rsid w:val="00393914"/>
    <w:rsid w:val="003A4804"/>
    <w:rsid w:val="003B246B"/>
    <w:rsid w:val="003F5134"/>
    <w:rsid w:val="003F5363"/>
    <w:rsid w:val="004130D6"/>
    <w:rsid w:val="0042108F"/>
    <w:rsid w:val="00421488"/>
    <w:rsid w:val="00422B2B"/>
    <w:rsid w:val="00422C56"/>
    <w:rsid w:val="00423BED"/>
    <w:rsid w:val="004827C1"/>
    <w:rsid w:val="00514688"/>
    <w:rsid w:val="00536EDF"/>
    <w:rsid w:val="005444A7"/>
    <w:rsid w:val="00580A84"/>
    <w:rsid w:val="00594914"/>
    <w:rsid w:val="005D26B4"/>
    <w:rsid w:val="005D6E8D"/>
    <w:rsid w:val="00613082"/>
    <w:rsid w:val="006339A4"/>
    <w:rsid w:val="006412F4"/>
    <w:rsid w:val="006A70F5"/>
    <w:rsid w:val="006B2096"/>
    <w:rsid w:val="006B4164"/>
    <w:rsid w:val="006C14C3"/>
    <w:rsid w:val="006D018C"/>
    <w:rsid w:val="006D1107"/>
    <w:rsid w:val="006E3285"/>
    <w:rsid w:val="006F7FF5"/>
    <w:rsid w:val="007136E2"/>
    <w:rsid w:val="00714A1C"/>
    <w:rsid w:val="007400E1"/>
    <w:rsid w:val="007636C3"/>
    <w:rsid w:val="00774FBD"/>
    <w:rsid w:val="007829A2"/>
    <w:rsid w:val="007B12C1"/>
    <w:rsid w:val="007F42C2"/>
    <w:rsid w:val="0082144F"/>
    <w:rsid w:val="0083443C"/>
    <w:rsid w:val="00837325"/>
    <w:rsid w:val="00842843"/>
    <w:rsid w:val="00844189"/>
    <w:rsid w:val="00853455"/>
    <w:rsid w:val="008A1EFC"/>
    <w:rsid w:val="008E57F8"/>
    <w:rsid w:val="008F2078"/>
    <w:rsid w:val="00902AF6"/>
    <w:rsid w:val="00912665"/>
    <w:rsid w:val="00936D61"/>
    <w:rsid w:val="00955ABD"/>
    <w:rsid w:val="00960C74"/>
    <w:rsid w:val="009645CF"/>
    <w:rsid w:val="009729A0"/>
    <w:rsid w:val="009957AB"/>
    <w:rsid w:val="009C237C"/>
    <w:rsid w:val="009E56D7"/>
    <w:rsid w:val="009F4F00"/>
    <w:rsid w:val="00A11043"/>
    <w:rsid w:val="00A154CB"/>
    <w:rsid w:val="00A2116C"/>
    <w:rsid w:val="00A23E50"/>
    <w:rsid w:val="00A252CB"/>
    <w:rsid w:val="00A344C7"/>
    <w:rsid w:val="00A36E62"/>
    <w:rsid w:val="00A53570"/>
    <w:rsid w:val="00AD3AA0"/>
    <w:rsid w:val="00AE33DC"/>
    <w:rsid w:val="00AE6CAF"/>
    <w:rsid w:val="00B60678"/>
    <w:rsid w:val="00B65194"/>
    <w:rsid w:val="00BA6760"/>
    <w:rsid w:val="00BB1C55"/>
    <w:rsid w:val="00BB2320"/>
    <w:rsid w:val="00BD3B20"/>
    <w:rsid w:val="00BE3DB0"/>
    <w:rsid w:val="00BF621D"/>
    <w:rsid w:val="00C1174F"/>
    <w:rsid w:val="00C52754"/>
    <w:rsid w:val="00C52807"/>
    <w:rsid w:val="00C66D67"/>
    <w:rsid w:val="00C92390"/>
    <w:rsid w:val="00CA7C00"/>
    <w:rsid w:val="00CE7701"/>
    <w:rsid w:val="00D03EF1"/>
    <w:rsid w:val="00D219AB"/>
    <w:rsid w:val="00D2322E"/>
    <w:rsid w:val="00D314BF"/>
    <w:rsid w:val="00D4103F"/>
    <w:rsid w:val="00D42379"/>
    <w:rsid w:val="00D83BF0"/>
    <w:rsid w:val="00D94D50"/>
    <w:rsid w:val="00DA02ED"/>
    <w:rsid w:val="00DC2CE6"/>
    <w:rsid w:val="00DC3069"/>
    <w:rsid w:val="00DD0E06"/>
    <w:rsid w:val="00E036B6"/>
    <w:rsid w:val="00E14310"/>
    <w:rsid w:val="00E40357"/>
    <w:rsid w:val="00E436D8"/>
    <w:rsid w:val="00E74138"/>
    <w:rsid w:val="00E838C3"/>
    <w:rsid w:val="00E91D44"/>
    <w:rsid w:val="00EC4FB4"/>
    <w:rsid w:val="00ED456D"/>
    <w:rsid w:val="00EE67BB"/>
    <w:rsid w:val="00EF01E4"/>
    <w:rsid w:val="00F033D6"/>
    <w:rsid w:val="00F30D74"/>
    <w:rsid w:val="00F336F8"/>
    <w:rsid w:val="00F41414"/>
    <w:rsid w:val="00F44808"/>
    <w:rsid w:val="00F656C5"/>
    <w:rsid w:val="00F7295B"/>
    <w:rsid w:val="00F77A21"/>
    <w:rsid w:val="00FB0F60"/>
    <w:rsid w:val="00FC28B2"/>
    <w:rsid w:val="00FD2E14"/>
    <w:rsid w:val="00FF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79AB8"/>
  <w15:chartTrackingRefBased/>
  <w15:docId w15:val="{283F711C-7AB1-4074-8AC7-ADBEB16A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C1174F"/>
    <w:rPr>
      <w:color w:val="0000FF"/>
      <w:u w:val="single"/>
    </w:rPr>
  </w:style>
  <w:style w:type="character" w:styleId="FollowedHyperlink">
    <w:name w:val="FollowedHyperlink"/>
    <w:rsid w:val="009F4F00"/>
    <w:rPr>
      <w:color w:val="800080"/>
      <w:u w:val="single"/>
    </w:rPr>
  </w:style>
  <w:style w:type="paragraph" w:styleId="BalloonText">
    <w:name w:val="Balloon Text"/>
    <w:basedOn w:val="Normal"/>
    <w:semiHidden/>
    <w:rsid w:val="00853455"/>
    <w:rPr>
      <w:rFonts w:ascii="Tahoma" w:hAnsi="Tahoma" w:cs="Tahoma"/>
      <w:sz w:val="16"/>
      <w:szCs w:val="16"/>
    </w:rPr>
  </w:style>
  <w:style w:type="paragraph" w:styleId="ListParagraph">
    <w:name w:val="List Paragraph"/>
    <w:basedOn w:val="Normal"/>
    <w:uiPriority w:val="34"/>
    <w:qFormat/>
    <w:rsid w:val="00D31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6082">
      <w:bodyDiv w:val="1"/>
      <w:marLeft w:val="0"/>
      <w:marRight w:val="0"/>
      <w:marTop w:val="0"/>
      <w:marBottom w:val="0"/>
      <w:divBdr>
        <w:top w:val="none" w:sz="0" w:space="0" w:color="auto"/>
        <w:left w:val="none" w:sz="0" w:space="0" w:color="auto"/>
        <w:bottom w:val="none" w:sz="0" w:space="0" w:color="auto"/>
        <w:right w:val="none" w:sz="0" w:space="0" w:color="auto"/>
      </w:divBdr>
      <w:divsChild>
        <w:div w:id="1229270838">
          <w:marLeft w:val="0"/>
          <w:marRight w:val="0"/>
          <w:marTop w:val="0"/>
          <w:marBottom w:val="0"/>
          <w:divBdr>
            <w:top w:val="none" w:sz="0" w:space="0" w:color="auto"/>
            <w:left w:val="none" w:sz="0" w:space="0" w:color="auto"/>
            <w:bottom w:val="none" w:sz="0" w:space="0" w:color="auto"/>
            <w:right w:val="none" w:sz="0" w:space="0" w:color="auto"/>
          </w:divBdr>
        </w:div>
        <w:div w:id="1237977121">
          <w:marLeft w:val="0"/>
          <w:marRight w:val="0"/>
          <w:marTop w:val="0"/>
          <w:marBottom w:val="0"/>
          <w:divBdr>
            <w:top w:val="none" w:sz="0" w:space="0" w:color="auto"/>
            <w:left w:val="none" w:sz="0" w:space="0" w:color="auto"/>
            <w:bottom w:val="none" w:sz="0" w:space="0" w:color="auto"/>
            <w:right w:val="none" w:sz="0" w:space="0" w:color="auto"/>
          </w:divBdr>
        </w:div>
        <w:div w:id="1362169085">
          <w:marLeft w:val="0"/>
          <w:marRight w:val="0"/>
          <w:marTop w:val="0"/>
          <w:marBottom w:val="0"/>
          <w:divBdr>
            <w:top w:val="none" w:sz="0" w:space="0" w:color="auto"/>
            <w:left w:val="none" w:sz="0" w:space="0" w:color="auto"/>
            <w:bottom w:val="none" w:sz="0" w:space="0" w:color="auto"/>
            <w:right w:val="none" w:sz="0" w:space="0" w:color="auto"/>
          </w:divBdr>
        </w:div>
        <w:div w:id="1790469846">
          <w:marLeft w:val="0"/>
          <w:marRight w:val="0"/>
          <w:marTop w:val="0"/>
          <w:marBottom w:val="0"/>
          <w:divBdr>
            <w:top w:val="none" w:sz="0" w:space="0" w:color="auto"/>
            <w:left w:val="none" w:sz="0" w:space="0" w:color="auto"/>
            <w:bottom w:val="none" w:sz="0" w:space="0" w:color="auto"/>
            <w:right w:val="none" w:sz="0" w:space="0" w:color="auto"/>
          </w:divBdr>
        </w:div>
        <w:div w:id="1903132295">
          <w:marLeft w:val="0"/>
          <w:marRight w:val="0"/>
          <w:marTop w:val="0"/>
          <w:marBottom w:val="0"/>
          <w:divBdr>
            <w:top w:val="none" w:sz="0" w:space="0" w:color="auto"/>
            <w:left w:val="none" w:sz="0" w:space="0" w:color="auto"/>
            <w:bottom w:val="none" w:sz="0" w:space="0" w:color="auto"/>
            <w:right w:val="none" w:sz="0" w:space="0" w:color="auto"/>
          </w:divBdr>
        </w:div>
      </w:divsChild>
    </w:div>
    <w:div w:id="892279708">
      <w:bodyDiv w:val="1"/>
      <w:marLeft w:val="0"/>
      <w:marRight w:val="0"/>
      <w:marTop w:val="0"/>
      <w:marBottom w:val="0"/>
      <w:divBdr>
        <w:top w:val="none" w:sz="0" w:space="0" w:color="auto"/>
        <w:left w:val="none" w:sz="0" w:space="0" w:color="auto"/>
        <w:bottom w:val="none" w:sz="0" w:space="0" w:color="auto"/>
        <w:right w:val="none" w:sz="0" w:space="0" w:color="auto"/>
      </w:divBdr>
      <w:divsChild>
        <w:div w:id="828407608">
          <w:marLeft w:val="0"/>
          <w:marRight w:val="0"/>
          <w:marTop w:val="0"/>
          <w:marBottom w:val="0"/>
          <w:divBdr>
            <w:top w:val="none" w:sz="0" w:space="0" w:color="auto"/>
            <w:left w:val="none" w:sz="0" w:space="0" w:color="auto"/>
            <w:bottom w:val="none" w:sz="0" w:space="0" w:color="auto"/>
            <w:right w:val="none" w:sz="0" w:space="0" w:color="auto"/>
          </w:divBdr>
        </w:div>
        <w:div w:id="1243249007">
          <w:marLeft w:val="0"/>
          <w:marRight w:val="0"/>
          <w:marTop w:val="0"/>
          <w:marBottom w:val="0"/>
          <w:divBdr>
            <w:top w:val="none" w:sz="0" w:space="0" w:color="auto"/>
            <w:left w:val="none" w:sz="0" w:space="0" w:color="auto"/>
            <w:bottom w:val="none" w:sz="0" w:space="0" w:color="auto"/>
            <w:right w:val="none" w:sz="0" w:space="0" w:color="auto"/>
          </w:divBdr>
        </w:div>
      </w:divsChild>
    </w:div>
    <w:div w:id="1437362393">
      <w:bodyDiv w:val="1"/>
      <w:marLeft w:val="0"/>
      <w:marRight w:val="0"/>
      <w:marTop w:val="0"/>
      <w:marBottom w:val="0"/>
      <w:divBdr>
        <w:top w:val="none" w:sz="0" w:space="0" w:color="auto"/>
        <w:left w:val="none" w:sz="0" w:space="0" w:color="auto"/>
        <w:bottom w:val="none" w:sz="0" w:space="0" w:color="auto"/>
        <w:right w:val="none" w:sz="0" w:space="0" w:color="auto"/>
      </w:divBdr>
      <w:divsChild>
        <w:div w:id="1467162535">
          <w:marLeft w:val="0"/>
          <w:marRight w:val="0"/>
          <w:marTop w:val="0"/>
          <w:marBottom w:val="0"/>
          <w:divBdr>
            <w:top w:val="none" w:sz="0" w:space="0" w:color="auto"/>
            <w:left w:val="none" w:sz="0" w:space="0" w:color="auto"/>
            <w:bottom w:val="none" w:sz="0" w:space="0" w:color="auto"/>
            <w:right w:val="none" w:sz="0" w:space="0" w:color="auto"/>
          </w:divBdr>
        </w:div>
        <w:div w:id="1787658101">
          <w:marLeft w:val="0"/>
          <w:marRight w:val="0"/>
          <w:marTop w:val="0"/>
          <w:marBottom w:val="0"/>
          <w:divBdr>
            <w:top w:val="none" w:sz="0" w:space="0" w:color="auto"/>
            <w:left w:val="none" w:sz="0" w:space="0" w:color="auto"/>
            <w:bottom w:val="none" w:sz="0" w:space="0" w:color="auto"/>
            <w:right w:val="none" w:sz="0" w:space="0" w:color="auto"/>
          </w:divBdr>
        </w:div>
      </w:divsChild>
    </w:div>
    <w:div w:id="1605073223">
      <w:bodyDiv w:val="1"/>
      <w:marLeft w:val="0"/>
      <w:marRight w:val="0"/>
      <w:marTop w:val="0"/>
      <w:marBottom w:val="0"/>
      <w:divBdr>
        <w:top w:val="none" w:sz="0" w:space="0" w:color="auto"/>
        <w:left w:val="none" w:sz="0" w:space="0" w:color="auto"/>
        <w:bottom w:val="none" w:sz="0" w:space="0" w:color="auto"/>
        <w:right w:val="none" w:sz="0" w:space="0" w:color="auto"/>
      </w:divBdr>
      <w:divsChild>
        <w:div w:id="958611756">
          <w:marLeft w:val="0"/>
          <w:marRight w:val="0"/>
          <w:marTop w:val="0"/>
          <w:marBottom w:val="0"/>
          <w:divBdr>
            <w:top w:val="none" w:sz="0" w:space="0" w:color="auto"/>
            <w:left w:val="none" w:sz="0" w:space="0" w:color="auto"/>
            <w:bottom w:val="none" w:sz="0" w:space="0" w:color="auto"/>
            <w:right w:val="none" w:sz="0" w:space="0" w:color="auto"/>
          </w:divBdr>
        </w:div>
        <w:div w:id="1068650369">
          <w:marLeft w:val="0"/>
          <w:marRight w:val="0"/>
          <w:marTop w:val="0"/>
          <w:marBottom w:val="0"/>
          <w:divBdr>
            <w:top w:val="none" w:sz="0" w:space="0" w:color="auto"/>
            <w:left w:val="none" w:sz="0" w:space="0" w:color="auto"/>
            <w:bottom w:val="none" w:sz="0" w:space="0" w:color="auto"/>
            <w:right w:val="none" w:sz="0" w:space="0" w:color="auto"/>
          </w:divBdr>
        </w:div>
        <w:div w:id="1833720103">
          <w:marLeft w:val="0"/>
          <w:marRight w:val="0"/>
          <w:marTop w:val="0"/>
          <w:marBottom w:val="0"/>
          <w:divBdr>
            <w:top w:val="none" w:sz="0" w:space="0" w:color="auto"/>
            <w:left w:val="none" w:sz="0" w:space="0" w:color="auto"/>
            <w:bottom w:val="none" w:sz="0" w:space="0" w:color="auto"/>
            <w:right w:val="none" w:sz="0" w:space="0" w:color="auto"/>
          </w:divBdr>
        </w:div>
      </w:divsChild>
    </w:div>
    <w:div w:id="1821581095">
      <w:bodyDiv w:val="1"/>
      <w:marLeft w:val="0"/>
      <w:marRight w:val="0"/>
      <w:marTop w:val="0"/>
      <w:marBottom w:val="0"/>
      <w:divBdr>
        <w:top w:val="none" w:sz="0" w:space="0" w:color="auto"/>
        <w:left w:val="none" w:sz="0" w:space="0" w:color="auto"/>
        <w:bottom w:val="none" w:sz="0" w:space="0" w:color="auto"/>
        <w:right w:val="none" w:sz="0" w:space="0" w:color="auto"/>
      </w:divBdr>
      <w:divsChild>
        <w:div w:id="536740843">
          <w:marLeft w:val="0"/>
          <w:marRight w:val="0"/>
          <w:marTop w:val="0"/>
          <w:marBottom w:val="0"/>
          <w:divBdr>
            <w:top w:val="none" w:sz="0" w:space="0" w:color="auto"/>
            <w:left w:val="none" w:sz="0" w:space="0" w:color="auto"/>
            <w:bottom w:val="none" w:sz="0" w:space="0" w:color="auto"/>
            <w:right w:val="none" w:sz="0" w:space="0" w:color="auto"/>
          </w:divBdr>
        </w:div>
        <w:div w:id="677197035">
          <w:marLeft w:val="0"/>
          <w:marRight w:val="0"/>
          <w:marTop w:val="0"/>
          <w:marBottom w:val="0"/>
          <w:divBdr>
            <w:top w:val="none" w:sz="0" w:space="0" w:color="auto"/>
            <w:left w:val="none" w:sz="0" w:space="0" w:color="auto"/>
            <w:bottom w:val="none" w:sz="0" w:space="0" w:color="auto"/>
            <w:right w:val="none" w:sz="0" w:space="0" w:color="auto"/>
          </w:divBdr>
        </w:div>
        <w:div w:id="1241939706">
          <w:marLeft w:val="0"/>
          <w:marRight w:val="0"/>
          <w:marTop w:val="0"/>
          <w:marBottom w:val="0"/>
          <w:divBdr>
            <w:top w:val="none" w:sz="0" w:space="0" w:color="auto"/>
            <w:left w:val="none" w:sz="0" w:space="0" w:color="auto"/>
            <w:bottom w:val="none" w:sz="0" w:space="0" w:color="auto"/>
            <w:right w:val="none" w:sz="0" w:space="0" w:color="auto"/>
          </w:divBdr>
        </w:div>
        <w:div w:id="1617564194">
          <w:marLeft w:val="0"/>
          <w:marRight w:val="0"/>
          <w:marTop w:val="0"/>
          <w:marBottom w:val="0"/>
          <w:divBdr>
            <w:top w:val="none" w:sz="0" w:space="0" w:color="auto"/>
            <w:left w:val="none" w:sz="0" w:space="0" w:color="auto"/>
            <w:bottom w:val="none" w:sz="0" w:space="0" w:color="auto"/>
            <w:right w:val="none" w:sz="0" w:space="0" w:color="auto"/>
          </w:divBdr>
        </w:div>
      </w:divsChild>
    </w:div>
    <w:div w:id="1865286922">
      <w:bodyDiv w:val="1"/>
      <w:marLeft w:val="0"/>
      <w:marRight w:val="0"/>
      <w:marTop w:val="0"/>
      <w:marBottom w:val="0"/>
      <w:divBdr>
        <w:top w:val="none" w:sz="0" w:space="0" w:color="auto"/>
        <w:left w:val="none" w:sz="0" w:space="0" w:color="auto"/>
        <w:bottom w:val="none" w:sz="0" w:space="0" w:color="auto"/>
        <w:right w:val="none" w:sz="0" w:space="0" w:color="auto"/>
      </w:divBdr>
      <w:divsChild>
        <w:div w:id="164636748">
          <w:marLeft w:val="0"/>
          <w:marRight w:val="0"/>
          <w:marTop w:val="0"/>
          <w:marBottom w:val="0"/>
          <w:divBdr>
            <w:top w:val="none" w:sz="0" w:space="0" w:color="auto"/>
            <w:left w:val="none" w:sz="0" w:space="0" w:color="auto"/>
            <w:bottom w:val="none" w:sz="0" w:space="0" w:color="auto"/>
            <w:right w:val="none" w:sz="0" w:space="0" w:color="auto"/>
          </w:divBdr>
        </w:div>
        <w:div w:id="522868204">
          <w:marLeft w:val="0"/>
          <w:marRight w:val="0"/>
          <w:marTop w:val="0"/>
          <w:marBottom w:val="0"/>
          <w:divBdr>
            <w:top w:val="none" w:sz="0" w:space="0" w:color="auto"/>
            <w:left w:val="none" w:sz="0" w:space="0" w:color="auto"/>
            <w:bottom w:val="none" w:sz="0" w:space="0" w:color="auto"/>
            <w:right w:val="none" w:sz="0" w:space="0" w:color="auto"/>
          </w:divBdr>
        </w:div>
        <w:div w:id="1305038711">
          <w:marLeft w:val="0"/>
          <w:marRight w:val="0"/>
          <w:marTop w:val="0"/>
          <w:marBottom w:val="0"/>
          <w:divBdr>
            <w:top w:val="none" w:sz="0" w:space="0" w:color="auto"/>
            <w:left w:val="none" w:sz="0" w:space="0" w:color="auto"/>
            <w:bottom w:val="none" w:sz="0" w:space="0" w:color="auto"/>
            <w:right w:val="none" w:sz="0" w:space="0" w:color="auto"/>
          </w:divBdr>
        </w:div>
        <w:div w:id="1863279787">
          <w:marLeft w:val="0"/>
          <w:marRight w:val="0"/>
          <w:marTop w:val="0"/>
          <w:marBottom w:val="0"/>
          <w:divBdr>
            <w:top w:val="none" w:sz="0" w:space="0" w:color="auto"/>
            <w:left w:val="none" w:sz="0" w:space="0" w:color="auto"/>
            <w:bottom w:val="none" w:sz="0" w:space="0" w:color="auto"/>
            <w:right w:val="none" w:sz="0" w:space="0" w:color="auto"/>
          </w:divBdr>
        </w:div>
        <w:div w:id="1903170547">
          <w:marLeft w:val="0"/>
          <w:marRight w:val="0"/>
          <w:marTop w:val="0"/>
          <w:marBottom w:val="0"/>
          <w:divBdr>
            <w:top w:val="none" w:sz="0" w:space="0" w:color="auto"/>
            <w:left w:val="none" w:sz="0" w:space="0" w:color="auto"/>
            <w:bottom w:val="none" w:sz="0" w:space="0" w:color="auto"/>
            <w:right w:val="none" w:sz="0" w:space="0" w:color="auto"/>
          </w:divBdr>
        </w:div>
      </w:divsChild>
    </w:div>
    <w:div w:id="1880824929">
      <w:bodyDiv w:val="1"/>
      <w:marLeft w:val="0"/>
      <w:marRight w:val="0"/>
      <w:marTop w:val="0"/>
      <w:marBottom w:val="0"/>
      <w:divBdr>
        <w:top w:val="none" w:sz="0" w:space="0" w:color="auto"/>
        <w:left w:val="none" w:sz="0" w:space="0" w:color="auto"/>
        <w:bottom w:val="none" w:sz="0" w:space="0" w:color="auto"/>
        <w:right w:val="none" w:sz="0" w:space="0" w:color="auto"/>
      </w:divBdr>
      <w:divsChild>
        <w:div w:id="228002352">
          <w:marLeft w:val="0"/>
          <w:marRight w:val="0"/>
          <w:marTop w:val="0"/>
          <w:marBottom w:val="0"/>
          <w:divBdr>
            <w:top w:val="none" w:sz="0" w:space="0" w:color="auto"/>
            <w:left w:val="none" w:sz="0" w:space="0" w:color="auto"/>
            <w:bottom w:val="none" w:sz="0" w:space="0" w:color="auto"/>
            <w:right w:val="none" w:sz="0" w:space="0" w:color="auto"/>
          </w:divBdr>
        </w:div>
        <w:div w:id="1280407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Gender in population</vt:lpstr>
    </vt:vector>
  </TitlesOfParts>
  <Company>purdue university</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in population</dc:title>
  <dc:subject/>
  <dc:creator>Anonymous</dc:creator>
  <cp:keywords/>
  <cp:lastModifiedBy>William Downing</cp:lastModifiedBy>
  <cp:revision>11</cp:revision>
  <cp:lastPrinted>2015-01-21T15:17:00Z</cp:lastPrinted>
  <dcterms:created xsi:type="dcterms:W3CDTF">2019-11-26T20:29:00Z</dcterms:created>
  <dcterms:modified xsi:type="dcterms:W3CDTF">2019-11-30T19:46:00Z</dcterms:modified>
</cp:coreProperties>
</file>