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03/10/2019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ERD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Get sitting history -&gt; Get sitting -&gt; Send feedback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Condition of extension point should be a true/false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Trust circle should not include in conceptual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Report should be relationship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Saved -&gt; favorites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ERD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Report entity need to be reconsider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Trust circle branch need to be reconsider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Use-case “Get invitation list” is wrong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Summary and Goal are too similar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all use-case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C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1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use case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conceptual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ERD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Use-case specification to right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implement main flow (parent create request, match with babysitter, babysitter accept request)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08/10/2019</w:t>
            </w:r>
          </w:p>
        </w:tc>
      </w:tr>
    </w:tbl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anikgK+7D+u6/abIH9IMJjlYw==">AMUW2mXXO2iXaJzlJuSYB4/RNODf98PXndoQ6p57VUFEX65PD95Vit6GF8dbTmkZ/YJZkIPpcVuIsLntSIoazILjipLQ0K5ywSNlg1mqvBRaYOZPXVlTaUwNW4bj9FRermKvPU4H0GPwg4twmMHhBgi6BClDZh3Mzg==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