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408A1" w14:textId="77777777" w:rsidR="008208D2" w:rsidRDefault="008208D2" w:rsidP="008208D2"/>
    <w:p w14:paraId="255BB4C6" w14:textId="77777777" w:rsidR="008208D2" w:rsidRPr="008208D2" w:rsidRDefault="008208D2" w:rsidP="00766D60">
      <w:pPr>
        <w:jc w:val="center"/>
        <w:rPr>
          <w:b/>
          <w:bCs/>
        </w:rPr>
      </w:pPr>
      <w:proofErr w:type="spellStart"/>
      <w:r w:rsidRPr="008208D2">
        <w:rPr>
          <w:b/>
          <w:bCs/>
        </w:rPr>
        <w:t>Level</w:t>
      </w:r>
      <w:proofErr w:type="spellEnd"/>
      <w:r w:rsidRPr="008208D2">
        <w:rPr>
          <w:b/>
          <w:bCs/>
        </w:rPr>
        <w:t xml:space="preserve"> UP</w:t>
      </w:r>
    </w:p>
    <w:p w14:paraId="18B18FFA" w14:textId="77777777" w:rsidR="00766D60" w:rsidRDefault="008208D2" w:rsidP="008208D2">
      <w:r>
        <w:t xml:space="preserve">Após completar a barra de </w:t>
      </w:r>
      <w:r w:rsidR="00766D60">
        <w:t>experiência</w:t>
      </w:r>
      <w:r>
        <w:t xml:space="preserve">, o personagem irá evoluir 1 nível então a barra é resetada e </w:t>
      </w:r>
      <w:r w:rsidR="00766D60">
        <w:t xml:space="preserve">a experiência </w:t>
      </w:r>
      <w:r>
        <w:t>máxim</w:t>
      </w:r>
      <w:r w:rsidR="00766D60">
        <w:t>a</w:t>
      </w:r>
      <w:r>
        <w:t xml:space="preserve"> é aumentad</w:t>
      </w:r>
      <w:r w:rsidR="00766D60">
        <w:t>a</w:t>
      </w:r>
      <w:r>
        <w:t xml:space="preserve"> em +100 por nível</w:t>
      </w:r>
      <w:r w:rsidR="00766D60">
        <w:t>.</w:t>
      </w:r>
      <w:r>
        <w:t xml:space="preserve"> </w:t>
      </w:r>
    </w:p>
    <w:p w14:paraId="4A32D0D1" w14:textId="7CD1D3A6" w:rsidR="008208D2" w:rsidRDefault="008208D2" w:rsidP="008208D2">
      <w:r>
        <w:t>E</w:t>
      </w:r>
      <w:r w:rsidR="00766D60">
        <w:t>xemplo</w:t>
      </w:r>
      <w:r>
        <w:t xml:space="preserve">: nível 3 = 300 </w:t>
      </w:r>
      <w:proofErr w:type="spellStart"/>
      <w:r>
        <w:t>xp</w:t>
      </w:r>
      <w:proofErr w:type="spellEnd"/>
      <w:r>
        <w:t xml:space="preserve"> total, nível 4 </w:t>
      </w:r>
      <w:r w:rsidR="00766D60">
        <w:t>= 400</w:t>
      </w:r>
      <w:r>
        <w:t>...</w:t>
      </w:r>
    </w:p>
    <w:p w14:paraId="1A81C74E" w14:textId="77777777" w:rsidR="008208D2" w:rsidRPr="008208D2" w:rsidRDefault="008208D2" w:rsidP="008208D2">
      <w:pPr>
        <w:rPr>
          <w:b/>
          <w:bCs/>
        </w:rPr>
      </w:pPr>
      <w:r w:rsidRPr="008208D2">
        <w:rPr>
          <w:b/>
          <w:bCs/>
        </w:rPr>
        <w:t xml:space="preserve">Também é concedido ao personagem: </w:t>
      </w:r>
    </w:p>
    <w:p w14:paraId="7FC7CBF5" w14:textId="77777777" w:rsidR="008208D2" w:rsidRDefault="008208D2" w:rsidP="008208D2">
      <w:r>
        <w:t>1 ponto de atributo de combate por nível</w:t>
      </w:r>
    </w:p>
    <w:p w14:paraId="2EE860EE" w14:textId="77777777" w:rsidR="008208D2" w:rsidRDefault="008208D2" w:rsidP="008208D2">
      <w:bookmarkStart w:id="0" w:name="_GoBack"/>
      <w:bookmarkEnd w:id="0"/>
      <w:r>
        <w:t>1 ponto de atributo interpretativo por nível</w:t>
      </w:r>
    </w:p>
    <w:p w14:paraId="23DB45BB" w14:textId="47ADFBFD" w:rsidR="008208D2" w:rsidRDefault="008208D2" w:rsidP="008208D2">
      <w:r>
        <w:t>+100 pontos para distribuir entre as barras de P.V, Chakra e Estamina.</w:t>
      </w:r>
    </w:p>
    <w:p w14:paraId="2E0EE469" w14:textId="77777777" w:rsidR="008208D2" w:rsidRDefault="008208D2" w:rsidP="008208D2"/>
    <w:p w14:paraId="0C5D62F2" w14:textId="77777777" w:rsidR="008208D2" w:rsidRPr="008208D2" w:rsidRDefault="008208D2" w:rsidP="00766D60">
      <w:pPr>
        <w:jc w:val="center"/>
        <w:rPr>
          <w:b/>
          <w:bCs/>
        </w:rPr>
      </w:pPr>
      <w:r w:rsidRPr="008208D2">
        <w:rPr>
          <w:b/>
          <w:bCs/>
        </w:rPr>
        <w:t>Limite de Atributos</w:t>
      </w:r>
    </w:p>
    <w:p w14:paraId="3183EFC9" w14:textId="1418B8EB" w:rsidR="003C5EBD" w:rsidRDefault="008208D2" w:rsidP="008208D2">
      <w:r>
        <w:t>O sistema de limite se encontra na ficha Evolução dos Personagens. O limite de atributo serve o propósito de balancear o sistema contra personagens que tenham um foco muito alto em um atributo só.</w:t>
      </w:r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51"/>
    <w:rsid w:val="003C5EBD"/>
    <w:rsid w:val="00766D60"/>
    <w:rsid w:val="008208D2"/>
    <w:rsid w:val="0092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EE04"/>
  <w15:chartTrackingRefBased/>
  <w15:docId w15:val="{0E702F90-90FF-48B6-AF8C-5465EC07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3</cp:revision>
  <dcterms:created xsi:type="dcterms:W3CDTF">2019-07-31T20:55:00Z</dcterms:created>
  <dcterms:modified xsi:type="dcterms:W3CDTF">2019-08-01T00:13:00Z</dcterms:modified>
</cp:coreProperties>
</file>