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1B712" w14:textId="77777777" w:rsidR="00700450" w:rsidRDefault="00700450" w:rsidP="00700450"/>
    <w:p w14:paraId="2F08DB3F" w14:textId="77777777" w:rsidR="00700450" w:rsidRDefault="00700450" w:rsidP="00700450">
      <w:r>
        <w:t>Bakuton: Jiraiken</w:t>
      </w:r>
    </w:p>
    <w:p w14:paraId="01CFD216" w14:textId="77777777" w:rsidR="00700450" w:rsidRDefault="00700450" w:rsidP="00700450">
      <w:r>
        <w:t>(Libertação da Explosão: Punho da Mina Terrestre)</w:t>
      </w:r>
    </w:p>
    <w:p w14:paraId="1CBB5370" w14:textId="77777777" w:rsidR="00700450" w:rsidRDefault="00700450" w:rsidP="00700450">
      <w:r>
        <w:t>Quem usa:Gari</w:t>
      </w:r>
    </w:p>
    <w:p w14:paraId="597CA111" w14:textId="77777777" w:rsidR="00700450" w:rsidRDefault="00700450" w:rsidP="00700450">
      <w:r>
        <w:t>Primeira aparição:Naruto Shippuden Episódio 265</w:t>
      </w:r>
    </w:p>
    <w:p w14:paraId="1D3BEE8E" w14:textId="77777777" w:rsidR="00700450" w:rsidRDefault="00700450" w:rsidP="00700450">
      <w:r>
        <w:t>Função: Ataque</w:t>
      </w:r>
    </w:p>
    <w:p w14:paraId="1F3B8E36" w14:textId="77777777" w:rsidR="00700450" w:rsidRDefault="00700450" w:rsidP="00700450">
      <w:r>
        <w:t>Rank: S</w:t>
      </w:r>
    </w:p>
    <w:p w14:paraId="4ACB722D" w14:textId="77777777" w:rsidR="00700450" w:rsidRDefault="00700450" w:rsidP="00700450">
      <w:r>
        <w:t>Distância:Curta</w:t>
      </w:r>
    </w:p>
    <w:p w14:paraId="79E809E7" w14:textId="77777777" w:rsidR="00700450" w:rsidRDefault="00700450" w:rsidP="00700450">
      <w:r>
        <w:t>Selos:Nenhum</w:t>
      </w:r>
    </w:p>
    <w:p w14:paraId="55D0CFCA" w14:textId="77777777" w:rsidR="00700450" w:rsidRDefault="00700450" w:rsidP="00700450">
      <w:r>
        <w:t>Requisito:Bakuton no jutsu Rank S</w:t>
      </w:r>
    </w:p>
    <w:p w14:paraId="46C04F60" w14:textId="77777777" w:rsidR="00700450" w:rsidRDefault="00700450" w:rsidP="00700450">
      <w:r>
        <w:t>Notas:Nenhum</w:t>
      </w:r>
    </w:p>
    <w:p w14:paraId="5AB1EB4B" w14:textId="77777777" w:rsidR="00700450" w:rsidRDefault="00700450" w:rsidP="00700450">
      <w:r>
        <w:t>Descrição:Após estabelecer contato com o adversário através de um simples soco, o usuário usa o Bakuton para consequentemente gerar uma enorme explosão do ponto inicial de contato. Essa explosão é forte o suficiente para obliterar completamente um oponente distante do usuário. Devido a direção da explosão, o usuário minimiza qualquer repercussão em potencial, como ser atingido por detritos e até mesmo o recuo parece ser anulado. No anime, Gari é capaz de usar essa técnica no solo para criar uma onda de choque debaixo da terra e os detritos tiram o centro de gravidade dos adversários. Quando usada desta forma, a explosão é laranjada ao invés de vermelho. No anime ele usa uma versão menos destrutiva dessa técnica, criando uma cortina de fumaça ao invés de uma explosão.</w:t>
      </w:r>
    </w:p>
    <w:p w14:paraId="769C78C8" w14:textId="77777777" w:rsidR="00700450" w:rsidRDefault="00700450" w:rsidP="00700450">
      <w:r>
        <w:t>Dano: 203</w:t>
      </w:r>
    </w:p>
    <w:p w14:paraId="6BD27702" w14:textId="77777777" w:rsidR="00700450" w:rsidRDefault="00700450" w:rsidP="00700450">
      <w:r>
        <w:t>Gasto: 150</w:t>
      </w:r>
    </w:p>
    <w:p w14:paraId="5AC3FBBB" w14:textId="042C665D" w:rsidR="003C5EBD" w:rsidRDefault="00700450" w:rsidP="00700450">
      <w:r>
        <w:t>Efeito: 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0F"/>
    <w:rsid w:val="003C5EBD"/>
    <w:rsid w:val="00700450"/>
    <w:rsid w:val="009C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C8CBF-C656-4451-926D-B2FFBFB6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2019-07-31T22:07:00Z</dcterms:created>
  <dcterms:modified xsi:type="dcterms:W3CDTF">2019-07-31T22:07:00Z</dcterms:modified>
</cp:coreProperties>
</file>