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DDE78" w14:textId="77777777" w:rsidR="0030014E" w:rsidRDefault="0030014E" w:rsidP="0030014E"/>
    <w:p w14:paraId="52FC730A" w14:textId="77777777" w:rsidR="0030014E" w:rsidRDefault="0030014E" w:rsidP="0030014E">
      <w:r>
        <w:t>Futton: Koumu no jutsu</w:t>
      </w:r>
    </w:p>
    <w:p w14:paraId="39D6317B" w14:textId="77777777" w:rsidR="0030014E" w:rsidRDefault="0030014E" w:rsidP="0030014E">
      <w:r>
        <w:t>(Libertação Da Fervura: Técnica da Nevoa Habilidosa)</w:t>
      </w:r>
    </w:p>
    <w:p w14:paraId="69351645" w14:textId="77777777" w:rsidR="0030014E" w:rsidRDefault="0030014E" w:rsidP="0030014E">
      <w:r>
        <w:t>Quem usa: Mei Terumi e Futsu</w:t>
      </w:r>
    </w:p>
    <w:p w14:paraId="34A4460F" w14:textId="77777777" w:rsidR="0030014E" w:rsidRDefault="0030014E" w:rsidP="0030014E">
      <w:r>
        <w:t>Primeira aparição:Naruto Shippuden: Episódio 204</w:t>
      </w:r>
    </w:p>
    <w:p w14:paraId="1D2083FE" w14:textId="77777777" w:rsidR="0030014E" w:rsidRDefault="0030014E" w:rsidP="0030014E">
      <w:r>
        <w:t>Função:Ataque/Suporte</w:t>
      </w:r>
    </w:p>
    <w:p w14:paraId="03747940" w14:textId="77777777" w:rsidR="0030014E" w:rsidRDefault="0030014E" w:rsidP="0030014E">
      <w:r>
        <w:t>Rank: SS+</w:t>
      </w:r>
    </w:p>
    <w:p w14:paraId="265C34CA" w14:textId="77777777" w:rsidR="0030014E" w:rsidRDefault="0030014E" w:rsidP="0030014E">
      <w:r>
        <w:t>Distância: 30m²</w:t>
      </w:r>
    </w:p>
    <w:p w14:paraId="3A61E720" w14:textId="77777777" w:rsidR="0030014E" w:rsidRDefault="0030014E" w:rsidP="0030014E">
      <w:r>
        <w:t>Selos: Cavalo</w:t>
      </w:r>
    </w:p>
    <w:p w14:paraId="58EC83E0" w14:textId="77777777" w:rsidR="0030014E" w:rsidRDefault="0030014E" w:rsidP="0030014E">
      <w:r>
        <w:t>Requisito: Futton no jutsu Rank SS</w:t>
      </w:r>
    </w:p>
    <w:p w14:paraId="048C0CA2" w14:textId="77777777" w:rsidR="0030014E" w:rsidRDefault="0030014E" w:rsidP="0030014E">
      <w:r>
        <w:t>Notas: Nenhum</w:t>
      </w:r>
    </w:p>
    <w:p w14:paraId="0BCD57AE" w14:textId="77777777" w:rsidR="0030014E" w:rsidRDefault="0030014E" w:rsidP="0030014E">
      <w:r>
        <w:t>Descrição: O usuário cria uma nuvem de névoa no qual eles liberam de sua boca. Essa névoa é altamente ácida em sua natureza, capaz de derreter corpos, e até mesmo defesas de chakra como o Susano'o. Essa técnica tem a tem uma desvantagem herdada de seus efeitos serem indiscriminadores, limitando seu uso a áreas que não possuem aliados. No evento em que a névoa escape de uma area contida, o usuário pode ajustar o nível do PH da névoa para niveis mais seguros.</w:t>
      </w:r>
    </w:p>
    <w:p w14:paraId="5FA963DC" w14:textId="77777777" w:rsidR="0030014E" w:rsidRDefault="0030014E" w:rsidP="0030014E">
      <w:r>
        <w:t>Apesar da névoa ser corrosiva a tudo a sua volta, o usuário parece ser imune a isso, visto como Mei a usava em um espaço fechado sem se colocar em risco.</w:t>
      </w:r>
    </w:p>
    <w:p w14:paraId="0068CADD" w14:textId="77777777" w:rsidR="0030014E" w:rsidRDefault="0030014E" w:rsidP="0030014E">
      <w:r>
        <w:t>Dano:</w:t>
      </w:r>
      <w:r>
        <w:tab/>
        <w:t>70</w:t>
      </w:r>
    </w:p>
    <w:p w14:paraId="4F3B2EE4" w14:textId="77777777" w:rsidR="0030014E" w:rsidRDefault="0030014E" w:rsidP="0030014E">
      <w:r>
        <w:t>Gasto:</w:t>
      </w:r>
      <w:r>
        <w:tab/>
        <w:t>350</w:t>
      </w:r>
    </w:p>
    <w:p w14:paraId="560C7B6C" w14:textId="2C82B9EC" w:rsidR="003C5EBD" w:rsidRDefault="0030014E" w:rsidP="0030014E">
      <w:r>
        <w:t>Efeito:</w:t>
      </w:r>
      <w:r>
        <w:tab/>
        <w:t>100% de chance de causar corrosão Grave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EE"/>
    <w:rsid w:val="0030014E"/>
    <w:rsid w:val="003C5EBD"/>
    <w:rsid w:val="00E7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DB066-68B0-4930-BDCD-023FF2F6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2019-07-31T22:09:00Z</dcterms:created>
  <dcterms:modified xsi:type="dcterms:W3CDTF">2019-07-31T22:09:00Z</dcterms:modified>
</cp:coreProperties>
</file>