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2EAEE" w14:textId="77777777" w:rsidR="006608A3" w:rsidRDefault="006608A3" w:rsidP="006608A3"/>
    <w:p w14:paraId="549B6315" w14:textId="77777777" w:rsidR="006608A3" w:rsidRDefault="006608A3" w:rsidP="006608A3">
      <w:r>
        <w:t>Fukazen Sennin Modo</w:t>
      </w:r>
    </w:p>
    <w:p w14:paraId="6835066D" w14:textId="77777777" w:rsidR="006608A3" w:rsidRDefault="006608A3" w:rsidP="006608A3">
      <w:r>
        <w:t>(Modo Sennin Incompleto)</w:t>
      </w:r>
    </w:p>
    <w:p w14:paraId="55446FB8" w14:textId="77777777" w:rsidR="006608A3" w:rsidRDefault="006608A3" w:rsidP="006608A3">
      <w:r>
        <w:t>Quem usa:Fukasaku, Gamakichi, Hashirama Senju, Jiraiya, Kabuto Yakushi, Minato Namikaze, Mitsuki, Naruto Uzumaki, Shima e Gamamaru</w:t>
      </w:r>
    </w:p>
    <w:p w14:paraId="3D7EC3CE" w14:textId="77777777" w:rsidR="006608A3" w:rsidRDefault="006608A3" w:rsidP="006608A3">
      <w:r>
        <w:t>Primeira aparição: Naruto Shippuuden Episódio 130</w:t>
      </w:r>
    </w:p>
    <w:p w14:paraId="432A8722" w14:textId="77777777" w:rsidR="006608A3" w:rsidRDefault="006608A3" w:rsidP="006608A3">
      <w:r>
        <w:t>Função: Suporte/Modo</w:t>
      </w:r>
    </w:p>
    <w:p w14:paraId="518F0043" w14:textId="77777777" w:rsidR="006608A3" w:rsidRDefault="006608A3" w:rsidP="006608A3">
      <w:r>
        <w:t>Rank:SS</w:t>
      </w:r>
    </w:p>
    <w:p w14:paraId="7609ED2B" w14:textId="77777777" w:rsidR="006608A3" w:rsidRDefault="006608A3" w:rsidP="006608A3">
      <w:r>
        <w:t>Distância:Usuário</w:t>
      </w:r>
    </w:p>
    <w:p w14:paraId="75DC7ADC" w14:textId="77777777" w:rsidR="006608A3" w:rsidRDefault="006608A3" w:rsidP="006608A3">
      <w:r>
        <w:t>Selos:Nenhum</w:t>
      </w:r>
    </w:p>
    <w:p w14:paraId="26624E06" w14:textId="77777777" w:rsidR="006608A3" w:rsidRDefault="006608A3" w:rsidP="006608A3">
      <w:r>
        <w:t>Requisito: É necessário 1 Turno do usuário para poder se concentrar e entrar no modo.</w:t>
      </w:r>
    </w:p>
    <w:p w14:paraId="2457F8A6" w14:textId="77777777" w:rsidR="006608A3" w:rsidRDefault="006608A3" w:rsidP="006608A3">
      <w:r>
        <w:t>Notas:</w:t>
      </w:r>
      <w:r>
        <w:tab/>
        <w:t>No filme 5, o manto vermelho que Naruto utiliza na Invasão do Pain aparece quando ele entra no Modo Sennin. Como todas as outras alterações físicas do Modo Sennin, ela desaparece quando ele volta ao normal</w:t>
      </w:r>
    </w:p>
    <w:p w14:paraId="5DEAC22F" w14:textId="77777777" w:rsidR="006608A3" w:rsidRDefault="006608A3" w:rsidP="006608A3">
      <w:r>
        <w:t>Descrição:O usuário não é capaz de equilibrar adequadamente o seu próprio chakra com a energia natural, resultando em ele usando uma forma imperfeita do Sannin Modo. Devido a isso, a aparência de Jiraiya tem uma série de características de Sapo quando ele usa o Modo Sennin: seu nariz cresce verrugas maiores, os dentes ganham uma curva acentuada, ele cresce um cavanhaque, e adquire olhos de sapo. Devido a essas características, Jiraiya não gosta de usar o Modo Sennin, uma vez que "desagradou as senhoritas". Algumas das alterações físicas, tais como a postura sapo e os pés com membranas, são benéficas e melhorada a sua capacidade de manobra, e que ele pode manifestar conscientemente as alterações a fim de tirar vantagem deles.</w:t>
      </w:r>
    </w:p>
    <w:p w14:paraId="122862AA" w14:textId="77777777" w:rsidR="006608A3" w:rsidRDefault="006608A3" w:rsidP="006608A3">
      <w:r>
        <w:t>Kabuto tem, íris amarelas de cobra e a esclera enegrecida, bem como a pigmentação roxa em torno de seus olhos, que se estende até as omoplatas. Suas características de cobra progridem em Modo Sennin com ele crescendo quatro chifres, levando-o a afirmar que ele tinha metaforicamente transcendido a partir de uma "serpente" para um "dragão".</w:t>
      </w:r>
    </w:p>
    <w:p w14:paraId="325DC237" w14:textId="77777777" w:rsidR="006608A3" w:rsidRDefault="006608A3" w:rsidP="006608A3">
      <w:r>
        <w:t>Dano:-x-</w:t>
      </w:r>
    </w:p>
    <w:p w14:paraId="51F08322" w14:textId="77777777" w:rsidR="006608A3" w:rsidRDefault="006608A3" w:rsidP="006608A3">
      <w:r>
        <w:t>Gasto:-x-</w:t>
      </w:r>
    </w:p>
    <w:p w14:paraId="12E39050" w14:textId="77777777" w:rsidR="006608A3" w:rsidRDefault="006608A3" w:rsidP="006608A3">
      <w:r>
        <w:t>Dano:</w:t>
      </w:r>
      <w:r>
        <w:tab/>
        <w:t>+99 em Ninjutsu/Taijutsu/Genjutsu [Senjutsu]</w:t>
      </w:r>
    </w:p>
    <w:p w14:paraId="3F240230" w14:textId="77777777" w:rsidR="006608A3" w:rsidRDefault="006608A3" w:rsidP="006608A3">
      <w:r>
        <w:t>Gasto:</w:t>
      </w:r>
      <w:r>
        <w:tab/>
        <w:t>120 [Turno] 34 [Efeito Leve]</w:t>
      </w:r>
    </w:p>
    <w:p w14:paraId="6374BCF5" w14:textId="77777777" w:rsidR="006608A3" w:rsidRDefault="006608A3" w:rsidP="006608A3">
      <w:r>
        <w:t>Efeito:</w:t>
      </w:r>
      <w:r>
        <w:tab/>
        <w:t>O usuário receberá +5 de bônus em todos os atributos</w:t>
      </w:r>
    </w:p>
    <w:p w14:paraId="1081F4D3" w14:textId="77777777" w:rsidR="006608A3" w:rsidRDefault="006608A3" w:rsidP="006608A3">
      <w:r>
        <w:tab/>
        <w:t>O usuário poderá sentir o chakra a sua volta</w:t>
      </w:r>
    </w:p>
    <w:p w14:paraId="6499F2C1" w14:textId="77777777" w:rsidR="006608A3" w:rsidRDefault="006608A3" w:rsidP="006608A3">
      <w:r>
        <w:tab/>
        <w:t>Anula efeitos Leves pagando equivalente em Estamina.</w:t>
      </w:r>
    </w:p>
    <w:p w14:paraId="7E40F453" w14:textId="0102C77C" w:rsidR="003C5EBD" w:rsidRPr="006608A3" w:rsidRDefault="006608A3" w:rsidP="006608A3">
      <w:r>
        <w:lastRenderedPageBreak/>
        <w:tab/>
        <w:t>Após o término do Modo Sennin o usuário sofre Exaustão Leve.</w:t>
      </w:r>
      <w:bookmarkStart w:id="0" w:name="_GoBack"/>
      <w:bookmarkEnd w:id="0"/>
    </w:p>
    <w:sectPr w:rsidR="003C5EBD" w:rsidRPr="00660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83E"/>
    <w:rsid w:val="003C5EBD"/>
    <w:rsid w:val="006608A3"/>
    <w:rsid w:val="00E95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0F919-F403-4915-AC2B-A6F894AB0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Luyten Daleffe</dc:creator>
  <cp:keywords/>
  <dc:description/>
  <cp:lastModifiedBy>Aaron Luyten Daleffe</cp:lastModifiedBy>
  <cp:revision>2</cp:revision>
  <dcterms:created xsi:type="dcterms:W3CDTF">2019-07-31T22:37:00Z</dcterms:created>
  <dcterms:modified xsi:type="dcterms:W3CDTF">2019-07-31T22:37:00Z</dcterms:modified>
</cp:coreProperties>
</file>