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1FD7" w14:textId="77777777" w:rsidR="00D11C2B" w:rsidRDefault="00D11C2B" w:rsidP="00D11C2B"/>
    <w:p w14:paraId="0B256BBA" w14:textId="77777777" w:rsidR="00D11C2B" w:rsidRDefault="00D11C2B" w:rsidP="00D11C2B">
      <w:r>
        <w:t>Senpou: Chouoodama Rasen Tarengan</w:t>
      </w:r>
    </w:p>
    <w:p w14:paraId="35A27246" w14:textId="77777777" w:rsidR="00D11C2B" w:rsidRDefault="00D11C2B" w:rsidP="00D11C2B">
      <w:r>
        <w:t>(Arte Sábia: Série Contínuas de Ultra Grandes Esferas Espirais)</w:t>
      </w:r>
    </w:p>
    <w:p w14:paraId="3406A7A5" w14:textId="77777777" w:rsidR="00D11C2B" w:rsidRDefault="00D11C2B" w:rsidP="00D11C2B">
      <w:r>
        <w:t>Quem usa: Naruto Uzumaki</w:t>
      </w:r>
    </w:p>
    <w:p w14:paraId="7E5A31F7" w14:textId="77777777" w:rsidR="00D11C2B" w:rsidRDefault="00D11C2B" w:rsidP="00D11C2B">
      <w:r>
        <w:t>Primeira aparição: Naruto Shippuden: Episódio 247</w:t>
      </w:r>
    </w:p>
    <w:p w14:paraId="653BC671" w14:textId="77777777" w:rsidR="00D11C2B" w:rsidRDefault="00D11C2B" w:rsidP="00D11C2B">
      <w:r>
        <w:t>Função: Ataque</w:t>
      </w:r>
    </w:p>
    <w:p w14:paraId="4138C4AD" w14:textId="77777777" w:rsidR="00D11C2B" w:rsidRDefault="00D11C2B" w:rsidP="00D11C2B">
      <w:r>
        <w:t>Rank: MSS+</w:t>
      </w:r>
    </w:p>
    <w:p w14:paraId="39DE02B4" w14:textId="77777777" w:rsidR="00D11C2B" w:rsidRDefault="00D11C2B" w:rsidP="00D11C2B">
      <w:r>
        <w:t>Distância: 30m</w:t>
      </w:r>
    </w:p>
    <w:p w14:paraId="151A95C6" w14:textId="77777777" w:rsidR="00D11C2B" w:rsidRDefault="00D11C2B" w:rsidP="00D11C2B">
      <w:r>
        <w:t>Selos: Nenhum</w:t>
      </w:r>
    </w:p>
    <w:p w14:paraId="37F0935D" w14:textId="77777777" w:rsidR="00D11C2B" w:rsidRDefault="00D11C2B" w:rsidP="00D11C2B">
      <w:r>
        <w:t>Requisito: Kazen Sennin Modo</w:t>
      </w:r>
    </w:p>
    <w:p w14:paraId="235226BC" w14:textId="77777777" w:rsidR="00D11C2B" w:rsidRDefault="00D11C2B" w:rsidP="00D11C2B">
      <w:r>
        <w:tab/>
        <w:t xml:space="preserve">     Chouoodoma Rasengan</w:t>
      </w:r>
    </w:p>
    <w:p w14:paraId="21A4CCDF" w14:textId="77777777" w:rsidR="00D11C2B" w:rsidRDefault="00D11C2B" w:rsidP="00D11C2B">
      <w:r>
        <w:tab/>
        <w:t xml:space="preserve">     Tajuu Kage Bunshin no Jutsu</w:t>
      </w:r>
    </w:p>
    <w:p w14:paraId="4A5440EE" w14:textId="77777777" w:rsidR="00D11C2B" w:rsidRDefault="00D11C2B" w:rsidP="00D11C2B">
      <w:r>
        <w:t>Notas:</w:t>
      </w:r>
      <w:r>
        <w:tab/>
        <w:t>Devido as consequências da técnica, é considerado um Kinjutsu.</w:t>
      </w:r>
    </w:p>
    <w:p w14:paraId="1D4BD3F6" w14:textId="77777777" w:rsidR="00D11C2B" w:rsidRDefault="00D11C2B" w:rsidP="00D11C2B">
      <w:r>
        <w:t>Descrição: Depois de criar vários clones das sombras com cada um deles segurando um Rasengan, Naruto então entra no Modo Sennin. Os clones, em seguida, expandem o seu Rasengan com a energia natural, simultaneamente, atacam seu inimigo, resultando em uma enorme quantidade de danos, que atordoou até mesmo Kurama.</w:t>
      </w:r>
    </w:p>
    <w:p w14:paraId="010F549F" w14:textId="77777777" w:rsidR="00D11C2B" w:rsidRDefault="00D11C2B" w:rsidP="00D11C2B">
      <w:r>
        <w:t>Dano:</w:t>
      </w:r>
      <w:r>
        <w:tab/>
        <w:t>300</w:t>
      </w:r>
    </w:p>
    <w:p w14:paraId="442DF97B" w14:textId="77777777" w:rsidR="00D11C2B" w:rsidRDefault="00D11C2B" w:rsidP="00D11C2B">
      <w:r>
        <w:t>Gasto:</w:t>
      </w:r>
      <w:r>
        <w:tab/>
        <w:t>530</w:t>
      </w:r>
    </w:p>
    <w:p w14:paraId="32C8B37C" w14:textId="77777777" w:rsidR="00D11C2B" w:rsidRDefault="00D11C2B" w:rsidP="00D11C2B">
      <w:r>
        <w:t>Efeito:</w:t>
      </w:r>
      <w:r>
        <w:tab/>
        <w:t>Possui 100% de chance de causar Sangramento Grave.</w:t>
      </w:r>
    </w:p>
    <w:p w14:paraId="1174FF98" w14:textId="589A6C25" w:rsidR="003C5EBD" w:rsidRPr="00D11C2B" w:rsidRDefault="00D11C2B" w:rsidP="00D11C2B">
      <w:r>
        <w:tab/>
        <w:t>Reduz a defesa do inimigo em -2 devido a área da técnica.</w:t>
      </w:r>
      <w:bookmarkStart w:id="0" w:name="_GoBack"/>
      <w:bookmarkEnd w:id="0"/>
    </w:p>
    <w:sectPr w:rsidR="003C5EBD" w:rsidRPr="00D1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AB"/>
    <w:rsid w:val="003C5EBD"/>
    <w:rsid w:val="007D12AB"/>
    <w:rsid w:val="00D1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F7E3-2207-4DD1-904E-FB7F5F7E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2019-07-31T23:14:00Z</dcterms:created>
  <dcterms:modified xsi:type="dcterms:W3CDTF">2019-07-31T23:14:00Z</dcterms:modified>
</cp:coreProperties>
</file>