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EA37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800" w:dyaOrig="2730" w14:anchorId="5B4ACF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136.5pt" o:ole="">
            <v:imagedata r:id="rId4" o:title=""/>
          </v:shape>
          <o:OLEObject Type="Embed" ProgID="RRPGActiveX.TCoWinURLImage" ShapeID="_x0000_i1025" DrawAspect="Content" ObjectID="_1626110198" r:id="rId5"/>
        </w:object>
      </w:r>
    </w:p>
    <w:p w14:paraId="13F81DDE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Raiton: Rariatto</w:t>
      </w:r>
    </w:p>
    <w:p w14:paraId="309E980E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(Libertação do Raio: Laço)</w:t>
      </w:r>
    </w:p>
    <w:p w14:paraId="4F3C12B9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Killer B e A</w:t>
      </w:r>
    </w:p>
    <w:p w14:paraId="4EA7218B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143</w:t>
      </w:r>
    </w:p>
    <w:p w14:paraId="7CBE9F45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37F108BC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SS+</w:t>
      </w:r>
    </w:p>
    <w:p w14:paraId="34E8F914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Curta/Média/Longa</w:t>
      </w:r>
    </w:p>
    <w:p w14:paraId="68A83381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17CCC165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Youroi (Armadura de Raio) ou Transformação Bijuu</w:t>
      </w:r>
    </w:p>
    <w:p w14:paraId="2523F7E4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O usuário ataca o oponente, acertando-o com um movimento de laço, que pode ser revestido com chakra. Um ataque bem-sucedido pode abrir todo o peito do alvo com um ataque direto. O ataque é bastante simples, mas muito rápido, potente e é facilmente capaz de derrubar um adversário. Quando Killer B usa esse ataque, ele cria tanto um manto de chakra ou um manto de chakra com ossos, que tomam a forma de chifres de touro. Ele se refere a isso como a sua "Oitava" (Happonme) espada, ao lado de suas sete katanas convencionais. Na Versão 2 de Killer B, o Rariatto ganha um aumento no poder devido ao crânio de boi que Ele cria. Ele foi capaz de furar simultaneamente a Samehada e abrir o peito de Kisame Hoshigaki.</w:t>
      </w:r>
    </w:p>
    <w:p w14:paraId="6FE9A225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Quando A o usa ele se cobre com sua Raiton no Youroi, ao invés de usar o chakra Bijuu. Com o seu chakra de alto nível, que é comparável à de um Bijū, Ele é capaz de produzir o mesmo efeito que a versão de Killer B. Os dois irmãos podem combinar os seus golpes para formar o Lariat Duplo, que é forte o suficiente para decapitar a vítima, mesmo sem aprimoramentos no chakra, devido à imensa força física dos irmãos.</w:t>
      </w:r>
    </w:p>
    <w:p w14:paraId="70FE47BF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 xml:space="preserve"> Força + 180</w:t>
      </w:r>
    </w:p>
    <w:p w14:paraId="66135036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 xml:space="preserve"> Dado + 340</w:t>
      </w:r>
    </w:p>
    <w:p w14:paraId="0DF92221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Possui 40% de chance de abrir o peito do oponente e caso não seja curado em 3 turnos a morte é inevitável.</w:t>
      </w:r>
    </w:p>
    <w:p w14:paraId="299EFECB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O ataque é realizado em linha reta e em uma velocidade extraordinária, caso não tenha um meio de ver a posição será necessário rolar percepção para se defender.</w:t>
      </w:r>
    </w:p>
    <w:p w14:paraId="53A16B11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</w:p>
    <w:p w14:paraId="7295434A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515" w:dyaOrig="2535" w14:anchorId="600CF409">
          <v:shape id="_x0000_i1026" type="#_x0000_t75" style="width:225.75pt;height:126.75pt" o:ole="">
            <v:imagedata r:id="rId6" o:title=""/>
          </v:shape>
          <o:OLEObject Type="Embed" ProgID="RRPGActiveX.TCoWinURLImage" ShapeID="_x0000_i1026" DrawAspect="Content" ObjectID="_1626110199" r:id="rId7"/>
        </w:object>
      </w:r>
    </w:p>
    <w:p w14:paraId="63435F19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Jigokuzuki</w:t>
      </w:r>
    </w:p>
    <w:p w14:paraId="2AA42D9B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(Facada Infernal)</w:t>
      </w:r>
    </w:p>
    <w:p w14:paraId="77765FE2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lastRenderedPageBreak/>
        <w:t>Quem usa:</w:t>
      </w:r>
      <w:r>
        <w:rPr>
          <w:rFonts w:ascii="Tahoma" w:hAnsi="Tahoma" w:cs="Tahoma"/>
          <w:color w:val="00FFFF"/>
          <w:sz w:val="20"/>
          <w:szCs w:val="20"/>
        </w:rPr>
        <w:t xml:space="preserve"> A</w:t>
      </w:r>
    </w:p>
    <w:p w14:paraId="1349535F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Primeira aparição:</w:t>
      </w:r>
      <w:r>
        <w:rPr>
          <w:rFonts w:ascii="Tahoma" w:hAnsi="Tahoma" w:cs="Tahoma"/>
          <w:color w:val="00FFFF"/>
          <w:sz w:val="20"/>
          <w:szCs w:val="20"/>
        </w:rPr>
        <w:t xml:space="preserve"> Naruto Shippuden: Episódio 301</w:t>
      </w:r>
    </w:p>
    <w:p w14:paraId="7F101722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Função:</w:t>
      </w:r>
      <w:r>
        <w:rPr>
          <w:rFonts w:ascii="Tahoma" w:hAnsi="Tahoma" w:cs="Tahoma"/>
          <w:color w:val="00FFFF"/>
          <w:sz w:val="20"/>
          <w:szCs w:val="20"/>
        </w:rPr>
        <w:t xml:space="preserve"> Ataque</w:t>
      </w:r>
    </w:p>
    <w:p w14:paraId="27547953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Rank:</w:t>
      </w:r>
      <w:r>
        <w:rPr>
          <w:rFonts w:ascii="Tahoma" w:hAnsi="Tahoma" w:cs="Tahoma"/>
          <w:color w:val="00FFFF"/>
          <w:sz w:val="20"/>
          <w:szCs w:val="20"/>
        </w:rPr>
        <w:t xml:space="preserve"> SS+</w:t>
      </w:r>
    </w:p>
    <w:p w14:paraId="6EBF364C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Distância:</w:t>
      </w:r>
      <w:r>
        <w:rPr>
          <w:rFonts w:ascii="Tahoma" w:hAnsi="Tahoma" w:cs="Tahoma"/>
          <w:color w:val="00FFFF"/>
          <w:sz w:val="20"/>
          <w:szCs w:val="20"/>
        </w:rPr>
        <w:t xml:space="preserve"> Corporal</w:t>
      </w:r>
    </w:p>
    <w:p w14:paraId="3892F6F3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Selos:</w:t>
      </w:r>
      <w:r>
        <w:rPr>
          <w:rFonts w:ascii="Tahoma" w:hAnsi="Tahoma" w:cs="Tahoma"/>
          <w:color w:val="00FFFF"/>
          <w:sz w:val="20"/>
          <w:szCs w:val="20"/>
        </w:rPr>
        <w:t xml:space="preserve"> Nenhum</w:t>
      </w:r>
    </w:p>
    <w:p w14:paraId="79188D22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Requisito:</w:t>
      </w:r>
      <w:r>
        <w:rPr>
          <w:rFonts w:ascii="Tahoma" w:hAnsi="Tahoma" w:cs="Tahoma"/>
          <w:color w:val="00FFFF"/>
          <w:sz w:val="20"/>
          <w:szCs w:val="20"/>
        </w:rPr>
        <w:t xml:space="preserve"> Raiton no Youroi (Armadura de Raio)</w:t>
      </w:r>
    </w:p>
    <w:p w14:paraId="3DEB4EC8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Descrição:</w:t>
      </w:r>
      <w:r>
        <w:rPr>
          <w:rFonts w:ascii="Tahoma" w:hAnsi="Tahoma" w:cs="Tahoma"/>
          <w:color w:val="00FFFF"/>
          <w:sz w:val="20"/>
          <w:szCs w:val="20"/>
        </w:rPr>
        <w:t xml:space="preserve"> Jigokuzuki é a técnica mais forte do Terceiro Raikage, em que ele concentra uma quantidade considerável de chakra relâmpago apenas nas pontas dos dedos de uma única mão e em seguida, executa um movimento de empurrar, que, juntos, lhe permite perfurar um alvo de uma maneira um pouco semelhante tanto ao Chidori ou Raikiri.</w:t>
      </w:r>
    </w:p>
    <w:p w14:paraId="073A2B32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Nukite de Quatro Dedos: Forte o suficiente para romper as defesas robustas com relativa facilidade.</w:t>
      </w:r>
    </w:p>
    <w:p w14:paraId="5D97DD27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Nukite de Três Dedos: Eficaz contra até mesmo materiais maleáveis ​​que geralmente podem lidar com um golpe, dissipando sua força. Balançando sua mão o Terceiro pode criar uma onda de choque que era poderosa o suficiente para mandar os oponentes na área imediata ao redor dele voando para trás.</w:t>
      </w:r>
    </w:p>
    <w:p w14:paraId="260BFFA8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>Nukite de Um Dedo: Conhecido como a "lança mais forte" , onde a concentração de chakra é tão grande que estende bem além do dedo em um ponto solitário. Ele era capaz de cortar todas as caudas de Gyuuki durante um encontro, e foi capaz de perfurar até mesmo a Raiton no Yoroi do Terceiro, o dano causou uma cicatriz em seu corpo, embora à sua capacidade de durabilidade imensa foi considerada como o "escudo mais forte".</w:t>
      </w:r>
    </w:p>
    <w:p w14:paraId="355B8562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Dano:</w:t>
      </w:r>
      <w:r>
        <w:rPr>
          <w:rFonts w:ascii="Tahoma" w:hAnsi="Tahoma" w:cs="Tahoma"/>
          <w:color w:val="00FFFF"/>
          <w:sz w:val="20"/>
          <w:szCs w:val="20"/>
        </w:rPr>
        <w:tab/>
        <w:t>Quatro Dedos: 100 Perfuração / 80 Corte</w:t>
      </w:r>
    </w:p>
    <w:p w14:paraId="1318C0AB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Três Dedos: 140 Perfuração / 120 Corte</w:t>
      </w:r>
    </w:p>
    <w:p w14:paraId="37A41F36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Um Dedo: 240 Perfuração / 220 Corte</w:t>
      </w:r>
    </w:p>
    <w:p w14:paraId="2E4E3236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Gasto:</w:t>
      </w:r>
      <w:r>
        <w:rPr>
          <w:rFonts w:ascii="Tahoma" w:hAnsi="Tahoma" w:cs="Tahoma"/>
          <w:color w:val="00FFFF"/>
          <w:sz w:val="20"/>
          <w:szCs w:val="20"/>
        </w:rPr>
        <w:tab/>
        <w:t>Quatro Dedos: 120 [Ataque]</w:t>
      </w:r>
    </w:p>
    <w:p w14:paraId="08E9020F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Três Dedos: 240 [Ataque]</w:t>
      </w:r>
    </w:p>
    <w:p w14:paraId="6E00B504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Um Dedo: 340 [Ataque]</w:t>
      </w:r>
    </w:p>
    <w:p w14:paraId="2C2D43CE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b/>
          <w:bCs/>
          <w:color w:val="00FFFF"/>
          <w:sz w:val="20"/>
          <w:szCs w:val="20"/>
        </w:rPr>
        <w:t>Efeito:</w:t>
      </w:r>
      <w:r>
        <w:rPr>
          <w:rFonts w:ascii="Tahoma" w:hAnsi="Tahoma" w:cs="Tahoma"/>
          <w:color w:val="00FFFF"/>
          <w:sz w:val="20"/>
          <w:szCs w:val="20"/>
        </w:rPr>
        <w:tab/>
        <w:t>Quatro Dedos: Recebe +2 no acerto contra barreiras</w:t>
      </w:r>
    </w:p>
    <w:p w14:paraId="5F8EF84C" w14:textId="77777777" w:rsidR="000455D5" w:rsidRDefault="000455D5" w:rsidP="000455D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FFFF"/>
          <w:sz w:val="20"/>
          <w:szCs w:val="20"/>
        </w:rPr>
      </w:pPr>
      <w:r>
        <w:rPr>
          <w:rFonts w:ascii="Tahoma" w:hAnsi="Tahoma" w:cs="Tahoma"/>
          <w:color w:val="00FFFF"/>
          <w:sz w:val="20"/>
          <w:szCs w:val="20"/>
        </w:rPr>
        <w:tab/>
        <w:t>Três Dedos: Recebe +4 no acerto contra barreira e derruba adversários genéricos, como clones a volta.</w:t>
      </w:r>
    </w:p>
    <w:p w14:paraId="70D506FE" w14:textId="0AD859DF" w:rsidR="003C5EBD" w:rsidRDefault="000455D5" w:rsidP="000455D5">
      <w:r>
        <w:rPr>
          <w:rFonts w:ascii="Tahoma" w:hAnsi="Tahoma" w:cs="Tahoma"/>
          <w:color w:val="00FFFF"/>
          <w:sz w:val="20"/>
          <w:szCs w:val="20"/>
        </w:rPr>
        <w:tab/>
        <w:t>Um Dedo: Possui 40% de chance de fazer uma perfuração média no oponente e causar sangramento.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87"/>
    <w:rsid w:val="000455D5"/>
    <w:rsid w:val="003C5EBD"/>
    <w:rsid w:val="0079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34ECC-DB2D-4967-93A6-E6DBC811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2019-07-31T23:30:00Z</dcterms:created>
  <dcterms:modified xsi:type="dcterms:W3CDTF">2019-07-31T23:30:00Z</dcterms:modified>
</cp:coreProperties>
</file>