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color w:val="999999"/>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rPr>
                <w:b w:val="1"/>
                <w:i w:val="1"/>
              </w:rPr>
            </w:pPr>
            <w:r w:rsidDel="00000000" w:rsidR="00000000" w:rsidRPr="00000000">
              <w:rPr>
                <w:b w:val="1"/>
                <w:i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spacing w:line="240" w:lineRule="auto"/>
              <w:rPr>
                <w:i w:val="1"/>
                <w:color w:val="1155cc"/>
                <w:u w:val="single"/>
              </w:rPr>
            </w:pPr>
            <w:r w:rsidDel="00000000" w:rsidR="00000000" w:rsidRPr="00000000">
              <w:rPr>
                <w:i w:val="1"/>
                <w:color w:val="1155cc"/>
                <w:u w:val="single"/>
                <w:rtl w:val="0"/>
              </w:rPr>
              <w:t xml:space="preserve">opdirector@officegreen.com</w:t>
            </w:r>
            <w:r w:rsidDel="00000000" w:rsidR="00000000" w:rsidRPr="00000000">
              <w:rPr>
                <w:i w:val="1"/>
                <w:color w:val="1155cc"/>
                <w:rtl w:val="0"/>
              </w:rPr>
              <w:t xml:space="preserve">; </w:t>
            </w:r>
            <w:r w:rsidDel="00000000" w:rsidR="00000000" w:rsidRPr="00000000">
              <w:rPr>
                <w:i w:val="1"/>
                <w:color w:val="1155cc"/>
                <w:u w:val="single"/>
                <w:rtl w:val="0"/>
              </w:rPr>
              <w:t xml:space="preserve">hrspecialist@officegreen.com</w:t>
            </w:r>
            <w:r w:rsidDel="00000000" w:rsidR="00000000" w:rsidRPr="00000000">
              <w:rPr>
                <w:i w:val="1"/>
                <w:color w:val="1155cc"/>
                <w:rtl w:val="0"/>
              </w:rPr>
              <w:t xml:space="preserve">; </w:t>
            </w:r>
            <w:r w:rsidDel="00000000" w:rsidR="00000000" w:rsidRPr="00000000">
              <w:rPr>
                <w:i w:val="1"/>
                <w:color w:val="1155cc"/>
                <w:u w:val="single"/>
                <w:rtl w:val="0"/>
              </w:rPr>
              <w:t xml:space="preserve">srvp@officegreen.com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b w:val="1"/>
                <w:i w:val="1"/>
              </w:rPr>
            </w:pPr>
            <w:r w:rsidDel="00000000" w:rsidR="00000000" w:rsidRPr="00000000">
              <w:rPr>
                <w:b w:val="1"/>
                <w:i w:val="1"/>
                <w:rtl w:val="0"/>
              </w:rPr>
              <w:t xml:space="preserve">Subject:</w:t>
            </w:r>
            <w:r w:rsidDel="00000000" w:rsidR="00000000" w:rsidRPr="00000000">
              <w:rPr>
                <w:i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i w:val="1"/>
              </w:rPr>
            </w:pPr>
            <w:r w:rsidDel="00000000" w:rsidR="00000000" w:rsidRPr="00000000">
              <w:rPr>
                <w:i w:val="1"/>
                <w:color w:val="1f1f1f"/>
                <w:sz w:val="24"/>
                <w:szCs w:val="24"/>
                <w:highlight w:val="white"/>
                <w:rtl w:val="0"/>
              </w:rPr>
              <w:t xml:space="preserve">[Action Required] Action required to not be able to make target deliveries and hence making losses and customer dissatisfaction.</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ind w:left="180" w:firstLine="0"/>
              <w:rPr/>
            </w:pPr>
            <w:r w:rsidDel="00000000" w:rsidR="00000000" w:rsidRPr="00000000">
              <w:rPr>
                <w:rtl w:val="0"/>
              </w:rPr>
              <w:t xml:space="preserve">Hi All,</w:t>
            </w:r>
          </w:p>
          <w:p w:rsidR="00000000" w:rsidDel="00000000" w:rsidP="00000000" w:rsidRDefault="00000000" w:rsidRPr="00000000" w14:paraId="00000007">
            <w:pPr>
              <w:pageBreakBefore w:val="0"/>
              <w:spacing w:line="240" w:lineRule="auto"/>
              <w:ind w:left="180" w:firstLine="0"/>
              <w:rPr/>
            </w:pPr>
            <w:r w:rsidDel="00000000" w:rsidR="00000000" w:rsidRPr="00000000">
              <w:rPr>
                <w:rtl w:val="0"/>
              </w:rPr>
              <w:t xml:space="preserve"> </w:t>
            </w:r>
          </w:p>
          <w:p w:rsidR="00000000" w:rsidDel="00000000" w:rsidP="00000000" w:rsidRDefault="00000000" w:rsidRPr="00000000" w14:paraId="00000008">
            <w:pPr>
              <w:pageBreakBefore w:val="0"/>
              <w:spacing w:line="240" w:lineRule="auto"/>
              <w:ind w:left="180" w:firstLine="0"/>
              <w:rPr/>
            </w:pPr>
            <w:r w:rsidDel="00000000" w:rsidR="00000000" w:rsidRPr="00000000">
              <w:rPr>
                <w:rtl w:val="0"/>
              </w:rPr>
              <w:t xml:space="preserve">I hope you all are doing well. As you may know I have been managing the plant pals project which is scheduled to launch next month.</w:t>
            </w:r>
          </w:p>
          <w:p w:rsidR="00000000" w:rsidDel="00000000" w:rsidP="00000000" w:rsidRDefault="00000000" w:rsidRPr="00000000" w14:paraId="00000009">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0A">
            <w:pPr>
              <w:pageBreakBefore w:val="0"/>
              <w:spacing w:line="240" w:lineRule="auto"/>
              <w:ind w:left="180" w:firstLine="0"/>
              <w:rPr>
                <w:color w:val="1f1f1f"/>
                <w:highlight w:val="white"/>
              </w:rPr>
            </w:pPr>
            <w:r w:rsidDel="00000000" w:rsidR="00000000" w:rsidRPr="00000000">
              <w:rPr>
                <w:rtl w:val="0"/>
              </w:rPr>
              <w:t xml:space="preserve">I would like to bring an issue to your attention. Ahead of the official launch we were testing </w:t>
            </w:r>
            <w:r w:rsidDel="00000000" w:rsidR="00000000" w:rsidRPr="00000000">
              <w:rPr>
                <w:color w:val="1f1f1f"/>
                <w:highlight w:val="white"/>
                <w:rtl w:val="0"/>
              </w:rPr>
              <w:t xml:space="preserve"> the Plant Pals project before official launch. One major issue that has come up is that there aren't enough drivers to deliver all of the orders on time. So far, the drivers have delivered only 80% of the plants successfully. The team needs to raise the on-time delivery rate to at least 90% to avoid sending the next batch out late.</w:t>
            </w:r>
          </w:p>
          <w:p w:rsidR="00000000" w:rsidDel="00000000" w:rsidP="00000000" w:rsidRDefault="00000000" w:rsidRPr="00000000" w14:paraId="0000000B">
            <w:pPr>
              <w:pageBreakBefore w:val="0"/>
              <w:spacing w:line="240" w:lineRule="auto"/>
              <w:ind w:left="180" w:firstLine="0"/>
              <w:rPr>
                <w:color w:val="1f1f1f"/>
                <w:highlight w:val="white"/>
              </w:rPr>
            </w:pPr>
            <w:r w:rsidDel="00000000" w:rsidR="00000000" w:rsidRPr="00000000">
              <w:rPr>
                <w:rtl w:val="0"/>
              </w:rPr>
            </w:r>
          </w:p>
          <w:p w:rsidR="00000000" w:rsidDel="00000000" w:rsidP="00000000" w:rsidRDefault="00000000" w:rsidRPr="00000000" w14:paraId="0000000C">
            <w:pPr>
              <w:pageBreakBefore w:val="0"/>
              <w:spacing w:line="240" w:lineRule="auto"/>
              <w:ind w:left="180" w:firstLine="0"/>
              <w:rPr>
                <w:color w:val="1f1f1f"/>
                <w:highlight w:val="white"/>
              </w:rPr>
            </w:pPr>
            <w:r w:rsidDel="00000000" w:rsidR="00000000" w:rsidRPr="00000000">
              <w:rPr>
                <w:color w:val="1f1f1f"/>
                <w:highlight w:val="white"/>
                <w:rtl w:val="0"/>
              </w:rPr>
              <w:t xml:space="preserve">Customer satisfaction has suffered, and some customers have already canceled their subscriptions. A delay could create even more issues—setting back the project timeline, risking product quality, and hurting revenue.</w:t>
            </w:r>
          </w:p>
          <w:p w:rsidR="00000000" w:rsidDel="00000000" w:rsidP="00000000" w:rsidRDefault="00000000" w:rsidRPr="00000000" w14:paraId="0000000D">
            <w:pPr>
              <w:pageBreakBefore w:val="0"/>
              <w:spacing w:line="240" w:lineRule="auto"/>
              <w:ind w:left="180" w:firstLine="0"/>
              <w:rPr>
                <w:color w:val="1f1f1f"/>
                <w:highlight w:val="white"/>
              </w:rPr>
            </w:pPr>
            <w:r w:rsidDel="00000000" w:rsidR="00000000" w:rsidRPr="00000000">
              <w:rPr>
                <w:rtl w:val="0"/>
              </w:rPr>
            </w:r>
          </w:p>
          <w:p w:rsidR="00000000" w:rsidDel="00000000" w:rsidP="00000000" w:rsidRDefault="00000000" w:rsidRPr="00000000" w14:paraId="0000000E">
            <w:pPr>
              <w:pageBreakBefore w:val="0"/>
              <w:spacing w:line="240" w:lineRule="auto"/>
              <w:ind w:left="180" w:firstLine="0"/>
              <w:rPr>
                <w:color w:val="1f1f1f"/>
                <w:highlight w:val="white"/>
              </w:rPr>
            </w:pPr>
            <w:r w:rsidDel="00000000" w:rsidR="00000000" w:rsidRPr="00000000">
              <w:rPr>
                <w:color w:val="1f1f1f"/>
                <w:highlight w:val="white"/>
                <w:rtl w:val="0"/>
              </w:rPr>
              <w:t xml:space="preserve">The team and I have brainstormed and came up with two possible solutions. The first solution being to hire more drivers before the launch. The second solution is changing the time in these deliveries being made. I have deep dived and came to a conclusion that the deliveries are made during the peak traffic times. We can change a major chunk of deliveries made before the office rush and once the office rush settles at 10 am till 1pm and from 3pm to 6pm. We could do much more efficient supply chain management by sending large trucks to far away deliveries and smaller ones to fulfill nearby orders so that the smaller truck could refill and make more deliveries.</w:t>
            </w:r>
          </w:p>
          <w:p w:rsidR="00000000" w:rsidDel="00000000" w:rsidP="00000000" w:rsidRDefault="00000000" w:rsidRPr="00000000" w14:paraId="0000000F">
            <w:pPr>
              <w:pageBreakBefore w:val="0"/>
              <w:spacing w:line="240" w:lineRule="auto"/>
              <w:ind w:left="180" w:firstLine="0"/>
              <w:rPr>
                <w:color w:val="1f1f1f"/>
                <w:highlight w:val="white"/>
              </w:rPr>
            </w:pPr>
            <w:r w:rsidDel="00000000" w:rsidR="00000000" w:rsidRPr="00000000">
              <w:rPr>
                <w:rtl w:val="0"/>
              </w:rPr>
            </w:r>
          </w:p>
          <w:p w:rsidR="00000000" w:rsidDel="00000000" w:rsidP="00000000" w:rsidRDefault="00000000" w:rsidRPr="00000000" w14:paraId="00000010">
            <w:pPr>
              <w:pageBreakBefore w:val="0"/>
              <w:spacing w:line="240" w:lineRule="auto"/>
              <w:ind w:left="180" w:firstLine="0"/>
              <w:rPr>
                <w:color w:val="1f1f1f"/>
                <w:highlight w:val="white"/>
              </w:rPr>
            </w:pPr>
            <w:r w:rsidDel="00000000" w:rsidR="00000000" w:rsidRPr="00000000">
              <w:rPr>
                <w:color w:val="1f1f1f"/>
                <w:highlight w:val="white"/>
                <w:rtl w:val="0"/>
              </w:rPr>
              <w:t xml:space="preserve">Thank you in advance for your consideration and insight </w:t>
            </w:r>
          </w:p>
          <w:p w:rsidR="00000000" w:rsidDel="00000000" w:rsidP="00000000" w:rsidRDefault="00000000" w:rsidRPr="00000000" w14:paraId="00000011">
            <w:pPr>
              <w:pageBreakBefore w:val="0"/>
              <w:spacing w:line="240" w:lineRule="auto"/>
              <w:ind w:left="180" w:firstLine="0"/>
              <w:rPr>
                <w:color w:val="1f1f1f"/>
                <w:highlight w:val="white"/>
              </w:rPr>
            </w:pPr>
            <w:r w:rsidDel="00000000" w:rsidR="00000000" w:rsidRPr="00000000">
              <w:rPr>
                <w:rtl w:val="0"/>
              </w:rPr>
            </w:r>
          </w:p>
          <w:p w:rsidR="00000000" w:rsidDel="00000000" w:rsidP="00000000" w:rsidRDefault="00000000" w:rsidRPr="00000000" w14:paraId="00000012">
            <w:pPr>
              <w:pageBreakBefore w:val="0"/>
              <w:spacing w:line="240" w:lineRule="auto"/>
              <w:ind w:left="180" w:firstLine="0"/>
              <w:rPr>
                <w:color w:val="1f1f1f"/>
                <w:highlight w:val="white"/>
              </w:rPr>
            </w:pPr>
            <w:r w:rsidDel="00000000" w:rsidR="00000000" w:rsidRPr="00000000">
              <w:rPr>
                <w:color w:val="1f1f1f"/>
                <w:highlight w:val="white"/>
                <w:rtl w:val="0"/>
              </w:rPr>
              <w:t xml:space="preserve">Program Manager.</w:t>
            </w:r>
          </w:p>
          <w:p w:rsidR="00000000" w:rsidDel="00000000" w:rsidP="00000000" w:rsidRDefault="00000000" w:rsidRPr="00000000" w14:paraId="00000013">
            <w:pPr>
              <w:pageBreakBefore w:val="0"/>
              <w:spacing w:line="240" w:lineRule="auto"/>
              <w:ind w:left="180" w:firstLine="0"/>
              <w:rPr>
                <w:color w:val="1f1f1f"/>
                <w:highlight w:val="white"/>
              </w:rPr>
            </w:pPr>
            <w:r w:rsidDel="00000000" w:rsidR="00000000" w:rsidRPr="00000000">
              <w:rPr>
                <w:rtl w:val="0"/>
              </w:rPr>
            </w:r>
          </w:p>
          <w:p w:rsidR="00000000" w:rsidDel="00000000" w:rsidP="00000000" w:rsidRDefault="00000000" w:rsidRPr="00000000" w14:paraId="00000014">
            <w:pPr>
              <w:pageBreakBefore w:val="0"/>
              <w:spacing w:line="240" w:lineRule="auto"/>
              <w:ind w:left="180" w:firstLine="0"/>
              <w:rPr>
                <w:color w:val="1f1f1f"/>
                <w:highlight w:val="white"/>
              </w:rPr>
            </w:pPr>
            <w:r w:rsidDel="00000000" w:rsidR="00000000" w:rsidRPr="00000000">
              <w:rPr>
                <w:rtl w:val="0"/>
              </w:rPr>
            </w:r>
          </w:p>
          <w:p w:rsidR="00000000" w:rsidDel="00000000" w:rsidP="00000000" w:rsidRDefault="00000000" w:rsidRPr="00000000" w14:paraId="00000015">
            <w:pPr>
              <w:pageBreakBefore w:val="0"/>
              <w:spacing w:line="240" w:lineRule="auto"/>
              <w:rPr/>
            </w:pPr>
            <w:r w:rsidDel="00000000" w:rsidR="00000000" w:rsidRPr="00000000">
              <w:rPr>
                <w:rtl w:val="0"/>
              </w:rPr>
            </w:r>
          </w:p>
          <w:p w:rsidR="00000000" w:rsidDel="00000000" w:rsidP="00000000" w:rsidRDefault="00000000" w:rsidRPr="00000000" w14:paraId="00000016">
            <w:pPr>
              <w:pageBreakBefore w:val="0"/>
              <w:spacing w:line="240" w:lineRule="auto"/>
              <w:rPr/>
            </w:pPr>
            <w:r w:rsidDel="00000000" w:rsidR="00000000" w:rsidRPr="00000000">
              <w:rPr>
                <w:rtl w:val="0"/>
              </w:rPr>
            </w:r>
          </w:p>
          <w:p w:rsidR="00000000" w:rsidDel="00000000" w:rsidP="00000000" w:rsidRDefault="00000000" w:rsidRPr="00000000" w14:paraId="00000017">
            <w:pPr>
              <w:pageBreakBefore w:val="0"/>
              <w:spacing w:line="240" w:lineRule="auto"/>
              <w:rPr/>
            </w:pP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r>
          </w:p>
          <w:p w:rsidR="00000000" w:rsidDel="00000000" w:rsidP="00000000" w:rsidRDefault="00000000" w:rsidRPr="00000000" w14:paraId="0000001B">
            <w:pPr>
              <w:pageBreakBefore w:val="0"/>
              <w:spacing w:line="240" w:lineRule="auto"/>
              <w:rPr/>
            </w:pPr>
            <w:r w:rsidDel="00000000" w:rsidR="00000000" w:rsidRPr="00000000">
              <w:rPr>
                <w:rtl w:val="0"/>
              </w:rPr>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spacing w:line="240" w:lineRule="auto"/>
              <w:rPr>
                <w:i w:val="1"/>
              </w:rPr>
            </w:pPr>
            <w:r w:rsidDel="00000000" w:rsidR="00000000" w:rsidRPr="00000000">
              <w:rPr>
                <w:rtl w:val="0"/>
              </w:rPr>
            </w:r>
          </w:p>
        </w:tc>
      </w:tr>
    </w:tbl>
    <w:p w:rsidR="00000000" w:rsidDel="00000000" w:rsidP="00000000" w:rsidRDefault="00000000" w:rsidRPr="00000000" w14:paraId="0000001F">
      <w:pPr>
        <w:pStyle w:val="Heading2"/>
        <w:pageBreakBefore w:val="0"/>
        <w:spacing w:line="276" w:lineRule="auto"/>
        <w:rPr/>
      </w:pPr>
      <w:bookmarkStart w:colFirst="0" w:colLast="0" w:name="_r26y2mkre68v"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