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56.8" w:lineRule="auto"/>
        <w:jc w:val="center"/>
        <w:rPr>
          <w:b w:val="1"/>
          <w:sz w:val="28"/>
          <w:szCs w:val="28"/>
        </w:rPr>
      </w:pPr>
      <w:r w:rsidDel="00000000" w:rsidR="00000000" w:rsidRPr="00000000">
        <w:rPr>
          <w:b w:val="1"/>
          <w:sz w:val="28"/>
          <w:szCs w:val="28"/>
        </w:rPr>
        <w:drawing>
          <wp:inline distB="114300" distT="114300" distL="114300" distR="114300">
            <wp:extent cx="5731200" cy="5511800"/>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56.8" w:lineRule="auto"/>
        <w:jc w:val="center"/>
        <w:rPr>
          <w:b w:val="1"/>
          <w:sz w:val="28"/>
          <w:szCs w:val="28"/>
        </w:rPr>
      </w:pPr>
      <w:r w:rsidDel="00000000" w:rsidR="00000000" w:rsidRPr="00000000">
        <w:rPr>
          <w:b w:val="1"/>
          <w:sz w:val="28"/>
          <w:szCs w:val="28"/>
          <w:rtl w:val="0"/>
        </w:rPr>
        <w:t xml:space="preserve">Universidad Panamericana </w:t>
      </w:r>
    </w:p>
    <w:p w:rsidR="00000000" w:rsidDel="00000000" w:rsidP="00000000" w:rsidRDefault="00000000" w:rsidRPr="00000000" w14:paraId="00000003">
      <w:pPr>
        <w:spacing w:line="256.8" w:lineRule="auto"/>
        <w:jc w:val="center"/>
        <w:rPr>
          <w:b w:val="1"/>
          <w:sz w:val="28"/>
          <w:szCs w:val="28"/>
        </w:rPr>
      </w:pPr>
      <w:r w:rsidDel="00000000" w:rsidR="00000000" w:rsidRPr="00000000">
        <w:rPr>
          <w:b w:val="1"/>
          <w:sz w:val="28"/>
          <w:szCs w:val="28"/>
          <w:rtl w:val="0"/>
        </w:rPr>
        <w:t xml:space="preserve">Modelos Termodinámicos e Hidráulicos </w:t>
      </w:r>
    </w:p>
    <w:p w:rsidR="00000000" w:rsidDel="00000000" w:rsidP="00000000" w:rsidRDefault="00000000" w:rsidRPr="00000000" w14:paraId="00000004">
      <w:pPr>
        <w:spacing w:line="256.8" w:lineRule="auto"/>
        <w:jc w:val="center"/>
        <w:rPr>
          <w:b w:val="1"/>
          <w:sz w:val="28"/>
          <w:szCs w:val="28"/>
        </w:rPr>
      </w:pPr>
      <w:r w:rsidDel="00000000" w:rsidR="00000000" w:rsidRPr="00000000">
        <w:rPr>
          <w:b w:val="1"/>
          <w:sz w:val="28"/>
          <w:szCs w:val="28"/>
          <w:rtl w:val="0"/>
        </w:rPr>
        <w:t xml:space="preserve">Proyecto No. 2</w:t>
      </w:r>
    </w:p>
    <w:p w:rsidR="00000000" w:rsidDel="00000000" w:rsidP="00000000" w:rsidRDefault="00000000" w:rsidRPr="00000000" w14:paraId="00000005">
      <w:pPr>
        <w:spacing w:line="256.8" w:lineRule="auto"/>
        <w:jc w:val="center"/>
        <w:rPr>
          <w:b w:val="1"/>
          <w:sz w:val="28"/>
          <w:szCs w:val="28"/>
        </w:rPr>
      </w:pPr>
      <w:r w:rsidDel="00000000" w:rsidR="00000000" w:rsidRPr="00000000">
        <w:rPr>
          <w:rtl w:val="0"/>
        </w:rPr>
      </w:r>
    </w:p>
    <w:p w:rsidR="00000000" w:rsidDel="00000000" w:rsidP="00000000" w:rsidRDefault="00000000" w:rsidRPr="00000000" w14:paraId="00000006">
      <w:pPr>
        <w:spacing w:line="256.8" w:lineRule="auto"/>
        <w:jc w:val="center"/>
        <w:rPr>
          <w:b w:val="1"/>
          <w:sz w:val="28"/>
          <w:szCs w:val="28"/>
        </w:rPr>
      </w:pPr>
      <w:r w:rsidDel="00000000" w:rsidR="00000000" w:rsidRPr="00000000">
        <w:rPr>
          <w:rtl w:val="0"/>
        </w:rPr>
      </w:r>
    </w:p>
    <w:p w:rsidR="00000000" w:rsidDel="00000000" w:rsidP="00000000" w:rsidRDefault="00000000" w:rsidRPr="00000000" w14:paraId="00000007">
      <w:pPr>
        <w:spacing w:line="256.8" w:lineRule="auto"/>
        <w:rPr>
          <w:rFonts w:ascii="Roboto" w:cs="Roboto" w:eastAsia="Roboto" w:hAnsi="Roboto"/>
          <w:b w:val="1"/>
          <w:color w:val="202124"/>
          <w:sz w:val="27"/>
          <w:szCs w:val="27"/>
          <w:highlight w:val="white"/>
        </w:rPr>
      </w:pPr>
      <w:r w:rsidDel="00000000" w:rsidR="00000000" w:rsidRPr="00000000">
        <w:rPr>
          <w:b w:val="1"/>
          <w:sz w:val="28"/>
          <w:szCs w:val="28"/>
          <w:rtl w:val="0"/>
        </w:rPr>
        <w:t xml:space="preserve">Integrantes:</w:t>
        <w:br w:type="textWrapping"/>
        <w:br w:type="textWrapping"/>
        <w:t xml:space="preserve">Ian </w:t>
      </w:r>
      <w:r w:rsidDel="00000000" w:rsidR="00000000" w:rsidRPr="00000000">
        <w:rPr>
          <w:rFonts w:ascii="Roboto" w:cs="Roboto" w:eastAsia="Roboto" w:hAnsi="Roboto"/>
          <w:b w:val="1"/>
          <w:color w:val="202124"/>
          <w:sz w:val="27"/>
          <w:szCs w:val="27"/>
          <w:highlight w:val="white"/>
          <w:rtl w:val="0"/>
        </w:rPr>
        <w:t xml:space="preserve">Nikolay Doshner Galland </w:t>
        <w:tab/>
        <w:tab/>
        <w:t xml:space="preserve">0219008 </w:t>
        <w:br w:type="textWrapping"/>
        <w:t xml:space="preserve">Rodrigo Gabriel Canales Farías</w:t>
        <w:tab/>
        <w:t xml:space="preserve">0222095</w:t>
        <w:br w:type="textWrapping"/>
        <w:t xml:space="preserve">Bernardo González Herrera </w:t>
        <w:tab/>
        <w:tab/>
        <w:t xml:space="preserve">0217308</w:t>
      </w:r>
    </w:p>
    <w:p w:rsidR="00000000" w:rsidDel="00000000" w:rsidP="00000000" w:rsidRDefault="00000000" w:rsidRPr="00000000" w14:paraId="00000008">
      <w:pPr>
        <w:spacing w:line="256.8" w:lineRule="auto"/>
        <w:rPr>
          <w:rFonts w:ascii="Roboto" w:cs="Roboto" w:eastAsia="Roboto" w:hAnsi="Roboto"/>
          <w:b w:val="1"/>
          <w:color w:val="202124"/>
          <w:sz w:val="27"/>
          <w:szCs w:val="27"/>
          <w:highlight w:val="white"/>
        </w:rPr>
      </w:pPr>
      <w:r w:rsidDel="00000000" w:rsidR="00000000" w:rsidRPr="00000000">
        <w:rPr>
          <w:rtl w:val="0"/>
        </w:rPr>
      </w:r>
    </w:p>
    <w:p w:rsidR="00000000" w:rsidDel="00000000" w:rsidP="00000000" w:rsidRDefault="00000000" w:rsidRPr="00000000" w14:paraId="00000009">
      <w:pPr>
        <w:spacing w:line="256.8" w:lineRule="auto"/>
        <w:rPr>
          <w:rFonts w:ascii="Roboto" w:cs="Roboto" w:eastAsia="Roboto" w:hAnsi="Roboto"/>
          <w:b w:val="1"/>
          <w:color w:val="202124"/>
          <w:sz w:val="27"/>
          <w:szCs w:val="27"/>
          <w:highlight w:val="white"/>
        </w:rPr>
      </w:pPr>
      <w:r w:rsidDel="00000000" w:rsidR="00000000" w:rsidRPr="00000000">
        <w:rPr>
          <w:rtl w:val="0"/>
        </w:rPr>
      </w:r>
    </w:p>
    <w:p w:rsidR="00000000" w:rsidDel="00000000" w:rsidP="00000000" w:rsidRDefault="00000000" w:rsidRPr="00000000" w14:paraId="0000000A">
      <w:pPr>
        <w:spacing w:line="256.8" w:lineRule="auto"/>
        <w:rPr>
          <w:rFonts w:ascii="Roboto" w:cs="Roboto" w:eastAsia="Roboto" w:hAnsi="Roboto"/>
          <w:b w:val="1"/>
          <w:color w:val="202124"/>
          <w:sz w:val="27"/>
          <w:szCs w:val="27"/>
          <w:highlight w:val="white"/>
        </w:rPr>
      </w:pPr>
      <w:r w:rsidDel="00000000" w:rsidR="00000000" w:rsidRPr="00000000">
        <w:rPr>
          <w:rtl w:val="0"/>
        </w:rPr>
      </w:r>
    </w:p>
    <w:p w:rsidR="00000000" w:rsidDel="00000000" w:rsidP="00000000" w:rsidRDefault="00000000" w:rsidRPr="00000000" w14:paraId="0000000B">
      <w:pPr>
        <w:spacing w:line="256.8" w:lineRule="auto"/>
        <w:rPr>
          <w:rFonts w:ascii="Roboto" w:cs="Roboto" w:eastAsia="Roboto" w:hAnsi="Roboto"/>
          <w:b w:val="1"/>
          <w:color w:val="202124"/>
          <w:sz w:val="27"/>
          <w:szCs w:val="27"/>
          <w:highlight w:val="white"/>
        </w:rPr>
      </w:pPr>
      <w:r w:rsidDel="00000000" w:rsidR="00000000" w:rsidRPr="00000000">
        <w:rPr>
          <w:rtl w:val="0"/>
        </w:rPr>
      </w:r>
    </w:p>
    <w:p w:rsidR="00000000" w:rsidDel="00000000" w:rsidP="00000000" w:rsidRDefault="00000000" w:rsidRPr="00000000" w14:paraId="0000000C">
      <w:pPr>
        <w:spacing w:line="256.8"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D">
      <w:pPr>
        <w:spacing w:line="256.8" w:lineRule="auto"/>
        <w:rPr>
          <w:b w:val="1"/>
        </w:rPr>
      </w:pPr>
      <w:r w:rsidDel="00000000" w:rsidR="00000000" w:rsidRPr="00000000">
        <w:rPr>
          <w:b w:val="1"/>
          <w:rtl w:val="0"/>
        </w:rPr>
        <w:t xml:space="preserve">Planteamiento del problema:</w:t>
      </w:r>
    </w:p>
    <w:p w:rsidR="00000000" w:rsidDel="00000000" w:rsidP="00000000" w:rsidRDefault="00000000" w:rsidRPr="00000000" w14:paraId="0000000E">
      <w:pPr>
        <w:spacing w:line="256.8" w:lineRule="auto"/>
        <w:jc w:val="both"/>
        <w:rPr/>
      </w:pPr>
      <w:r w:rsidDel="00000000" w:rsidR="00000000" w:rsidRPr="00000000">
        <w:rPr>
          <w:rtl w:val="0"/>
        </w:rPr>
        <w:t xml:space="preserve">Se requiere realizar un programa que emule la curva de calentamiento que se obtendría al transferir energía en forma de calor al agua contenida en un recipiente mediante el uso de una parrilla eléctrica (ver figura). La sustancia al inicio se encuentra en fase sólida o líquida dependiendo de la temperatura inicial que aporte el usuario, una vez encendida la parrilla, la temperatura del agua comenzará a elevarse. Por lo que el software desarrollado tiene que ser capaz de obtener la temperatura del agua a determinado tiempo. Además, el programa tiene que captar los cambios de fase y entregar la cantidad de masa sólida o líquida que se tiene dentro del recipiente en los tiempos determinados por el usuario y a una determinada presión atmosférica dada.</w:t>
      </w:r>
    </w:p>
    <w:p w:rsidR="00000000" w:rsidDel="00000000" w:rsidP="00000000" w:rsidRDefault="00000000" w:rsidRPr="00000000" w14:paraId="0000000F">
      <w:pPr>
        <w:spacing w:line="256.8" w:lineRule="auto"/>
        <w:jc w:val="center"/>
        <w:rPr>
          <w:b w:val="1"/>
        </w:rPr>
      </w:pPr>
      <w:r w:rsidDel="00000000" w:rsidR="00000000" w:rsidRPr="00000000">
        <w:rPr>
          <w:b w:val="1"/>
        </w:rPr>
        <w:drawing>
          <wp:inline distB="114300" distT="114300" distL="114300" distR="114300">
            <wp:extent cx="4038600" cy="3219450"/>
            <wp:effectExtent b="0" l="0" r="0" t="0"/>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03860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256.8" w:lineRule="auto"/>
        <w:rPr/>
      </w:pPr>
      <w:r w:rsidDel="00000000" w:rsidR="00000000" w:rsidRPr="00000000">
        <w:rPr>
          <w:rtl w:val="0"/>
        </w:rPr>
        <w:t xml:space="preserve"> </w:t>
      </w:r>
    </w:p>
    <w:p w:rsidR="00000000" w:rsidDel="00000000" w:rsidP="00000000" w:rsidRDefault="00000000" w:rsidRPr="00000000" w14:paraId="00000011">
      <w:pPr>
        <w:spacing w:after="260" w:line="256.8" w:lineRule="auto"/>
        <w:ind w:left="60" w:firstLine="0"/>
        <w:jc w:val="center"/>
        <w:rPr/>
      </w:pPr>
      <w:r w:rsidDel="00000000" w:rsidR="00000000" w:rsidRPr="00000000">
        <w:rPr>
          <w:rtl w:val="0"/>
        </w:rPr>
      </w:r>
    </w:p>
    <w:p w:rsidR="00000000" w:rsidDel="00000000" w:rsidP="00000000" w:rsidRDefault="00000000" w:rsidRPr="00000000" w14:paraId="00000012">
      <w:pPr>
        <w:spacing w:after="260" w:line="256.8" w:lineRule="auto"/>
        <w:rPr>
          <w:b w:val="1"/>
        </w:rPr>
      </w:pPr>
      <w:r w:rsidDel="00000000" w:rsidR="00000000" w:rsidRPr="00000000">
        <w:rPr>
          <w:b w:val="1"/>
          <w:rtl w:val="0"/>
        </w:rPr>
        <w:t xml:space="preserve">Condiciones de operación:</w:t>
      </w:r>
    </w:p>
    <w:p w:rsidR="00000000" w:rsidDel="00000000" w:rsidP="00000000" w:rsidRDefault="00000000" w:rsidRPr="00000000" w14:paraId="00000013">
      <w:pPr>
        <w:spacing w:line="256.8" w:lineRule="auto"/>
        <w:jc w:val="both"/>
        <w:rPr/>
      </w:pPr>
      <w:r w:rsidDel="00000000" w:rsidR="00000000" w:rsidRPr="00000000">
        <w:rPr>
          <w:rtl w:val="0"/>
        </w:rPr>
        <w:t xml:space="preserve">Para el caso del cambio de fase de sólido a líquido, la temperatura de fusión se tomará como constante y con un valor de 0 [°C]. De igual forma, la entalpía de fusión será constante y con un valor de hfus= 335 [kJ/kg]. La capacidad térmica específica del hielo es de 2090 [J/kg°C]. El cambio de fase de líquido a vapor dependerá de la presión, por lo que, para obtener la temperatura de saturación, se deberá de utilizar la ecuación de Clausius-Clapeyron:</w:t>
      </w:r>
    </w:p>
    <w:p w:rsidR="00000000" w:rsidDel="00000000" w:rsidP="00000000" w:rsidRDefault="00000000" w:rsidRPr="00000000" w14:paraId="00000014">
      <w:pPr>
        <w:spacing w:after="260" w:line="256.8" w:lineRule="auto"/>
        <w:rPr>
          <w:b w:val="1"/>
        </w:rPr>
      </w:pPr>
      <w:r w:rsidDel="00000000" w:rsidR="00000000" w:rsidRPr="00000000">
        <w:rPr>
          <w:rtl w:val="0"/>
        </w:rPr>
      </w:r>
    </w:p>
    <w:p w:rsidR="00000000" w:rsidDel="00000000" w:rsidP="00000000" w:rsidRDefault="00000000" w:rsidRPr="00000000" w14:paraId="00000015">
      <w:pPr>
        <w:spacing w:line="256.8" w:lineRule="auto"/>
        <w:jc w:val="center"/>
        <w:rPr>
          <w:b w:val="1"/>
        </w:rPr>
      </w:pPr>
      <w:r w:rsidDel="00000000" w:rsidR="00000000" w:rsidRPr="00000000">
        <w:rPr>
          <w:b w:val="1"/>
        </w:rPr>
        <w:drawing>
          <wp:inline distB="114300" distT="114300" distL="114300" distR="114300">
            <wp:extent cx="4124325" cy="1200150"/>
            <wp:effectExtent b="0" l="0" r="0" t="0"/>
            <wp:docPr id="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12432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256.8" w:lineRule="auto"/>
        <w:jc w:val="both"/>
        <w:rPr/>
      </w:pPr>
      <w:r w:rsidDel="00000000" w:rsidR="00000000" w:rsidRPr="00000000">
        <w:rPr>
          <w:rtl w:val="0"/>
        </w:rPr>
        <w:t xml:space="preserve">Además, para modelar la entalpía de vaporización (ℎ*+) se deberá ocupar la siguiente ecuación:</w:t>
      </w:r>
    </w:p>
    <w:p w:rsidR="00000000" w:rsidDel="00000000" w:rsidP="00000000" w:rsidRDefault="00000000" w:rsidRPr="00000000" w14:paraId="00000017">
      <w:pPr>
        <w:spacing w:line="256.8" w:lineRule="auto"/>
        <w:jc w:val="center"/>
        <w:rPr/>
      </w:pPr>
      <w:r w:rsidDel="00000000" w:rsidR="00000000" w:rsidRPr="00000000">
        <w:rPr/>
        <w:drawing>
          <wp:inline distB="114300" distT="114300" distL="114300" distR="114300">
            <wp:extent cx="3248025" cy="1028700"/>
            <wp:effectExtent b="0" l="0" r="0" t="0"/>
            <wp:docPr id="1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24802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256.8" w:lineRule="auto"/>
        <w:jc w:val="both"/>
        <w:rPr>
          <w:b w:val="1"/>
        </w:rPr>
      </w:pPr>
      <w:r w:rsidDel="00000000" w:rsidR="00000000" w:rsidRPr="00000000">
        <w:rPr>
          <w:rtl w:val="0"/>
        </w:rPr>
        <w:t xml:space="preserve">Por último, la capacidad térmica específica del agua líquida deberá tomarse de 4186 [J/kg°C]. Los parámetros que le tiene que entregar el usuario al programa son los siguientes: 1.-Temperatura inicial. 2.-Masa inicial del agua. 3.- Intervalo de tiempo para obtener la temperatura y la masa del sistema. 4.-Potencia de la parrilla. 5.-Presión atmosférica</w:t>
      </w:r>
      <w:r w:rsidDel="00000000" w:rsidR="00000000" w:rsidRPr="00000000">
        <w:rPr>
          <w:rtl w:val="0"/>
        </w:rPr>
      </w:r>
    </w:p>
    <w:p w:rsidR="00000000" w:rsidDel="00000000" w:rsidP="00000000" w:rsidRDefault="00000000" w:rsidRPr="00000000" w14:paraId="00000019">
      <w:pPr>
        <w:spacing w:after="260" w:line="256.8" w:lineRule="auto"/>
        <w:rPr>
          <w:b w:val="1"/>
        </w:rPr>
      </w:pPr>
      <w:r w:rsidDel="00000000" w:rsidR="00000000" w:rsidRPr="00000000">
        <w:rPr>
          <w:b w:val="1"/>
          <w:rtl w:val="0"/>
        </w:rPr>
        <w:t xml:space="preserve">Entregables:</w:t>
      </w:r>
    </w:p>
    <w:p w:rsidR="00000000" w:rsidDel="00000000" w:rsidP="00000000" w:rsidRDefault="00000000" w:rsidRPr="00000000" w14:paraId="0000001A">
      <w:pPr>
        <w:spacing w:after="260" w:line="256.8" w:lineRule="auto"/>
        <w:rPr/>
      </w:pPr>
      <w:r w:rsidDel="00000000" w:rsidR="00000000" w:rsidRPr="00000000">
        <w:rPr>
          <w:rtl w:val="0"/>
        </w:rPr>
        <w:t xml:space="preserve">El programa le deberá entregar al usuario la temperatura y la masa (sólida o líquida) del sistema en los intervalos de tiempo que se soliciten. Por último, el cálculo terminará hasta que la masa del agua se haya convertido totalmente en vapor.</w:t>
      </w:r>
      <w:r w:rsidDel="00000000" w:rsidR="00000000" w:rsidRPr="00000000">
        <w:rPr>
          <w:rtl w:val="0"/>
        </w:rPr>
      </w:r>
    </w:p>
    <w:p w:rsidR="00000000" w:rsidDel="00000000" w:rsidP="00000000" w:rsidRDefault="00000000" w:rsidRPr="00000000" w14:paraId="0000001B">
      <w:pPr>
        <w:ind w:right="-20"/>
        <w:rPr>
          <w:b w:val="1"/>
        </w:rPr>
      </w:pPr>
      <w:r w:rsidDel="00000000" w:rsidR="00000000" w:rsidRPr="00000000">
        <w:rPr>
          <w:b w:val="1"/>
          <w:rtl w:val="0"/>
        </w:rPr>
        <w:t xml:space="preserve">Marco Teórico: </w:t>
      </w:r>
    </w:p>
    <w:p w:rsidR="00000000" w:rsidDel="00000000" w:rsidP="00000000" w:rsidRDefault="00000000" w:rsidRPr="00000000" w14:paraId="0000001C">
      <w:pPr>
        <w:ind w:right="-20"/>
        <w:rPr/>
      </w:pPr>
      <w:r w:rsidDel="00000000" w:rsidR="00000000" w:rsidRPr="00000000">
        <w:rPr>
          <w:b w:val="1"/>
          <w:rtl w:val="0"/>
        </w:rPr>
        <w:t xml:space="preserve">Calor sensible.- </w:t>
      </w:r>
      <w:r w:rsidDel="00000000" w:rsidR="00000000" w:rsidRPr="00000000">
        <w:rPr>
          <w:rtl w:val="0"/>
        </w:rPr>
        <w:t xml:space="preserve">Calor sensible es la energía calorífica que suministrada a un cuerpo o un objeto, hace que aumente su temperatura sin afectar su estructura molecular y por lo tanto su </w:t>
      </w:r>
      <w:hyperlink r:id="rId10">
        <w:r w:rsidDel="00000000" w:rsidR="00000000" w:rsidRPr="00000000">
          <w:rPr>
            <w:rtl w:val="0"/>
          </w:rPr>
          <w:t xml:space="preserve">Fase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D">
      <w:pPr>
        <w:ind w:right="-20"/>
        <w:rPr/>
      </w:pPr>
      <w:r w:rsidDel="00000000" w:rsidR="00000000" w:rsidRPr="00000000">
        <w:rPr>
          <w:b w:val="1"/>
          <w:rtl w:val="0"/>
        </w:rPr>
        <w:t xml:space="preserve">Calor latente.-</w:t>
      </w:r>
      <w:r w:rsidDel="00000000" w:rsidR="00000000" w:rsidRPr="00000000">
        <w:rPr>
          <w:color w:val="202124"/>
          <w:sz w:val="24"/>
          <w:szCs w:val="24"/>
          <w:highlight w:val="white"/>
          <w:rtl w:val="0"/>
        </w:rPr>
        <w:t xml:space="preserve"> Energía requerida por una cantidad de sustancia para cambiar de estado.</w:t>
      </w:r>
      <w:r w:rsidDel="00000000" w:rsidR="00000000" w:rsidRPr="00000000">
        <w:rPr>
          <w:rtl w:val="0"/>
        </w:rPr>
      </w:r>
    </w:p>
    <w:p w:rsidR="00000000" w:rsidDel="00000000" w:rsidP="00000000" w:rsidRDefault="00000000" w:rsidRPr="00000000" w14:paraId="0000001E">
      <w:pPr>
        <w:ind w:right="-20"/>
        <w:rPr/>
      </w:pPr>
      <w:r w:rsidDel="00000000" w:rsidR="00000000" w:rsidRPr="00000000">
        <w:rPr>
          <w:b w:val="1"/>
          <w:rtl w:val="0"/>
        </w:rPr>
        <w:t xml:space="preserve">Entalpía.-</w:t>
      </w:r>
      <w:r w:rsidDel="00000000" w:rsidR="00000000" w:rsidRPr="00000000">
        <w:rPr>
          <w:rtl w:val="0"/>
        </w:rPr>
        <w:t xml:space="preserve"> </w:t>
      </w:r>
      <w:r w:rsidDel="00000000" w:rsidR="00000000" w:rsidRPr="00000000">
        <w:rPr>
          <w:color w:val="202122"/>
          <w:sz w:val="21"/>
          <w:szCs w:val="21"/>
          <w:highlight w:val="white"/>
          <w:rtl w:val="0"/>
        </w:rPr>
        <w:t xml:space="preserve">La cantidad de energía que un sistema intercambia con su entorno.</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spacing w:after="260" w:line="256.8" w:lineRule="auto"/>
        <w:rPr/>
      </w:pPr>
      <w:r w:rsidDel="00000000" w:rsidR="00000000" w:rsidRPr="00000000">
        <w:rPr>
          <w:b w:val="1"/>
          <w:rtl w:val="0"/>
        </w:rPr>
        <w:t xml:space="preserve">Operaciones: </w:t>
      </w:r>
      <w:r w:rsidDel="00000000" w:rsidR="00000000" w:rsidRPr="00000000">
        <w:rPr/>
        <w:drawing>
          <wp:inline distB="114300" distT="114300" distL="114300" distR="114300">
            <wp:extent cx="5731200" cy="2819400"/>
            <wp:effectExtent b="0" l="0" r="0" t="0"/>
            <wp:docPr id="1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m = Q*t/c*(Tf-Ti)</w:t>
      </w:r>
    </w:p>
    <w:p w:rsidR="00000000" w:rsidDel="00000000" w:rsidP="00000000" w:rsidRDefault="00000000" w:rsidRPr="00000000" w14:paraId="00000023">
      <w:pPr>
        <w:rPr/>
      </w:pPr>
      <w:r w:rsidDel="00000000" w:rsidR="00000000" w:rsidRPr="00000000">
        <w:rPr>
          <w:rtl w:val="0"/>
        </w:rPr>
        <w:t xml:space="preserve">Q = Mc*(Tf-Ti) / t</w:t>
      </w:r>
    </w:p>
    <w:p w:rsidR="00000000" w:rsidDel="00000000" w:rsidP="00000000" w:rsidRDefault="00000000" w:rsidRPr="00000000" w14:paraId="00000024">
      <w:pPr>
        <w:rPr/>
      </w:pPr>
      <w:r w:rsidDel="00000000" w:rsidR="00000000" w:rsidRPr="00000000">
        <w:rPr>
          <w:rtl w:val="0"/>
        </w:rPr>
        <w:t xml:space="preserve">Q*t / Mc + Ti = Tf</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Qt/MC + Ti = TF</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sz w:val="32"/>
          <w:szCs w:val="32"/>
          <w:rtl w:val="0"/>
        </w:rPr>
        <w:t xml:space="preserve">Simulación a papel de lo que hará el programa: </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M = 5kg de Hielo </w:t>
      </w:r>
    </w:p>
    <w:p w:rsidR="00000000" w:rsidDel="00000000" w:rsidP="00000000" w:rsidRDefault="00000000" w:rsidRPr="00000000" w14:paraId="0000002C">
      <w:pPr>
        <w:rPr/>
      </w:pPr>
      <w:r w:rsidDel="00000000" w:rsidR="00000000" w:rsidRPr="00000000">
        <w:rPr>
          <w:rtl w:val="0"/>
        </w:rPr>
        <w:t xml:space="preserve">Ti = -1</w:t>
      </w:r>
    </w:p>
    <w:p w:rsidR="00000000" w:rsidDel="00000000" w:rsidP="00000000" w:rsidRDefault="00000000" w:rsidRPr="00000000" w14:paraId="0000002D">
      <w:pPr>
        <w:rPr/>
      </w:pPr>
      <w:r w:rsidDel="00000000" w:rsidR="00000000" w:rsidRPr="00000000">
        <w:rPr>
          <w:rtl w:val="0"/>
        </w:rPr>
        <w:t xml:space="preserve">Pot = 100w</w:t>
      </w:r>
    </w:p>
    <w:p w:rsidR="00000000" w:rsidDel="00000000" w:rsidP="00000000" w:rsidRDefault="00000000" w:rsidRPr="00000000" w14:paraId="0000002E">
      <w:pPr>
        <w:rPr/>
      </w:pPr>
      <w:r w:rsidDel="00000000" w:rsidR="00000000" w:rsidRPr="00000000">
        <w:rPr>
          <w:rtl w:val="0"/>
        </w:rPr>
        <w:t xml:space="preserve">Pres Atm = 100 pa</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Q necesario para Hielo -&gt; Aguita </w:t>
      </w:r>
    </w:p>
    <w:p w:rsidR="00000000" w:rsidDel="00000000" w:rsidP="00000000" w:rsidRDefault="00000000" w:rsidRPr="00000000" w14:paraId="00000031">
      <w:pPr>
        <w:numPr>
          <w:ilvl w:val="0"/>
          <w:numId w:val="1"/>
        </w:numPr>
        <w:ind w:left="720" w:hanging="360"/>
        <w:rPr>
          <w:u w:val="none"/>
        </w:rPr>
      </w:pPr>
      <w:r w:rsidDel="00000000" w:rsidR="00000000" w:rsidRPr="00000000">
        <w:rPr>
          <w:rtl w:val="0"/>
        </w:rPr>
        <w:t xml:space="preserve">Q necesario para Aguita -&gt; Vapor </w:t>
      </w:r>
    </w:p>
    <w:p w:rsidR="00000000" w:rsidDel="00000000" w:rsidP="00000000" w:rsidRDefault="00000000" w:rsidRPr="00000000" w14:paraId="00000032">
      <w:pPr>
        <w:numPr>
          <w:ilvl w:val="0"/>
          <w:numId w:val="1"/>
        </w:numPr>
        <w:ind w:left="720" w:hanging="360"/>
        <w:rPr>
          <w:u w:val="none"/>
        </w:rPr>
      </w:pPr>
      <w:r w:rsidDel="00000000" w:rsidR="00000000" w:rsidRPr="00000000">
        <w:rPr>
          <w:rtl w:val="0"/>
        </w:rPr>
        <w:t xml:space="preserve">Q necesario para Vapor -&gt; Temp F</w:t>
      </w:r>
    </w:p>
    <w:p w:rsidR="00000000" w:rsidDel="00000000" w:rsidP="00000000" w:rsidRDefault="00000000" w:rsidRPr="00000000" w14:paraId="00000033">
      <w:pPr>
        <w:rPr/>
      </w:pPr>
      <w:r w:rsidDel="00000000" w:rsidR="00000000" w:rsidRPr="00000000">
        <w:rPr>
          <w:rtl w:val="0"/>
        </w:rPr>
        <w:t xml:space="preserve">Nota: ºc a ºk = ºc-273</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sz w:val="32"/>
          <w:szCs w:val="32"/>
          <w:rtl w:val="0"/>
        </w:rPr>
        <w:t xml:space="preserve">Pasos para a): </w:t>
      </w: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t xml:space="preserve">Calcular Qs y QL </w:t>
      </w:r>
    </w:p>
    <w:p w:rsidR="00000000" w:rsidDel="00000000" w:rsidP="00000000" w:rsidRDefault="00000000" w:rsidRPr="00000000" w14:paraId="00000037">
      <w:pPr>
        <w:ind w:left="0" w:firstLine="0"/>
        <w:rPr>
          <w:b w:val="1"/>
        </w:rPr>
      </w:pPr>
      <w:r w:rsidDel="00000000" w:rsidR="00000000" w:rsidRPr="00000000">
        <w:rPr>
          <w:b w:val="1"/>
          <w:rtl w:val="0"/>
        </w:rPr>
        <w:t xml:space="preserve">Qs = m*c*(Tf-Ti)</w:t>
      </w:r>
    </w:p>
    <w:p w:rsidR="00000000" w:rsidDel="00000000" w:rsidP="00000000" w:rsidRDefault="00000000" w:rsidRPr="00000000" w14:paraId="00000038">
      <w:pPr>
        <w:ind w:left="0" w:firstLine="0"/>
        <w:rPr/>
      </w:pPr>
      <w:r w:rsidDel="00000000" w:rsidR="00000000" w:rsidRPr="00000000">
        <w:rPr>
          <w:rtl w:val="0"/>
        </w:rPr>
        <w:t xml:space="preserve">Qs = 5kg*2090(0+1) </w:t>
      </w:r>
    </w:p>
    <w:p w:rsidR="00000000" w:rsidDel="00000000" w:rsidP="00000000" w:rsidRDefault="00000000" w:rsidRPr="00000000" w14:paraId="00000039">
      <w:pPr>
        <w:ind w:left="0" w:firstLine="0"/>
        <w:rPr/>
      </w:pPr>
      <w:r w:rsidDel="00000000" w:rsidR="00000000" w:rsidRPr="00000000">
        <w:rPr>
          <w:rtl w:val="0"/>
        </w:rPr>
        <w:t xml:space="preserve">Qs = 10450</w:t>
      </w:r>
    </w:p>
    <w:p w:rsidR="00000000" w:rsidDel="00000000" w:rsidP="00000000" w:rsidRDefault="00000000" w:rsidRPr="00000000" w14:paraId="0000003A">
      <w:pPr>
        <w:ind w:left="0" w:firstLine="0"/>
        <w:rPr>
          <w:b w:val="1"/>
        </w:rPr>
      </w:pPr>
      <w:r w:rsidDel="00000000" w:rsidR="00000000" w:rsidRPr="00000000">
        <w:rPr>
          <w:b w:val="1"/>
          <w:rtl w:val="0"/>
        </w:rPr>
        <w:t xml:space="preserve">Ql = m*c</w:t>
      </w:r>
    </w:p>
    <w:p w:rsidR="00000000" w:rsidDel="00000000" w:rsidP="00000000" w:rsidRDefault="00000000" w:rsidRPr="00000000" w14:paraId="0000003B">
      <w:pPr>
        <w:ind w:left="0" w:firstLine="0"/>
        <w:rPr/>
      </w:pPr>
      <w:r w:rsidDel="00000000" w:rsidR="00000000" w:rsidRPr="00000000">
        <w:rPr>
          <w:rtl w:val="0"/>
        </w:rPr>
        <w:t xml:space="preserve">Ql = 5 * 335</w:t>
      </w:r>
    </w:p>
    <w:p w:rsidR="00000000" w:rsidDel="00000000" w:rsidP="00000000" w:rsidRDefault="00000000" w:rsidRPr="00000000" w14:paraId="0000003C">
      <w:pPr>
        <w:ind w:left="0" w:firstLine="0"/>
        <w:rPr/>
      </w:pPr>
      <w:r w:rsidDel="00000000" w:rsidR="00000000" w:rsidRPr="00000000">
        <w:rPr>
          <w:rtl w:val="0"/>
        </w:rPr>
        <w:t xml:space="preserve">Ql = 1675</w:t>
      </w:r>
    </w:p>
    <w:p w:rsidR="00000000" w:rsidDel="00000000" w:rsidP="00000000" w:rsidRDefault="00000000" w:rsidRPr="00000000" w14:paraId="0000003D">
      <w:pPr>
        <w:ind w:left="0" w:firstLine="0"/>
        <w:rPr/>
      </w:pPr>
      <w:r w:rsidDel="00000000" w:rsidR="00000000" w:rsidRPr="00000000">
        <w:rPr>
          <w:rtl w:val="0"/>
        </w:rPr>
        <w:t xml:space="preserve">Q = Qs + Ql</w:t>
      </w:r>
    </w:p>
    <w:p w:rsidR="00000000" w:rsidDel="00000000" w:rsidP="00000000" w:rsidRDefault="00000000" w:rsidRPr="00000000" w14:paraId="0000003E">
      <w:pPr>
        <w:ind w:left="0" w:firstLine="0"/>
        <w:rPr/>
      </w:pPr>
      <w:r w:rsidDel="00000000" w:rsidR="00000000" w:rsidRPr="00000000">
        <w:rPr>
          <w:rtl w:val="0"/>
        </w:rPr>
        <w:t xml:space="preserve">Q = 10450 + 1675</w:t>
      </w:r>
    </w:p>
    <w:p w:rsidR="00000000" w:rsidDel="00000000" w:rsidP="00000000" w:rsidRDefault="00000000" w:rsidRPr="00000000" w14:paraId="0000003F">
      <w:pPr>
        <w:ind w:left="0" w:firstLine="0"/>
        <w:rPr/>
      </w:pPr>
      <w:r w:rsidDel="00000000" w:rsidR="00000000" w:rsidRPr="00000000">
        <w:rPr>
          <w:rtl w:val="0"/>
        </w:rPr>
        <w:t xml:space="preserve">Q = 12125</w:t>
      </w:r>
    </w:p>
    <w:p w:rsidR="00000000" w:rsidDel="00000000" w:rsidP="00000000" w:rsidRDefault="00000000" w:rsidRPr="00000000" w14:paraId="00000040">
      <w:pPr>
        <w:pStyle w:val="Heading2"/>
        <w:rPr/>
      </w:pPr>
      <w:bookmarkStart w:colFirst="0" w:colLast="0" w:name="_pso5p8ouhejg" w:id="0"/>
      <w:bookmarkEnd w:id="0"/>
      <w:r w:rsidDel="00000000" w:rsidR="00000000" w:rsidRPr="00000000">
        <w:rPr>
          <w:rtl w:val="0"/>
        </w:rPr>
        <w:t xml:space="preserve">Pasos para b) :</w:t>
      </w:r>
    </w:p>
    <w:p w:rsidR="00000000" w:rsidDel="00000000" w:rsidP="00000000" w:rsidRDefault="00000000" w:rsidRPr="00000000" w14:paraId="00000041">
      <w:pPr>
        <w:ind w:left="0" w:firstLine="0"/>
        <w:rPr>
          <w:b w:val="1"/>
        </w:rPr>
      </w:pPr>
      <w:r w:rsidDel="00000000" w:rsidR="00000000" w:rsidRPr="00000000">
        <w:rPr>
          <w:b w:val="1"/>
          <w:rtl w:val="0"/>
        </w:rPr>
        <w:t xml:space="preserve">Qs = m * c * (Tf-Ti)</w:t>
      </w:r>
    </w:p>
    <w:p w:rsidR="00000000" w:rsidDel="00000000" w:rsidP="00000000" w:rsidRDefault="00000000" w:rsidRPr="00000000" w14:paraId="00000042">
      <w:pPr>
        <w:ind w:left="0" w:firstLine="0"/>
        <w:rPr/>
      </w:pPr>
      <w:r w:rsidDel="00000000" w:rsidR="00000000" w:rsidRPr="00000000">
        <w:rPr>
          <w:rtl w:val="0"/>
        </w:rPr>
        <w:t xml:space="preserve">Qs = 5 * 4186 * (100 - 0)</w:t>
      </w:r>
    </w:p>
    <w:p w:rsidR="00000000" w:rsidDel="00000000" w:rsidP="00000000" w:rsidRDefault="00000000" w:rsidRPr="00000000" w14:paraId="00000043">
      <w:pPr>
        <w:ind w:left="0" w:firstLine="0"/>
        <w:rPr/>
      </w:pPr>
      <w:r w:rsidDel="00000000" w:rsidR="00000000" w:rsidRPr="00000000">
        <w:rPr>
          <w:rtl w:val="0"/>
        </w:rPr>
        <w:t xml:space="preserve">Qs = 2093000</w:t>
      </w:r>
    </w:p>
    <w:p w:rsidR="00000000" w:rsidDel="00000000" w:rsidP="00000000" w:rsidRDefault="00000000" w:rsidRPr="00000000" w14:paraId="00000044">
      <w:pPr>
        <w:ind w:left="0" w:firstLine="0"/>
        <w:rPr/>
      </w:pPr>
      <w:r w:rsidDel="00000000" w:rsidR="00000000" w:rsidRPr="00000000">
        <w:rPr>
          <w:rtl w:val="0"/>
        </w:rPr>
        <w:t xml:space="preserve">Calcular estas weas</w:t>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t xml:space="preserve"> </w:t>
      </w:r>
      <w:r w:rsidDel="00000000" w:rsidR="00000000" w:rsidRPr="00000000">
        <w:rPr/>
        <w:drawing>
          <wp:inline distB="114300" distT="114300" distL="114300" distR="114300">
            <wp:extent cx="3585528" cy="893025"/>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585528" cy="8930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drawing>
          <wp:inline distB="114300" distT="114300" distL="114300" distR="114300">
            <wp:extent cx="4143375" cy="609600"/>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1433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drawing>
          <wp:inline distB="114300" distT="114300" distL="114300" distR="114300">
            <wp:extent cx="5372100" cy="609600"/>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3721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drawing>
          <wp:inline distB="114300" distT="114300" distL="114300" distR="114300">
            <wp:extent cx="3376613" cy="957653"/>
            <wp:effectExtent b="0" l="0" r="0" t="0"/>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376613" cy="95765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drawing>
          <wp:inline distB="114300" distT="114300" distL="114300" distR="114300">
            <wp:extent cx="3629025" cy="600075"/>
            <wp:effectExtent b="0" l="0" r="0" t="0"/>
            <wp:docPr id="8"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362902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drawing>
          <wp:inline distB="114300" distT="114300" distL="114300" distR="114300">
            <wp:extent cx="4857750" cy="600075"/>
            <wp:effectExtent b="0" l="0" r="0" t="0"/>
            <wp:docPr id="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85775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t xml:space="preserve">Pasar wea 1 a C</w:t>
      </w:r>
    </w:p>
    <w:p w:rsidR="00000000" w:rsidDel="00000000" w:rsidP="00000000" w:rsidRDefault="00000000" w:rsidRPr="00000000" w14:paraId="0000004F">
      <w:pPr>
        <w:ind w:left="0" w:firstLine="0"/>
        <w:rPr/>
      </w:pPr>
      <w:r w:rsidDel="00000000" w:rsidR="00000000" w:rsidRPr="00000000">
        <w:rPr>
          <w:rtl w:val="0"/>
        </w:rPr>
        <w:t xml:space="preserve">240.3369 K -&gt; -32.8130307 C</w:t>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b w:val="1"/>
        </w:rPr>
      </w:pPr>
      <w:r w:rsidDel="00000000" w:rsidR="00000000" w:rsidRPr="00000000">
        <w:rPr>
          <w:b w:val="1"/>
          <w:rtl w:val="0"/>
        </w:rPr>
        <w:t xml:space="preserve">QL = M * hfg</w:t>
      </w:r>
    </w:p>
    <w:p w:rsidR="00000000" w:rsidDel="00000000" w:rsidP="00000000" w:rsidRDefault="00000000" w:rsidRPr="00000000" w14:paraId="00000052">
      <w:pPr>
        <w:ind w:left="0" w:firstLine="0"/>
        <w:rPr/>
      </w:pPr>
      <w:r w:rsidDel="00000000" w:rsidR="00000000" w:rsidRPr="00000000">
        <w:rPr>
          <w:rtl w:val="0"/>
        </w:rPr>
        <w:t xml:space="preserve">QL = 5 * hfg</w:t>
      </w:r>
    </w:p>
    <w:p w:rsidR="00000000" w:rsidDel="00000000" w:rsidP="00000000" w:rsidRDefault="00000000" w:rsidRPr="00000000" w14:paraId="00000053">
      <w:pPr>
        <w:ind w:left="0" w:firstLine="0"/>
        <w:rPr/>
      </w:pPr>
      <w:r w:rsidDel="00000000" w:rsidR="00000000" w:rsidRPr="00000000">
        <w:rPr>
          <w:rtl w:val="0"/>
        </w:rPr>
        <w:t xml:space="preserve">QL = 5 * 1945.536395 = 9727.681975</w:t>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t xml:space="preserve">Q = Qs + QL</w:t>
      </w:r>
    </w:p>
    <w:p w:rsidR="00000000" w:rsidDel="00000000" w:rsidP="00000000" w:rsidRDefault="00000000" w:rsidRPr="00000000" w14:paraId="00000058">
      <w:pPr>
        <w:ind w:left="0" w:firstLine="0"/>
        <w:rPr/>
      </w:pPr>
      <w:r w:rsidDel="00000000" w:rsidR="00000000" w:rsidRPr="00000000">
        <w:rPr>
          <w:rtl w:val="0"/>
        </w:rPr>
        <w:t xml:space="preserve">Q = 2093000 + 9727.681975</w:t>
      </w:r>
    </w:p>
    <w:p w:rsidR="00000000" w:rsidDel="00000000" w:rsidP="00000000" w:rsidRDefault="00000000" w:rsidRPr="00000000" w14:paraId="00000059">
      <w:pPr>
        <w:ind w:left="0" w:firstLine="0"/>
        <w:rPr/>
      </w:pPr>
      <w:r w:rsidDel="00000000" w:rsidR="00000000" w:rsidRPr="00000000">
        <w:rPr>
          <w:rtl w:val="0"/>
        </w:rPr>
        <w:t xml:space="preserve">Q = 2102727.682</w:t>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pStyle w:val="Heading2"/>
        <w:rPr/>
      </w:pPr>
      <w:bookmarkStart w:colFirst="0" w:colLast="0" w:name="_nuotcql6duz" w:id="1"/>
      <w:bookmarkEnd w:id="1"/>
      <w:r w:rsidDel="00000000" w:rsidR="00000000" w:rsidRPr="00000000">
        <w:rPr>
          <w:rtl w:val="0"/>
        </w:rPr>
        <w:t xml:space="preserve">Pasos para c)</w:t>
      </w:r>
    </w:p>
    <w:p w:rsidR="00000000" w:rsidDel="00000000" w:rsidP="00000000" w:rsidRDefault="00000000" w:rsidRPr="00000000" w14:paraId="0000005C">
      <w:pPr>
        <w:ind w:left="0" w:firstLine="0"/>
        <w:rPr>
          <w:b w:val="1"/>
        </w:rPr>
      </w:pPr>
      <w:r w:rsidDel="00000000" w:rsidR="00000000" w:rsidRPr="00000000">
        <w:rPr>
          <w:b w:val="1"/>
          <w:rtl w:val="0"/>
        </w:rPr>
        <w:t xml:space="preserve">Qs = M * 1960 * (Tsat - 100)</w:t>
      </w:r>
    </w:p>
    <w:p w:rsidR="00000000" w:rsidDel="00000000" w:rsidP="00000000" w:rsidRDefault="00000000" w:rsidRPr="00000000" w14:paraId="0000005D">
      <w:pPr>
        <w:ind w:left="0" w:firstLine="0"/>
        <w:rPr/>
      </w:pPr>
      <w:r w:rsidDel="00000000" w:rsidR="00000000" w:rsidRPr="00000000">
        <w:rPr>
          <w:rtl w:val="0"/>
        </w:rPr>
        <w:t xml:space="preserve">Qs = 5 * 1960 * (Tsat - 100)</w:t>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t xml:space="preserve">Qs = 5 * 1960 * (-32.8130 - 100)</w:t>
      </w:r>
    </w:p>
    <w:p w:rsidR="00000000" w:rsidDel="00000000" w:rsidP="00000000" w:rsidRDefault="00000000" w:rsidRPr="00000000" w14:paraId="00000060">
      <w:pPr>
        <w:ind w:left="0" w:firstLine="0"/>
        <w:rPr/>
      </w:pPr>
      <w:r w:rsidDel="00000000" w:rsidR="00000000" w:rsidRPr="00000000">
        <w:rPr>
          <w:rtl w:val="0"/>
        </w:rPr>
        <w:t xml:space="preserve">Qs = -1301567.4</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drawing>
          <wp:inline distB="114300" distT="114300" distL="114300" distR="114300">
            <wp:extent cx="5067300" cy="3524250"/>
            <wp:effectExtent b="0" l="0" r="0" t="0"/>
            <wp:docPr id="1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067300"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t xml:space="preserve">En la primera parte recibimos los datos que el usuario ingresara, temperatura inicial, presión atmosférica, W de la parrilla y la masa.</w:t>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t xml:space="preserve">En la siguiente parte, validamos en que se encuentra el agua que nos están dando, si la temperatura es menor a 0 grados centígrados, sabemos que se encuentra en forma de hielo, por lo que se tomarán los valores desde ahí hasta la evaporación, si es menor a 100 grados centígrados, pero mayor a 0, se encuentra en estado líquido y si es superior a 100 ya está en evaporación.</w:t>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t xml:space="preserve">Para sacar la entalpía se necesitará la temperatura de saturación, y está a su vez, necesita la presión atmosférica para ser calculada.</w:t>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t xml:space="preserve">Las formas de sacar estos calores son con los calores sensibles y latentes. </w:t>
      </w:r>
    </w:p>
    <w:p w:rsidR="00000000" w:rsidDel="00000000" w:rsidP="00000000" w:rsidRDefault="00000000" w:rsidRPr="00000000" w14:paraId="0000006D">
      <w:pPr>
        <w:ind w:left="0" w:firstLine="0"/>
        <w:rPr/>
      </w:pPr>
      <w:r w:rsidDel="00000000" w:rsidR="00000000" w:rsidRPr="00000000">
        <w:rPr>
          <w:rtl w:val="0"/>
        </w:rPr>
        <w:t xml:space="preserve">Con la fórmula q=(mcdif(T))/t podemos sacar la masa en cada periodo de tiempo que necesitemos.</w:t>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pStyle w:val="Heading1"/>
        <w:rPr/>
      </w:pPr>
      <w:bookmarkStart w:colFirst="0" w:colLast="0" w:name="_abxci9aikkc0" w:id="2"/>
      <w:bookmarkEnd w:id="2"/>
      <w:r w:rsidDel="00000000" w:rsidR="00000000" w:rsidRPr="00000000">
        <w:rPr>
          <w:rtl w:val="0"/>
        </w:rPr>
        <w:t xml:space="preserve">Código Fuente de Python:</w:t>
      </w:r>
    </w:p>
    <w:p w:rsidR="00000000" w:rsidDel="00000000" w:rsidP="00000000" w:rsidRDefault="00000000" w:rsidRPr="00000000" w14:paraId="00000072">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#Bibliotecas y demas</w:t>
      </w:r>
    </w:p>
    <w:p w:rsidR="00000000" w:rsidDel="00000000" w:rsidP="00000000" w:rsidRDefault="00000000" w:rsidRPr="00000000" w14:paraId="0000007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numpy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np </w:t>
      </w:r>
    </w:p>
    <w:p w:rsidR="00000000" w:rsidDel="00000000" w:rsidP="00000000" w:rsidRDefault="00000000" w:rsidRPr="00000000" w14:paraId="00000074">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#Parametros de entrada y lectura de datos del usuario </w:t>
      </w:r>
    </w:p>
    <w:p w:rsidR="00000000" w:rsidDel="00000000" w:rsidP="00000000" w:rsidRDefault="00000000" w:rsidRPr="00000000" w14:paraId="0000007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TempIn =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"Ingrese la temperatura inicial: (C)"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MasaInA =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"Ingrese la masa inicial del Agua: (Kg)"</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TiempoInt1 =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"Ingrese El tiempo Inicial del intervalo para regresar la masa(S)"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TiempoInt2 =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"Ingrese El tiempo Final del intervalo(S)"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PotParr =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"Ingrese la potencia de la parrila: (W)"</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PresAtm =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"Ingrese la presion atmosferica: (Pa)"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B">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#Validacion del input y declaracion de variables y constantes </w:t>
      </w:r>
    </w:p>
    <w:p w:rsidR="00000000" w:rsidDel="00000000" w:rsidP="00000000" w:rsidRDefault="00000000" w:rsidRPr="00000000" w14:paraId="0000007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TempFusion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EntalpiaFus = </w:t>
      </w:r>
      <w:r w:rsidDel="00000000" w:rsidR="00000000" w:rsidRPr="00000000">
        <w:rPr>
          <w:rFonts w:ascii="Courier New" w:cs="Courier New" w:eastAsia="Courier New" w:hAnsi="Courier New"/>
          <w:color w:val="b5cea8"/>
          <w:sz w:val="21"/>
          <w:szCs w:val="21"/>
          <w:rtl w:val="0"/>
        </w:rPr>
        <w:t xml:space="preserve">335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CapTerHielo = </w:t>
      </w:r>
      <w:r w:rsidDel="00000000" w:rsidR="00000000" w:rsidRPr="00000000">
        <w:rPr>
          <w:rFonts w:ascii="Courier New" w:cs="Courier New" w:eastAsia="Courier New" w:hAnsi="Courier New"/>
          <w:color w:val="b5cea8"/>
          <w:sz w:val="21"/>
          <w:szCs w:val="21"/>
          <w:rtl w:val="0"/>
        </w:rPr>
        <w:t xml:space="preserve">2090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CapTerAgua = </w:t>
      </w:r>
      <w:r w:rsidDel="00000000" w:rsidR="00000000" w:rsidRPr="00000000">
        <w:rPr>
          <w:rFonts w:ascii="Courier New" w:cs="Courier New" w:eastAsia="Courier New" w:hAnsi="Courier New"/>
          <w:color w:val="b5cea8"/>
          <w:sz w:val="21"/>
          <w:szCs w:val="21"/>
          <w:rtl w:val="0"/>
        </w:rPr>
        <w:t xml:space="preserve">4186</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CapTerVapor = </w:t>
      </w:r>
      <w:r w:rsidDel="00000000" w:rsidR="00000000" w:rsidRPr="00000000">
        <w:rPr>
          <w:rFonts w:ascii="Courier New" w:cs="Courier New" w:eastAsia="Courier New" w:hAnsi="Courier New"/>
          <w:color w:val="b5cea8"/>
          <w:sz w:val="21"/>
          <w:szCs w:val="21"/>
          <w:rtl w:val="0"/>
        </w:rPr>
        <w:t xml:space="preserve">1960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Contador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Tiempo1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Tiempo2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Tiempo3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TiempoTotal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MasaIntervalo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TempFinalInt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"------Datos ingresados------"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"Temperatura inicial: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"Masa inicial del agua: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MasaInA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"Kg"</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"Intervalo de tiempo: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TiempoInt1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TiempoInt2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"Potencia de la parrilla: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PotParr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"Presion atmosferica: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PresAtm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"------Constantes------"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"Temperatura de fusion:"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TempFusion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"Entalpia de fusion: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EntalpiaFus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"kJ/kg]"</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"Capacidad termica especifica del Hielo: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CapTerHielo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"J/kg°C"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"Capacidad termica especifica del Agua Liquida: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CapTerAgua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"[J/kg°C"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6">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#Calcular weas out_array = np.log(in_array)</w:t>
      </w:r>
    </w:p>
    <w:p w:rsidR="00000000" w:rsidDel="00000000" w:rsidP="00000000" w:rsidRDefault="00000000" w:rsidRPr="00000000" w14:paraId="00000097">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#Temperatura saturada con Clausius-Clapeyron</w:t>
      </w:r>
    </w:p>
    <w:p w:rsidR="00000000" w:rsidDel="00000000" w:rsidP="00000000" w:rsidRDefault="00000000" w:rsidRPr="00000000" w14:paraId="0000009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Tsat = np.power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373.14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0.008714</w:t>
      </w:r>
      <w:r w:rsidDel="00000000" w:rsidR="00000000" w:rsidRPr="00000000">
        <w:rPr>
          <w:rFonts w:ascii="Courier New" w:cs="Courier New" w:eastAsia="Courier New" w:hAnsi="Courier New"/>
          <w:color w:val="d4d4d4"/>
          <w:sz w:val="21"/>
          <w:szCs w:val="21"/>
          <w:rtl w:val="0"/>
        </w:rPr>
        <w:t xml:space="preserve">*np.log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PresAtm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101325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40.66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9">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#Calculo de Entalpia de vaporización</w:t>
      </w:r>
    </w:p>
    <w:p w:rsidR="00000000" w:rsidDel="00000000" w:rsidP="00000000" w:rsidRDefault="00000000" w:rsidRPr="00000000" w14:paraId="0000009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EntVapor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2256.4</w:t>
      </w:r>
      <w:r w:rsidDel="00000000" w:rsidR="00000000" w:rsidRPr="00000000">
        <w:rPr>
          <w:rFonts w:ascii="Courier New" w:cs="Courier New" w:eastAsia="Courier New" w:hAnsi="Courier New"/>
          <w:color w:val="d4d4d4"/>
          <w:sz w:val="21"/>
          <w:szCs w:val="21"/>
          <w:rtl w:val="0"/>
        </w:rPr>
        <w:t xml:space="preserve">*np.power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Tsat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647.096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1-0.57665623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-0.375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C">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#Banderas para pasar datos entre funciones</w:t>
      </w:r>
    </w:p>
    <w:p w:rsidR="00000000" w:rsidDel="00000000" w:rsidP="00000000" w:rsidRDefault="00000000" w:rsidRPr="00000000" w14:paraId="0000009D">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QBandera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09E">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QBanH_A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09F">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QBanA_V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0A0">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QBanV_V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0A1">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#Funcion de calculo en caso de que nos encontremos en estado solido de agua. aka Hielo</w:t>
      </w:r>
    </w:p>
    <w:p w:rsidR="00000000" w:rsidDel="00000000" w:rsidP="00000000" w:rsidRDefault="00000000" w:rsidRPr="00000000" w14:paraId="000000A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Operacion_1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MasaInA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CapTerHielo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TempIn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EntalpiaFus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global</w:t>
      </w:r>
      <w:r w:rsidDel="00000000" w:rsidR="00000000" w:rsidRPr="00000000">
        <w:rPr>
          <w:rFonts w:ascii="Courier New" w:cs="Courier New" w:eastAsia="Courier New" w:hAnsi="Courier New"/>
          <w:color w:val="d4d4d4"/>
          <w:sz w:val="21"/>
          <w:szCs w:val="21"/>
          <w:rtl w:val="0"/>
        </w:rPr>
        <w:t xml:space="preserve"> TiempoTotal </w:t>
      </w:r>
    </w:p>
    <w:p w:rsidR="00000000" w:rsidDel="00000000" w:rsidP="00000000" w:rsidRDefault="00000000" w:rsidRPr="00000000" w14:paraId="000000A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global</w:t>
      </w:r>
      <w:r w:rsidDel="00000000" w:rsidR="00000000" w:rsidRPr="00000000">
        <w:rPr>
          <w:rFonts w:ascii="Courier New" w:cs="Courier New" w:eastAsia="Courier New" w:hAnsi="Courier New"/>
          <w:color w:val="d4d4d4"/>
          <w:sz w:val="21"/>
          <w:szCs w:val="21"/>
          <w:rtl w:val="0"/>
        </w:rPr>
        <w:t xml:space="preserve"> QBandera</w:t>
      </w:r>
    </w:p>
    <w:p w:rsidR="00000000" w:rsidDel="00000000" w:rsidP="00000000" w:rsidRDefault="00000000" w:rsidRPr="00000000" w14:paraId="000000A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global</w:t>
      </w:r>
      <w:r w:rsidDel="00000000" w:rsidR="00000000" w:rsidRPr="00000000">
        <w:rPr>
          <w:rFonts w:ascii="Courier New" w:cs="Courier New" w:eastAsia="Courier New" w:hAnsi="Courier New"/>
          <w:color w:val="d4d4d4"/>
          <w:sz w:val="21"/>
          <w:szCs w:val="21"/>
          <w:rtl w:val="0"/>
        </w:rPr>
        <w:t xml:space="preserve"> QBanH_A</w:t>
      </w:r>
    </w:p>
    <w:p w:rsidR="00000000" w:rsidDel="00000000" w:rsidP="00000000" w:rsidRDefault="00000000" w:rsidRPr="00000000" w14:paraId="000000A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Qs1 =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MasaInA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CapTerHielo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TempIn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QL1 =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MasaInA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EntalpiaFus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Q1 = Qs1 + QL1</w:t>
      </w:r>
    </w:p>
    <w:p w:rsidR="00000000" w:rsidDel="00000000" w:rsidP="00000000" w:rsidRDefault="00000000" w:rsidRPr="00000000" w14:paraId="000000A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Tiempo1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MasaInA*CapTerHielo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/Q1</w:t>
      </w:r>
    </w:p>
    <w:p w:rsidR="00000000" w:rsidDel="00000000" w:rsidP="00000000" w:rsidRDefault="00000000" w:rsidRPr="00000000" w14:paraId="000000A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TiempoTotal = Tiempo1 + TiempoTotal</w:t>
      </w:r>
    </w:p>
    <w:p w:rsidR="00000000" w:rsidDel="00000000" w:rsidP="00000000" w:rsidRDefault="00000000" w:rsidRPr="00000000" w14:paraId="000000A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QBanH_A = Q1</w:t>
      </w:r>
    </w:p>
    <w:p w:rsidR="00000000" w:rsidDel="00000000" w:rsidP="00000000" w:rsidRDefault="00000000" w:rsidRPr="00000000" w14:paraId="000000A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QBandera = Q1 + QBandera</w:t>
      </w:r>
    </w:p>
    <w:p w:rsidR="00000000" w:rsidDel="00000000" w:rsidP="00000000" w:rsidRDefault="00000000" w:rsidRPr="00000000" w14:paraId="000000A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 energia en calor que se necesita para pasar de hielo a aguita es de: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Q1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"El tiempo que tardo de cambiar de fase fue de: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Tiempo1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0">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#Funcion de calculo en caso de que nos encontremos en estado liquido de agua. aka Aguita</w:t>
      </w:r>
    </w:p>
    <w:p w:rsidR="00000000" w:rsidDel="00000000" w:rsidP="00000000" w:rsidRDefault="00000000" w:rsidRPr="00000000" w14:paraId="000000B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Operacion_2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MasaInA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CapTerAgua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PresAtm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global</w:t>
      </w:r>
      <w:r w:rsidDel="00000000" w:rsidR="00000000" w:rsidRPr="00000000">
        <w:rPr>
          <w:rFonts w:ascii="Courier New" w:cs="Courier New" w:eastAsia="Courier New" w:hAnsi="Courier New"/>
          <w:color w:val="d4d4d4"/>
          <w:sz w:val="21"/>
          <w:szCs w:val="21"/>
          <w:rtl w:val="0"/>
        </w:rPr>
        <w:t xml:space="preserve"> TiempoTotal</w:t>
      </w:r>
    </w:p>
    <w:p w:rsidR="00000000" w:rsidDel="00000000" w:rsidP="00000000" w:rsidRDefault="00000000" w:rsidRPr="00000000" w14:paraId="000000B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global</w:t>
      </w:r>
      <w:r w:rsidDel="00000000" w:rsidR="00000000" w:rsidRPr="00000000">
        <w:rPr>
          <w:rFonts w:ascii="Courier New" w:cs="Courier New" w:eastAsia="Courier New" w:hAnsi="Courier New"/>
          <w:color w:val="d4d4d4"/>
          <w:sz w:val="21"/>
          <w:szCs w:val="21"/>
          <w:rtl w:val="0"/>
        </w:rPr>
        <w:t xml:space="preserve"> QBandera</w:t>
      </w:r>
    </w:p>
    <w:p w:rsidR="00000000" w:rsidDel="00000000" w:rsidP="00000000" w:rsidRDefault="00000000" w:rsidRPr="00000000" w14:paraId="000000B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global</w:t>
      </w:r>
      <w:r w:rsidDel="00000000" w:rsidR="00000000" w:rsidRPr="00000000">
        <w:rPr>
          <w:rFonts w:ascii="Courier New" w:cs="Courier New" w:eastAsia="Courier New" w:hAnsi="Courier New"/>
          <w:color w:val="d4d4d4"/>
          <w:sz w:val="21"/>
          <w:szCs w:val="21"/>
          <w:rtl w:val="0"/>
        </w:rPr>
        <w:t xml:space="preserve"> QBanA_V</w:t>
      </w:r>
    </w:p>
    <w:p w:rsidR="00000000" w:rsidDel="00000000" w:rsidP="00000000" w:rsidRDefault="00000000" w:rsidRPr="00000000" w14:paraId="000000B5">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#Calculo de Energia en caso de que se requiera pasar de Aguita a Vapor</w:t>
      </w:r>
    </w:p>
    <w:p w:rsidR="00000000" w:rsidDel="00000000" w:rsidP="00000000" w:rsidRDefault="00000000" w:rsidRPr="00000000" w14:paraId="000000B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Qs2 =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MasaInA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CapTerAgua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8">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#Calcular QL</w:t>
      </w:r>
    </w:p>
    <w:p w:rsidR="00000000" w:rsidDel="00000000" w:rsidP="00000000" w:rsidRDefault="00000000" w:rsidRPr="00000000" w14:paraId="000000B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QL2 =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MasaInA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EntVapor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QL2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C">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#Calcular Energia </w:t>
      </w:r>
    </w:p>
    <w:p w:rsidR="00000000" w:rsidDel="00000000" w:rsidP="00000000" w:rsidRDefault="00000000" w:rsidRPr="00000000" w14:paraId="000000B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Q2 =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Qs2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QL2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Q2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0">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#Conversion de Temperatura Saturada Kelvin a Celsius </w:t>
      </w:r>
    </w:p>
    <w:p w:rsidR="00000000" w:rsidDel="00000000" w:rsidP="00000000" w:rsidRDefault="00000000" w:rsidRPr="00000000" w14:paraId="000000C1">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TempSatC = Tsat - </w:t>
      </w:r>
      <w:r w:rsidDel="00000000" w:rsidR="00000000" w:rsidRPr="00000000">
        <w:rPr>
          <w:rFonts w:ascii="Courier New" w:cs="Courier New" w:eastAsia="Courier New" w:hAnsi="Courier New"/>
          <w:color w:val="b5cea8"/>
          <w:sz w:val="21"/>
          <w:szCs w:val="21"/>
          <w:rtl w:val="0"/>
        </w:rPr>
        <w:t xml:space="preserve">273.15</w:t>
      </w:r>
    </w:p>
    <w:p w:rsidR="00000000" w:rsidDel="00000000" w:rsidP="00000000" w:rsidRDefault="00000000" w:rsidRPr="00000000" w14:paraId="000000C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TempSatC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Tiempo2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MasaInA*CapTerAgua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/Q2</w:t>
      </w:r>
    </w:p>
    <w:p w:rsidR="00000000" w:rsidDel="00000000" w:rsidP="00000000" w:rsidRDefault="00000000" w:rsidRPr="00000000" w14:paraId="000000C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TiempoTotal = Tiempo2 + TiempoTotal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QBanA_V = Q2</w:t>
      </w:r>
    </w:p>
    <w:p w:rsidR="00000000" w:rsidDel="00000000" w:rsidP="00000000" w:rsidRDefault="00000000" w:rsidRPr="00000000" w14:paraId="000000C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QBandera = Q2 + QBandera</w:t>
      </w:r>
    </w:p>
    <w:p w:rsidR="00000000" w:rsidDel="00000000" w:rsidP="00000000" w:rsidRDefault="00000000" w:rsidRPr="00000000" w14:paraId="000000C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 energia en calor que se necesita para pasar de agua a vapor es de: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Q2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"El tiempo que tardo de cambiar de fase fue de: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Tiempo2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C">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#Funcion de calculo en caso de que nos encontremos en estado gaseoso del agua y aun quede agua por calentar. aka vaporsss</w:t>
      </w:r>
    </w:p>
    <w:p w:rsidR="00000000" w:rsidDel="00000000" w:rsidP="00000000" w:rsidRDefault="00000000" w:rsidRPr="00000000" w14:paraId="000000C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Operacion_3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MasaInA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CapTerVapor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Tsat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global</w:t>
      </w:r>
      <w:r w:rsidDel="00000000" w:rsidR="00000000" w:rsidRPr="00000000">
        <w:rPr>
          <w:rFonts w:ascii="Courier New" w:cs="Courier New" w:eastAsia="Courier New" w:hAnsi="Courier New"/>
          <w:color w:val="d4d4d4"/>
          <w:sz w:val="21"/>
          <w:szCs w:val="21"/>
          <w:rtl w:val="0"/>
        </w:rPr>
        <w:t xml:space="preserve"> TiempoTotal</w:t>
      </w:r>
    </w:p>
    <w:p w:rsidR="00000000" w:rsidDel="00000000" w:rsidP="00000000" w:rsidRDefault="00000000" w:rsidRPr="00000000" w14:paraId="000000C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global</w:t>
      </w:r>
      <w:r w:rsidDel="00000000" w:rsidR="00000000" w:rsidRPr="00000000">
        <w:rPr>
          <w:rFonts w:ascii="Courier New" w:cs="Courier New" w:eastAsia="Courier New" w:hAnsi="Courier New"/>
          <w:color w:val="d4d4d4"/>
          <w:sz w:val="21"/>
          <w:szCs w:val="21"/>
          <w:rtl w:val="0"/>
        </w:rPr>
        <w:t xml:space="preserve"> QBandera</w:t>
      </w:r>
    </w:p>
    <w:p w:rsidR="00000000" w:rsidDel="00000000" w:rsidP="00000000" w:rsidRDefault="00000000" w:rsidRPr="00000000" w14:paraId="000000D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global</w:t>
      </w:r>
      <w:r w:rsidDel="00000000" w:rsidR="00000000" w:rsidRPr="00000000">
        <w:rPr>
          <w:rFonts w:ascii="Courier New" w:cs="Courier New" w:eastAsia="Courier New" w:hAnsi="Courier New"/>
          <w:color w:val="d4d4d4"/>
          <w:sz w:val="21"/>
          <w:szCs w:val="21"/>
          <w:rtl w:val="0"/>
        </w:rPr>
        <w:t xml:space="preserve"> QBanV_V</w:t>
      </w:r>
    </w:p>
    <w:p w:rsidR="00000000" w:rsidDel="00000000" w:rsidP="00000000" w:rsidRDefault="00000000" w:rsidRPr="00000000" w14:paraId="000000D1">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#Calculo de energia en caso de pasar de Aguita a vapor full</w:t>
      </w:r>
    </w:p>
    <w:p w:rsidR="00000000" w:rsidDel="00000000" w:rsidP="00000000" w:rsidRDefault="00000000" w:rsidRPr="00000000" w14:paraId="000000D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Qs3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MasaInA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CapTerVapor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Tsat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Qs3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Q3 = Qs3</w:t>
      </w:r>
    </w:p>
    <w:p w:rsidR="00000000" w:rsidDel="00000000" w:rsidP="00000000" w:rsidRDefault="00000000" w:rsidRPr="00000000" w14:paraId="000000D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Tiempo3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MasaInA*CapTerVapor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/Q3</w:t>
      </w:r>
    </w:p>
    <w:p w:rsidR="00000000" w:rsidDel="00000000" w:rsidP="00000000" w:rsidRDefault="00000000" w:rsidRPr="00000000" w14:paraId="000000D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TiempoTotal = TiempoTotal + Tiempo3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QBanV_V = Q3</w:t>
      </w:r>
    </w:p>
    <w:p w:rsidR="00000000" w:rsidDel="00000000" w:rsidP="00000000" w:rsidRDefault="00000000" w:rsidRPr="00000000" w14:paraId="000000D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QBandera = Q3 + QBandera</w:t>
      </w:r>
    </w:p>
    <w:p w:rsidR="00000000" w:rsidDel="00000000" w:rsidP="00000000" w:rsidRDefault="00000000" w:rsidRPr="00000000" w14:paraId="000000D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 energia en calor que se necesita para pasar de agua a vapor completamente es de: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Q3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"El tiempo que tardo de cambiar de fase fue de: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Tiempo3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F">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#Llamada de funciones y prints de resultados y demas </w:t>
      </w:r>
    </w:p>
    <w:p w:rsidR="00000000" w:rsidDel="00000000" w:rsidP="00000000" w:rsidRDefault="00000000" w:rsidRPr="00000000" w14:paraId="000000E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TempIn &lt;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Operacion_1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MasaInA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CapTerHielo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TempIn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EntalpiaFus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Operacion_2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MasaInA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CapTerAgua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PresAtm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Operacion_3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MasaInA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CapTerVapor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Tsat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"Energia Total: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QBandera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"Tiempo Total: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TiempoTotal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MasaTiempo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QBanH_A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TempIn &gt;=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c6ff"/>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TempIn &lt;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Operacion_2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MasaInA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CapTerAgua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PresAtm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Operacion_3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MasaInA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CapTerVapor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Tsat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"Energia Total: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QBandera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"Tiempo Total: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TiempoTotal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MasaTiempo2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QBanA_V</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TempIn &gt;=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Operacion_3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MasaInA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CapTerVapor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Tsat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"Energia Total: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QBandera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"Tiempo Total: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TiempoTotal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MasaTiempo3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QBanV_V</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2">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#Funciones para calcular masa y temperatura final en un intervalo de tiempo</w:t>
      </w:r>
    </w:p>
    <w:p w:rsidR="00000000" w:rsidDel="00000000" w:rsidP="00000000" w:rsidRDefault="00000000" w:rsidRPr="00000000" w14:paraId="000000F3">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#El calculo es a base del despeje de masa y temperatura final</w:t>
      </w:r>
    </w:p>
    <w:p w:rsidR="00000000" w:rsidDel="00000000" w:rsidP="00000000" w:rsidRDefault="00000000" w:rsidRPr="00000000" w14:paraId="000000F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MasaTiempo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QBan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 Hielo a Agua---------"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x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TiempoInt1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TiempoInt2+</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MasaIntervalo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QBanH_A*x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CapTerHielo*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-TempIn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TempFinalInt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QBanH_A*x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MasaIntervalo*CapTerHielo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+TempIn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 masa en el tiempo"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 de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MasaIntervalo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 la temperatura fianl de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TempFinalInt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 Agua a Vapor---------"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x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TiempoInt1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TiempoInt2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MasaIntervalo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QBanA_V*x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CapTerAgua*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TempFinalInt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QBanA_V*x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MasaIntervalo*CapTerAgua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+TempIn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 masa en el tiempo"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 de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MasaIntervalo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 la temperatura fianl de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TempFinalInt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 Todo Vapor---------"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x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TiempoInt1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TiempoInt2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MasaIntervalo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QBanV_V*x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CapTerVapor*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Tsat</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TempFinalInt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QBanV_V*x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MasaIntervalo*CapTerVapor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+TempIn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 masa en el tiempo"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 de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MasaIntervalo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 la temperatura fianl de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TempFinalInt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6">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#Funcion en caso de que nunca se entre en estado solido</w:t>
      </w:r>
    </w:p>
    <w:p w:rsidR="00000000" w:rsidDel="00000000" w:rsidP="00000000" w:rsidRDefault="00000000" w:rsidRPr="00000000" w14:paraId="0000010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MasaTiempo2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QBan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 Agua a Vapor---------"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x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TiempoInt1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TiempoInt2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MasaIntervalo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QBanA_V*x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CapTerAgua*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TempFinalInt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QBanA_V*x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MasaIntervalo*CapTerAgua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+TempIn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 masa en el tiempo"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 de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MasaIntervalo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 la temperatura fianl de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TempFinalInt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 Todo Vapor---------"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x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TiempoInt1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TiempoInt2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MasaIntervalo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QBanV_V*x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CapTerVapor*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Tsat</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TempFinalInt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QBanV_V*x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MasaIntervalo*CapTerVapor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+TempIn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 masa en el tiempo"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 de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MasaIntervalo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 la temperatura fianl de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TempFinalInt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3">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#Funcion en caso de que nunca se entre a estado liquido o solido</w:t>
      </w:r>
    </w:p>
    <w:p w:rsidR="00000000" w:rsidDel="00000000" w:rsidP="00000000" w:rsidRDefault="00000000" w:rsidRPr="00000000" w14:paraId="0000011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MasaTiempo3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QBan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 Todo Vapor---------"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x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TiempoInt1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TiempoInt2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MasaIntervalo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QBanV_V*x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CapTerVapor*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Tsat</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TempFinalInt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QBanV_V*x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MasaIntervalo*CapTerVapor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+TempIn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 masa en el tiempo"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 de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MasaIntervalo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 la temperatura fianl de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TempFinalInt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b w:val="1"/>
        </w:rPr>
      </w:pPr>
      <w:r w:rsidDel="00000000" w:rsidR="00000000" w:rsidRPr="00000000">
        <w:rPr>
          <w:b w:val="1"/>
          <w:rtl w:val="0"/>
        </w:rPr>
        <w:t xml:space="preserve">Enlace para el código: </w:t>
      </w:r>
    </w:p>
    <w:p w:rsidR="00000000" w:rsidDel="00000000" w:rsidP="00000000" w:rsidRDefault="00000000" w:rsidRPr="00000000" w14:paraId="0000011E">
      <w:pPr>
        <w:rPr/>
      </w:pPr>
      <w:r w:rsidDel="00000000" w:rsidR="00000000" w:rsidRPr="00000000">
        <w:rPr>
          <w:rtl w:val="0"/>
        </w:rPr>
        <w:t xml:space="preserve">https://colab.research.google.com/drive/1UMUVwv3BWOWk8RYYzlXg0YE9Pxs1IhRq?usp=sharing</w:t>
      </w:r>
      <w:r w:rsidDel="00000000" w:rsidR="00000000" w:rsidRPr="00000000">
        <w:rPr>
          <w:rtl w:val="0"/>
        </w:rPr>
      </w:r>
    </w:p>
    <w:p w:rsidR="00000000" w:rsidDel="00000000" w:rsidP="00000000" w:rsidRDefault="00000000" w:rsidRPr="00000000" w14:paraId="0000011F">
      <w:pPr>
        <w:pStyle w:val="Heading1"/>
        <w:rPr/>
      </w:pPr>
      <w:bookmarkStart w:colFirst="0" w:colLast="0" w:name="_swn15kt7kfn0" w:id="3"/>
      <w:bookmarkEnd w:id="3"/>
      <w:r w:rsidDel="00000000" w:rsidR="00000000" w:rsidRPr="00000000">
        <w:rPr>
          <w:rtl w:val="0"/>
        </w:rPr>
        <w:t xml:space="preserve">Pantallas de las impresiones :</w:t>
      </w:r>
      <w:r w:rsidDel="00000000" w:rsidR="00000000" w:rsidRPr="00000000">
        <w:rPr>
          <w:rtl w:val="0"/>
        </w:rPr>
      </w:r>
    </w:p>
    <w:p w:rsidR="00000000" w:rsidDel="00000000" w:rsidP="00000000" w:rsidRDefault="00000000" w:rsidRPr="00000000" w14:paraId="00000120">
      <w:pPr>
        <w:rPr/>
      </w:pPr>
      <w:r w:rsidDel="00000000" w:rsidR="00000000" w:rsidRPr="00000000">
        <w:rPr/>
        <w:drawing>
          <wp:inline distB="114300" distT="114300" distL="114300" distR="114300">
            <wp:extent cx="5731200" cy="2832100"/>
            <wp:effectExtent b="0" l="0" r="0" t="0"/>
            <wp:docPr id="1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drawing>
          <wp:inline distB="114300" distT="114300" distL="114300" distR="114300">
            <wp:extent cx="5731200" cy="2362200"/>
            <wp:effectExtent b="0" l="0" r="0" t="0"/>
            <wp:docPr id="1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drawing>
          <wp:inline distB="114300" distT="114300" distL="114300" distR="114300">
            <wp:extent cx="5731200" cy="3162300"/>
            <wp:effectExtent b="0" l="0" r="0" t="0"/>
            <wp:docPr id="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31623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3.png"/><Relationship Id="rId10" Type="http://schemas.openxmlformats.org/officeDocument/2006/relationships/hyperlink" Target="https://es.wikipedia.org/wiki/Estado_de_agregaci%C3%B3n_de_la_materia" TargetMode="External"/><Relationship Id="rId21"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1.png"/><Relationship Id="rId14"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6.png"/><Relationship Id="rId18" Type="http://schemas.openxmlformats.org/officeDocument/2006/relationships/image" Target="media/image14.png"/><Relationship Id="rId7" Type="http://schemas.openxmlformats.org/officeDocument/2006/relationships/image" Target="media/image8.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