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2" name="image3.png"/>
            <a:graphic>
              <a:graphicData uri="http://schemas.openxmlformats.org/drawingml/2006/picture">
                <pic:pic>
                  <pic:nvPicPr>
                    <pic:cNvPr descr="имени вострухина@0,5x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</w:t>
      </w:r>
    </w:p>
    <w:p w:rsidR="00000000" w:rsidDel="00000000" w:rsidP="00000000" w:rsidRDefault="00000000" w:rsidRPr="00000000" w14:paraId="0000000B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Кипер Тудор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Магомедов Э.М.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50804" cy="41989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419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tbl>
      <w:tblPr>
        <w:tblStyle w:val="Table1"/>
        <w:tblW w:w="825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1"/>
        <w:gridCol w:w="1652"/>
        <w:gridCol w:w="1652"/>
        <w:gridCol w:w="1652"/>
        <w:gridCol w:w="1652"/>
        <w:tblGridChange w:id="0">
          <w:tblGrid>
            <w:gridCol w:w="1651"/>
            <w:gridCol w:w="1652"/>
            <w:gridCol w:w="1652"/>
            <w:gridCol w:w="1652"/>
            <w:gridCol w:w="16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| 4 | 35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| 6 | 45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| 8 | 55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| ~12 | 786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| 11.619 | 785.489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3310890</wp:posOffset>
            </wp:positionH>
            <wp:positionV relativeFrom="paragraph">
              <wp:posOffset>100330</wp:posOffset>
            </wp:positionV>
            <wp:extent cx="2408129" cy="104403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2540</wp:posOffset>
            </wp:positionV>
            <wp:extent cx="2194750" cy="121168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11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1626870</wp:posOffset>
            </wp:positionH>
            <wp:positionV relativeFrom="paragraph">
              <wp:posOffset>9525</wp:posOffset>
            </wp:positionV>
            <wp:extent cx="2194750" cy="1249788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4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выявления ошибок, было обнаружено, что программа выполняет не те функции, которые были прописаны в задании, так как не обнаружены необходимые входные данные а системе неизвестны алгоритмы выявления углов судя по длине всех сторон.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