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A7" w:rsidRDefault="00DC68D0" w:rsidP="00DC68D0">
      <w:pPr>
        <w:spacing w:after="0" w:line="360" w:lineRule="auto"/>
        <w:ind w:right="-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Реферат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>Дипломный прое</w:t>
      </w:r>
      <w:proofErr w:type="gramStart"/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>кт вкл</w:t>
      </w:r>
      <w:proofErr w:type="gramEnd"/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ючает в себя 49 листов печатного текста,  21 рисунок, 6 таблиц, список литературы из 20 наименований. Целью дипломного проекта является разработать программное приложение для развития детей дошкольного возраста. 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третьем разделе находится описание программного кода с комментариями, руководства пользователя и результатов работы программы.</w:t>
      </w:r>
    </w:p>
    <w:p w:rsidR="00DC68D0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</w:p>
    <w:p w:rsidR="00645BA7" w:rsidRPr="00F549FC" w:rsidRDefault="00645BA7" w:rsidP="00F549FC">
      <w:pPr>
        <w:spacing w:after="0" w:line="360" w:lineRule="auto"/>
        <w:ind w:left="170" w:right="-17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D1779" w:rsidRPr="00F549FC" w:rsidRDefault="00CD1779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D1779" w:rsidRPr="00F549FC" w:rsidRDefault="00CD1779" w:rsidP="00F549FC">
      <w:pPr>
        <w:spacing w:after="200" w:line="276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49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92B43" w:rsidRDefault="00592B43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01718" w:rsidRDefault="00901718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Содержание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Введение</w:t>
      </w:r>
      <w:r w:rsidR="00D21E82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…………………………………………………………………………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r w:rsidR="00D21E82">
        <w:rPr>
          <w:rFonts w:ascii="Times New Roman" w:eastAsia="Times New Roman" w:hAnsi="Times New Roman" w:cs="Times New Roman"/>
          <w:color w:val="000000"/>
          <w:sz w:val="27"/>
          <w:szCs w:val="27"/>
        </w:rPr>
        <w:t>…..3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1.1Анализ технического 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задания…………………………………………...…..…6-7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1.2 Описание предметно</w:t>
      </w:r>
      <w:r w:rsidR="007D4D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й 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области…………………………………………..…..7</w:t>
      </w:r>
      <w:r w:rsidR="007D4D3C">
        <w:rPr>
          <w:rFonts w:ascii="Times New Roman" w:eastAsia="Times New Roman" w:hAnsi="Times New Roman" w:cs="Times New Roman"/>
          <w:color w:val="000000"/>
          <w:sz w:val="27"/>
          <w:szCs w:val="27"/>
        </w:rPr>
        <w:t>-10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1.3 Выбор инструменталь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ных средств…………………………………..…......11-12</w:t>
      </w:r>
    </w:p>
    <w:p w:rsidR="008C43DE" w:rsidRPr="005C703B" w:rsidRDefault="005C703B" w:rsidP="005C70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03B">
        <w:rPr>
          <w:rFonts w:ascii="Times New Roman" w:eastAsia="Times New Roman" w:hAnsi="Times New Roman" w:cs="Times New Roman"/>
          <w:sz w:val="28"/>
          <w:szCs w:val="28"/>
        </w:rPr>
        <w:t xml:space="preserve">2.1 Разработка алгоритма для </w:t>
      </w:r>
      <w:r>
        <w:rPr>
          <w:rFonts w:ascii="Times New Roman" w:eastAsia="Times New Roman" w:hAnsi="Times New Roman" w:cs="Times New Roman"/>
          <w:sz w:val="28"/>
          <w:szCs w:val="28"/>
        </w:rPr>
        <w:t>корректного выполнения программы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...……..14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2.2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Разработка интерфейса пользователя 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….………….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15-21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2.3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Разработка программного кода 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……………………..…...…...…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21-22</w:t>
      </w:r>
    </w:p>
    <w:p w:rsidR="008C43DE" w:rsidRPr="008C43DE" w:rsidRDefault="008C43DE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2.4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Отладка программы 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………………………..…………..…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……….…….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22-25</w:t>
      </w:r>
    </w:p>
    <w:p w:rsidR="008C43DE" w:rsidRPr="008C43DE" w:rsidRDefault="005C703B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2.5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Тестирование </w:t>
      </w:r>
      <w:r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>программы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…………..….……..………….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25-29</w:t>
      </w:r>
    </w:p>
    <w:p w:rsidR="008C43DE" w:rsidRPr="008C43DE" w:rsidRDefault="00224256" w:rsidP="008C4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3.1</w:t>
      </w:r>
      <w:r w:rsidR="008C43DE" w:rsidRPr="008C43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Программный код с комментариями 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……..…………………………..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….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30-39</w:t>
      </w:r>
    </w:p>
    <w:p w:rsidR="00645BA7" w:rsidRDefault="00224256" w:rsidP="00901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3.2</w:t>
      </w:r>
      <w:r w:rsidR="005C703B" w:rsidRPr="005C703B">
        <w:t xml:space="preserve"> </w:t>
      </w:r>
      <w:r w:rsidR="005C703B" w:rsidRPr="005C703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Руководство пользователя 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……..………………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….</w:t>
      </w:r>
      <w:r w:rsidR="00592B43">
        <w:rPr>
          <w:rFonts w:ascii="Times New Roman" w:eastAsia="Times New Roman" w:hAnsi="Times New Roman" w:cs="Times New Roman"/>
          <w:color w:val="000000"/>
          <w:sz w:val="27"/>
          <w:szCs w:val="27"/>
        </w:rPr>
        <w:t>.…….</w:t>
      </w:r>
      <w:r w:rsidR="005C703B">
        <w:rPr>
          <w:rFonts w:ascii="Times New Roman" w:eastAsia="Times New Roman" w:hAnsi="Times New Roman" w:cs="Times New Roman"/>
          <w:color w:val="000000"/>
          <w:sz w:val="27"/>
          <w:szCs w:val="27"/>
        </w:rPr>
        <w:t>39</w:t>
      </w:r>
    </w:p>
    <w:p w:rsidR="005F6A79" w:rsidRPr="005F6A79" w:rsidRDefault="005F6A79" w:rsidP="00901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F6A79">
        <w:rPr>
          <w:rFonts w:ascii="Times New Roman" w:eastAsia="Times New Roman" w:hAnsi="Times New Roman" w:cs="Times New Roman"/>
          <w:color w:val="000000"/>
          <w:sz w:val="28"/>
          <w:szCs w:val="27"/>
        </w:rPr>
        <w:t>Литература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……………………………………………………………………….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40</w:t>
      </w: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A7" w:rsidRPr="00F549FC" w:rsidRDefault="00645BA7" w:rsidP="00F549FC">
      <w:pPr>
        <w:spacing w:after="0" w:line="360" w:lineRule="auto"/>
        <w:ind w:right="-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3DE" w:rsidRDefault="008C43DE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B43" w:rsidRDefault="00592B43" w:rsidP="008C43DE">
      <w:pPr>
        <w:spacing w:after="0" w:line="360" w:lineRule="auto"/>
        <w:ind w:right="-17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B43" w:rsidRDefault="00592B43" w:rsidP="008C43DE">
      <w:pPr>
        <w:spacing w:after="0" w:line="360" w:lineRule="auto"/>
        <w:ind w:right="-17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718" w:rsidRDefault="00901718" w:rsidP="00F549FC">
      <w:pPr>
        <w:spacing w:after="0" w:line="360" w:lineRule="auto"/>
        <w:ind w:right="-17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1718" w:rsidRDefault="009017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901718" w:rsidRPr="00901718" w:rsidRDefault="00901718" w:rsidP="00901718">
      <w:pPr>
        <w:spacing w:after="0" w:line="360" w:lineRule="auto"/>
        <w:ind w:right="-170" w:firstLine="42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применяются недостаточно,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дошкольников. Такое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дипломного проекта является разработка программы, позволяющей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Актуальность и практическая значимость проекта позволяют ускорить процесс обучения, освободить преподавателя от бумажной работы. А так же использования компьютера, как средство обучения, имеет такое преимущество, как привлечение внимания ребенка.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направлена на организацию этого процесса. Существует огромное множество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01718" w:rsidRP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значит</w:t>
      </w:r>
      <w:proofErr w:type="gramEnd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 Нужно 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</w:t>
      </w: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простого к </w:t>
      </w:r>
      <w:proofErr w:type="gramStart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сложному</w:t>
      </w:r>
      <w:proofErr w:type="gramEnd"/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p w:rsidR="00901718" w:rsidRDefault="00901718" w:rsidP="00901718">
      <w:pPr>
        <w:spacing w:after="0" w:line="360" w:lineRule="auto"/>
        <w:ind w:right="-17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901718" w:rsidRDefault="00901718" w:rsidP="009017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1718" w:rsidRDefault="009017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1A6B13" w:rsidRPr="00901718" w:rsidRDefault="00901718" w:rsidP="00901718">
      <w:pPr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Проектирование программы</w:t>
      </w:r>
    </w:p>
    <w:p w:rsidR="00901718" w:rsidRPr="00901718" w:rsidRDefault="00901718" w:rsidP="00901718">
      <w:pPr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1.1 Анализ технического задания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 ходе дипломного проекта необходимо разработать развивающую программу для детей. 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ответить заново.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 режиме «Преподаватель» преподавателю будет предоставлена возможность просмотреть отчет по детям. Отчет должен содержать: Ф.И.О. ребенка, количество попыток, время на прохождение.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  <w:r w:rsidRPr="0090171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В режиме «Ребенок» ребенка необходимо будет зарегистрировать преподавателю (ввести Ф.И.О, выбрать тест), затем ребенок выполняет тест. 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 в настоящее время существует большое количество способов создания программного обеспечения аналогичного «Развивающей программы для детей». Для решения поставленной задачи можно выделить такие программные средства как языки программирования, табличные процессоры и даже базы данных.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 курсовое проектирование.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программного продукта «Развивающая программа для детей» наиболее удобным средством является инструментальная программная среда разработки программных продуктов, так как это наиболее наглядное и простое средство. В инструментальной программной среде разработки можно разработать наиболее удобный пользовательский интерфейс с помощью технологии </w:t>
      </w:r>
      <w:proofErr w:type="spellStart"/>
      <w:r w:rsidRPr="00901718">
        <w:rPr>
          <w:rFonts w:ascii="Times New Roman" w:eastAsia="Times New Roman" w:hAnsi="Times New Roman" w:cs="Times New Roman"/>
          <w:sz w:val="28"/>
          <w:szCs w:val="28"/>
        </w:rPr>
        <w:t>Drag&amp;Drop</w:t>
      </w:r>
      <w:proofErr w:type="spellEnd"/>
      <w:r w:rsidRPr="00901718">
        <w:rPr>
          <w:rFonts w:ascii="Times New Roman" w:eastAsia="Times New Roman" w:hAnsi="Times New Roman" w:cs="Times New Roman"/>
          <w:sz w:val="28"/>
          <w:szCs w:val="28"/>
        </w:rPr>
        <w:t>. Эта технология удобна своей наглядностью и удобностью использования.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Развивающая программа для детей, разработанная в дипломном проекте, может использоваться не только как самостоятельный продукт, но и совместно с образовательным процессом. Это обстоятельство позволяет рассматривать данную программу как универсальную.</w:t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sz w:val="28"/>
          <w:szCs w:val="28"/>
        </w:rPr>
        <w:t>1.2 Описание предметной области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901718">
        <w:rPr>
          <w:rFonts w:ascii="Times New Roman" w:eastAsia="Times New Roman" w:hAnsi="Times New Roman" w:cs="Times New Roman"/>
          <w:sz w:val="28"/>
          <w:szCs w:val="28"/>
        </w:rPr>
        <w:t>аудиовосприятие</w:t>
      </w:r>
      <w:proofErr w:type="spellEnd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- развитие широкого спектра навыков и представлений;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- занимательность.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следующим образом: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2. "Говорящие" словари иностранных языков с хорошей анимацией.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4. Игры-путешествия, "</w:t>
      </w:r>
      <w:proofErr w:type="spellStart"/>
      <w:r w:rsidRPr="00901718">
        <w:rPr>
          <w:rFonts w:ascii="Times New Roman" w:eastAsia="Times New Roman" w:hAnsi="Times New Roman" w:cs="Times New Roman"/>
          <w:sz w:val="28"/>
          <w:szCs w:val="28"/>
        </w:rPr>
        <w:t>бродилки</w:t>
      </w:r>
      <w:proofErr w:type="spellEnd"/>
      <w:r w:rsidRPr="00901718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таких программ позволяет не только обогащать знания, использовать компьютер для более полного ознакомления с предметами и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</w:t>
      </w:r>
      <w:r w:rsidRPr="00901718">
        <w:rPr>
          <w:rFonts w:ascii="Times New Roman" w:eastAsia="Times New Roman" w:hAnsi="Times New Roman" w:cs="Times New Roman"/>
          <w:sz w:val="28"/>
          <w:szCs w:val="28"/>
        </w:rPr>
        <w:lastRenderedPageBreak/>
        <w:t>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901718" w:rsidRP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Во время прохождения тестов у ребенка могут возникнуть различные затруднения, либо наоборот, обучаемый будет решать все быстро и без проблем. Данные тесты выполнены таким образом, что бы посмотреть в какой сфере ребенок испытывает затруднения, а </w:t>
      </w:r>
      <w:proofErr w:type="gramStart"/>
      <w:r w:rsidRPr="0090171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какой силен. </w:t>
      </w:r>
      <w:proofErr w:type="gramStart"/>
      <w:r w:rsidRPr="00901718">
        <w:rPr>
          <w:rFonts w:ascii="Times New Roman" w:eastAsia="Times New Roman" w:hAnsi="Times New Roman" w:cs="Times New Roman"/>
          <w:sz w:val="28"/>
          <w:szCs w:val="28"/>
        </w:rPr>
        <w:t>Исходя из полученных результатов педагог может</w:t>
      </w:r>
      <w:proofErr w:type="gramEnd"/>
      <w:r w:rsidRPr="00901718">
        <w:rPr>
          <w:rFonts w:ascii="Times New Roman" w:eastAsia="Times New Roman" w:hAnsi="Times New Roman" w:cs="Times New Roman"/>
          <w:sz w:val="28"/>
          <w:szCs w:val="28"/>
        </w:rPr>
        <w:t xml:space="preserve"> подобрать индивидуальную программу обучения для ребенка, дать рекомендации родителям, а в случае многократного провала выполнения тестов, сделать вывод о том, что ребенку необходима специализированная программа обучения, так называемые коррекционные группы.</w:t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sz w:val="28"/>
          <w:szCs w:val="28"/>
        </w:rPr>
        <w:t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901718">
        <w:rPr>
          <w:rFonts w:ascii="Times New Roman" w:eastAsia="Times New Roman" w:hAnsi="Times New Roman" w:cs="Times New Roman"/>
          <w:sz w:val="28"/>
          <w:szCs w:val="28"/>
        </w:rPr>
        <w:t>засиживании</w:t>
      </w:r>
      <w:proofErr w:type="spellEnd"/>
      <w:r w:rsidRPr="00901718">
        <w:rPr>
          <w:rFonts w:ascii="Times New Roman" w:eastAsia="Times New Roman" w:hAnsi="Times New Roman" w:cs="Times New Roman"/>
          <w:sz w:val="28"/>
          <w:szCs w:val="28"/>
        </w:rPr>
        <w:t>" за компьютером не актуален.</w:t>
      </w:r>
    </w:p>
    <w:p w:rsidR="00901718" w:rsidRDefault="009017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01718" w:rsidRDefault="00901718" w:rsidP="0090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7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Обоснование выбора инструментальных программных средств реализации программы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Особенностями языка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являются строгая типизация и наличие сре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дств стр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Язык способствует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дисциплинированию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К недостаткам среды можно отнести: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дств дл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Учитывая все выше сказанное среду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неэффективно использовать как средство реализации программного продукта дипломного проекта.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. Язык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</w:t>
      </w:r>
      <w:r w:rsidRPr="00A54C65">
        <w:rPr>
          <w:rFonts w:ascii="Times New Roman" w:eastAsia="Times New Roman" w:hAnsi="Times New Roman" w:cs="Times New Roman"/>
          <w:sz w:val="28"/>
          <w:szCs w:val="28"/>
        </w:rPr>
        <w:lastRenderedPageBreak/>
        <w:t>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максимально производительно можно использовать код. Это позволяет очень быстро разрабатывать приложения, так как уже существуют заранее подготовленные объекты, а так же объекты, созданные самим пользователем. Язык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обладает удобным интерфейсом для создания графических оболочек.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для создания программного продукта наиболее эффективно использовать инструментальное программное средство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C65" w:rsidRDefault="00A54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4C65" w:rsidRP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Разработка программы</w:t>
      </w:r>
    </w:p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b/>
          <w:sz w:val="28"/>
          <w:szCs w:val="28"/>
        </w:rPr>
        <w:t>2.1 Разработка алгоритма для корректного выполнения программы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Блок-схема работы программы приведена на рисунке А.1 в приложении А.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Рассмотрим описание блок-схемы алгоритма работы программы.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При нажатии на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» с соответствующими им подписями в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» задается время для выполнения каждого теста. При нажатии на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BeginButon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» «Начать тест» вызывается процедура «Unit1.pas» привязанная к этой кнопке. Далее заполняется рабочее поле элементами, необходимыми для выполнения задания. По 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нажатии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на вариант ответа, программа обрабатывается правильность ответа, если ответ является верным, тест переходит на следующий этап, запуская следующий вопрос или переходит к окну отчета, если вопросов и заданий больше нет. Если ответ является неверным, то программа восстанавливает все элементы данного задания на этом этапе в исходное положение и пользователь может ответить еще раз. Количество попыток не ограничено. 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По истечении времени на выполнение теста, программа выводит сообщение о том, что время 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вышло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и тест не пройден.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По окончании всех тестов программа подсчитывает количество попыток пользователя на каждом тесте и выводит их в финальном окне отчета.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Входные данные – это величины, которые задаются до начала работы алгоритма или определяются динамически во время его работы, которые берутся из определённого набора объектов.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Входными данными для данного программного продукта </w:t>
      </w:r>
      <w:proofErr w:type="gramStart"/>
      <w:r w:rsidRPr="00A54C65">
        <w:rPr>
          <w:rFonts w:ascii="Times New Roman" w:eastAsia="Times New Roman" w:hAnsi="Times New Roman" w:cs="Times New Roman"/>
          <w:sz w:val="28"/>
          <w:szCs w:val="28"/>
        </w:rPr>
        <w:t>являются</w:t>
      </w:r>
      <w:proofErr w:type="gramEnd"/>
      <w:r w:rsidRPr="00A54C65">
        <w:rPr>
          <w:rFonts w:ascii="Times New Roman" w:eastAsia="Times New Roman" w:hAnsi="Times New Roman" w:cs="Times New Roman"/>
          <w:sz w:val="28"/>
          <w:szCs w:val="28"/>
        </w:rPr>
        <w:t xml:space="preserve"> выбор времени на выполнение теста, вариант ответа, выбранный пользователем.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Выходными данными являются результаты прохождения теста.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 Разработка интерфейса пользователя</w:t>
      </w:r>
    </w:p>
    <w:p w:rsidR="00A54C65" w:rsidRP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Для данного программного продукта был создан интуитивно понятный и дружественный интерфейс, представленный в виде нескольких форм с определенными компонентами.</w:t>
      </w:r>
    </w:p>
    <w:p w:rsidR="00A54C65" w:rsidRDefault="00A54C65" w:rsidP="00A54C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Форма начала работы программы представлена на рисунке 1.</w:t>
      </w:r>
    </w:p>
    <w:p w:rsidR="00A54C65" w:rsidRDefault="00A54C65" w:rsidP="00A54C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80FBF" wp14:editId="2040EF86">
            <wp:extent cx="17049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4C65">
        <w:rPr>
          <w:rFonts w:ascii="Times New Roman" w:eastAsia="Times New Roman" w:hAnsi="Times New Roman" w:cs="Times New Roman"/>
          <w:sz w:val="28"/>
          <w:szCs w:val="28"/>
        </w:rPr>
        <w:t>Рисунок 1 – Форма «</w:t>
      </w:r>
      <w:proofErr w:type="spellStart"/>
      <w:r w:rsidRPr="00A54C65">
        <w:rPr>
          <w:rFonts w:ascii="Times New Roman" w:eastAsia="Times New Roman" w:hAnsi="Times New Roman" w:cs="Times New Roman"/>
          <w:sz w:val="28"/>
          <w:szCs w:val="28"/>
        </w:rPr>
        <w:t>StartForm</w:t>
      </w:r>
      <w:proofErr w:type="spellEnd"/>
      <w:r w:rsidRPr="00A54C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1.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1 – Компоненты и свойства формы «</w:t>
      </w:r>
      <w:proofErr w:type="spell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Y="206"/>
        <w:tblW w:w="9606" w:type="dxa"/>
        <w:tblLook w:val="04A0" w:firstRow="1" w:lastRow="0" w:firstColumn="1" w:lastColumn="0" w:noHBand="0" w:noVBand="1"/>
      </w:tblPr>
      <w:tblGrid>
        <w:gridCol w:w="2423"/>
        <w:gridCol w:w="2261"/>
        <w:gridCol w:w="2319"/>
        <w:gridCol w:w="2603"/>
      </w:tblGrid>
      <w:tr w:rsidR="00A54C65" w:rsidRPr="009427D1" w:rsidTr="00CE1147">
        <w:tc>
          <w:tcPr>
            <w:tcW w:w="242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61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19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60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61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</w:rPr>
              <w:t xml:space="preserve">Время на каждый </w:t>
            </w:r>
          </w:p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</w:rPr>
              <w:t>тест</w:t>
            </w:r>
          </w:p>
        </w:tc>
        <w:tc>
          <w:tcPr>
            <w:tcW w:w="2603" w:type="dxa"/>
          </w:tcPr>
          <w:p w:rsidR="00A54C65" w:rsidRPr="00A54C65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szCs w:val="28"/>
              </w:rPr>
            </w:pPr>
            <w:r w:rsidRPr="00A54C65">
              <w:rPr>
                <w:rFonts w:cs="Times New Roman"/>
                <w:sz w:val="22"/>
                <w:szCs w:val="28"/>
              </w:rPr>
              <w:t>Подпись выбора времени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RadioButton1</w:t>
            </w:r>
          </w:p>
        </w:tc>
        <w:tc>
          <w:tcPr>
            <w:tcW w:w="2261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 xml:space="preserve">60 </w:t>
            </w:r>
            <w:r w:rsidRPr="009427D1">
              <w:rPr>
                <w:rFonts w:cs="Times New Roman"/>
                <w:sz w:val="28"/>
                <w:szCs w:val="28"/>
              </w:rPr>
              <w:t>секунд</w:t>
            </w:r>
          </w:p>
        </w:tc>
        <w:tc>
          <w:tcPr>
            <w:tcW w:w="2603" w:type="dxa"/>
          </w:tcPr>
          <w:p w:rsidR="00A54C65" w:rsidRPr="00A54C65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szCs w:val="28"/>
              </w:rPr>
            </w:pPr>
            <w:r w:rsidRPr="00A54C65">
              <w:rPr>
                <w:rFonts w:cs="Times New Roman"/>
                <w:sz w:val="22"/>
                <w:szCs w:val="28"/>
              </w:rPr>
              <w:t>Задает время на выполнение теста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RadioButton2</w:t>
            </w:r>
          </w:p>
        </w:tc>
        <w:tc>
          <w:tcPr>
            <w:tcW w:w="2261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</w:rPr>
              <w:t>120 секунд</w:t>
            </w:r>
          </w:p>
        </w:tc>
        <w:tc>
          <w:tcPr>
            <w:tcW w:w="2603" w:type="dxa"/>
          </w:tcPr>
          <w:p w:rsidR="00A54C65" w:rsidRPr="00A54C65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szCs w:val="28"/>
              </w:rPr>
            </w:pPr>
            <w:r w:rsidRPr="00A54C65">
              <w:rPr>
                <w:rFonts w:cs="Times New Roman"/>
                <w:sz w:val="22"/>
                <w:szCs w:val="28"/>
              </w:rPr>
              <w:t>Задает время на выполнение теста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RadioButton3</w:t>
            </w:r>
          </w:p>
        </w:tc>
        <w:tc>
          <w:tcPr>
            <w:tcW w:w="2261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</w:rPr>
              <w:t>180 секунд</w:t>
            </w:r>
          </w:p>
        </w:tc>
        <w:tc>
          <w:tcPr>
            <w:tcW w:w="2603" w:type="dxa"/>
          </w:tcPr>
          <w:p w:rsidR="00A54C65" w:rsidRPr="00A54C65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szCs w:val="28"/>
              </w:rPr>
            </w:pPr>
            <w:r w:rsidRPr="00A54C65">
              <w:rPr>
                <w:rFonts w:cs="Times New Roman"/>
                <w:sz w:val="22"/>
                <w:szCs w:val="28"/>
              </w:rPr>
              <w:t>Задает время на выполнение теста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427D1">
              <w:rPr>
                <w:rFonts w:cs="Times New Roman"/>
                <w:sz w:val="28"/>
                <w:szCs w:val="28"/>
                <w:lang w:val="en-US"/>
              </w:rPr>
              <w:t>BeginButton</w:t>
            </w:r>
            <w:proofErr w:type="spellEnd"/>
          </w:p>
        </w:tc>
        <w:tc>
          <w:tcPr>
            <w:tcW w:w="2261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319" w:type="dxa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8"/>
                <w:szCs w:val="28"/>
              </w:rPr>
            </w:pPr>
            <w:r w:rsidRPr="009427D1">
              <w:rPr>
                <w:rFonts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603" w:type="dxa"/>
          </w:tcPr>
          <w:p w:rsidR="00A54C65" w:rsidRPr="00A54C65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sz w:val="22"/>
                <w:szCs w:val="28"/>
              </w:rPr>
            </w:pPr>
            <w:r w:rsidRPr="00A54C65">
              <w:rPr>
                <w:rFonts w:cs="Times New Roman"/>
                <w:sz w:val="22"/>
                <w:szCs w:val="28"/>
              </w:rPr>
              <w:t>Выполняет действие, прописанное в коде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1919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581919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3D5F27" wp14:editId="73784F27">
            <wp:extent cx="22002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Форма «Выбор теста»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2.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2 – Компоненты и свойства формы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3"/>
        <w:gridCol w:w="2174"/>
        <w:gridCol w:w="2245"/>
        <w:gridCol w:w="2729"/>
      </w:tblGrid>
      <w:tr w:rsidR="00A54C65" w:rsidTr="00CE1147">
        <w:tc>
          <w:tcPr>
            <w:tcW w:w="2392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Tr="00CE1147">
        <w:tc>
          <w:tcPr>
            <w:tcW w:w="2392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Выберите тест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Название панели выбора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Item 0</w:t>
            </w:r>
          </w:p>
        </w:tc>
        <w:tc>
          <w:tcPr>
            <w:tcW w:w="2393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Соответствие формы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Соответствие цвета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Соответствие количества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A54C65" w:rsidTr="00CE1147">
        <w:tc>
          <w:tcPr>
            <w:tcW w:w="2392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Начать</w:t>
            </w:r>
          </w:p>
        </w:tc>
        <w:tc>
          <w:tcPr>
            <w:tcW w:w="2393" w:type="dxa"/>
          </w:tcPr>
          <w:p w:rsidR="00A54C65" w:rsidRPr="00581919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Начинает выбранный тест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1» представлена на рисунке 3.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1FBCEE" wp14:editId="339FCF07">
            <wp:extent cx="4156609" cy="2162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64" cy="21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1»</w:t>
      </w:r>
    </w:p>
    <w:tbl>
      <w:tblPr>
        <w:tblStyle w:val="aa"/>
        <w:tblW w:w="9606" w:type="dxa"/>
        <w:tblLayout w:type="fixed"/>
        <w:tblLook w:val="04A0" w:firstRow="1" w:lastRow="0" w:firstColumn="1" w:lastColumn="0" w:noHBand="0" w:noVBand="1"/>
      </w:tblPr>
      <w:tblGrid>
        <w:gridCol w:w="2423"/>
        <w:gridCol w:w="1992"/>
        <w:gridCol w:w="2753"/>
        <w:gridCol w:w="2438"/>
      </w:tblGrid>
      <w:tr w:rsidR="00A54C65" w:rsidRPr="009427D1" w:rsidTr="00A54C65">
        <w:trPr>
          <w:trHeight w:val="395"/>
        </w:trPr>
        <w:tc>
          <w:tcPr>
            <w:tcW w:w="242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1992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75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438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RPr="009427D1" w:rsidTr="00A54C65">
        <w:trPr>
          <w:trHeight w:val="615"/>
        </w:trPr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992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Осталось </w:t>
            </w:r>
            <w:r w:rsidRPr="009427D1">
              <w:rPr>
                <w:rFonts w:cs="Times New Roman"/>
                <w:color w:val="000000"/>
                <w:sz w:val="28"/>
                <w:szCs w:val="28"/>
              </w:rPr>
              <w:t>времени</w:t>
            </w:r>
          </w:p>
        </w:tc>
        <w:tc>
          <w:tcPr>
            <w:tcW w:w="243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A54C65" w:rsidRPr="009427D1" w:rsidTr="00A54C65">
        <w:trPr>
          <w:trHeight w:val="487"/>
        </w:trPr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992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438" w:type="dxa"/>
            <w:vAlign w:val="center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Выводит время до окончания теста</w:t>
            </w:r>
          </w:p>
        </w:tc>
      </w:tr>
      <w:tr w:rsidR="00A54C65" w:rsidRPr="009427D1" w:rsidTr="00A54C65">
        <w:trPr>
          <w:trHeight w:val="1145"/>
        </w:trPr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1992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Какой формы предмет на картинке?</w:t>
            </w:r>
          </w:p>
        </w:tc>
        <w:tc>
          <w:tcPr>
            <w:tcW w:w="243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A54C65" w:rsidRPr="009427D1" w:rsidTr="00A54C65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1992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43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A54C65" w:rsidRPr="009427D1" w:rsidTr="00A54C65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Image2</w:t>
            </w:r>
          </w:p>
        </w:tc>
        <w:tc>
          <w:tcPr>
            <w:tcW w:w="1992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43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RPr="009427D1" w:rsidTr="00A54C65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Image3</w:t>
            </w:r>
          </w:p>
        </w:tc>
        <w:tc>
          <w:tcPr>
            <w:tcW w:w="1992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43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>2» представлена на рисунке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389A32" wp14:editId="4E803FE3">
            <wp:extent cx="5136271" cy="29622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527" cy="29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2»</w:t>
      </w:r>
    </w:p>
    <w:tbl>
      <w:tblPr>
        <w:tblStyle w:val="aa"/>
        <w:tblW w:w="9694" w:type="dxa"/>
        <w:tblLook w:val="04A0" w:firstRow="1" w:lastRow="0" w:firstColumn="1" w:lastColumn="0" w:noHBand="0" w:noVBand="1"/>
      </w:tblPr>
      <w:tblGrid>
        <w:gridCol w:w="2423"/>
        <w:gridCol w:w="2294"/>
        <w:gridCol w:w="2418"/>
        <w:gridCol w:w="2559"/>
      </w:tblGrid>
      <w:tr w:rsidR="00A54C65" w:rsidRPr="009427D1" w:rsidTr="00CE1147">
        <w:tc>
          <w:tcPr>
            <w:tcW w:w="242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94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418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559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 xml:space="preserve">Осталось </w:t>
            </w:r>
          </w:p>
        </w:tc>
        <w:tc>
          <w:tcPr>
            <w:tcW w:w="2559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559" w:type="dxa"/>
            <w:vAlign w:val="center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Выводит время до окончания теста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A54C65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 xml:space="preserve">Какого цвета пуговица </w:t>
            </w:r>
            <w:proofErr w:type="gramStart"/>
            <w:r w:rsidRPr="00A54C65">
              <w:rPr>
                <w:rFonts w:cs="Times New Roman"/>
                <w:color w:val="000000"/>
                <w:szCs w:val="28"/>
              </w:rPr>
              <w:t>на</w:t>
            </w:r>
            <w:proofErr w:type="gramEnd"/>
            <w:r w:rsidRPr="00A54C65">
              <w:rPr>
                <w:rFonts w:cs="Times New Roman"/>
                <w:color w:val="000000"/>
                <w:szCs w:val="28"/>
              </w:rPr>
              <w:t xml:space="preserve"> </w:t>
            </w:r>
          </w:p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картинке</w:t>
            </w:r>
          </w:p>
        </w:tc>
        <w:tc>
          <w:tcPr>
            <w:tcW w:w="2559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41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559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SpeedButton1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559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RPr="009427D1" w:rsidTr="00CE1147"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SpeedButton2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Фиолетовый</w:t>
            </w:r>
          </w:p>
        </w:tc>
        <w:tc>
          <w:tcPr>
            <w:tcW w:w="2559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RPr="009427D1" w:rsidTr="00CE1147">
        <w:trPr>
          <w:trHeight w:val="576"/>
        </w:trPr>
        <w:tc>
          <w:tcPr>
            <w:tcW w:w="2423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SpeedButton3</w:t>
            </w:r>
          </w:p>
        </w:tc>
        <w:tc>
          <w:tcPr>
            <w:tcW w:w="2294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559" w:type="dxa"/>
          </w:tcPr>
          <w:p w:rsidR="00A54C65" w:rsidRPr="009427D1" w:rsidRDefault="00A54C65" w:rsidP="00CE1147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5.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091C9B" wp14:editId="3B9B36B5">
            <wp:extent cx="4572833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390" cy="31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Pr="00B2750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2750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формы представлены в таблице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A54C65" w:rsidTr="00CE1147">
        <w:tc>
          <w:tcPr>
            <w:tcW w:w="2392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Tr="00CE1147">
        <w:tc>
          <w:tcPr>
            <w:tcW w:w="2392" w:type="dxa"/>
          </w:tcPr>
          <w:p w:rsidR="00A54C65" w:rsidRPr="00D85E94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A54C65" w:rsidRPr="00D85E94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Осталось времени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A54C65" w:rsidRP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Показывает время до конца теста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Сколько предметов на картинке?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A54C65" w:rsidTr="00CE1147">
        <w:tc>
          <w:tcPr>
            <w:tcW w:w="2392" w:type="dxa"/>
          </w:tcPr>
          <w:p w:rsidR="00A54C65" w:rsidRPr="00D85E94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393" w:type="dxa"/>
          </w:tcPr>
          <w:p w:rsidR="00A54C65" w:rsidRPr="00D85E94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A54C65" w:rsidTr="00CE1147">
        <w:tc>
          <w:tcPr>
            <w:tcW w:w="2392" w:type="dxa"/>
          </w:tcPr>
          <w:p w:rsidR="00A54C65" w:rsidRPr="00D85E94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427D1">
              <w:rPr>
                <w:rFonts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Отчетная форма» представлена на рисунке 6.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870B9A" wp14:editId="2ED4F75A">
            <wp:extent cx="251460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«Отчетная форма»</w:t>
      </w:r>
    </w:p>
    <w:p w:rsidR="00A54C65" w:rsidRDefault="00A54C65" w:rsidP="00A54C65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C65" w:rsidRPr="009427D1" w:rsidRDefault="00A54C65" w:rsidP="00A54C65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</w:rPr>
        <w:t>Отчетная форма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A54C65" w:rsidTr="00CE1147">
        <w:tc>
          <w:tcPr>
            <w:tcW w:w="2392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A54C65" w:rsidRPr="009427D1" w:rsidRDefault="00A54C65" w:rsidP="00CE1147">
            <w:pPr>
              <w:spacing w:line="360" w:lineRule="auto"/>
              <w:ind w:left="284" w:right="284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9427D1">
              <w:rPr>
                <w:rFonts w:cs="Times New Roman"/>
                <w:b/>
                <w:sz w:val="28"/>
                <w:szCs w:val="28"/>
              </w:rPr>
              <w:t>Применение</w:t>
            </w:r>
          </w:p>
        </w:tc>
      </w:tr>
      <w:tr w:rsidR="00A54C65" w:rsidTr="00CE1147">
        <w:tc>
          <w:tcPr>
            <w:tcW w:w="2392" w:type="dxa"/>
          </w:tcPr>
          <w:p w:rsidR="00A54C65" w:rsidRPr="00B370DC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A54C65" w:rsidRPr="00B370DC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P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Артем (имя ребенка, введенное в начале)</w:t>
            </w:r>
          </w:p>
        </w:tc>
        <w:tc>
          <w:tcPr>
            <w:tcW w:w="2393" w:type="dxa"/>
          </w:tcPr>
          <w:p w:rsidR="00A54C65" w:rsidRP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Выводит имя ребенка, проходившего тест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Количество ошибок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Label4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Выводит количество ошибок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Label5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Label6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Выводит затраченное время на прохождение теста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 главную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 w:rsidRPr="00A54C65">
              <w:rPr>
                <w:rFonts w:cs="Times New Roman"/>
                <w:color w:val="000000"/>
                <w:szCs w:val="28"/>
              </w:rPr>
              <w:t>Возвращает программу к первой форме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lastRenderedPageBreak/>
              <w:t>Button2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Выбрать тест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Возвращает программу к форме выбора теста</w:t>
            </w:r>
          </w:p>
        </w:tc>
      </w:tr>
      <w:tr w:rsidR="00A54C65" w:rsidTr="00CE1147">
        <w:tc>
          <w:tcPr>
            <w:tcW w:w="2392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2393" w:type="dxa"/>
          </w:tcPr>
          <w:p w:rsidR="00A54C65" w:rsidRDefault="00A54C65" w:rsidP="00CE1147">
            <w:pPr>
              <w:tabs>
                <w:tab w:val="left" w:pos="1995"/>
              </w:tabs>
              <w:spacing w:line="360" w:lineRule="auto"/>
              <w:ind w:right="284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Выходит из программы</w:t>
            </w:r>
          </w:p>
        </w:tc>
      </w:tr>
    </w:tbl>
    <w:p w:rsidR="00A54C65" w:rsidRDefault="00A54C65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Default="001D4F86" w:rsidP="00A54C6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t>2.3 Разработка программного кода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Программный код – это компьютерная программа, написанная на определённом языке программирования по алгоритму, заданному педагогическим и технологическим сценарием.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Появление современных систем визуального проектирования, таких как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, в значительной степени упростили работу в данной среде, поскольку они позволяют разрабатывать интерфейс в интерактивном режиме. В то же время они не ограничивают свободу готовыми решениями, позволяя подстраивать работу под разный стиль.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Проанализировав техническое задание, было принято решение разработать следующий программный код для выполнения основных функций программы.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На формах используются компоненты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. С помощью компонентов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задаются варианты ответов и сами вопросы.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навигации и выполнения различных действий в программе.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различных поясняющих надписей и вопросов.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код состоит из 6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(Test1, Test2, Test3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ResultUnit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StartUnit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) и 6 форм (Test1, Test2, Test3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ResultForm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StartForm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ChooseForm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StartUnit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– данный раздел предназначен для выбора времени для выполнения теста, записи имени ребенка и кнопку, запускающую раздел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ChooseUnit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– предназначен для выбора одного из трех тестов, который переходит к следующим разделам соответственно: Test1, Test2, Test3. Test1 – данный раздел содержит обработку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задания теста, а так же обработку правильности выбранного варианта ответа. Test2 и Test3 – данные разделы аналогичны разделу Test1. Отличием является лишь задание и варианты ответа.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ResultUnit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– данный раздел начинает свое выполнение по завершению выполнения разделов Test1, Test2 или Test3. Главными его функциями являются отображение результатов прохождения теста, возвращение к выбору теста, возвращение к главной форме программы и выход из программы.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t>2.4 Отладка программы</w:t>
      </w:r>
    </w:p>
    <w:p w:rsidR="001D4F86" w:rsidRPr="007E6E56" w:rsidRDefault="001D4F86" w:rsidP="001D4F86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E56">
        <w:rPr>
          <w:rFonts w:ascii="Times New Roman" w:hAnsi="Times New Roman" w:cs="Times New Roman"/>
          <w:sz w:val="28"/>
          <w:szCs w:val="28"/>
        </w:rPr>
        <w:t>Отладка программы представляет собой поиск возможных ошибок в коде программы.</w:t>
      </w:r>
    </w:p>
    <w:p w:rsidR="001D4F86" w:rsidRPr="007E6E56" w:rsidRDefault="001D4F86" w:rsidP="001D4F86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разработки данной программы были обнаружены синтаксические ошибки. П</w:t>
      </w:r>
      <w:r w:rsidRPr="009427D1">
        <w:rPr>
          <w:rFonts w:ascii="Times New Roman" w:hAnsi="Times New Roman" w:cs="Times New Roman"/>
          <w:sz w:val="28"/>
          <w:szCs w:val="28"/>
        </w:rPr>
        <w:t>рим</w:t>
      </w:r>
      <w:r>
        <w:rPr>
          <w:rFonts w:ascii="Times New Roman" w:hAnsi="Times New Roman" w:cs="Times New Roman"/>
          <w:sz w:val="28"/>
          <w:szCs w:val="28"/>
        </w:rPr>
        <w:t>ер ошибки изображён на рисунке 7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539EA" wp14:editId="3E4B84F3">
            <wp:extent cx="5003091" cy="2543175"/>
            <wp:effectExtent l="0" t="0" r="7620" b="0"/>
            <wp:docPr id="185" name="Рисунок 185" descr="C:\Users\FoxyMo\Desktop\Курсвовой 4 курс\Скрины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yMo\Desktop\Курсвовой 4 курс\Скрины\Снимок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46" cy="25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9427D1">
        <w:rPr>
          <w:rFonts w:ascii="Times New Roman" w:hAnsi="Times New Roman" w:cs="Times New Roman"/>
          <w:sz w:val="28"/>
          <w:szCs w:val="28"/>
        </w:rPr>
        <w:t>Синтаксическая ошибка в коде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Также были логические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изображены на рисунке 8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827EE" wp14:editId="6F60C481">
            <wp:extent cx="5894601" cy="2657475"/>
            <wp:effectExtent l="0" t="0" r="0" b="0"/>
            <wp:docPr id="186" name="Рисунок 186" descr="C:\Users\FoxyMo\Desktop\Курсвовой 4 курс\Скрины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xyMo\Desktop\Курсвовой 4 курс\Скрины\Снимок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01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Логическая ошибка в коде программы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Для отладки программы был использован интегрированный в среду разработки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Delphi10 отладчик, вызвать его можно выполнив переход по адресу: </w:t>
      </w:r>
      <w:proofErr w:type="gram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Перечень его возможностей </w:t>
      </w:r>
      <w:r>
        <w:rPr>
          <w:rFonts w:ascii="Times New Roman" w:hAnsi="Times New Roman" w:cs="Times New Roman"/>
          <w:sz w:val="28"/>
          <w:szCs w:val="28"/>
        </w:rPr>
        <w:t>изображён на рисунке 9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F6A0B" wp14:editId="5D741876">
            <wp:extent cx="4744501" cy="330517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Компилятор в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Delphi10</w:t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Отладка была проведена с помощью следующих функций:</w:t>
      </w: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(F8), которая выполняет следующую строку кода;</w:t>
      </w: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(F7), пошагово запускает код функции или подпрограммы, заходя во все вызываемые подпрограммы и запуская их в пошаговом режиме.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выделяет строку, которая будет выполняться следующей, другим цветом и маленьким значком в виде стрелки, чтобы вы видели, что делает ваша программа;</w:t>
      </w:r>
      <w:r w:rsidRPr="007E6E5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D4F86" w:rsidRPr="007E6E5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Run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to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Cursor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7E6E56">
        <w:rPr>
          <w:rFonts w:ascii="Times New Roman" w:hAnsi="Times New Roman" w:cs="Times New Roman"/>
          <w:bCs/>
          <w:color w:val="000000"/>
          <w:sz w:val="28"/>
          <w:szCs w:val="28"/>
        </w:rPr>
        <w:t>F4), 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программа будет выполняться, пока не достигнет этой строки, так что это аналогично установке временной точки останова.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можно просмотреть по адресу: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. Список всех возможностей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изображён ниже на рисунке 10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50D19" wp14:editId="27C464E1">
            <wp:extent cx="5014967" cy="28194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6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Возможности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F86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программы до точки </w:t>
      </w:r>
      <w:r>
        <w:rPr>
          <w:rFonts w:ascii="Times New Roman" w:hAnsi="Times New Roman" w:cs="Times New Roman"/>
          <w:sz w:val="28"/>
          <w:szCs w:val="28"/>
        </w:rPr>
        <w:t>останова изображён на рисунке 11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F7BE8" wp14:editId="23914A20">
            <wp:extent cx="4962525" cy="2649855"/>
            <wp:effectExtent l="0" t="0" r="952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Точка останова в Delphi10</w:t>
      </w:r>
    </w:p>
    <w:p w:rsidR="001D4F86" w:rsidRDefault="001D4F86" w:rsidP="001D4F86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была описана отладка данной программы, описаны все проблемы, встретившиеся при работе на программой, описаны используемые функции интегрированного в Delphi10 компилятора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t>2.5 Тестирование программы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Для тестирования работы программы необходимо рассмотреть её функциональные возможности и корректность отображения данных.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Работа данной программы была протестирована с помощью динамического метода, который заключается в том, что все испытания проводились в разное время, на разных компьютерах с разными операционными системами.</w:t>
      </w:r>
    </w:p>
    <w:p w:rsidR="001D4F86" w:rsidRPr="009427D1" w:rsidRDefault="001D4F86" w:rsidP="001D4F8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Все тестирования проводилось на компьютерах, имеющие следующие технические и программные характеристики:</w:t>
      </w:r>
    </w:p>
    <w:p w:rsidR="001D4F86" w:rsidRPr="009427D1" w:rsidRDefault="001D4F86" w:rsidP="001D4F86">
      <w:pPr>
        <w:pStyle w:val="a3"/>
        <w:numPr>
          <w:ilvl w:val="0"/>
          <w:numId w:val="4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7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10;</w:t>
      </w:r>
    </w:p>
    <w:p w:rsidR="001D4F86" w:rsidRPr="009427D1" w:rsidRDefault="001D4F86" w:rsidP="001D4F86">
      <w:pPr>
        <w:pStyle w:val="a3"/>
        <w:numPr>
          <w:ilvl w:val="0"/>
          <w:numId w:val="4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Delphi 2010;</w:t>
      </w:r>
    </w:p>
    <w:p w:rsidR="001D4F86" w:rsidRPr="009427D1" w:rsidRDefault="001D4F86" w:rsidP="001D4F86">
      <w:pPr>
        <w:pStyle w:val="a3"/>
        <w:numPr>
          <w:ilvl w:val="0"/>
          <w:numId w:val="4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Объем оперативной памяти не менее 4 ГБ.</w:t>
      </w:r>
    </w:p>
    <w:p w:rsidR="001D4F86" w:rsidRPr="001D4F86" w:rsidRDefault="001D4F86" w:rsidP="001D4F86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 данного тестирования ошибок и проблем в работе программы выявлено не было.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 xml:space="preserve">После старта работы программы она запускает форму стартового окна программы.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12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DAA48" wp14:editId="66FA7D5F">
            <wp:extent cx="17049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Стартовая форма программы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переключатель времени задается время для прохождения каждого теста. Переключатель может быть выбран только один.</w:t>
      </w:r>
      <w:r>
        <w:rPr>
          <w:rFonts w:ascii="Times New Roman" w:hAnsi="Times New Roman" w:cs="Times New Roman"/>
          <w:sz w:val="28"/>
          <w:szCs w:val="28"/>
        </w:rPr>
        <w:t xml:space="preserve"> В поле введите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ребенка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имя ребенка, который должен проходить тест.</w:t>
      </w:r>
      <w:r w:rsidRPr="009427D1">
        <w:rPr>
          <w:rFonts w:ascii="Times New Roman" w:hAnsi="Times New Roman" w:cs="Times New Roman"/>
          <w:sz w:val="28"/>
          <w:szCs w:val="28"/>
        </w:rPr>
        <w:t xml:space="preserve"> По нажатию на кнопку «Начать тест»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форма выбора теста. Форма показана на рисунке 13.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890F6" wp14:editId="07CDF2FB">
            <wp:extent cx="22002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Форма «Выбор теста»</w:t>
      </w:r>
    </w:p>
    <w:p w:rsidR="001D4F86" w:rsidRDefault="001D4F86" w:rsidP="001D4F86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форме так же находится 3 переключателя, выбрать необходимо один из них, по нажатию на кнопку «Начать» запустится соответствующий тест. Тесты представлены на рисунках 14, 15, 16.</w:t>
      </w:r>
    </w:p>
    <w:p w:rsidR="001D4F86" w:rsidRPr="008372CB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Pr="009427D1" w:rsidRDefault="001D4F86" w:rsidP="001D4F86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F86" w:rsidRPr="007E6E56" w:rsidRDefault="001D4F86" w:rsidP="001D4F86">
      <w:pPr>
        <w:pStyle w:val="a3"/>
        <w:spacing w:after="0" w:line="360" w:lineRule="auto"/>
        <w:ind w:left="659" w:right="284" w:firstLine="709"/>
        <w:rPr>
          <w:rFonts w:ascii="Times New Roman" w:hAnsi="Times New Roman" w:cs="Times New Roman"/>
          <w:b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F30D9" wp14:editId="2D31A802">
            <wp:extent cx="5109058" cy="26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365" cy="26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0730E4" wp14:editId="5FEB7557">
            <wp:extent cx="5202689" cy="3000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910" cy="29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Test2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4F86" w:rsidRDefault="001D4F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9A891" wp14:editId="69847F84">
            <wp:extent cx="4903048" cy="340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429" cy="33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Pr="00980719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8071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формах представлено</w:t>
      </w:r>
      <w:r w:rsidRPr="009427D1">
        <w:rPr>
          <w:rFonts w:ascii="Times New Roman" w:hAnsi="Times New Roman" w:cs="Times New Roman"/>
          <w:sz w:val="28"/>
          <w:szCs w:val="28"/>
        </w:rPr>
        <w:t xml:space="preserve"> время до окончания теста, при завершении которого тест будет считаться проваленным.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Для прохождения теста необходимо кликнуть по нужному варианту ответа</w:t>
      </w:r>
      <w:r>
        <w:rPr>
          <w:rFonts w:ascii="Times New Roman" w:hAnsi="Times New Roman" w:cs="Times New Roman"/>
          <w:sz w:val="28"/>
          <w:szCs w:val="28"/>
        </w:rPr>
        <w:t xml:space="preserve">. В случае верного ответа программа отобразит следующую картинку. </w:t>
      </w:r>
      <w:r w:rsidRPr="009427D1">
        <w:rPr>
          <w:rFonts w:ascii="Times New Roman" w:hAnsi="Times New Roman" w:cs="Times New Roman"/>
          <w:sz w:val="28"/>
          <w:szCs w:val="28"/>
        </w:rPr>
        <w:t>При неверном результате программа возвращает все элементы к исходному положению и необходимо ответить еще раз, и так до тех пор, пока не будет пройден тест 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 xml:space="preserve">После прохождения теста запускается форма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17.</w:t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1CD7AD" wp14:editId="3C8AD0D4">
            <wp:extent cx="2320235" cy="1819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6" w:rsidRDefault="001D4F86" w:rsidP="001D4F86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– Форма отчета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содержит в себе результаты прохождения теста, а именно: имя тестируемого, количество допущенных ошибок и время, затраченное на прохождение теста.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программой на форму помещены 3 кнопки: «На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«Выбрать тест» и «Выход».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 нажатию на кнопку «На главную» программа переходит к стартовой форме программы.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нажатии на кнопку «Выбрать тест» программа возвращается к форме выбора теста. При нажатии на кнопку «Выход» программа завершает свою работу.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было выполнено полное тестирование алгоритма работы программы. По результатам данного тестирования все компоненты и функции работают правильно, алгоритм выполняется корректно.</w:t>
      </w:r>
    </w:p>
    <w:p w:rsidR="001D4F86" w:rsidRDefault="001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Разработка технической документации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Программный код с комментариями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Ниже представлен фрагмент листинга программы.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Активация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Test3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TTest3.FormActivate(Sender: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</w:rPr>
        <w:t>=0;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  <w:t>//обнуляем количество ошибок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</w:rPr>
        <w:t>= 0;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  <w:t>//обнуляем затраченное время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//задание лимита времени на тест в секундах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StartForm.RadioButton1.Checked then n:=60;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StartForm.RadioButton2.Checked then n:=120;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StartForm.RadioButton3.Checked then n:=180;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//Задание стартовой позиции изображений на форме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Image5.Top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Image5.Left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60;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Image3.Visible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Timer1.Enabled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первый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TTest3.SpeedButton1Click(Sender: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Image1.Visible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второй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TTest3.SpeedButton2Click(Sender: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2;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третий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TTest3.SpeedButton3Click(Sender: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3;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четвертый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TTest3.SpeedButton4Click(Sender: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4;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:=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//Проверка результатов при нажатии на пятый вариант ответа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TTest3.SpeedButton5Click(Sender: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Image2.Visible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Image3.Visible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Image4.Visible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errors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Image5.Visible = true then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 5;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Таймер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TTest3.Timer1Timer(Sender: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n&lt;&gt;0 then begin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label1.Caption:=</w:t>
      </w:r>
      <w:proofErr w:type="spellStart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:=n-1;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:= time + 1;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Test3.timer1.enabled:=false;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вышло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&lt;&gt;4 then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пройден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') else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пройден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//Таймер, необходимый для возвращения исходного цвета формы и перехода к следующему вопросу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TTest3.Timer2Timer(Sender: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Test3.Color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clBtnHighlight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number of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Image3.Visible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Image5.Visible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Image2.Visible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Timer3.Enabled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5: begin </w:t>
      </w: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Image4.Visible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true; end;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Timer2.Enabled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//Таймер окончания работы теста и запуск отчетной формы с необходимыми значениями полей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TTest3.Timer3Timer(Sender: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timer1.enabled:=false;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NextForm.show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Test3.Hide;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Timer3.Enabled:=false;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NextForm.Label1.Caption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kidName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NextForm.Label2.Caption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ошибок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(errors);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NextForm.Label3.Caption :</w:t>
      </w:r>
      <w:proofErr w:type="gram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(time) + ' 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>сек</w:t>
      </w:r>
      <w:r w:rsidRPr="001D4F86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t>3.2 Руководство пользователя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программы необходимо осуществить запуск программы с помощью двойного нажатия на ярлык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Kids</w:t>
      </w:r>
      <w:r>
        <w:rPr>
          <w:rFonts w:ascii="Times New Roman" w:hAnsi="Times New Roman" w:cs="Times New Roman"/>
          <w:sz w:val="28"/>
        </w:rPr>
        <w:t xml:space="preserve">». Ярлык программы представлен на рисунке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D4F86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программы запустится окно выбора времени, ввода имени и начала теста, представлено на рисунке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2</w:t>
      </w:r>
      <w:r w:rsidRPr="001D4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выбора времени, ввода имени ребенка и нажатия на кнопку «Начать тест»  запустится Форма выбора теста. Форма представлена на рисунке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3</w:t>
      </w:r>
      <w:r w:rsidRPr="001D4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выбора необходимо кликнуть на интересующий тест и нажать на кнопку «Начать». Тест можно выбрать только один. По окончанию теста можно вернуться на данную форму и выбрать другой тест на форме результатов, </w:t>
      </w:r>
      <w:proofErr w:type="gramStart"/>
      <w:r>
        <w:rPr>
          <w:rFonts w:ascii="Times New Roman" w:hAnsi="Times New Roman" w:cs="Times New Roman"/>
          <w:sz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</w:rPr>
        <w:t xml:space="preserve"> на рисунке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4</w:t>
      </w:r>
      <w:r w:rsidRPr="001D4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:rsidR="001D4F86" w:rsidRDefault="001D4F86" w:rsidP="001D4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форме представлен своего рода отчет, состоящий из имени ребенка, количества совершенных ошибок и времени, затраченного на прохождение теста. </w:t>
      </w:r>
      <w:proofErr w:type="gramStart"/>
      <w:r>
        <w:rPr>
          <w:rFonts w:ascii="Times New Roman" w:hAnsi="Times New Roman" w:cs="Times New Roman"/>
          <w:sz w:val="28"/>
        </w:rPr>
        <w:t>При нажатии на кнопку «На главную» программа отобразит окно выбора времени и ввода имени ребенка.</w:t>
      </w:r>
      <w:proofErr w:type="gramEnd"/>
      <w:r>
        <w:rPr>
          <w:rFonts w:ascii="Times New Roman" w:hAnsi="Times New Roman" w:cs="Times New Roman"/>
          <w:sz w:val="28"/>
        </w:rPr>
        <w:t xml:space="preserve"> По нажатию на кнопку «Выбрать тест» программа отобразит форму выбора тестов. При нажатии на кнопку «Выход» программа завершит свою работу.</w:t>
      </w:r>
    </w:p>
    <w:p w:rsidR="001D4F86" w:rsidRDefault="001D4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D4F86" w:rsidRPr="001D4F86" w:rsidRDefault="001D4F86" w:rsidP="001D4F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дипломного проекта было разработано программное приложение для развития детей дошкольного возраста. 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разработанной программы преподаватель или родитель может сэкономить время в обучении детей, проводить анализ прогресса развития ребенка, основываясь на результатах прохождения теста в начале обучения, в середине и конце, а так же освободиться от бумажной работы. 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Пользовательское приложение разработано в среде программирования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4F86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1D4F86">
        <w:rPr>
          <w:rFonts w:ascii="Times New Roman" w:eastAsia="Times New Roman" w:hAnsi="Times New Roman" w:cs="Times New Roman"/>
          <w:sz w:val="28"/>
          <w:szCs w:val="28"/>
        </w:rPr>
        <w:t xml:space="preserve"> 10.</w:t>
      </w:r>
      <w:r w:rsidRPr="001D4F86">
        <w:rPr>
          <w:rFonts w:ascii="Times New Roman" w:eastAsia="Times New Roman" w:hAnsi="Times New Roman" w:cs="Times New Roman"/>
          <w:sz w:val="28"/>
          <w:szCs w:val="28"/>
        </w:rPr>
        <w:tab/>
        <w:t>Одним из этапов проектирования являлось проведение тестирования программы, в ходе которого выявлено, что программа является логически завершенной и не содержит явных ошибок.</w:t>
      </w:r>
    </w:p>
    <w:p w:rsidR="005F6A79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F86">
        <w:rPr>
          <w:rFonts w:ascii="Times New Roman" w:eastAsia="Times New Roman" w:hAnsi="Times New Roman" w:cs="Times New Roman"/>
          <w:sz w:val="28"/>
          <w:szCs w:val="28"/>
        </w:rPr>
        <w:t>Предметной областью разрабатываемого программного продукта является педагогическая деятельность в детских садах и школах.</w:t>
      </w:r>
    </w:p>
    <w:p w:rsidR="005F6A79" w:rsidRDefault="005F6A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F6A79" w:rsidRDefault="005F6A79" w:rsidP="005F6A79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5F6A79" w:rsidRPr="00192130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Бобровский С.И. Технологии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Разработка приложений для бизнеса. Учебный курс. Издательство «Питер», 2011.- 537 с.</w:t>
      </w:r>
    </w:p>
    <w:p w:rsidR="005F6A79" w:rsidRPr="00192130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Галисеев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Г.В. Программирование в среде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2010. Самоучитель. Издательство «Диалектика», 2010.- 451 с.</w:t>
      </w:r>
    </w:p>
    <w:p w:rsidR="005F6A79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Емельянов В.И.: Основы программирования на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- М.: Высшая школа, 2010 .- 632 с.</w:t>
      </w:r>
    </w:p>
    <w:p w:rsidR="005F6A79" w:rsidRPr="00192130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Зубов А.: Программирование на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- СПб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5627A6">
        <w:rPr>
          <w:rFonts w:ascii="Times New Roman" w:hAnsi="Times New Roman" w:cs="Times New Roman"/>
          <w:sz w:val="28"/>
        </w:rPr>
        <w:t>Питер2011.-425 с.</w:t>
      </w:r>
    </w:p>
    <w:p w:rsidR="005F6A79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Котов В.М. Чрезвычайно грамотное и подробное описание задач динамического программирования, 2012, - 447 с.</w:t>
      </w:r>
    </w:p>
    <w:p w:rsidR="005F6A79" w:rsidRPr="00192130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Сорокин А.В.: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Разработка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отрисовка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анимации</w:t>
      </w:r>
      <w:r w:rsidRPr="005627A6">
        <w:rPr>
          <w:rFonts w:ascii="Times New Roman" w:hAnsi="Times New Roman" w:cs="Times New Roman"/>
          <w:sz w:val="28"/>
        </w:rPr>
        <w:t>.- СПб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5627A6">
        <w:rPr>
          <w:rFonts w:ascii="Times New Roman" w:hAnsi="Times New Roman" w:cs="Times New Roman"/>
          <w:sz w:val="28"/>
        </w:rPr>
        <w:t xml:space="preserve">Питер,2010.  </w:t>
      </w:r>
    </w:p>
    <w:p w:rsidR="005F6A79" w:rsidRPr="005627A6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Фаронов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В.В.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Программирование на языке высокого уровня. Учебник для вузов. Издательство «Питер», 2010.- 627 с.</w:t>
      </w:r>
    </w:p>
    <w:p w:rsidR="005F6A79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Флёнов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М.Е.: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2005. Секреты программирования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.. - </w:t>
      </w:r>
      <w:proofErr w:type="gramEnd"/>
      <w:r w:rsidRPr="005627A6">
        <w:rPr>
          <w:rFonts w:ascii="Times New Roman" w:hAnsi="Times New Roman" w:cs="Times New Roman"/>
          <w:sz w:val="28"/>
        </w:rPr>
        <w:t>СПб.: Питер, 2010.- 439 с.</w:t>
      </w:r>
    </w:p>
    <w:p w:rsidR="005F6A79" w:rsidRPr="00192130" w:rsidRDefault="005F6A79" w:rsidP="005F6A79">
      <w:pPr>
        <w:pStyle w:val="a3"/>
        <w:numPr>
          <w:ilvl w:val="0"/>
          <w:numId w:val="4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Цветкова А.В. Информатика и информационные технологии. Издательство «</w:t>
      </w:r>
      <w:proofErr w:type="spellStart"/>
      <w:r w:rsidRPr="005627A6">
        <w:rPr>
          <w:rFonts w:ascii="Times New Roman" w:hAnsi="Times New Roman" w:cs="Times New Roman"/>
          <w:sz w:val="28"/>
        </w:rPr>
        <w:t>Эксмо</w:t>
      </w:r>
      <w:proofErr w:type="spellEnd"/>
      <w:r w:rsidRPr="005627A6">
        <w:rPr>
          <w:rFonts w:ascii="Times New Roman" w:hAnsi="Times New Roman" w:cs="Times New Roman"/>
          <w:sz w:val="28"/>
        </w:rPr>
        <w:t>», 2011.-492 с.</w:t>
      </w:r>
    </w:p>
    <w:p w:rsidR="005F6A79" w:rsidRPr="006438E5" w:rsidRDefault="005F6A79" w:rsidP="005F6A79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56127">
        <w:rPr>
          <w:rFonts w:ascii="Times New Roman" w:hAnsi="Times New Roman" w:cs="Times New Roman"/>
          <w:sz w:val="28"/>
        </w:rPr>
        <w:t xml:space="preserve">10) </w:t>
      </w:r>
      <w:r w:rsidRPr="00456127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Pr="00456127">
        <w:rPr>
          <w:rFonts w:ascii="Times New Roman" w:hAnsi="Times New Roman" w:cs="Times New Roman"/>
          <w:sz w:val="28"/>
        </w:rPr>
        <w:t>tHowto</w:t>
      </w:r>
      <w:proofErr w:type="spellEnd"/>
      <w:r w:rsidRPr="00456127">
        <w:rPr>
          <w:rFonts w:ascii="Times New Roman" w:hAnsi="Times New Roman" w:cs="Times New Roman"/>
          <w:bCs/>
          <w:kern w:val="36"/>
          <w:sz w:val="28"/>
          <w:szCs w:val="28"/>
        </w:rPr>
        <w:t xml:space="preserve"> - </w:t>
      </w:r>
      <w:r w:rsidRPr="00456127">
        <w:rPr>
          <w:rFonts w:ascii="Times New Roman" w:hAnsi="Times New Roman" w:cs="Times New Roman"/>
          <w:sz w:val="28"/>
        </w:rPr>
        <w:t>www.ithowto.ru</w:t>
      </w:r>
      <w:r w:rsidRPr="00456127">
        <w:rPr>
          <w:sz w:val="28"/>
        </w:rPr>
        <w:t xml:space="preserve"> </w:t>
      </w:r>
      <w:r w:rsidRPr="00456127">
        <w:rPr>
          <w:rFonts w:ascii="Times New Roman" w:hAnsi="Times New Roman" w:cs="Times New Roman"/>
          <w:bCs/>
          <w:kern w:val="36"/>
          <w:sz w:val="28"/>
          <w:szCs w:val="28"/>
        </w:rPr>
        <w:t>(дата обращения 23.09.2017)</w:t>
      </w:r>
    </w:p>
    <w:p w:rsidR="001D4F86" w:rsidRPr="001D4F86" w:rsidRDefault="001D4F86" w:rsidP="001D4F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D4F86" w:rsidRPr="001D4F86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30" w:rsidRDefault="00407530" w:rsidP="00645BA7">
      <w:pPr>
        <w:spacing w:after="0" w:line="240" w:lineRule="auto"/>
      </w:pPr>
      <w:r>
        <w:separator/>
      </w:r>
    </w:p>
  </w:endnote>
  <w:endnote w:type="continuationSeparator" w:id="0">
    <w:p w:rsidR="00407530" w:rsidRDefault="00407530" w:rsidP="0064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30" w:rsidRDefault="00407530" w:rsidP="00645BA7">
      <w:pPr>
        <w:spacing w:after="0" w:line="240" w:lineRule="auto"/>
      </w:pPr>
      <w:r>
        <w:separator/>
      </w:r>
    </w:p>
  </w:footnote>
  <w:footnote w:type="continuationSeparator" w:id="0">
    <w:p w:rsidR="00407530" w:rsidRDefault="00407530" w:rsidP="0064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E34" w:rsidRDefault="00973523">
    <w:pPr>
      <w:pStyle w:val="a5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CCFFF1B" wp14:editId="027AA905">
              <wp:simplePos x="0" y="0"/>
              <wp:positionH relativeFrom="page">
                <wp:posOffset>765175</wp:posOffset>
              </wp:positionH>
              <wp:positionV relativeFrom="page">
                <wp:posOffset>333375</wp:posOffset>
              </wp:positionV>
              <wp:extent cx="6480175" cy="10079990"/>
              <wp:effectExtent l="12700" t="19050" r="12700" b="1651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10079990"/>
                        <a:chOff x="0" y="0"/>
                        <a:chExt cx="20000" cy="20000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4E6E34" w:rsidRDefault="004E6E34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4E6E34" w:rsidRDefault="004E6E34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4E6E34" w:rsidRDefault="004E6E34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:rsidR="004E6E34" w:rsidRDefault="004E6E34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4E6E34" w:rsidRDefault="004E6E34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4E6E34" w:rsidRDefault="004E6E34" w:rsidP="00645BA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4E6E34" w:rsidRDefault="004E6E34" w:rsidP="00645BA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E34" w:rsidRDefault="004E6E34" w:rsidP="00645BA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36"/>
                                <w:szCs w:val="36"/>
                                <w:lang w:val="ru-RU"/>
                              </w:rPr>
                              <w:t>СПТ.09.02.03.001.ПЗ</w:t>
                            </w:r>
                          </w:p>
                          <w:p w:rsidR="004E6E34" w:rsidRDefault="004E6E34" w:rsidP="00645BA7">
                            <w:pPr>
                              <w:pStyle w:val="a9"/>
                              <w:jc w:val="center"/>
                            </w:pPr>
                          </w:p>
                          <w:p w:rsidR="004E6E34" w:rsidRDefault="004E6E34" w:rsidP="00645BA7">
                            <w:pPr>
                              <w:pStyle w:val="a9"/>
                              <w:jc w:val="center"/>
                            </w:pPr>
                          </w:p>
                          <w:p w:rsidR="004E6E34" w:rsidRDefault="004E6E34" w:rsidP="00645B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0.25pt;margin-top:26.25pt;width:510.25pt;height:793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WV8IA&#10;AADbAAAADwAAAGRycy9kb3ducmV2LnhtbERPS2rDMBDdB3oHMYHuYjktlN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JZXwgAAANsAAAAPAAAAAAAAAAAAAAAAAJgCAABkcnMvZG93&#10;bnJldi54bWxQSwUGAAAAAAQABAD1AAAAhwMAAAAA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4E6E34" w:rsidRDefault="004E6E34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4E6E34" w:rsidRDefault="004E6E34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4E6E34" w:rsidRDefault="004E6E34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:rsidR="004E6E34" w:rsidRDefault="004E6E34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4E6E34" w:rsidRDefault="004E6E34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4E6E34" w:rsidRDefault="004E6E34" w:rsidP="00645BA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4E6E34" w:rsidRDefault="004E6E34" w:rsidP="00645BA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<v:textbox inset="1pt,1pt,1pt,1pt">
                  <w:txbxContent>
                    <w:p w:rsidR="004E6E34" w:rsidRDefault="004E6E34" w:rsidP="00645BA7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36"/>
                          <w:szCs w:val="36"/>
                          <w:lang w:val="ru-RU"/>
                        </w:rPr>
                        <w:t>СПТ.09.02.03.001.ПЗ</w:t>
                      </w:r>
                    </w:p>
                    <w:p w:rsidR="004E6E34" w:rsidRDefault="004E6E34" w:rsidP="00645BA7">
                      <w:pPr>
                        <w:pStyle w:val="a9"/>
                        <w:jc w:val="center"/>
                      </w:pPr>
                    </w:p>
                    <w:p w:rsidR="004E6E34" w:rsidRDefault="004E6E34" w:rsidP="00645BA7">
                      <w:pPr>
                        <w:pStyle w:val="a9"/>
                        <w:jc w:val="center"/>
                      </w:pPr>
                    </w:p>
                    <w:p w:rsidR="004E6E34" w:rsidRDefault="004E6E34" w:rsidP="00645BA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4BD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12009"/>
    <w:multiLevelType w:val="multilevel"/>
    <w:tmpl w:val="792AA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7A5A41"/>
    <w:multiLevelType w:val="multilevel"/>
    <w:tmpl w:val="5D2CD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AB6C5F"/>
    <w:multiLevelType w:val="hybridMultilevel"/>
    <w:tmpl w:val="B46061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A254EF5"/>
    <w:multiLevelType w:val="multilevel"/>
    <w:tmpl w:val="9E3AC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240802"/>
    <w:multiLevelType w:val="multilevel"/>
    <w:tmpl w:val="0BF2BA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BA16B7"/>
    <w:multiLevelType w:val="hybridMultilevel"/>
    <w:tmpl w:val="363606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2E50F64"/>
    <w:multiLevelType w:val="multilevel"/>
    <w:tmpl w:val="0BF2BA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683651"/>
    <w:multiLevelType w:val="hybridMultilevel"/>
    <w:tmpl w:val="44167C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925513F"/>
    <w:multiLevelType w:val="multilevel"/>
    <w:tmpl w:val="33A80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C260E4A"/>
    <w:multiLevelType w:val="multilevel"/>
    <w:tmpl w:val="0BF2BA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6F74C7"/>
    <w:multiLevelType w:val="hybridMultilevel"/>
    <w:tmpl w:val="02C46C4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4B20737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292607"/>
    <w:multiLevelType w:val="hybridMultilevel"/>
    <w:tmpl w:val="294E14A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2B965690"/>
    <w:multiLevelType w:val="hybridMultilevel"/>
    <w:tmpl w:val="2C68D7C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CD650A2"/>
    <w:multiLevelType w:val="multilevel"/>
    <w:tmpl w:val="4F12CD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2EF765AF"/>
    <w:multiLevelType w:val="hybridMultilevel"/>
    <w:tmpl w:val="045C8D0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FCB36E5"/>
    <w:multiLevelType w:val="hybridMultilevel"/>
    <w:tmpl w:val="9F80655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47D4C45"/>
    <w:multiLevelType w:val="hybridMultilevel"/>
    <w:tmpl w:val="8E920100"/>
    <w:lvl w:ilvl="0" w:tplc="795AF9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A034D98"/>
    <w:multiLevelType w:val="multilevel"/>
    <w:tmpl w:val="D2EE81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A30116A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1">
    <w:nsid w:val="3A505511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>
    <w:nsid w:val="43F12E0A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A23775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4">
    <w:nsid w:val="45B02CE2"/>
    <w:multiLevelType w:val="multilevel"/>
    <w:tmpl w:val="3236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9BE3214"/>
    <w:multiLevelType w:val="multilevel"/>
    <w:tmpl w:val="BA6E9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C161DE4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7">
    <w:nsid w:val="51DE0895"/>
    <w:multiLevelType w:val="hybridMultilevel"/>
    <w:tmpl w:val="E422AF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8C41D5B"/>
    <w:multiLevelType w:val="multilevel"/>
    <w:tmpl w:val="DEDC4A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F71C08"/>
    <w:multiLevelType w:val="hybridMultilevel"/>
    <w:tmpl w:val="E85A4D8A"/>
    <w:lvl w:ilvl="0" w:tplc="0419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0">
    <w:nsid w:val="5BA21348"/>
    <w:multiLevelType w:val="multilevel"/>
    <w:tmpl w:val="BB704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2F23AE7"/>
    <w:multiLevelType w:val="hybridMultilevel"/>
    <w:tmpl w:val="DABCD89C"/>
    <w:lvl w:ilvl="0" w:tplc="B2B0A9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C2C9D"/>
    <w:multiLevelType w:val="multilevel"/>
    <w:tmpl w:val="7DBE5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9040853"/>
    <w:multiLevelType w:val="multilevel"/>
    <w:tmpl w:val="D2EE813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34">
    <w:nsid w:val="6B9342CD"/>
    <w:multiLevelType w:val="hybridMultilevel"/>
    <w:tmpl w:val="F5AED046"/>
    <w:lvl w:ilvl="0" w:tplc="76D8B4A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>
    <w:nsid w:val="6C8F7BD0"/>
    <w:multiLevelType w:val="multilevel"/>
    <w:tmpl w:val="F5AED0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0932BD"/>
    <w:multiLevelType w:val="hybridMultilevel"/>
    <w:tmpl w:val="B69C1108"/>
    <w:lvl w:ilvl="0" w:tplc="2EB8A26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DF34796"/>
    <w:multiLevelType w:val="multilevel"/>
    <w:tmpl w:val="124E9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256B6C"/>
    <w:multiLevelType w:val="hybridMultilevel"/>
    <w:tmpl w:val="DC207B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77E4308E"/>
    <w:multiLevelType w:val="multilevel"/>
    <w:tmpl w:val="D2EE81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9021829"/>
    <w:multiLevelType w:val="multilevel"/>
    <w:tmpl w:val="275C5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BCB705F"/>
    <w:multiLevelType w:val="multilevel"/>
    <w:tmpl w:val="58E01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F7087A"/>
    <w:multiLevelType w:val="multilevel"/>
    <w:tmpl w:val="045C8D0A"/>
    <w:lvl w:ilvl="0">
      <w:start w:val="1"/>
      <w:numFmt w:val="decimal"/>
      <w:lvlText w:val="%1."/>
      <w:lvlJc w:val="left"/>
      <w:pPr>
        <w:ind w:left="1146" w:hanging="360"/>
      </w:p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7EB1184A"/>
    <w:multiLevelType w:val="hybridMultilevel"/>
    <w:tmpl w:val="D03AEB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37"/>
  </w:num>
  <w:num w:numId="4">
    <w:abstractNumId w:val="7"/>
  </w:num>
  <w:num w:numId="5">
    <w:abstractNumId w:val="2"/>
  </w:num>
  <w:num w:numId="6">
    <w:abstractNumId w:val="24"/>
  </w:num>
  <w:num w:numId="7">
    <w:abstractNumId w:val="1"/>
  </w:num>
  <w:num w:numId="8">
    <w:abstractNumId w:val="19"/>
  </w:num>
  <w:num w:numId="9">
    <w:abstractNumId w:val="39"/>
  </w:num>
  <w:num w:numId="10">
    <w:abstractNumId w:val="25"/>
  </w:num>
  <w:num w:numId="11">
    <w:abstractNumId w:val="4"/>
  </w:num>
  <w:num w:numId="12">
    <w:abstractNumId w:val="12"/>
  </w:num>
  <w:num w:numId="13">
    <w:abstractNumId w:val="35"/>
  </w:num>
  <w:num w:numId="14">
    <w:abstractNumId w:val="22"/>
  </w:num>
  <w:num w:numId="15">
    <w:abstractNumId w:val="40"/>
  </w:num>
  <w:num w:numId="16">
    <w:abstractNumId w:val="9"/>
  </w:num>
  <w:num w:numId="17">
    <w:abstractNumId w:val="41"/>
  </w:num>
  <w:num w:numId="18">
    <w:abstractNumId w:val="0"/>
  </w:num>
  <w:num w:numId="19">
    <w:abstractNumId w:val="30"/>
  </w:num>
  <w:num w:numId="20">
    <w:abstractNumId w:val="43"/>
  </w:num>
  <w:num w:numId="21">
    <w:abstractNumId w:val="11"/>
  </w:num>
  <w:num w:numId="22">
    <w:abstractNumId w:val="29"/>
  </w:num>
  <w:num w:numId="23">
    <w:abstractNumId w:val="26"/>
  </w:num>
  <w:num w:numId="24">
    <w:abstractNumId w:val="36"/>
  </w:num>
  <w:num w:numId="25">
    <w:abstractNumId w:val="23"/>
  </w:num>
  <w:num w:numId="26">
    <w:abstractNumId w:val="20"/>
  </w:num>
  <w:num w:numId="27">
    <w:abstractNumId w:val="33"/>
  </w:num>
  <w:num w:numId="28">
    <w:abstractNumId w:val="21"/>
  </w:num>
  <w:num w:numId="29">
    <w:abstractNumId w:val="17"/>
  </w:num>
  <w:num w:numId="30">
    <w:abstractNumId w:val="34"/>
  </w:num>
  <w:num w:numId="31">
    <w:abstractNumId w:val="6"/>
  </w:num>
  <w:num w:numId="32">
    <w:abstractNumId w:val="16"/>
  </w:num>
  <w:num w:numId="33">
    <w:abstractNumId w:val="27"/>
  </w:num>
  <w:num w:numId="34">
    <w:abstractNumId w:val="3"/>
  </w:num>
  <w:num w:numId="35">
    <w:abstractNumId w:val="8"/>
  </w:num>
  <w:num w:numId="36">
    <w:abstractNumId w:val="13"/>
  </w:num>
  <w:num w:numId="37">
    <w:abstractNumId w:val="5"/>
  </w:num>
  <w:num w:numId="38">
    <w:abstractNumId w:val="10"/>
  </w:num>
  <w:num w:numId="39">
    <w:abstractNumId w:val="28"/>
  </w:num>
  <w:num w:numId="40">
    <w:abstractNumId w:val="38"/>
  </w:num>
  <w:num w:numId="41">
    <w:abstractNumId w:val="18"/>
  </w:num>
  <w:num w:numId="42">
    <w:abstractNumId w:val="15"/>
  </w:num>
  <w:num w:numId="43">
    <w:abstractNumId w:val="31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3F"/>
    <w:rsid w:val="00012B11"/>
    <w:rsid w:val="00015D3D"/>
    <w:rsid w:val="000559F1"/>
    <w:rsid w:val="000667EF"/>
    <w:rsid w:val="00085977"/>
    <w:rsid w:val="000B5E88"/>
    <w:rsid w:val="000E1E6D"/>
    <w:rsid w:val="0010793E"/>
    <w:rsid w:val="00144FD4"/>
    <w:rsid w:val="00173C63"/>
    <w:rsid w:val="001A6B13"/>
    <w:rsid w:val="001B1E21"/>
    <w:rsid w:val="001B353B"/>
    <w:rsid w:val="001C2B79"/>
    <w:rsid w:val="001D3BC6"/>
    <w:rsid w:val="001D4F86"/>
    <w:rsid w:val="00211C01"/>
    <w:rsid w:val="0021508A"/>
    <w:rsid w:val="002164AE"/>
    <w:rsid w:val="00221A4C"/>
    <w:rsid w:val="00224256"/>
    <w:rsid w:val="00261533"/>
    <w:rsid w:val="00295696"/>
    <w:rsid w:val="0029693A"/>
    <w:rsid w:val="002A3B54"/>
    <w:rsid w:val="002B3AC0"/>
    <w:rsid w:val="002B58B3"/>
    <w:rsid w:val="002E2B4F"/>
    <w:rsid w:val="0037213E"/>
    <w:rsid w:val="003E273F"/>
    <w:rsid w:val="00407530"/>
    <w:rsid w:val="0043636F"/>
    <w:rsid w:val="00440309"/>
    <w:rsid w:val="00447D03"/>
    <w:rsid w:val="00451037"/>
    <w:rsid w:val="00455FD0"/>
    <w:rsid w:val="00462851"/>
    <w:rsid w:val="0047711F"/>
    <w:rsid w:val="0048732D"/>
    <w:rsid w:val="00490C58"/>
    <w:rsid w:val="004A4992"/>
    <w:rsid w:val="004C2E2A"/>
    <w:rsid w:val="004D2F41"/>
    <w:rsid w:val="004E6E34"/>
    <w:rsid w:val="00532436"/>
    <w:rsid w:val="00592B43"/>
    <w:rsid w:val="00595186"/>
    <w:rsid w:val="005C703B"/>
    <w:rsid w:val="005F6A79"/>
    <w:rsid w:val="006019FE"/>
    <w:rsid w:val="00633B2B"/>
    <w:rsid w:val="00645BA7"/>
    <w:rsid w:val="00684C08"/>
    <w:rsid w:val="006B3745"/>
    <w:rsid w:val="006F28CB"/>
    <w:rsid w:val="00724315"/>
    <w:rsid w:val="00726051"/>
    <w:rsid w:val="00733E68"/>
    <w:rsid w:val="00750F53"/>
    <w:rsid w:val="00754C10"/>
    <w:rsid w:val="00777CF8"/>
    <w:rsid w:val="007A4E9A"/>
    <w:rsid w:val="007D4D3C"/>
    <w:rsid w:val="0084453A"/>
    <w:rsid w:val="008A4208"/>
    <w:rsid w:val="008C43DE"/>
    <w:rsid w:val="00901718"/>
    <w:rsid w:val="0090471F"/>
    <w:rsid w:val="00942392"/>
    <w:rsid w:val="0096395F"/>
    <w:rsid w:val="00965B68"/>
    <w:rsid w:val="00973523"/>
    <w:rsid w:val="009B1588"/>
    <w:rsid w:val="009E04DF"/>
    <w:rsid w:val="00A54C65"/>
    <w:rsid w:val="00AD64CE"/>
    <w:rsid w:val="00C22901"/>
    <w:rsid w:val="00C40456"/>
    <w:rsid w:val="00CA528F"/>
    <w:rsid w:val="00CD1779"/>
    <w:rsid w:val="00CE72A4"/>
    <w:rsid w:val="00D20AF8"/>
    <w:rsid w:val="00D21E82"/>
    <w:rsid w:val="00D90FB8"/>
    <w:rsid w:val="00DC68D0"/>
    <w:rsid w:val="00DC6E5E"/>
    <w:rsid w:val="00DE5FDF"/>
    <w:rsid w:val="00DF4643"/>
    <w:rsid w:val="00E05234"/>
    <w:rsid w:val="00E1687E"/>
    <w:rsid w:val="00E201BC"/>
    <w:rsid w:val="00EA2930"/>
    <w:rsid w:val="00EC53D1"/>
    <w:rsid w:val="00EF57FA"/>
    <w:rsid w:val="00F1739B"/>
    <w:rsid w:val="00F549FC"/>
    <w:rsid w:val="00F73AD5"/>
    <w:rsid w:val="00F927F4"/>
    <w:rsid w:val="00FC547C"/>
    <w:rsid w:val="00FD296D"/>
    <w:rsid w:val="00FD3D21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19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5BA7"/>
  </w:style>
  <w:style w:type="paragraph" w:styleId="a7">
    <w:name w:val="footer"/>
    <w:basedOn w:val="a"/>
    <w:link w:val="a8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BA7"/>
  </w:style>
  <w:style w:type="paragraph" w:customStyle="1" w:styleId="a9">
    <w:name w:val="Чертежный"/>
    <w:rsid w:val="00645B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a">
    <w:name w:val="Table Grid"/>
    <w:basedOn w:val="a1"/>
    <w:uiPriority w:val="59"/>
    <w:rsid w:val="006B3745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F549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F549FC"/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F5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49FC"/>
    <w:rPr>
      <w:rFonts w:ascii="Tahoma" w:hAnsi="Tahoma" w:cs="Tahoma"/>
      <w:sz w:val="16"/>
      <w:szCs w:val="16"/>
    </w:rPr>
  </w:style>
  <w:style w:type="character" w:styleId="af">
    <w:name w:val="Emphasis"/>
    <w:basedOn w:val="a0"/>
    <w:uiPriority w:val="20"/>
    <w:qFormat/>
    <w:rsid w:val="00F549FC"/>
    <w:rPr>
      <w:i/>
    </w:rPr>
  </w:style>
  <w:style w:type="paragraph" w:customStyle="1" w:styleId="Textbody">
    <w:name w:val="Text body"/>
    <w:basedOn w:val="a"/>
    <w:rsid w:val="007D4D3C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19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5BA7"/>
  </w:style>
  <w:style w:type="paragraph" w:styleId="a7">
    <w:name w:val="footer"/>
    <w:basedOn w:val="a"/>
    <w:link w:val="a8"/>
    <w:uiPriority w:val="99"/>
    <w:unhideWhenUsed/>
    <w:rsid w:val="00645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BA7"/>
  </w:style>
  <w:style w:type="paragraph" w:customStyle="1" w:styleId="a9">
    <w:name w:val="Чертежный"/>
    <w:rsid w:val="00645B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a">
    <w:name w:val="Table Grid"/>
    <w:basedOn w:val="a1"/>
    <w:uiPriority w:val="59"/>
    <w:rsid w:val="006B3745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F549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F549FC"/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F5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49FC"/>
    <w:rPr>
      <w:rFonts w:ascii="Tahoma" w:hAnsi="Tahoma" w:cs="Tahoma"/>
      <w:sz w:val="16"/>
      <w:szCs w:val="16"/>
    </w:rPr>
  </w:style>
  <w:style w:type="character" w:styleId="af">
    <w:name w:val="Emphasis"/>
    <w:basedOn w:val="a0"/>
    <w:uiPriority w:val="20"/>
    <w:qFormat/>
    <w:rsid w:val="00F549FC"/>
    <w:rPr>
      <w:i/>
    </w:rPr>
  </w:style>
  <w:style w:type="paragraph" w:customStyle="1" w:styleId="Textbody">
    <w:name w:val="Text body"/>
    <w:basedOn w:val="a"/>
    <w:rsid w:val="007D4D3C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259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  <w:div w:id="197015598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</w:divsChild>
    </w:div>
    <w:div w:id="155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825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  <w:div w:id="2104062233">
          <w:blockQuote w:val="1"/>
          <w:marLeft w:val="450"/>
          <w:marRight w:val="300"/>
          <w:marTop w:val="525"/>
          <w:marBottom w:val="525"/>
          <w:divBdr>
            <w:top w:val="single" w:sz="12" w:space="19" w:color="C4262E"/>
            <w:left w:val="single" w:sz="12" w:space="19" w:color="C4262E"/>
            <w:bottom w:val="single" w:sz="12" w:space="19" w:color="C4262E"/>
            <w:right w:val="single" w:sz="12" w:space="19" w:color="C4262E"/>
          </w:divBdr>
        </w:div>
      </w:divsChild>
    </w:div>
    <w:div w:id="1534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67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A43C-61EC-4C7A-BB5E-2BE58346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41</Pages>
  <Words>5648</Words>
  <Characters>32197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Clocker</dc:creator>
  <cp:lastModifiedBy>Admin</cp:lastModifiedBy>
  <cp:revision>6</cp:revision>
  <dcterms:created xsi:type="dcterms:W3CDTF">2018-06-13T21:10:00Z</dcterms:created>
  <dcterms:modified xsi:type="dcterms:W3CDTF">2018-06-13T21:52:00Z</dcterms:modified>
</cp:coreProperties>
</file>