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182" w:rsidRDefault="00F96AFB" w:rsidP="002D3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1" o:spid="_x0000_s1026" style="position:absolute;left:0;text-align:left;margin-left:0;margin-top:0;width:518.75pt;height:802.2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" o:allowincell="f">
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<v:line id="Line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<v:line id="Line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<v:rect id="Rectangle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inset="1pt,1pt,1pt,1pt">
                <w:txbxContent>
                  <w:p w:rsidR="007E3E15" w:rsidRPr="000864A4" w:rsidRDefault="005152F3" w:rsidP="007E3E15">
                    <w:pPr>
                      <w:jc w:val="center"/>
                    </w:pPr>
                    <w:r>
                      <w:t>4</w:t>
                    </w:r>
                  </w:p>
                </w:txbxContent>
              </v:textbox>
            </v:rect>
            <v:rect id="Rectangle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inset="1pt,1pt,1pt,1pt">
                <w:txbxContent>
                  <w:p w:rsidR="007E3E15" w:rsidRPr="0098106B" w:rsidRDefault="007E3E15" w:rsidP="007E3E15">
                    <w:pPr>
                      <w:pStyle w:val="a3"/>
                      <w:jc w:val="center"/>
                      <w:rPr>
                        <w:rFonts w:ascii="Times New Roman" w:hAnsi="Times New Roman"/>
                        <w:b/>
                        <w:i w:val="0"/>
                        <w:sz w:val="36"/>
                        <w:szCs w:val="36"/>
                        <w:lang w:val="ru-RU"/>
                      </w:rPr>
                    </w:pPr>
                    <w:r w:rsidRPr="0098106B">
                      <w:rPr>
                        <w:rFonts w:ascii="Times New Roman" w:hAnsi="Times New Roman"/>
                        <w:b/>
                        <w:i w:val="0"/>
                        <w:sz w:val="36"/>
                        <w:szCs w:val="36"/>
                        <w:lang w:val="ru-RU"/>
                      </w:rPr>
                      <w:t>СПТ.09.02.03.001.ПЗ</w:t>
                    </w:r>
                  </w:p>
                  <w:p w:rsidR="007E3E15" w:rsidRPr="000864A4" w:rsidRDefault="007E3E15" w:rsidP="007E3E15"/>
                </w:txbxContent>
              </v:textbox>
            </v:rect>
            <w10:wrap anchorx="margin" anchory="margin"/>
            <w10:anchorlock/>
          </v:group>
        </w:pict>
      </w:r>
      <w:r w:rsidR="002D3BC4" w:rsidRPr="002D3BC4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2D3BC4" w:rsidRPr="00EE700D" w:rsidRDefault="00D21A7C" w:rsidP="002D3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Дипломный прое</w:t>
      </w:r>
      <w:proofErr w:type="gramStart"/>
      <w:r>
        <w:rPr>
          <w:rFonts w:ascii="Times New Roman" w:hAnsi="Times New Roman" w:cs="Times New Roman"/>
          <w:sz w:val="28"/>
          <w:szCs w:val="28"/>
        </w:rPr>
        <w:t>кт</w:t>
      </w:r>
      <w:r w:rsidR="002D3BC4" w:rsidRPr="00EE700D">
        <w:rPr>
          <w:rFonts w:ascii="Times New Roman" w:hAnsi="Times New Roman" w:cs="Times New Roman"/>
          <w:sz w:val="28"/>
          <w:szCs w:val="28"/>
        </w:rPr>
        <w:t xml:space="preserve"> вкл</w:t>
      </w:r>
      <w:proofErr w:type="gramEnd"/>
      <w:r w:rsidR="002D3BC4" w:rsidRPr="00EE700D">
        <w:rPr>
          <w:rFonts w:ascii="Times New Roman" w:hAnsi="Times New Roman" w:cs="Times New Roman"/>
          <w:sz w:val="28"/>
          <w:szCs w:val="28"/>
        </w:rPr>
        <w:t xml:space="preserve">ючает в себя </w:t>
      </w:r>
      <w:r w:rsidR="002D3BC4" w:rsidRPr="00F96AFB">
        <w:rPr>
          <w:rFonts w:ascii="Times New Roman" w:hAnsi="Times New Roman" w:cs="Times New Roman"/>
          <w:color w:val="FF0000"/>
          <w:sz w:val="28"/>
          <w:szCs w:val="28"/>
        </w:rPr>
        <w:t>39</w:t>
      </w:r>
      <w:r w:rsidR="002D3BC4">
        <w:rPr>
          <w:rFonts w:ascii="Times New Roman" w:hAnsi="Times New Roman" w:cs="Times New Roman"/>
          <w:sz w:val="28"/>
          <w:szCs w:val="28"/>
        </w:rPr>
        <w:t xml:space="preserve"> листов печатного текста,  </w:t>
      </w:r>
      <w:r w:rsidR="00F96AFB">
        <w:rPr>
          <w:rFonts w:ascii="Times New Roman" w:hAnsi="Times New Roman" w:cs="Times New Roman"/>
          <w:sz w:val="28"/>
          <w:szCs w:val="28"/>
        </w:rPr>
        <w:t>21 рисунок</w:t>
      </w:r>
      <w:r w:rsidR="002D3BC4" w:rsidRPr="00EE700D">
        <w:rPr>
          <w:rFonts w:ascii="Times New Roman" w:hAnsi="Times New Roman" w:cs="Times New Roman"/>
          <w:sz w:val="28"/>
          <w:szCs w:val="28"/>
        </w:rPr>
        <w:t>,</w:t>
      </w:r>
      <w:r w:rsidR="00F96AFB">
        <w:rPr>
          <w:rFonts w:ascii="Times New Roman" w:hAnsi="Times New Roman" w:cs="Times New Roman"/>
          <w:sz w:val="28"/>
          <w:szCs w:val="28"/>
        </w:rPr>
        <w:t xml:space="preserve"> 6 таблиц</w:t>
      </w:r>
      <w:r w:rsidR="002D3BC4">
        <w:rPr>
          <w:rFonts w:ascii="Times New Roman" w:hAnsi="Times New Roman" w:cs="Times New Roman"/>
          <w:sz w:val="28"/>
          <w:szCs w:val="28"/>
        </w:rPr>
        <w:t>, список литературы из 10</w:t>
      </w:r>
      <w:r w:rsidR="002D3BC4" w:rsidRPr="00EE700D">
        <w:rPr>
          <w:rFonts w:ascii="Times New Roman" w:hAnsi="Times New Roman" w:cs="Times New Roman"/>
          <w:sz w:val="28"/>
          <w:szCs w:val="28"/>
        </w:rPr>
        <w:t xml:space="preserve"> наименований.</w:t>
      </w:r>
      <w:r w:rsidR="002D3BC4">
        <w:rPr>
          <w:rFonts w:ascii="Times New Roman" w:hAnsi="Times New Roman" w:cs="Times New Roman"/>
          <w:sz w:val="28"/>
          <w:szCs w:val="28"/>
        </w:rPr>
        <w:t xml:space="preserve"> </w:t>
      </w:r>
      <w:r w:rsidR="002D3BC4" w:rsidRPr="00EE700D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F96AFB">
        <w:rPr>
          <w:rFonts w:ascii="Times New Roman" w:hAnsi="Times New Roman" w:cs="Times New Roman"/>
          <w:sz w:val="28"/>
          <w:szCs w:val="28"/>
        </w:rPr>
        <w:t>дипломного</w:t>
      </w:r>
      <w:r w:rsidR="002D3BC4" w:rsidRPr="00EE700D">
        <w:rPr>
          <w:rFonts w:ascii="Times New Roman" w:hAnsi="Times New Roman" w:cs="Times New Roman"/>
          <w:sz w:val="28"/>
          <w:szCs w:val="28"/>
        </w:rPr>
        <w:t xml:space="preserve"> проекта является разработать </w:t>
      </w:r>
      <w:r w:rsidR="002D3BC4" w:rsidRPr="00062CE0">
        <w:rPr>
          <w:rFonts w:ascii="Times New Roman" w:hAnsi="Times New Roman" w:cs="Times New Roman"/>
          <w:sz w:val="28"/>
          <w:szCs w:val="28"/>
        </w:rPr>
        <w:t>програ</w:t>
      </w:r>
      <w:r w:rsidR="002D3BC4">
        <w:rPr>
          <w:rFonts w:ascii="Times New Roman" w:hAnsi="Times New Roman" w:cs="Times New Roman"/>
          <w:sz w:val="28"/>
          <w:szCs w:val="28"/>
        </w:rPr>
        <w:t>ммное</w:t>
      </w:r>
      <w:bookmarkStart w:id="0" w:name="_GoBack"/>
      <w:bookmarkEnd w:id="0"/>
      <w:r w:rsidR="002D3BC4">
        <w:rPr>
          <w:rFonts w:ascii="Times New Roman" w:hAnsi="Times New Roman" w:cs="Times New Roman"/>
          <w:sz w:val="28"/>
          <w:szCs w:val="28"/>
        </w:rPr>
        <w:t xml:space="preserve"> приложение для развития детей дошкольного возраста. </w:t>
      </w:r>
      <w:r w:rsidR="002D3BC4" w:rsidRPr="00EE700D">
        <w:rPr>
          <w:rFonts w:ascii="Times New Roman" w:hAnsi="Times New Roman" w:cs="Times New Roman"/>
          <w:sz w:val="28"/>
          <w:szCs w:val="28"/>
        </w:rPr>
        <w:t xml:space="preserve">В первом разделе пояснительной записки представлен анализ технического задания, описание предметной области программы проекта и обоснование выбора инструментальных программных средств реализации программы. </w:t>
      </w:r>
    </w:p>
    <w:p w:rsidR="002D3BC4" w:rsidRPr="00EE700D" w:rsidRDefault="002D3BC4" w:rsidP="002D3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00D">
        <w:rPr>
          <w:rFonts w:ascii="Times New Roman" w:hAnsi="Times New Roman" w:cs="Times New Roman"/>
          <w:sz w:val="28"/>
          <w:szCs w:val="28"/>
        </w:rPr>
        <w:t>Второй раздел содержит информацию о разработке алгоритма для корректного выполнения программы, описание входных и выходных данных, информацию о разработке интерфейса пользователя и кода программы, сведение об отладке и тестировании программы.</w:t>
      </w:r>
    </w:p>
    <w:p w:rsidR="002D3BC4" w:rsidRPr="00EE700D" w:rsidRDefault="002D3BC4" w:rsidP="002D3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00D">
        <w:rPr>
          <w:rFonts w:ascii="Times New Roman" w:hAnsi="Times New Roman" w:cs="Times New Roman"/>
          <w:sz w:val="28"/>
          <w:szCs w:val="28"/>
        </w:rPr>
        <w:t xml:space="preserve"> В третьем разделе находится описание программного кода с комментариями, руководства пользователя и результатов работы программы.</w:t>
      </w:r>
    </w:p>
    <w:p w:rsidR="002D3BC4" w:rsidRPr="00EE700D" w:rsidRDefault="002D3BC4" w:rsidP="002D3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00D">
        <w:rPr>
          <w:rFonts w:ascii="Times New Roman" w:hAnsi="Times New Roman" w:cs="Times New Roman"/>
          <w:sz w:val="28"/>
          <w:szCs w:val="28"/>
        </w:rPr>
        <w:t>Заключительный раздел включает в себя выводы о проделанной работе, основные направления модернизации разработки.</w:t>
      </w:r>
    </w:p>
    <w:p w:rsidR="002D3BC4" w:rsidRPr="00EE700D" w:rsidRDefault="002D3BC4" w:rsidP="002D3BC4">
      <w:pPr>
        <w:spacing w:after="0" w:line="360" w:lineRule="auto"/>
        <w:ind w:left="-397" w:right="-397"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2D3BC4" w:rsidRPr="002D3BC4" w:rsidRDefault="002D3BC4" w:rsidP="002D3BC4">
      <w:pPr>
        <w:rPr>
          <w:rFonts w:ascii="Times New Roman" w:hAnsi="Times New Roman" w:cs="Times New Roman"/>
          <w:sz w:val="28"/>
          <w:szCs w:val="28"/>
        </w:rPr>
      </w:pPr>
    </w:p>
    <w:sectPr w:rsidR="002D3BC4" w:rsidRPr="002D3BC4" w:rsidSect="00C856CE">
      <w:pgSz w:w="11906" w:h="16838"/>
      <w:pgMar w:top="993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2BEF"/>
    <w:rsid w:val="000D2BEF"/>
    <w:rsid w:val="002D3BC4"/>
    <w:rsid w:val="005152F3"/>
    <w:rsid w:val="007E3E15"/>
    <w:rsid w:val="008B7182"/>
    <w:rsid w:val="009272AC"/>
    <w:rsid w:val="00C856CE"/>
    <w:rsid w:val="00D21A7C"/>
    <w:rsid w:val="00F9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E3E1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E3E1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797</Characters>
  <Application>Microsoft Office Word</Application>
  <DocSecurity>0</DocSecurity>
  <Lines>6</Lines>
  <Paragraphs>1</Paragraphs>
  <ScaleCrop>false</ScaleCrop>
  <Company>SPecialiST RePack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FoxyMo</dc:creator>
  <cp:keywords/>
  <dc:description/>
  <cp:lastModifiedBy>Admin</cp:lastModifiedBy>
  <cp:revision>8</cp:revision>
  <cp:lastPrinted>2017-11-06T16:42:00Z</cp:lastPrinted>
  <dcterms:created xsi:type="dcterms:W3CDTF">2017-11-06T07:05:00Z</dcterms:created>
  <dcterms:modified xsi:type="dcterms:W3CDTF">2018-06-12T23:46:00Z</dcterms:modified>
</cp:coreProperties>
</file>