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388371874"/>
        <w:docPartObj>
          <w:docPartGallery w:val="Cover Pages"/>
          <w:docPartUnique/>
        </w:docPartObj>
      </w:sdtPr>
      <w:sdtContent>
        <w:p w14:paraId="77455C07" w14:textId="77777777" w:rsidR="004107D7" w:rsidRDefault="004107D7">
          <w:pPr>
            <w:pStyle w:val="Sinespaciado"/>
          </w:pPr>
          <w:r>
            <w:rPr>
              <w:noProof/>
            </w:rPr>
            <mc:AlternateContent>
              <mc:Choice Requires="wpg">
                <w:drawing>
                  <wp:anchor distT="0" distB="0" distL="114300" distR="114300" simplePos="0" relativeHeight="251659264" behindDoc="1" locked="0" layoutInCell="1" allowOverlap="1" wp14:anchorId="57040E54" wp14:editId="51A69F6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10-01T00:00:00Z">
                                      <w:dateFormat w:val="d/M/yy"/>
                                      <w:lid w:val="es-MX"/>
                                      <w:storeMappedDataAs w:val="dateTime"/>
                                      <w:calendar w:val="gregorian"/>
                                    </w:date>
                                  </w:sdtPr>
                                  <w:sdtContent>
                                    <w:p w14:paraId="38DA4C82" w14:textId="4BC38E49" w:rsidR="004107D7" w:rsidRDefault="002C22FF">
                                      <w:pPr>
                                        <w:pStyle w:val="Sinespaciado"/>
                                        <w:jc w:val="right"/>
                                        <w:rPr>
                                          <w:color w:val="FFFFFF" w:themeColor="background1"/>
                                          <w:sz w:val="28"/>
                                          <w:szCs w:val="28"/>
                                        </w:rPr>
                                      </w:pPr>
                                      <w:r>
                                        <w:rPr>
                                          <w:color w:val="FFFFFF" w:themeColor="background1"/>
                                          <w:sz w:val="28"/>
                                          <w:szCs w:val="28"/>
                                          <w:lang w:val="es-MX"/>
                                        </w:rPr>
                                        <w:t>1/10/25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040E54"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10-01T00:00:00Z">
                                <w:dateFormat w:val="d/M/yy"/>
                                <w:lid w:val="es-MX"/>
                                <w:storeMappedDataAs w:val="dateTime"/>
                                <w:calendar w:val="gregorian"/>
                              </w:date>
                            </w:sdtPr>
                            <w:sdtContent>
                              <w:p w14:paraId="38DA4C82" w14:textId="4BC38E49" w:rsidR="004107D7" w:rsidRDefault="002C22FF">
                                <w:pPr>
                                  <w:pStyle w:val="Sinespaciado"/>
                                  <w:jc w:val="right"/>
                                  <w:rPr>
                                    <w:color w:val="FFFFFF" w:themeColor="background1"/>
                                    <w:sz w:val="28"/>
                                    <w:szCs w:val="28"/>
                                  </w:rPr>
                                </w:pPr>
                                <w:r>
                                  <w:rPr>
                                    <w:color w:val="FFFFFF" w:themeColor="background1"/>
                                    <w:sz w:val="28"/>
                                    <w:szCs w:val="28"/>
                                    <w:lang w:val="es-MX"/>
                                  </w:rPr>
                                  <w:t>1/10/25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3D378A" wp14:editId="478860C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6E17B" w14:textId="53ADFE58" w:rsidR="004107D7"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C22FF">
                                      <w:rPr>
                                        <w:color w:val="156082" w:themeColor="accent1"/>
                                        <w:sz w:val="26"/>
                                        <w:szCs w:val="26"/>
                                      </w:rPr>
                                      <w:t>Manolo</w:t>
                                    </w:r>
                                    <w:r w:rsidR="00AC4772">
                                      <w:rPr>
                                        <w:color w:val="156082" w:themeColor="accent1"/>
                                        <w:sz w:val="26"/>
                                        <w:szCs w:val="26"/>
                                      </w:rPr>
                                      <w:t xml:space="preserve"> Pajaro Borras</w:t>
                                    </w:r>
                                  </w:sdtContent>
                                </w:sdt>
                              </w:p>
                              <w:p w14:paraId="3734FD5B" w14:textId="77777777" w:rsidR="004107D7"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4107D7">
                                      <w:rPr>
                                        <w:caps/>
                                        <w:color w:val="595959" w:themeColor="text1" w:themeTint="A6"/>
                                        <w:sz w:val="20"/>
                                        <w:szCs w:val="20"/>
                                      </w:rPr>
                                      <w:t>Docente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3D378A" id="_x0000_t202" coordsize="21600,21600" o:spt="202" path="m,l,21600r21600,l21600,xe">
                    <v:stroke joinstyle="miter"/>
                    <v:path gradientshapeok="t" o:connecttype="rect"/>
                  </v:shapetype>
                  <v:shape id="Cuadro de texto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1F6E17B" w14:textId="53ADFE58" w:rsidR="004107D7"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C22FF">
                                <w:rPr>
                                  <w:color w:val="156082" w:themeColor="accent1"/>
                                  <w:sz w:val="26"/>
                                  <w:szCs w:val="26"/>
                                </w:rPr>
                                <w:t>Manolo</w:t>
                              </w:r>
                              <w:r w:rsidR="00AC4772">
                                <w:rPr>
                                  <w:color w:val="156082" w:themeColor="accent1"/>
                                  <w:sz w:val="26"/>
                                  <w:szCs w:val="26"/>
                                </w:rPr>
                                <w:t xml:space="preserve"> Pajaro Borras</w:t>
                              </w:r>
                            </w:sdtContent>
                          </w:sdt>
                        </w:p>
                        <w:p w14:paraId="3734FD5B" w14:textId="77777777" w:rsidR="004107D7"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4107D7">
                                <w:rPr>
                                  <w:caps/>
                                  <w:color w:val="595959" w:themeColor="text1" w:themeTint="A6"/>
                                  <w:sz w:val="20"/>
                                  <w:szCs w:val="20"/>
                                </w:rPr>
                                <w:t>Docente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5F6971A" wp14:editId="700FA79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8BB01" w14:textId="3C2095D3" w:rsidR="004107D7"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C22FF">
                                      <w:rPr>
                                        <w:rFonts w:asciiTheme="majorHAnsi" w:eastAsiaTheme="majorEastAsia" w:hAnsiTheme="majorHAnsi" w:cstheme="majorBidi"/>
                                        <w:color w:val="262626" w:themeColor="text1" w:themeTint="D9"/>
                                        <w:sz w:val="72"/>
                                        <w:szCs w:val="72"/>
                                      </w:rPr>
                                      <w:t>Evaluacion Bases de  datos II</w:t>
                                    </w:r>
                                  </w:sdtContent>
                                </w:sdt>
                              </w:p>
                              <w:p w14:paraId="447AE11E" w14:textId="3E284D8F" w:rsidR="004107D7"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2FF">
                                      <w:rPr>
                                        <w:color w:val="404040" w:themeColor="text1" w:themeTint="BF"/>
                                        <w:sz w:val="36"/>
                                        <w:szCs w:val="36"/>
                                      </w:rPr>
                                      <w:t>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F6971A" id="Cuadro de texto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C88BB01" w14:textId="3C2095D3" w:rsidR="004107D7"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C22FF">
                                <w:rPr>
                                  <w:rFonts w:asciiTheme="majorHAnsi" w:eastAsiaTheme="majorEastAsia" w:hAnsiTheme="majorHAnsi" w:cstheme="majorBidi"/>
                                  <w:color w:val="262626" w:themeColor="text1" w:themeTint="D9"/>
                                  <w:sz w:val="72"/>
                                  <w:szCs w:val="72"/>
                                </w:rPr>
                                <w:t>Evaluacion Bases de  datos II</w:t>
                              </w:r>
                            </w:sdtContent>
                          </w:sdt>
                        </w:p>
                        <w:p w14:paraId="447AE11E" w14:textId="3E284D8F" w:rsidR="004107D7"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2FF">
                                <w:rPr>
                                  <w:color w:val="404040" w:themeColor="text1" w:themeTint="BF"/>
                                  <w:sz w:val="36"/>
                                  <w:szCs w:val="36"/>
                                </w:rPr>
                                <w:t>15%</w:t>
                              </w:r>
                            </w:sdtContent>
                          </w:sdt>
                        </w:p>
                      </w:txbxContent>
                    </v:textbox>
                    <w10:wrap anchorx="page" anchory="page"/>
                  </v:shape>
                </w:pict>
              </mc:Fallback>
            </mc:AlternateContent>
          </w:r>
        </w:p>
        <w:p w14:paraId="3AE860B2" w14:textId="77777777" w:rsidR="004107D7" w:rsidRDefault="004107D7">
          <w:r>
            <w:br w:type="page"/>
          </w:r>
        </w:p>
      </w:sdtContent>
    </w:sdt>
    <w:p w14:paraId="7FD252B8" w14:textId="77777777" w:rsidR="004107D7" w:rsidRDefault="004107D7">
      <w:pPr>
        <w:sectPr w:rsidR="004107D7" w:rsidSect="004107D7">
          <w:pgSz w:w="12240" w:h="15840"/>
          <w:pgMar w:top="1417" w:right="1701" w:bottom="1417" w:left="1701" w:header="708" w:footer="708" w:gutter="0"/>
          <w:pgNumType w:start="0"/>
          <w:cols w:space="708"/>
          <w:titlePg/>
          <w:docGrid w:linePitch="360"/>
        </w:sectPr>
      </w:pPr>
    </w:p>
    <w:p w14:paraId="40C87804" w14:textId="77777777" w:rsidR="002C22FF" w:rsidRPr="002C22FF" w:rsidRDefault="002C22FF" w:rsidP="002C22FF">
      <w:pPr>
        <w:shd w:val="clear" w:color="auto" w:fill="FFFFFF"/>
        <w:spacing w:after="0" w:line="240" w:lineRule="auto"/>
        <w:outlineLvl w:val="2"/>
        <w:rPr>
          <w:rFonts w:ascii="Arial" w:eastAsia="Times New Roman" w:hAnsi="Arial" w:cs="Arial"/>
          <w:b/>
          <w:bCs/>
          <w:color w:val="1A1C1E"/>
          <w:kern w:val="0"/>
          <w:sz w:val="27"/>
          <w:szCs w:val="27"/>
          <w:lang w:eastAsia="es-CO"/>
          <w14:ligatures w14:val="none"/>
        </w:rPr>
      </w:pPr>
      <w:r w:rsidRPr="002C22FF">
        <w:rPr>
          <w:rFonts w:ascii="Arial" w:eastAsia="Times New Roman" w:hAnsi="Arial" w:cs="Arial"/>
          <w:b/>
          <w:bCs/>
          <w:color w:val="1A1C1E"/>
          <w:kern w:val="0"/>
          <w:sz w:val="27"/>
          <w:szCs w:val="27"/>
          <w:lang w:eastAsia="es-CO"/>
          <w14:ligatures w14:val="none"/>
        </w:rPr>
        <w:lastRenderedPageBreak/>
        <w:t>Enunciado del Problema:</w:t>
      </w:r>
    </w:p>
    <w:p w14:paraId="65B10A8A" w14:textId="77777777" w:rsidR="002C22FF" w:rsidRPr="002C22FF" w:rsidRDefault="002C22FF" w:rsidP="002C22FF">
      <w:pPr>
        <w:shd w:val="clear" w:color="auto" w:fill="FFFFFF"/>
        <w:spacing w:before="100" w:beforeAutospacing="1" w:after="270"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Una tienda online necesita una base de datos robusta y escalable para gestionar sus clientes, productos y el ciclo completo de pedidos. Se requiere un diseño que permita almacenar la siguiente información clave:</w:t>
      </w:r>
    </w:p>
    <w:p w14:paraId="53EE4F36" w14:textId="77777777" w:rsidR="002C22FF" w:rsidRPr="002C22FF" w:rsidRDefault="002C22FF" w:rsidP="002C22FF">
      <w:pPr>
        <w:numPr>
          <w:ilvl w:val="0"/>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Clientes:</w:t>
      </w:r>
    </w:p>
    <w:p w14:paraId="7861A6DA" w14:textId="77777777" w:rsidR="002C22FF" w:rsidRPr="002C22FF" w:rsidRDefault="002C22FF" w:rsidP="002C22FF">
      <w:pPr>
        <w:numPr>
          <w:ilvl w:val="1"/>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Cada cliente debe tener un identificador único.</w:t>
      </w:r>
    </w:p>
    <w:p w14:paraId="554AEA09" w14:textId="77777777" w:rsidR="002C22FF" w:rsidRPr="002C22FF" w:rsidRDefault="002C22FF" w:rsidP="002C22FF">
      <w:pPr>
        <w:numPr>
          <w:ilvl w:val="1"/>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Se necesita almacenar su nombre, apellido, correo electrónico (que debe ser único), y su dirección completa (calle, ciudad, país).</w:t>
      </w:r>
    </w:p>
    <w:p w14:paraId="36014A64" w14:textId="77777777" w:rsidR="002C22FF" w:rsidRPr="002C22FF" w:rsidRDefault="002C22FF" w:rsidP="002C22FF">
      <w:pPr>
        <w:numPr>
          <w:ilvl w:val="0"/>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Productos:</w:t>
      </w:r>
    </w:p>
    <w:p w14:paraId="6A8FA01D" w14:textId="77777777" w:rsidR="002C22FF" w:rsidRPr="002C22FF" w:rsidRDefault="002C22FF" w:rsidP="002C22FF">
      <w:pPr>
        <w:numPr>
          <w:ilvl w:val="1"/>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Cada producto debe tener un identificador único.</w:t>
      </w:r>
    </w:p>
    <w:p w14:paraId="22FE64CF" w14:textId="77777777" w:rsidR="002C22FF" w:rsidRPr="002C22FF" w:rsidRDefault="002C22FF" w:rsidP="002C22FF">
      <w:pPr>
        <w:numPr>
          <w:ilvl w:val="1"/>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Se requiere guardar el nombre del producto, una descripción detallada, su precio y la cantidad disponible en stock.</w:t>
      </w:r>
    </w:p>
    <w:p w14:paraId="146E1EBC" w14:textId="77777777" w:rsidR="002C22FF" w:rsidRPr="002C22FF" w:rsidRDefault="002C22FF" w:rsidP="002C22FF">
      <w:pPr>
        <w:numPr>
          <w:ilvl w:val="0"/>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Pedidos:</w:t>
      </w:r>
    </w:p>
    <w:p w14:paraId="5F9DDB5A" w14:textId="77777777" w:rsidR="002C22FF" w:rsidRPr="002C22FF" w:rsidRDefault="002C22FF" w:rsidP="002C22FF">
      <w:pPr>
        <w:numPr>
          <w:ilvl w:val="1"/>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Cada pedido debe tener un identificador único.</w:t>
      </w:r>
    </w:p>
    <w:p w14:paraId="45F4E95B" w14:textId="77777777" w:rsidR="002C22FF" w:rsidRPr="002C22FF" w:rsidRDefault="002C22FF" w:rsidP="002C22FF">
      <w:pPr>
        <w:numPr>
          <w:ilvl w:val="1"/>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Debe estar asociado a un cliente.</w:t>
      </w:r>
    </w:p>
    <w:p w14:paraId="5FA923D8" w14:textId="77777777" w:rsidR="002C22FF" w:rsidRPr="002C22FF" w:rsidRDefault="002C22FF" w:rsidP="002C22FF">
      <w:pPr>
        <w:numPr>
          <w:ilvl w:val="1"/>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Se debe registrar la fecha y hora en que se realizó el pedido, su estado actual (ej. "Pendiente", "Procesado", "Enviado", "Entregado") y el total final del pedido.</w:t>
      </w:r>
    </w:p>
    <w:p w14:paraId="76D102DC" w14:textId="77777777" w:rsidR="002C22FF" w:rsidRPr="002C22FF" w:rsidRDefault="002C22FF" w:rsidP="002C22FF">
      <w:pPr>
        <w:numPr>
          <w:ilvl w:val="0"/>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Detalles del Pedido:</w:t>
      </w:r>
    </w:p>
    <w:p w14:paraId="4B67B99E" w14:textId="77777777" w:rsidR="002C22FF" w:rsidRPr="002C22FF" w:rsidRDefault="002C22FF" w:rsidP="002C22FF">
      <w:pPr>
        <w:numPr>
          <w:ilvl w:val="1"/>
          <w:numId w:val="1"/>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Para cada pedido, es esencial conocer los productos que lo componen, cuántas unidades de cada producto se pidieron y el precio unitario exacto de cada producto en el momento de la compra.</w:t>
      </w:r>
    </w:p>
    <w:p w14:paraId="6548BA70" w14:textId="77777777" w:rsidR="002C22FF" w:rsidRPr="002C22FF" w:rsidRDefault="002C22FF" w:rsidP="002C22FF">
      <w:pPr>
        <w:spacing w:after="0" w:line="240" w:lineRule="auto"/>
        <w:rPr>
          <w:rFonts w:ascii="Arial" w:eastAsia="Times New Roman" w:hAnsi="Arial" w:cs="Arial"/>
          <w:kern w:val="0"/>
          <w:sz w:val="21"/>
          <w:szCs w:val="21"/>
          <w:lang w:eastAsia="es-CO"/>
          <w14:ligatures w14:val="none"/>
        </w:rPr>
      </w:pPr>
      <w:r w:rsidRPr="002C22FF">
        <w:rPr>
          <w:rFonts w:ascii="Times New Roman" w:eastAsia="Times New Roman" w:hAnsi="Times New Roman" w:cs="Times New Roman"/>
          <w:kern w:val="0"/>
          <w:szCs w:val="24"/>
          <w:lang w:eastAsia="es-CO"/>
          <w14:ligatures w14:val="none"/>
        </w:rPr>
        <w:pict w14:anchorId="181A73FD">
          <v:rect id="_x0000_i1025" style="width:369.85pt;height:1.5pt" o:hrpct="0" o:hralign="center" o:hrstd="t" o:hr="t" fillcolor="#a0a0a0" stroked="f"/>
        </w:pict>
      </w:r>
    </w:p>
    <w:p w14:paraId="322544F0" w14:textId="77777777" w:rsidR="002C22FF" w:rsidRPr="002C22FF" w:rsidRDefault="002C22FF" w:rsidP="002C22FF">
      <w:pPr>
        <w:shd w:val="clear" w:color="auto" w:fill="FFFFFF"/>
        <w:spacing w:after="0" w:line="240" w:lineRule="auto"/>
        <w:outlineLvl w:val="2"/>
        <w:rPr>
          <w:rFonts w:ascii="Arial" w:eastAsia="Times New Roman" w:hAnsi="Arial" w:cs="Arial"/>
          <w:b/>
          <w:bCs/>
          <w:color w:val="1A1C1E"/>
          <w:kern w:val="0"/>
          <w:sz w:val="27"/>
          <w:szCs w:val="27"/>
          <w:lang w:eastAsia="es-CO"/>
          <w14:ligatures w14:val="none"/>
        </w:rPr>
      </w:pPr>
      <w:r w:rsidRPr="002C22FF">
        <w:rPr>
          <w:rFonts w:ascii="Arial" w:eastAsia="Times New Roman" w:hAnsi="Arial" w:cs="Arial"/>
          <w:b/>
          <w:bCs/>
          <w:color w:val="1A1C1E"/>
          <w:kern w:val="0"/>
          <w:sz w:val="27"/>
          <w:szCs w:val="27"/>
          <w:lang w:eastAsia="es-CO"/>
          <w14:ligatures w14:val="none"/>
        </w:rPr>
        <w:t>Tareas a Realizar:</w:t>
      </w:r>
    </w:p>
    <w:p w14:paraId="5AD27464" w14:textId="77777777" w:rsidR="002C22FF" w:rsidRPr="002C22FF" w:rsidRDefault="002C22FF" w:rsidP="002C22FF">
      <w:pPr>
        <w:shd w:val="clear" w:color="auto" w:fill="FFFFFF"/>
        <w:spacing w:before="100" w:beforeAutospacing="1" w:after="270"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Parte 1: Bases de Datos Relacionales (SQL)</w:t>
      </w:r>
    </w:p>
    <w:p w14:paraId="56C80BED" w14:textId="77777777" w:rsidR="002C22FF" w:rsidRPr="002C22FF" w:rsidRDefault="002C22FF" w:rsidP="002C22FF">
      <w:pPr>
        <w:numPr>
          <w:ilvl w:val="0"/>
          <w:numId w:val="2"/>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Diseño del Modelo Relacional:</w:t>
      </w:r>
    </w:p>
    <w:p w14:paraId="537E56A4" w14:textId="77777777" w:rsidR="002C22FF" w:rsidRPr="002C22FF" w:rsidRDefault="002C22FF" w:rsidP="002C22FF">
      <w:pPr>
        <w:numPr>
          <w:ilvl w:val="1"/>
          <w:numId w:val="2"/>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Crea un modelo entidad-relación lógico que represente las entidades </w:t>
      </w:r>
      <w:r w:rsidRPr="002C22FF">
        <w:rPr>
          <w:rFonts w:ascii="DM Mono" w:eastAsia="Times New Roman" w:hAnsi="DM Mono" w:cs="Arial"/>
          <w:color w:val="1A1C1E"/>
          <w:kern w:val="0"/>
          <w:sz w:val="20"/>
          <w:szCs w:val="20"/>
          <w:bdr w:val="single" w:sz="2" w:space="0" w:color="FFFFFF" w:frame="1"/>
          <w:lang w:eastAsia="es-CO"/>
          <w14:ligatures w14:val="none"/>
        </w:rPr>
        <w:t>Clientes</w:t>
      </w:r>
      <w:r w:rsidRPr="002C22FF">
        <w:rPr>
          <w:rFonts w:ascii="Arial" w:eastAsia="Times New Roman" w:hAnsi="Arial" w:cs="Arial"/>
          <w:color w:val="1A1C1E"/>
          <w:kern w:val="0"/>
          <w:sz w:val="21"/>
          <w:szCs w:val="21"/>
          <w:lang w:eastAsia="es-CO"/>
          <w14:ligatures w14:val="none"/>
        </w:rPr>
        <w:t>, </w:t>
      </w:r>
      <w:r w:rsidRPr="002C22FF">
        <w:rPr>
          <w:rFonts w:ascii="DM Mono" w:eastAsia="Times New Roman" w:hAnsi="DM Mono" w:cs="Arial"/>
          <w:color w:val="1A1C1E"/>
          <w:kern w:val="0"/>
          <w:sz w:val="20"/>
          <w:szCs w:val="20"/>
          <w:bdr w:val="single" w:sz="2" w:space="0" w:color="FFFFFF" w:frame="1"/>
          <w:lang w:eastAsia="es-CO"/>
          <w14:ligatures w14:val="none"/>
        </w:rPr>
        <w:t>Productos</w:t>
      </w:r>
      <w:r w:rsidRPr="002C22FF">
        <w:rPr>
          <w:rFonts w:ascii="Arial" w:eastAsia="Times New Roman" w:hAnsi="Arial" w:cs="Arial"/>
          <w:color w:val="1A1C1E"/>
          <w:kern w:val="0"/>
          <w:sz w:val="21"/>
          <w:szCs w:val="21"/>
          <w:lang w:eastAsia="es-CO"/>
          <w14:ligatures w14:val="none"/>
        </w:rPr>
        <w:t>, </w:t>
      </w:r>
      <w:r w:rsidRPr="002C22FF">
        <w:rPr>
          <w:rFonts w:ascii="DM Mono" w:eastAsia="Times New Roman" w:hAnsi="DM Mono" w:cs="Arial"/>
          <w:color w:val="1A1C1E"/>
          <w:kern w:val="0"/>
          <w:sz w:val="20"/>
          <w:szCs w:val="20"/>
          <w:bdr w:val="single" w:sz="2" w:space="0" w:color="FFFFFF" w:frame="1"/>
          <w:lang w:eastAsia="es-CO"/>
          <w14:ligatures w14:val="none"/>
        </w:rPr>
        <w:t>Pedidos</w:t>
      </w:r>
      <w:r w:rsidRPr="002C22FF">
        <w:rPr>
          <w:rFonts w:ascii="Arial" w:eastAsia="Times New Roman" w:hAnsi="Arial" w:cs="Arial"/>
          <w:color w:val="1A1C1E"/>
          <w:kern w:val="0"/>
          <w:sz w:val="21"/>
          <w:szCs w:val="21"/>
          <w:lang w:eastAsia="es-CO"/>
          <w14:ligatures w14:val="none"/>
        </w:rPr>
        <w:t> y </w:t>
      </w:r>
      <w:r w:rsidRPr="002C22FF">
        <w:rPr>
          <w:rFonts w:ascii="DM Mono" w:eastAsia="Times New Roman" w:hAnsi="DM Mono" w:cs="Arial"/>
          <w:color w:val="1A1C1E"/>
          <w:kern w:val="0"/>
          <w:sz w:val="20"/>
          <w:szCs w:val="20"/>
          <w:bdr w:val="single" w:sz="2" w:space="0" w:color="FFFFFF" w:frame="1"/>
          <w:lang w:eastAsia="es-CO"/>
          <w14:ligatures w14:val="none"/>
        </w:rPr>
        <w:t>Detalle_Pedido</w:t>
      </w:r>
      <w:r w:rsidRPr="002C22FF">
        <w:rPr>
          <w:rFonts w:ascii="Arial" w:eastAsia="Times New Roman" w:hAnsi="Arial" w:cs="Arial"/>
          <w:color w:val="1A1C1E"/>
          <w:kern w:val="0"/>
          <w:sz w:val="21"/>
          <w:szCs w:val="21"/>
          <w:lang w:eastAsia="es-CO"/>
          <w14:ligatures w14:val="none"/>
        </w:rPr>
        <w:t>, identificando atributos y relaciones (1:N, N:M).</w:t>
      </w:r>
    </w:p>
    <w:p w14:paraId="30CEBFB9" w14:textId="77777777" w:rsidR="002C22FF" w:rsidRPr="002C22FF" w:rsidRDefault="002C22FF" w:rsidP="002C22FF">
      <w:pPr>
        <w:numPr>
          <w:ilvl w:val="0"/>
          <w:numId w:val="2"/>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Script SQL para Implementación:</w:t>
      </w:r>
    </w:p>
    <w:p w14:paraId="069DF680" w14:textId="77777777" w:rsidR="002C22FF" w:rsidRPr="002C22FF" w:rsidRDefault="002C22FF" w:rsidP="002C22FF">
      <w:pPr>
        <w:numPr>
          <w:ilvl w:val="1"/>
          <w:numId w:val="2"/>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Desarrolla un script SQL completo que contenga:</w:t>
      </w:r>
    </w:p>
    <w:p w14:paraId="75063B41" w14:textId="77777777" w:rsidR="002C22FF" w:rsidRPr="002C22FF" w:rsidRDefault="002C22FF" w:rsidP="002C22FF">
      <w:pPr>
        <w:numPr>
          <w:ilvl w:val="2"/>
          <w:numId w:val="2"/>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La creación de la base de datos (si aplica a tu SGBD).</w:t>
      </w:r>
    </w:p>
    <w:p w14:paraId="0B1C13A5" w14:textId="77777777" w:rsidR="002C22FF" w:rsidRPr="002C22FF" w:rsidRDefault="002C22FF" w:rsidP="002C22FF">
      <w:pPr>
        <w:numPr>
          <w:ilvl w:val="2"/>
          <w:numId w:val="2"/>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La definición de todas las tablas con sus columnas, tipos de datos apropiados, claves primarias y claves foráneas.</w:t>
      </w:r>
    </w:p>
    <w:p w14:paraId="4F2A4B20" w14:textId="77777777" w:rsidR="002C22FF" w:rsidRPr="002C22FF" w:rsidRDefault="002C22FF" w:rsidP="002C22FF">
      <w:pPr>
        <w:numPr>
          <w:ilvl w:val="2"/>
          <w:numId w:val="2"/>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La inserción de al menos </w:t>
      </w:r>
      <w:r w:rsidRPr="002C22FF">
        <w:rPr>
          <w:rFonts w:ascii="Arial" w:eastAsia="Times New Roman" w:hAnsi="Arial" w:cs="Arial"/>
          <w:b/>
          <w:bCs/>
          <w:color w:val="1A1C1E"/>
          <w:kern w:val="0"/>
          <w:sz w:val="21"/>
          <w:szCs w:val="21"/>
          <w:lang w:eastAsia="es-CO"/>
          <w14:ligatures w14:val="none"/>
        </w:rPr>
        <w:t>tres (3) registros de ejemplo</w:t>
      </w:r>
      <w:r w:rsidRPr="002C22FF">
        <w:rPr>
          <w:rFonts w:ascii="Arial" w:eastAsia="Times New Roman" w:hAnsi="Arial" w:cs="Arial"/>
          <w:color w:val="1A1C1E"/>
          <w:kern w:val="0"/>
          <w:sz w:val="21"/>
          <w:szCs w:val="21"/>
          <w:lang w:eastAsia="es-CO"/>
          <w14:ligatures w14:val="none"/>
        </w:rPr>
        <w:t> para cada tabla, asegurando la coherencia referencial entre ellas.</w:t>
      </w:r>
    </w:p>
    <w:p w14:paraId="2490EE95" w14:textId="77777777" w:rsidR="002C22FF" w:rsidRPr="002C22FF" w:rsidRDefault="002C22FF" w:rsidP="002C22FF">
      <w:pPr>
        <w:shd w:val="clear" w:color="auto" w:fill="FFFFFF"/>
        <w:spacing w:before="100" w:beforeAutospacing="1" w:after="270"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Parte 2: Conversión a NoSQL - MongoDB</w:t>
      </w:r>
    </w:p>
    <w:p w14:paraId="671D8971" w14:textId="77777777" w:rsidR="002C22FF" w:rsidRPr="002C22FF" w:rsidRDefault="002C22FF" w:rsidP="002C22FF">
      <w:pPr>
        <w:numPr>
          <w:ilvl w:val="0"/>
          <w:numId w:val="3"/>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lastRenderedPageBreak/>
        <w:t>Diseño del Modelo de Documentos:</w:t>
      </w:r>
    </w:p>
    <w:p w14:paraId="732EA08B" w14:textId="77777777" w:rsidR="002C22FF" w:rsidRPr="002C22FF" w:rsidRDefault="002C22FF" w:rsidP="002C22FF">
      <w:pPr>
        <w:numPr>
          <w:ilvl w:val="1"/>
          <w:numId w:val="3"/>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Modifica el diseño relacional para adaptarlo al modelo de documentos de MongoDB. Piensa en cómo optimizar las consultas comunes (ej. ver todos los pedidos de un cliente) mediante la incrustación de documentos.</w:t>
      </w:r>
    </w:p>
    <w:p w14:paraId="5ED1F54C" w14:textId="77777777" w:rsidR="002C22FF" w:rsidRPr="002C22FF" w:rsidRDefault="002C22FF" w:rsidP="002C22FF">
      <w:pPr>
        <w:numPr>
          <w:ilvl w:val="0"/>
          <w:numId w:val="3"/>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Script de Inserción para MongoDB:</w:t>
      </w:r>
    </w:p>
    <w:p w14:paraId="37BC47BE" w14:textId="77777777" w:rsidR="002C22FF" w:rsidRPr="002C22FF" w:rsidRDefault="002C22FF" w:rsidP="002C22FF">
      <w:pPr>
        <w:numPr>
          <w:ilvl w:val="1"/>
          <w:numId w:val="3"/>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Crea un script con comandos de </w:t>
      </w:r>
      <w:r w:rsidRPr="002C22FF">
        <w:rPr>
          <w:rFonts w:ascii="DM Mono" w:eastAsia="Times New Roman" w:hAnsi="DM Mono" w:cs="Arial"/>
          <w:color w:val="1A1C1E"/>
          <w:kern w:val="0"/>
          <w:sz w:val="20"/>
          <w:szCs w:val="20"/>
          <w:bdr w:val="single" w:sz="2" w:space="0" w:color="FFFFFF" w:frame="1"/>
          <w:lang w:eastAsia="es-CO"/>
          <w14:ligatures w14:val="none"/>
        </w:rPr>
        <w:t>insertMany</w:t>
      </w:r>
      <w:r w:rsidRPr="002C22FF">
        <w:rPr>
          <w:rFonts w:ascii="Arial" w:eastAsia="Times New Roman" w:hAnsi="Arial" w:cs="Arial"/>
          <w:color w:val="1A1C1E"/>
          <w:kern w:val="0"/>
          <w:sz w:val="21"/>
          <w:szCs w:val="21"/>
          <w:lang w:eastAsia="es-CO"/>
          <w14:ligatures w14:val="none"/>
        </w:rPr>
        <w:t> o </w:t>
      </w:r>
      <w:r w:rsidRPr="002C22FF">
        <w:rPr>
          <w:rFonts w:ascii="DM Mono" w:eastAsia="Times New Roman" w:hAnsi="DM Mono" w:cs="Arial"/>
          <w:color w:val="1A1C1E"/>
          <w:kern w:val="0"/>
          <w:sz w:val="20"/>
          <w:szCs w:val="20"/>
          <w:bdr w:val="single" w:sz="2" w:space="0" w:color="FFFFFF" w:frame="1"/>
          <w:lang w:eastAsia="es-CO"/>
          <w14:ligatures w14:val="none"/>
        </w:rPr>
        <w:t>insertOne</w:t>
      </w:r>
      <w:r w:rsidRPr="002C22FF">
        <w:rPr>
          <w:rFonts w:ascii="Arial" w:eastAsia="Times New Roman" w:hAnsi="Arial" w:cs="Arial"/>
          <w:color w:val="1A1C1E"/>
          <w:kern w:val="0"/>
          <w:sz w:val="21"/>
          <w:szCs w:val="21"/>
          <w:lang w:eastAsia="es-CO"/>
          <w14:ligatures w14:val="none"/>
        </w:rPr>
        <w:t> de MongoDB para replicar los datos de prueba de la Parte 1 en las colecciones diseñadas, reflejando el nuevo modelo de documentos.</w:t>
      </w:r>
    </w:p>
    <w:p w14:paraId="4D19036A" w14:textId="77777777" w:rsidR="002C22FF" w:rsidRPr="002C22FF" w:rsidRDefault="002C22FF" w:rsidP="002C22FF">
      <w:pPr>
        <w:shd w:val="clear" w:color="auto" w:fill="FFFFFF"/>
        <w:spacing w:before="100" w:beforeAutospacing="1" w:after="270"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Parte 3: Conversión a NoSQL - Apache Cassandra</w:t>
      </w:r>
    </w:p>
    <w:p w14:paraId="53A4C69C" w14:textId="77777777" w:rsidR="002C22FF" w:rsidRPr="002C22FF" w:rsidRDefault="002C22FF" w:rsidP="002C22FF">
      <w:pPr>
        <w:numPr>
          <w:ilvl w:val="0"/>
          <w:numId w:val="4"/>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Diseño de KeySpace y Tablas:</w:t>
      </w:r>
    </w:p>
    <w:p w14:paraId="736424FD" w14:textId="77777777" w:rsidR="002C22FF" w:rsidRPr="002C22FF" w:rsidRDefault="002C22FF" w:rsidP="002C22FF">
      <w:pPr>
        <w:numPr>
          <w:ilvl w:val="1"/>
          <w:numId w:val="4"/>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Diseña un </w:t>
      </w:r>
      <w:r w:rsidRPr="002C22FF">
        <w:rPr>
          <w:rFonts w:ascii="DM Mono" w:eastAsia="Times New Roman" w:hAnsi="DM Mono" w:cs="Arial"/>
          <w:color w:val="1A1C1E"/>
          <w:kern w:val="0"/>
          <w:sz w:val="20"/>
          <w:szCs w:val="20"/>
          <w:bdr w:val="single" w:sz="2" w:space="0" w:color="FFFFFF" w:frame="1"/>
          <w:lang w:eastAsia="es-CO"/>
          <w14:ligatures w14:val="none"/>
        </w:rPr>
        <w:t>KEYSPACE</w:t>
      </w:r>
      <w:r w:rsidRPr="002C22FF">
        <w:rPr>
          <w:rFonts w:ascii="Arial" w:eastAsia="Times New Roman" w:hAnsi="Arial" w:cs="Arial"/>
          <w:color w:val="1A1C1E"/>
          <w:kern w:val="0"/>
          <w:sz w:val="21"/>
          <w:szCs w:val="21"/>
          <w:lang w:eastAsia="es-CO"/>
          <w14:ligatures w14:val="none"/>
        </w:rPr>
        <w:t> y las tablas necesarias en Cassandra, pensando en el acceso a datos. Es crucial definir las claves primarias (</w:t>
      </w:r>
      <w:r w:rsidRPr="002C22FF">
        <w:rPr>
          <w:rFonts w:ascii="DM Mono" w:eastAsia="Times New Roman" w:hAnsi="DM Mono" w:cs="Arial"/>
          <w:color w:val="1A1C1E"/>
          <w:kern w:val="0"/>
          <w:sz w:val="20"/>
          <w:szCs w:val="20"/>
          <w:bdr w:val="single" w:sz="2" w:space="0" w:color="FFFFFF" w:frame="1"/>
          <w:lang w:eastAsia="es-CO"/>
          <w14:ligatures w14:val="none"/>
        </w:rPr>
        <w:t>PARTITION KEY</w:t>
      </w:r>
      <w:r w:rsidRPr="002C22FF">
        <w:rPr>
          <w:rFonts w:ascii="Arial" w:eastAsia="Times New Roman" w:hAnsi="Arial" w:cs="Arial"/>
          <w:color w:val="1A1C1E"/>
          <w:kern w:val="0"/>
          <w:sz w:val="21"/>
          <w:szCs w:val="21"/>
          <w:lang w:eastAsia="es-CO"/>
          <w14:ligatures w14:val="none"/>
        </w:rPr>
        <w:t> y </w:t>
      </w:r>
      <w:r w:rsidRPr="002C22FF">
        <w:rPr>
          <w:rFonts w:ascii="DM Mono" w:eastAsia="Times New Roman" w:hAnsi="DM Mono" w:cs="Arial"/>
          <w:color w:val="1A1C1E"/>
          <w:kern w:val="0"/>
          <w:sz w:val="20"/>
          <w:szCs w:val="20"/>
          <w:bdr w:val="single" w:sz="2" w:space="0" w:color="FFFFFF" w:frame="1"/>
          <w:lang w:eastAsia="es-CO"/>
          <w14:ligatures w14:val="none"/>
        </w:rPr>
        <w:t>CLUSTERING KEYS</w:t>
      </w:r>
      <w:r w:rsidRPr="002C22FF">
        <w:rPr>
          <w:rFonts w:ascii="Arial" w:eastAsia="Times New Roman" w:hAnsi="Arial" w:cs="Arial"/>
          <w:color w:val="1A1C1E"/>
          <w:kern w:val="0"/>
          <w:sz w:val="21"/>
          <w:szCs w:val="21"/>
          <w:lang w:eastAsia="es-CO"/>
          <w14:ligatures w14:val="none"/>
        </w:rPr>
        <w:t>) en función de las consultas esperadas (ej. obtener pedidos por cliente). Considera la desnormalización si es apropiado.</w:t>
      </w:r>
    </w:p>
    <w:p w14:paraId="63EBE157" w14:textId="77777777" w:rsidR="002C22FF" w:rsidRPr="002C22FF" w:rsidRDefault="002C22FF" w:rsidP="002C22FF">
      <w:pPr>
        <w:numPr>
          <w:ilvl w:val="0"/>
          <w:numId w:val="4"/>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Script CQL para Implementación e Inserción:</w:t>
      </w:r>
    </w:p>
    <w:p w14:paraId="6B30A1F1" w14:textId="77777777" w:rsidR="002C22FF" w:rsidRPr="002C22FF" w:rsidRDefault="002C22FF" w:rsidP="002C22FF">
      <w:pPr>
        <w:numPr>
          <w:ilvl w:val="1"/>
          <w:numId w:val="4"/>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Desarrolla un script CQL que incluya:</w:t>
      </w:r>
    </w:p>
    <w:p w14:paraId="43C18480" w14:textId="77777777" w:rsidR="002C22FF" w:rsidRPr="002C22FF" w:rsidRDefault="002C22FF" w:rsidP="002C22FF">
      <w:pPr>
        <w:numPr>
          <w:ilvl w:val="2"/>
          <w:numId w:val="4"/>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La creación del </w:t>
      </w:r>
      <w:r w:rsidRPr="002C22FF">
        <w:rPr>
          <w:rFonts w:ascii="DM Mono" w:eastAsia="Times New Roman" w:hAnsi="DM Mono" w:cs="Arial"/>
          <w:color w:val="1A1C1E"/>
          <w:kern w:val="0"/>
          <w:sz w:val="20"/>
          <w:szCs w:val="20"/>
          <w:bdr w:val="single" w:sz="2" w:space="0" w:color="FFFFFF" w:frame="1"/>
          <w:lang w:eastAsia="es-CO"/>
          <w14:ligatures w14:val="none"/>
        </w:rPr>
        <w:t>KEYSPACE</w:t>
      </w:r>
      <w:r w:rsidRPr="002C22FF">
        <w:rPr>
          <w:rFonts w:ascii="Arial" w:eastAsia="Times New Roman" w:hAnsi="Arial" w:cs="Arial"/>
          <w:color w:val="1A1C1E"/>
          <w:kern w:val="0"/>
          <w:sz w:val="21"/>
          <w:szCs w:val="21"/>
          <w:lang w:eastAsia="es-CO"/>
          <w14:ligatures w14:val="none"/>
        </w:rPr>
        <w:t>.</w:t>
      </w:r>
    </w:p>
    <w:p w14:paraId="7204F658" w14:textId="77777777" w:rsidR="002C22FF" w:rsidRPr="002C22FF" w:rsidRDefault="002C22FF" w:rsidP="002C22FF">
      <w:pPr>
        <w:numPr>
          <w:ilvl w:val="2"/>
          <w:numId w:val="4"/>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La creación de todas las tablas de Cassandra.</w:t>
      </w:r>
    </w:p>
    <w:p w14:paraId="436B71A0" w14:textId="77777777" w:rsidR="002C22FF" w:rsidRPr="002C22FF" w:rsidRDefault="002C22FF" w:rsidP="002C22FF">
      <w:pPr>
        <w:numPr>
          <w:ilvl w:val="2"/>
          <w:numId w:val="4"/>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La inserción de al menos los mismos registros de ejemplo de la Parte 1 en las tablas de Cassandra. Utiliza UUIDs para los identificadores.</w:t>
      </w:r>
    </w:p>
    <w:p w14:paraId="0BF2D115" w14:textId="77777777" w:rsidR="002C22FF" w:rsidRPr="002C22FF" w:rsidRDefault="002C22FF" w:rsidP="002C22FF">
      <w:pPr>
        <w:shd w:val="clear" w:color="auto" w:fill="FFFFFF"/>
        <w:spacing w:before="100" w:beforeAutospacing="1" w:after="270"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Parte 4: Consultas y Conectividad con Python</w:t>
      </w:r>
    </w:p>
    <w:p w14:paraId="7D4BD0D1" w14:textId="77777777" w:rsidR="002C22FF" w:rsidRPr="002C22FF" w:rsidRDefault="002C22FF" w:rsidP="002C22FF">
      <w:pPr>
        <w:numPr>
          <w:ilvl w:val="0"/>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Consultas en MongoDB (Python):</w:t>
      </w:r>
    </w:p>
    <w:p w14:paraId="6096D8FC" w14:textId="77777777" w:rsidR="002C22FF" w:rsidRPr="002C22FF" w:rsidRDefault="002C22FF" w:rsidP="002C22FF">
      <w:pPr>
        <w:numPr>
          <w:ilvl w:val="1"/>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Escribe un script en Python que utilice la librería </w:t>
      </w:r>
      <w:r w:rsidRPr="002C22FF">
        <w:rPr>
          <w:rFonts w:ascii="DM Mono" w:eastAsia="Times New Roman" w:hAnsi="DM Mono" w:cs="Arial"/>
          <w:color w:val="1A1C1E"/>
          <w:kern w:val="0"/>
          <w:sz w:val="20"/>
          <w:szCs w:val="20"/>
          <w:bdr w:val="single" w:sz="2" w:space="0" w:color="FFFFFF" w:frame="1"/>
          <w:lang w:eastAsia="es-CO"/>
          <w14:ligatures w14:val="none"/>
        </w:rPr>
        <w:t>pymongo</w:t>
      </w:r>
      <w:r w:rsidRPr="002C22FF">
        <w:rPr>
          <w:rFonts w:ascii="Arial" w:eastAsia="Times New Roman" w:hAnsi="Arial" w:cs="Arial"/>
          <w:color w:val="1A1C1E"/>
          <w:kern w:val="0"/>
          <w:sz w:val="21"/>
          <w:szCs w:val="21"/>
          <w:lang w:eastAsia="es-CO"/>
          <w14:ligatures w14:val="none"/>
        </w:rPr>
        <w:t> para conectarse a tu base de datos MongoDB y realizar las siguientes consultas:</w:t>
      </w:r>
    </w:p>
    <w:p w14:paraId="160F2D84" w14:textId="77777777" w:rsidR="002C22FF" w:rsidRPr="002C22FF" w:rsidRDefault="002C22FF" w:rsidP="002C22FF">
      <w:pPr>
        <w:numPr>
          <w:ilvl w:val="2"/>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a) Recuperar todos los pedidos realizados por un cliente específico (identificado por su correo electrónico).</w:t>
      </w:r>
    </w:p>
    <w:p w14:paraId="5F51DEFE" w14:textId="77777777" w:rsidR="002C22FF" w:rsidRPr="002C22FF" w:rsidRDefault="002C22FF" w:rsidP="002C22FF">
      <w:pPr>
        <w:numPr>
          <w:ilvl w:val="2"/>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b) Encontrar todos los productos con un stock inferior a un valor dado (ej. 15 unidades).</w:t>
      </w:r>
    </w:p>
    <w:p w14:paraId="62E49F65" w14:textId="77777777" w:rsidR="002C22FF" w:rsidRPr="002C22FF" w:rsidRDefault="002C22FF" w:rsidP="002C22FF">
      <w:pPr>
        <w:numPr>
          <w:ilvl w:val="2"/>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c) Calcular el valor total de todos los pedidos que se encuentran en estado "Pendiente".</w:t>
      </w:r>
    </w:p>
    <w:p w14:paraId="77C3DFD2" w14:textId="77777777" w:rsidR="002C22FF" w:rsidRPr="002C22FF" w:rsidRDefault="002C22FF" w:rsidP="002C22FF">
      <w:pPr>
        <w:numPr>
          <w:ilvl w:val="0"/>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Consultas en Cassandra (Python):</w:t>
      </w:r>
    </w:p>
    <w:p w14:paraId="306E7E57" w14:textId="77777777" w:rsidR="002C22FF" w:rsidRPr="002C22FF" w:rsidRDefault="002C22FF" w:rsidP="002C22FF">
      <w:pPr>
        <w:numPr>
          <w:ilvl w:val="1"/>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Escribe un script en Python que utilice la librería </w:t>
      </w:r>
      <w:r w:rsidRPr="002C22FF">
        <w:rPr>
          <w:rFonts w:ascii="DM Mono" w:eastAsia="Times New Roman" w:hAnsi="DM Mono" w:cs="Arial"/>
          <w:color w:val="1A1C1E"/>
          <w:kern w:val="0"/>
          <w:sz w:val="20"/>
          <w:szCs w:val="20"/>
          <w:bdr w:val="single" w:sz="2" w:space="0" w:color="FFFFFF" w:frame="1"/>
          <w:lang w:eastAsia="es-CO"/>
          <w14:ligatures w14:val="none"/>
        </w:rPr>
        <w:t>cassandra-driver</w:t>
      </w:r>
      <w:r w:rsidRPr="002C22FF">
        <w:rPr>
          <w:rFonts w:ascii="Arial" w:eastAsia="Times New Roman" w:hAnsi="Arial" w:cs="Arial"/>
          <w:color w:val="1A1C1E"/>
          <w:kern w:val="0"/>
          <w:sz w:val="21"/>
          <w:szCs w:val="21"/>
          <w:lang w:eastAsia="es-CO"/>
          <w14:ligatures w14:val="none"/>
        </w:rPr>
        <w:t> para conectarse a tu cluster de Cassandra y realizar las siguientes consultas:</w:t>
      </w:r>
    </w:p>
    <w:p w14:paraId="19F19D9C" w14:textId="77777777" w:rsidR="002C22FF" w:rsidRPr="002C22FF" w:rsidRDefault="002C22FF" w:rsidP="002C22FF">
      <w:pPr>
        <w:numPr>
          <w:ilvl w:val="2"/>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a) Recuperar todos los pedidos de un cliente específico (identificado por su UUID de cliente).</w:t>
      </w:r>
    </w:p>
    <w:p w14:paraId="65382084" w14:textId="77777777" w:rsidR="002C22FF" w:rsidRPr="002C22FF" w:rsidRDefault="002C22FF" w:rsidP="002C22FF">
      <w:pPr>
        <w:numPr>
          <w:ilvl w:val="2"/>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t>b) Obtener la información de un producto dado su UUID de producto.</w:t>
      </w:r>
    </w:p>
    <w:p w14:paraId="354466A8" w14:textId="77777777" w:rsidR="002C22FF" w:rsidRPr="002C22FF" w:rsidRDefault="002C22FF" w:rsidP="002C22FF">
      <w:pPr>
        <w:numPr>
          <w:ilvl w:val="2"/>
          <w:numId w:val="5"/>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color w:val="1A1C1E"/>
          <w:kern w:val="0"/>
          <w:sz w:val="21"/>
          <w:szCs w:val="21"/>
          <w:lang w:eastAsia="es-CO"/>
          <w14:ligatures w14:val="none"/>
        </w:rPr>
        <w:lastRenderedPageBreak/>
        <w:t>c) Listar todos los clientes que se registraron en una ciudad específica. (Nota: Esto podría requerir un índice secundario si no está en la clave primaria).</w:t>
      </w:r>
    </w:p>
    <w:p w14:paraId="1C231ACB" w14:textId="7604DAE5" w:rsidR="002C22FF" w:rsidRPr="002C22FF" w:rsidRDefault="00983F2E" w:rsidP="002C22FF">
      <w:pPr>
        <w:spacing w:after="0" w:line="240" w:lineRule="auto"/>
        <w:rPr>
          <w:rFonts w:ascii="Arial" w:eastAsia="Times New Roman" w:hAnsi="Arial" w:cs="Arial"/>
          <w:kern w:val="0"/>
          <w:sz w:val="21"/>
          <w:szCs w:val="21"/>
          <w:lang w:eastAsia="es-CO"/>
          <w14:ligatures w14:val="none"/>
        </w:rPr>
      </w:pPr>
      <w:r w:rsidRPr="002C22FF">
        <w:rPr>
          <w:rFonts w:ascii="Times New Roman" w:eastAsia="Times New Roman" w:hAnsi="Times New Roman" w:cs="Times New Roman"/>
          <w:kern w:val="0"/>
          <w:szCs w:val="24"/>
          <w:lang w:eastAsia="es-CO"/>
          <w14:ligatures w14:val="none"/>
        </w:rPr>
        <w:pict w14:anchorId="49E0667C">
          <v:rect id="_x0000_i1031" style="width:396.7pt;height:4.25pt" o:hrpct="0" o:hralign="center" o:hrstd="t" o:hr="t" fillcolor="#a0a0a0" stroked="f"/>
        </w:pict>
      </w:r>
    </w:p>
    <w:p w14:paraId="09C79678" w14:textId="77777777" w:rsidR="002C22FF" w:rsidRPr="002C22FF" w:rsidRDefault="002C22FF" w:rsidP="002C22FF">
      <w:pPr>
        <w:shd w:val="clear" w:color="auto" w:fill="FFFFFF"/>
        <w:spacing w:after="0" w:line="240" w:lineRule="auto"/>
        <w:outlineLvl w:val="2"/>
        <w:rPr>
          <w:rFonts w:ascii="Arial" w:eastAsia="Times New Roman" w:hAnsi="Arial" w:cs="Arial"/>
          <w:b/>
          <w:bCs/>
          <w:color w:val="1A1C1E"/>
          <w:kern w:val="0"/>
          <w:sz w:val="27"/>
          <w:szCs w:val="27"/>
          <w:lang w:eastAsia="es-CO"/>
          <w14:ligatures w14:val="none"/>
        </w:rPr>
      </w:pPr>
      <w:r w:rsidRPr="002C22FF">
        <w:rPr>
          <w:rFonts w:ascii="Arial" w:eastAsia="Times New Roman" w:hAnsi="Arial" w:cs="Arial"/>
          <w:b/>
          <w:bCs/>
          <w:color w:val="1A1C1E"/>
          <w:kern w:val="0"/>
          <w:sz w:val="27"/>
          <w:szCs w:val="27"/>
          <w:lang w:eastAsia="es-CO"/>
          <w14:ligatures w14:val="none"/>
        </w:rPr>
        <w:t>Entregables (Soluciones a entregar por el estudiante):</w:t>
      </w:r>
    </w:p>
    <w:p w14:paraId="48E44053" w14:textId="77777777" w:rsidR="002C22FF" w:rsidRPr="002C22FF" w:rsidRDefault="002C22FF" w:rsidP="002C22FF">
      <w:pPr>
        <w:numPr>
          <w:ilvl w:val="0"/>
          <w:numId w:val="6"/>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Documento de Diseño:</w:t>
      </w:r>
      <w:r w:rsidRPr="002C22FF">
        <w:rPr>
          <w:rFonts w:ascii="Arial" w:eastAsia="Times New Roman" w:hAnsi="Arial" w:cs="Arial"/>
          <w:color w:val="1A1C1E"/>
          <w:kern w:val="0"/>
          <w:sz w:val="21"/>
          <w:szCs w:val="21"/>
          <w:lang w:eastAsia="es-CO"/>
          <w14:ligatures w14:val="none"/>
        </w:rPr>
        <w:t> Un documento que explique brevemente el modelo de datos para cada tipo de base de datos (relacional, MongoDB, Cassandra) y las decisiones de diseño tomadas.</w:t>
      </w:r>
    </w:p>
    <w:p w14:paraId="77849BF9" w14:textId="77777777" w:rsidR="002C22FF" w:rsidRPr="002C22FF" w:rsidRDefault="002C22FF" w:rsidP="002C22FF">
      <w:pPr>
        <w:numPr>
          <w:ilvl w:val="0"/>
          <w:numId w:val="6"/>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Script SQL:</w:t>
      </w:r>
      <w:r w:rsidRPr="002C22FF">
        <w:rPr>
          <w:rFonts w:ascii="Arial" w:eastAsia="Times New Roman" w:hAnsi="Arial" w:cs="Arial"/>
          <w:color w:val="1A1C1E"/>
          <w:kern w:val="0"/>
          <w:sz w:val="21"/>
          <w:szCs w:val="21"/>
          <w:lang w:eastAsia="es-CO"/>
          <w14:ligatures w14:val="none"/>
        </w:rPr>
        <w:t> Archivo </w:t>
      </w:r>
      <w:r w:rsidRPr="002C22FF">
        <w:rPr>
          <w:rFonts w:ascii="DM Mono" w:eastAsia="Times New Roman" w:hAnsi="DM Mono" w:cs="Arial"/>
          <w:color w:val="1A1C1E"/>
          <w:kern w:val="0"/>
          <w:sz w:val="20"/>
          <w:szCs w:val="20"/>
          <w:bdr w:val="single" w:sz="2" w:space="0" w:color="FFFFFF" w:frame="1"/>
          <w:lang w:eastAsia="es-CO"/>
          <w14:ligatures w14:val="none"/>
        </w:rPr>
        <w:t>.sql</w:t>
      </w:r>
      <w:r w:rsidRPr="002C22FF">
        <w:rPr>
          <w:rFonts w:ascii="Arial" w:eastAsia="Times New Roman" w:hAnsi="Arial" w:cs="Arial"/>
          <w:color w:val="1A1C1E"/>
          <w:kern w:val="0"/>
          <w:sz w:val="21"/>
          <w:szCs w:val="21"/>
          <w:lang w:eastAsia="es-CO"/>
          <w14:ligatures w14:val="none"/>
        </w:rPr>
        <w:t> con la creación de la base de datos relacional y la inserción de datos.</w:t>
      </w:r>
    </w:p>
    <w:p w14:paraId="356087E8" w14:textId="77777777" w:rsidR="002C22FF" w:rsidRPr="002C22FF" w:rsidRDefault="002C22FF" w:rsidP="002C22FF">
      <w:pPr>
        <w:numPr>
          <w:ilvl w:val="0"/>
          <w:numId w:val="6"/>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Script MongoDB:</w:t>
      </w:r>
      <w:r w:rsidRPr="002C22FF">
        <w:rPr>
          <w:rFonts w:ascii="Arial" w:eastAsia="Times New Roman" w:hAnsi="Arial" w:cs="Arial"/>
          <w:color w:val="1A1C1E"/>
          <w:kern w:val="0"/>
          <w:sz w:val="21"/>
          <w:szCs w:val="21"/>
          <w:lang w:eastAsia="es-CO"/>
          <w14:ligatures w14:val="none"/>
        </w:rPr>
        <w:t> Archivo </w:t>
      </w:r>
      <w:r w:rsidRPr="002C22FF">
        <w:rPr>
          <w:rFonts w:ascii="DM Mono" w:eastAsia="Times New Roman" w:hAnsi="DM Mono" w:cs="Arial"/>
          <w:color w:val="1A1C1E"/>
          <w:kern w:val="0"/>
          <w:sz w:val="20"/>
          <w:szCs w:val="20"/>
          <w:bdr w:val="single" w:sz="2" w:space="0" w:color="FFFFFF" w:frame="1"/>
          <w:lang w:eastAsia="es-CO"/>
          <w14:ligatures w14:val="none"/>
        </w:rPr>
        <w:t>.js</w:t>
      </w:r>
      <w:r w:rsidRPr="002C22FF">
        <w:rPr>
          <w:rFonts w:ascii="Arial" w:eastAsia="Times New Roman" w:hAnsi="Arial" w:cs="Arial"/>
          <w:color w:val="1A1C1E"/>
          <w:kern w:val="0"/>
          <w:sz w:val="21"/>
          <w:szCs w:val="21"/>
          <w:lang w:eastAsia="es-CO"/>
          <w14:ligatures w14:val="none"/>
        </w:rPr>
        <w:t> o </w:t>
      </w:r>
      <w:r w:rsidRPr="002C22FF">
        <w:rPr>
          <w:rFonts w:ascii="DM Mono" w:eastAsia="Times New Roman" w:hAnsi="DM Mono" w:cs="Arial"/>
          <w:color w:val="1A1C1E"/>
          <w:kern w:val="0"/>
          <w:sz w:val="20"/>
          <w:szCs w:val="20"/>
          <w:bdr w:val="single" w:sz="2" w:space="0" w:color="FFFFFF" w:frame="1"/>
          <w:lang w:eastAsia="es-CO"/>
          <w14:ligatures w14:val="none"/>
        </w:rPr>
        <w:t>.json</w:t>
      </w:r>
      <w:r w:rsidRPr="002C22FF">
        <w:rPr>
          <w:rFonts w:ascii="Arial" w:eastAsia="Times New Roman" w:hAnsi="Arial" w:cs="Arial"/>
          <w:color w:val="1A1C1E"/>
          <w:kern w:val="0"/>
          <w:sz w:val="21"/>
          <w:szCs w:val="21"/>
          <w:lang w:eastAsia="es-CO"/>
          <w14:ligatures w14:val="none"/>
        </w:rPr>
        <w:t> con los comandos de inserción para MongoDB.</w:t>
      </w:r>
    </w:p>
    <w:p w14:paraId="534AB136" w14:textId="77777777" w:rsidR="002C22FF" w:rsidRPr="002C22FF" w:rsidRDefault="002C22FF" w:rsidP="002C22FF">
      <w:pPr>
        <w:numPr>
          <w:ilvl w:val="0"/>
          <w:numId w:val="6"/>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Script Cassandra:</w:t>
      </w:r>
      <w:r w:rsidRPr="002C22FF">
        <w:rPr>
          <w:rFonts w:ascii="Arial" w:eastAsia="Times New Roman" w:hAnsi="Arial" w:cs="Arial"/>
          <w:color w:val="1A1C1E"/>
          <w:kern w:val="0"/>
          <w:sz w:val="21"/>
          <w:szCs w:val="21"/>
          <w:lang w:eastAsia="es-CO"/>
          <w14:ligatures w14:val="none"/>
        </w:rPr>
        <w:t> Archivo </w:t>
      </w:r>
      <w:r w:rsidRPr="002C22FF">
        <w:rPr>
          <w:rFonts w:ascii="DM Mono" w:eastAsia="Times New Roman" w:hAnsi="DM Mono" w:cs="Arial"/>
          <w:color w:val="1A1C1E"/>
          <w:kern w:val="0"/>
          <w:sz w:val="20"/>
          <w:szCs w:val="20"/>
          <w:bdr w:val="single" w:sz="2" w:space="0" w:color="FFFFFF" w:frame="1"/>
          <w:lang w:eastAsia="es-CO"/>
          <w14:ligatures w14:val="none"/>
        </w:rPr>
        <w:t>.cql</w:t>
      </w:r>
      <w:r w:rsidRPr="002C22FF">
        <w:rPr>
          <w:rFonts w:ascii="Arial" w:eastAsia="Times New Roman" w:hAnsi="Arial" w:cs="Arial"/>
          <w:color w:val="1A1C1E"/>
          <w:kern w:val="0"/>
          <w:sz w:val="21"/>
          <w:szCs w:val="21"/>
          <w:lang w:eastAsia="es-CO"/>
          <w14:ligatures w14:val="none"/>
        </w:rPr>
        <w:t> con la creación del keyspace, tablas y la inserción de datos.</w:t>
      </w:r>
    </w:p>
    <w:p w14:paraId="737D4DF7" w14:textId="77777777" w:rsidR="002C22FF" w:rsidRDefault="002C22FF" w:rsidP="002C22FF">
      <w:pPr>
        <w:numPr>
          <w:ilvl w:val="0"/>
          <w:numId w:val="6"/>
        </w:numPr>
        <w:shd w:val="clear" w:color="auto" w:fill="FFFFFF"/>
        <w:spacing w:after="45" w:line="300" w:lineRule="atLeast"/>
        <w:rPr>
          <w:rFonts w:ascii="Arial" w:eastAsia="Times New Roman" w:hAnsi="Arial" w:cs="Arial"/>
          <w:color w:val="1A1C1E"/>
          <w:kern w:val="0"/>
          <w:sz w:val="21"/>
          <w:szCs w:val="21"/>
          <w:lang w:eastAsia="es-CO"/>
          <w14:ligatures w14:val="none"/>
        </w:rPr>
      </w:pPr>
      <w:r w:rsidRPr="002C22FF">
        <w:rPr>
          <w:rFonts w:ascii="Arial" w:eastAsia="Times New Roman" w:hAnsi="Arial" w:cs="Arial"/>
          <w:b/>
          <w:bCs/>
          <w:color w:val="1A1C1E"/>
          <w:kern w:val="0"/>
          <w:sz w:val="21"/>
          <w:szCs w:val="21"/>
          <w:lang w:eastAsia="es-CO"/>
          <w14:ligatures w14:val="none"/>
        </w:rPr>
        <w:t>Scripts Python:</w:t>
      </w:r>
      <w:r w:rsidRPr="002C22FF">
        <w:rPr>
          <w:rFonts w:ascii="Arial" w:eastAsia="Times New Roman" w:hAnsi="Arial" w:cs="Arial"/>
          <w:color w:val="1A1C1E"/>
          <w:kern w:val="0"/>
          <w:sz w:val="21"/>
          <w:szCs w:val="21"/>
          <w:lang w:eastAsia="es-CO"/>
          <w14:ligatures w14:val="none"/>
        </w:rPr>
        <w:t> Dos archivos </w:t>
      </w:r>
      <w:r w:rsidRPr="002C22FF">
        <w:rPr>
          <w:rFonts w:ascii="DM Mono" w:eastAsia="Times New Roman" w:hAnsi="DM Mono" w:cs="Arial"/>
          <w:color w:val="1A1C1E"/>
          <w:kern w:val="0"/>
          <w:sz w:val="20"/>
          <w:szCs w:val="20"/>
          <w:bdr w:val="single" w:sz="2" w:space="0" w:color="FFFFFF" w:frame="1"/>
          <w:lang w:eastAsia="es-CO"/>
          <w14:ligatures w14:val="none"/>
        </w:rPr>
        <w:t>.py</w:t>
      </w:r>
      <w:r w:rsidRPr="002C22FF">
        <w:rPr>
          <w:rFonts w:ascii="Arial" w:eastAsia="Times New Roman" w:hAnsi="Arial" w:cs="Arial"/>
          <w:color w:val="1A1C1E"/>
          <w:kern w:val="0"/>
          <w:sz w:val="21"/>
          <w:szCs w:val="21"/>
          <w:lang w:eastAsia="es-CO"/>
          <w14:ligatures w14:val="none"/>
        </w:rPr>
        <w:t> separados (uno para MongoDB y otro para Cassandra) con las consultas solicitadas, incluyendo los pasos para la conexión a las bases de datos. Cada consulta debe imprimir sus resultados de forma legible.</w:t>
      </w:r>
    </w:p>
    <w:p w14:paraId="70683D90" w14:textId="77777777" w:rsidR="00C92E55" w:rsidRDefault="00C92E55" w:rsidP="00C92E55">
      <w:pPr>
        <w:shd w:val="clear" w:color="auto" w:fill="FFFFFF"/>
        <w:spacing w:after="45" w:line="300" w:lineRule="atLeast"/>
        <w:rPr>
          <w:rFonts w:ascii="Arial" w:eastAsia="Times New Roman" w:hAnsi="Arial" w:cs="Arial"/>
          <w:color w:val="1A1C1E"/>
          <w:kern w:val="0"/>
          <w:sz w:val="21"/>
          <w:szCs w:val="21"/>
          <w:lang w:eastAsia="es-CO"/>
          <w14:ligatures w14:val="none"/>
        </w:rPr>
      </w:pPr>
    </w:p>
    <w:p w14:paraId="5224A727" w14:textId="75FE8A7E" w:rsidR="00C92E55" w:rsidRDefault="00C92E55" w:rsidP="00C92E55">
      <w:pPr>
        <w:shd w:val="clear" w:color="auto" w:fill="FFFFFF"/>
        <w:spacing w:after="45" w:line="300" w:lineRule="atLeast"/>
        <w:rPr>
          <w:rFonts w:ascii="Arial" w:eastAsia="Times New Roman" w:hAnsi="Arial" w:cs="Arial"/>
          <w:color w:val="1A1C1E"/>
          <w:kern w:val="0"/>
          <w:sz w:val="21"/>
          <w:szCs w:val="21"/>
          <w:lang w:eastAsia="es-CO"/>
          <w14:ligatures w14:val="none"/>
        </w:rPr>
      </w:pPr>
      <w:r>
        <w:rPr>
          <w:rFonts w:ascii="Arial" w:eastAsia="Times New Roman" w:hAnsi="Arial" w:cs="Arial"/>
          <w:color w:val="1A1C1E"/>
          <w:kern w:val="0"/>
          <w:sz w:val="21"/>
          <w:szCs w:val="21"/>
          <w:lang w:eastAsia="es-CO"/>
          <w14:ligatures w14:val="none"/>
        </w:rPr>
        <w:t>Deben subir este documento al Polivirtual con en formato zip o rar  con el pantallazo de lo realizado así como el código de Python</w:t>
      </w:r>
      <w:r w:rsidR="007347ED">
        <w:rPr>
          <w:rFonts w:ascii="Arial" w:eastAsia="Times New Roman" w:hAnsi="Arial" w:cs="Arial"/>
          <w:color w:val="1A1C1E"/>
          <w:kern w:val="0"/>
          <w:sz w:val="21"/>
          <w:szCs w:val="21"/>
          <w:lang w:eastAsia="es-CO"/>
          <w14:ligatures w14:val="none"/>
        </w:rPr>
        <w:t>, En la hoja de respuestas que aparece en la parte inferior</w:t>
      </w:r>
      <w:r>
        <w:rPr>
          <w:rFonts w:ascii="Arial" w:eastAsia="Times New Roman" w:hAnsi="Arial" w:cs="Arial"/>
          <w:color w:val="1A1C1E"/>
          <w:kern w:val="0"/>
          <w:sz w:val="21"/>
          <w:szCs w:val="21"/>
          <w:lang w:eastAsia="es-CO"/>
          <w14:ligatures w14:val="none"/>
        </w:rPr>
        <w:br/>
      </w:r>
    </w:p>
    <w:p w14:paraId="0D7E8F03" w14:textId="77777777" w:rsidR="00C92E55" w:rsidRDefault="00C92E55">
      <w:pPr>
        <w:rPr>
          <w:rFonts w:ascii="Arial" w:eastAsia="Times New Roman" w:hAnsi="Arial" w:cs="Arial"/>
          <w:color w:val="1A1C1E"/>
          <w:kern w:val="0"/>
          <w:sz w:val="21"/>
          <w:szCs w:val="21"/>
          <w:lang w:eastAsia="es-CO"/>
          <w14:ligatures w14:val="none"/>
        </w:rPr>
      </w:pPr>
      <w:r>
        <w:rPr>
          <w:rFonts w:ascii="Arial" w:eastAsia="Times New Roman" w:hAnsi="Arial" w:cs="Arial"/>
          <w:color w:val="1A1C1E"/>
          <w:kern w:val="0"/>
          <w:sz w:val="21"/>
          <w:szCs w:val="21"/>
          <w:lang w:eastAsia="es-CO"/>
          <w14:ligatures w14:val="none"/>
        </w:rPr>
        <w:br w:type="page"/>
      </w:r>
    </w:p>
    <w:p w14:paraId="5BD3AE17" w14:textId="167145B5" w:rsidR="00C92E55" w:rsidRDefault="00C92E55" w:rsidP="00C92E55">
      <w:pPr>
        <w:pStyle w:val="Ttulo"/>
        <w:jc w:val="center"/>
        <w:rPr>
          <w:rFonts w:eastAsia="Times New Roman"/>
          <w:b/>
          <w:bCs/>
          <w:lang w:eastAsia="es-CO"/>
        </w:rPr>
      </w:pPr>
      <w:r w:rsidRPr="00C92E55">
        <w:rPr>
          <w:rFonts w:eastAsia="Times New Roman"/>
          <w:b/>
          <w:bCs/>
          <w:lang w:eastAsia="es-CO"/>
        </w:rPr>
        <w:lastRenderedPageBreak/>
        <w:t>RESPUESTAS</w:t>
      </w:r>
    </w:p>
    <w:p w14:paraId="27BB97B1" w14:textId="77777777" w:rsidR="00C92E55" w:rsidRPr="00C92E55" w:rsidRDefault="00C92E55" w:rsidP="00C92E55">
      <w:pPr>
        <w:rPr>
          <w:lang w:eastAsia="es-CO"/>
        </w:rPr>
      </w:pPr>
    </w:p>
    <w:p w14:paraId="4E56122C" w14:textId="77777777" w:rsidR="002A6337" w:rsidRDefault="002A6337"/>
    <w:sectPr w:rsidR="002A6337" w:rsidSect="004107D7">
      <w:headerReference w:type="first" r:id="rId11"/>
      <w:footerReference w:type="first" r:id="rId12"/>
      <w:pgSz w:w="12240" w:h="15840"/>
      <w:pgMar w:top="993" w:right="1701" w:bottom="1417" w:left="1701" w:header="708" w:footer="832"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C09C9" w14:textId="77777777" w:rsidR="007202D3" w:rsidRDefault="007202D3" w:rsidP="004107D7">
      <w:pPr>
        <w:spacing w:after="0" w:line="240" w:lineRule="auto"/>
      </w:pPr>
      <w:r>
        <w:separator/>
      </w:r>
    </w:p>
  </w:endnote>
  <w:endnote w:type="continuationSeparator" w:id="0">
    <w:p w14:paraId="4FA4EF52" w14:textId="77777777" w:rsidR="007202D3" w:rsidRDefault="007202D3" w:rsidP="00410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eo Light">
    <w:charset w:val="00"/>
    <w:family w:val="auto"/>
    <w:pitch w:val="variable"/>
    <w:sig w:usb0="00000007" w:usb1="00000000" w:usb2="00000000" w:usb3="00000000" w:csb0="00000083"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C3345" w14:textId="77777777" w:rsidR="004107D7" w:rsidRDefault="004107D7">
    <w:pPr>
      <w:pStyle w:val="Piedepgina"/>
      <w:jc w:val="right"/>
    </w:pPr>
    <w:r>
      <w:rPr>
        <w:color w:val="156082" w:themeColor="accent1"/>
        <w:sz w:val="20"/>
        <w:szCs w:val="20"/>
        <w:lang w:val="es-MX"/>
      </w:rPr>
      <w:t xml:space="preserve">pág. </w:t>
    </w:r>
    <w:r>
      <w:rPr>
        <w:color w:val="156082" w:themeColor="accent1"/>
        <w:sz w:val="20"/>
        <w:szCs w:val="20"/>
      </w:rPr>
      <w:fldChar w:fldCharType="begin"/>
    </w:r>
    <w:r>
      <w:rPr>
        <w:color w:val="156082" w:themeColor="accent1"/>
        <w:sz w:val="20"/>
        <w:szCs w:val="20"/>
      </w:rPr>
      <w:instrText>PÁGINA  \* Árabe</w:instrText>
    </w:r>
    <w:r>
      <w:rPr>
        <w:color w:val="156082" w:themeColor="accent1"/>
        <w:sz w:val="20"/>
        <w:szCs w:val="20"/>
      </w:rPr>
      <w:fldChar w:fldCharType="separate"/>
    </w:r>
    <w:r>
      <w:rPr>
        <w:color w:val="156082" w:themeColor="accent1"/>
        <w:sz w:val="20"/>
        <w:szCs w:val="20"/>
        <w:lang w:val="es-MX"/>
      </w:rPr>
      <w:t>1</w:t>
    </w:r>
    <w:r>
      <w:rPr>
        <w:color w:val="156082" w:themeColor="accent1"/>
        <w:sz w:val="20"/>
        <w:szCs w:val="20"/>
      </w:rPr>
      <w:fldChar w:fldCharType="end"/>
    </w:r>
  </w:p>
  <w:p w14:paraId="1587D548" w14:textId="77777777" w:rsidR="004107D7" w:rsidRDefault="004107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56442" w14:textId="77777777" w:rsidR="007202D3" w:rsidRDefault="007202D3" w:rsidP="004107D7">
      <w:pPr>
        <w:spacing w:after="0" w:line="240" w:lineRule="auto"/>
      </w:pPr>
      <w:r>
        <w:separator/>
      </w:r>
    </w:p>
  </w:footnote>
  <w:footnote w:type="continuationSeparator" w:id="0">
    <w:p w14:paraId="197E4891" w14:textId="77777777" w:rsidR="007202D3" w:rsidRDefault="007202D3" w:rsidP="00410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C0560" w14:textId="77777777" w:rsidR="004107D7" w:rsidRDefault="004107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278D"/>
    <w:multiLevelType w:val="multilevel"/>
    <w:tmpl w:val="147C5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92953"/>
    <w:multiLevelType w:val="multilevel"/>
    <w:tmpl w:val="3D9C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7197D"/>
    <w:multiLevelType w:val="multilevel"/>
    <w:tmpl w:val="31225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5338A"/>
    <w:multiLevelType w:val="multilevel"/>
    <w:tmpl w:val="03563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60890"/>
    <w:multiLevelType w:val="multilevel"/>
    <w:tmpl w:val="7372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A3559"/>
    <w:multiLevelType w:val="multilevel"/>
    <w:tmpl w:val="97982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963920">
    <w:abstractNumId w:val="4"/>
  </w:num>
  <w:num w:numId="2" w16cid:durableId="12653819">
    <w:abstractNumId w:val="5"/>
  </w:num>
  <w:num w:numId="3" w16cid:durableId="213196472">
    <w:abstractNumId w:val="0"/>
  </w:num>
  <w:num w:numId="4" w16cid:durableId="263927655">
    <w:abstractNumId w:val="3"/>
  </w:num>
  <w:num w:numId="5" w16cid:durableId="1063068340">
    <w:abstractNumId w:val="2"/>
  </w:num>
  <w:num w:numId="6" w16cid:durableId="165918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FF"/>
    <w:rsid w:val="00183207"/>
    <w:rsid w:val="002A6337"/>
    <w:rsid w:val="002C22FF"/>
    <w:rsid w:val="004107D7"/>
    <w:rsid w:val="00492540"/>
    <w:rsid w:val="004D2C84"/>
    <w:rsid w:val="00612149"/>
    <w:rsid w:val="007202D3"/>
    <w:rsid w:val="007347ED"/>
    <w:rsid w:val="007429BA"/>
    <w:rsid w:val="00850231"/>
    <w:rsid w:val="00983F2E"/>
    <w:rsid w:val="00AC4772"/>
    <w:rsid w:val="00AE3C6F"/>
    <w:rsid w:val="00B070A8"/>
    <w:rsid w:val="00C92E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5874A"/>
  <w15:chartTrackingRefBased/>
  <w15:docId w15:val="{30D69927-3F85-4F78-AE9A-A8D2A4DC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D7"/>
    <w:rPr>
      <w:sz w:val="24"/>
    </w:rPr>
  </w:style>
  <w:style w:type="paragraph" w:styleId="Ttulo1">
    <w:name w:val="heading 1"/>
    <w:basedOn w:val="Normal"/>
    <w:next w:val="Normal"/>
    <w:link w:val="Ttulo1Car"/>
    <w:uiPriority w:val="9"/>
    <w:qFormat/>
    <w:rsid w:val="004107D7"/>
    <w:pPr>
      <w:keepNext/>
      <w:keepLines/>
      <w:spacing w:before="40" w:after="40"/>
      <w:outlineLvl w:val="0"/>
    </w:pPr>
    <w:rPr>
      <w:rFonts w:asciiTheme="majorHAnsi" w:eastAsiaTheme="majorEastAsia" w:hAnsiTheme="majorHAnsi" w:cstheme="majorBidi"/>
      <w:b/>
      <w:color w:val="0F4761" w:themeColor="accent1" w:themeShade="BF"/>
      <w:sz w:val="32"/>
      <w:szCs w:val="40"/>
    </w:rPr>
  </w:style>
  <w:style w:type="paragraph" w:styleId="Ttulo2">
    <w:name w:val="heading 2"/>
    <w:basedOn w:val="Normal"/>
    <w:next w:val="Normal"/>
    <w:link w:val="Ttulo2Car"/>
    <w:uiPriority w:val="9"/>
    <w:unhideWhenUsed/>
    <w:qFormat/>
    <w:rsid w:val="004107D7"/>
    <w:pPr>
      <w:keepNext/>
      <w:keepLines/>
      <w:spacing w:before="160" w:after="80"/>
      <w:outlineLvl w:val="1"/>
    </w:pPr>
    <w:rPr>
      <w:rFonts w:asciiTheme="majorHAnsi" w:eastAsiaTheme="majorEastAsia" w:hAnsiTheme="majorHAnsi" w:cstheme="majorBidi"/>
      <w:b/>
      <w:color w:val="0F4761" w:themeColor="accent1" w:themeShade="BF"/>
      <w:sz w:val="28"/>
      <w:szCs w:val="32"/>
      <w:u w:val="single"/>
    </w:rPr>
  </w:style>
  <w:style w:type="paragraph" w:styleId="Ttulo3">
    <w:name w:val="heading 3"/>
    <w:basedOn w:val="Normal"/>
    <w:next w:val="Normal"/>
    <w:link w:val="Ttulo3Car"/>
    <w:uiPriority w:val="9"/>
    <w:semiHidden/>
    <w:unhideWhenUsed/>
    <w:qFormat/>
    <w:rsid w:val="004107D7"/>
    <w:pPr>
      <w:keepNext/>
      <w:keepLines/>
      <w:spacing w:before="160" w:after="80"/>
      <w:outlineLvl w:val="2"/>
    </w:pPr>
    <w:rPr>
      <w:rFonts w:eastAsiaTheme="majorEastAsia" w:cstheme="majorBidi"/>
      <w:b/>
      <w:color w:val="0F4761" w:themeColor="accent1" w:themeShade="BF"/>
      <w:sz w:val="28"/>
      <w:szCs w:val="28"/>
    </w:rPr>
  </w:style>
  <w:style w:type="paragraph" w:styleId="Ttulo4">
    <w:name w:val="heading 4"/>
    <w:basedOn w:val="Normal"/>
    <w:next w:val="Normal"/>
    <w:link w:val="Ttulo4Car"/>
    <w:uiPriority w:val="9"/>
    <w:semiHidden/>
    <w:unhideWhenUsed/>
    <w:qFormat/>
    <w:rsid w:val="004107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07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07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07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07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07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7D7"/>
    <w:rPr>
      <w:rFonts w:asciiTheme="majorHAnsi" w:eastAsiaTheme="majorEastAsia" w:hAnsiTheme="majorHAnsi" w:cstheme="majorBidi"/>
      <w:b/>
      <w:color w:val="0F4761" w:themeColor="accent1" w:themeShade="BF"/>
      <w:sz w:val="32"/>
      <w:szCs w:val="40"/>
    </w:rPr>
  </w:style>
  <w:style w:type="character" w:customStyle="1" w:styleId="Ttulo2Car">
    <w:name w:val="Título 2 Car"/>
    <w:basedOn w:val="Fuentedeprrafopredeter"/>
    <w:link w:val="Ttulo2"/>
    <w:uiPriority w:val="9"/>
    <w:rsid w:val="004107D7"/>
    <w:rPr>
      <w:rFonts w:asciiTheme="majorHAnsi" w:eastAsiaTheme="majorEastAsia" w:hAnsiTheme="majorHAnsi" w:cstheme="majorBidi"/>
      <w:b/>
      <w:color w:val="0F4761" w:themeColor="accent1" w:themeShade="BF"/>
      <w:sz w:val="28"/>
      <w:szCs w:val="32"/>
      <w:u w:val="single"/>
    </w:rPr>
  </w:style>
  <w:style w:type="character" w:customStyle="1" w:styleId="Ttulo3Car">
    <w:name w:val="Título 3 Car"/>
    <w:basedOn w:val="Fuentedeprrafopredeter"/>
    <w:link w:val="Ttulo3"/>
    <w:uiPriority w:val="9"/>
    <w:semiHidden/>
    <w:rsid w:val="004107D7"/>
    <w:rPr>
      <w:rFonts w:eastAsiaTheme="majorEastAsia" w:cstheme="majorBidi"/>
      <w:b/>
      <w:color w:val="0F4761" w:themeColor="accent1" w:themeShade="BF"/>
      <w:sz w:val="28"/>
      <w:szCs w:val="28"/>
    </w:rPr>
  </w:style>
  <w:style w:type="character" w:customStyle="1" w:styleId="Ttulo4Car">
    <w:name w:val="Título 4 Car"/>
    <w:basedOn w:val="Fuentedeprrafopredeter"/>
    <w:link w:val="Ttulo4"/>
    <w:uiPriority w:val="9"/>
    <w:semiHidden/>
    <w:rsid w:val="004107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07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07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07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07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07D7"/>
    <w:rPr>
      <w:rFonts w:eastAsiaTheme="majorEastAsia" w:cstheme="majorBidi"/>
      <w:color w:val="272727" w:themeColor="text1" w:themeTint="D8"/>
    </w:rPr>
  </w:style>
  <w:style w:type="paragraph" w:styleId="Ttulo">
    <w:name w:val="Title"/>
    <w:basedOn w:val="Normal"/>
    <w:next w:val="Normal"/>
    <w:link w:val="TtuloCar"/>
    <w:uiPriority w:val="10"/>
    <w:qFormat/>
    <w:rsid w:val="00410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07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7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07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07D7"/>
    <w:pPr>
      <w:spacing w:before="160"/>
      <w:jc w:val="center"/>
    </w:pPr>
    <w:rPr>
      <w:i/>
      <w:iCs/>
      <w:color w:val="404040" w:themeColor="text1" w:themeTint="BF"/>
    </w:rPr>
  </w:style>
  <w:style w:type="character" w:customStyle="1" w:styleId="CitaCar">
    <w:name w:val="Cita Car"/>
    <w:basedOn w:val="Fuentedeprrafopredeter"/>
    <w:link w:val="Cita"/>
    <w:uiPriority w:val="29"/>
    <w:rsid w:val="004107D7"/>
    <w:rPr>
      <w:i/>
      <w:iCs/>
      <w:color w:val="404040" w:themeColor="text1" w:themeTint="BF"/>
    </w:rPr>
  </w:style>
  <w:style w:type="paragraph" w:styleId="Prrafodelista">
    <w:name w:val="List Paragraph"/>
    <w:basedOn w:val="Normal"/>
    <w:uiPriority w:val="34"/>
    <w:qFormat/>
    <w:rsid w:val="004107D7"/>
    <w:pPr>
      <w:ind w:left="720"/>
      <w:contextualSpacing/>
    </w:pPr>
  </w:style>
  <w:style w:type="character" w:styleId="nfasisintenso">
    <w:name w:val="Intense Emphasis"/>
    <w:basedOn w:val="Fuentedeprrafopredeter"/>
    <w:uiPriority w:val="21"/>
    <w:qFormat/>
    <w:rsid w:val="004107D7"/>
    <w:rPr>
      <w:i/>
      <w:iCs/>
      <w:color w:val="0F4761" w:themeColor="accent1" w:themeShade="BF"/>
    </w:rPr>
  </w:style>
  <w:style w:type="paragraph" w:styleId="Citadestacada">
    <w:name w:val="Intense Quote"/>
    <w:basedOn w:val="Normal"/>
    <w:next w:val="Normal"/>
    <w:link w:val="CitadestacadaCar"/>
    <w:uiPriority w:val="30"/>
    <w:qFormat/>
    <w:rsid w:val="00410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07D7"/>
    <w:rPr>
      <w:i/>
      <w:iCs/>
      <w:color w:val="0F4761" w:themeColor="accent1" w:themeShade="BF"/>
    </w:rPr>
  </w:style>
  <w:style w:type="character" w:styleId="Referenciaintensa">
    <w:name w:val="Intense Reference"/>
    <w:basedOn w:val="Fuentedeprrafopredeter"/>
    <w:uiPriority w:val="32"/>
    <w:qFormat/>
    <w:rsid w:val="004107D7"/>
    <w:rPr>
      <w:b/>
      <w:bCs/>
      <w:smallCaps/>
      <w:color w:val="0F4761" w:themeColor="accent1" w:themeShade="BF"/>
      <w:spacing w:val="5"/>
    </w:rPr>
  </w:style>
  <w:style w:type="paragraph" w:styleId="Sinespaciado">
    <w:name w:val="No Spacing"/>
    <w:link w:val="SinespaciadoCar"/>
    <w:uiPriority w:val="1"/>
    <w:qFormat/>
    <w:rsid w:val="004107D7"/>
    <w:pPr>
      <w:spacing w:after="0" w:line="240" w:lineRule="auto"/>
    </w:pPr>
    <w:rPr>
      <w:rFonts w:eastAsiaTheme="minorEastAsia"/>
      <w:kern w:val="0"/>
      <w:sz w:val="24"/>
      <w:lang w:eastAsia="es-CO"/>
      <w14:ligatures w14:val="none"/>
    </w:rPr>
  </w:style>
  <w:style w:type="character" w:customStyle="1" w:styleId="SinespaciadoCar">
    <w:name w:val="Sin espaciado Car"/>
    <w:basedOn w:val="Fuentedeprrafopredeter"/>
    <w:link w:val="Sinespaciado"/>
    <w:uiPriority w:val="1"/>
    <w:rsid w:val="004107D7"/>
    <w:rPr>
      <w:rFonts w:eastAsiaTheme="minorEastAsia"/>
      <w:kern w:val="0"/>
      <w:sz w:val="24"/>
      <w:lang w:eastAsia="es-CO"/>
      <w14:ligatures w14:val="none"/>
    </w:rPr>
  </w:style>
  <w:style w:type="paragraph" w:styleId="Encabezado">
    <w:name w:val="header"/>
    <w:basedOn w:val="Normal"/>
    <w:link w:val="EncabezadoCar"/>
    <w:uiPriority w:val="99"/>
    <w:unhideWhenUsed/>
    <w:rsid w:val="004107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7D7"/>
  </w:style>
  <w:style w:type="paragraph" w:styleId="Piedepgina">
    <w:name w:val="footer"/>
    <w:basedOn w:val="Normal"/>
    <w:link w:val="PiedepginaCar"/>
    <w:uiPriority w:val="99"/>
    <w:unhideWhenUsed/>
    <w:rsid w:val="004107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7D7"/>
  </w:style>
  <w:style w:type="paragraph" w:customStyle="1" w:styleId="Codigo">
    <w:name w:val="Codigo"/>
    <w:basedOn w:val="Ttulo2"/>
    <w:link w:val="CodigoCar"/>
    <w:qFormat/>
    <w:rsid w:val="004107D7"/>
    <w:rPr>
      <w:rFonts w:ascii="Aleo Light" w:hAnsi="Aleo Light"/>
      <w:sz w:val="22"/>
    </w:rPr>
  </w:style>
  <w:style w:type="character" w:customStyle="1" w:styleId="CodigoCar">
    <w:name w:val="Codigo Car"/>
    <w:basedOn w:val="Ttulo2Car"/>
    <w:link w:val="Codigo"/>
    <w:rsid w:val="004107D7"/>
    <w:rPr>
      <w:rFonts w:ascii="Aleo Light" w:eastAsiaTheme="majorEastAsia" w:hAnsi="Aleo Light" w:cstheme="majorBidi"/>
      <w:b/>
      <w:color w:val="0F4761" w:themeColor="accent1" w:themeShade="BF"/>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lo\Documents\Plantillas%20personalizadas%20de%20Office\plantilla_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4503d28-6527-4ac0-bfc4-c692b8bf4e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23B57B7FE3F2418CC9B17C0BAEB3E5" ma:contentTypeVersion="13" ma:contentTypeDescription="Create a new document." ma:contentTypeScope="" ma:versionID="a6cd43db6c2e8a057b33b8ffbae88a57">
  <xsd:schema xmlns:xsd="http://www.w3.org/2001/XMLSchema" xmlns:xs="http://www.w3.org/2001/XMLSchema" xmlns:p="http://schemas.microsoft.com/office/2006/metadata/properties" xmlns:ns3="e4503d28-6527-4ac0-bfc4-c692b8bf4ed4" xmlns:ns4="2a5e7ac6-cbcd-4841-bcb8-2349f4bb537c" targetNamespace="http://schemas.microsoft.com/office/2006/metadata/properties" ma:root="true" ma:fieldsID="f7a9710d6e98a6920048ae4c85c01796" ns3:_="" ns4:_="">
    <xsd:import namespace="e4503d28-6527-4ac0-bfc4-c692b8bf4ed4"/>
    <xsd:import namespace="2a5e7ac6-cbcd-4841-bcb8-2349f4bb537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03d28-6527-4ac0-bfc4-c692b8bf4e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7ac6-cbcd-4841-bcb8-2349f4bb537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2025-10-01T00:00:00</PublishDate>
  <Abstract/>
  <CompanyAddress/>
  <CompanyPhone/>
  <CompanyFax/>
  <CompanyEmail/>
</CoverPageProperties>
</file>

<file path=customXml/itemProps1.xml><?xml version="1.0" encoding="utf-8"?>
<ds:datastoreItem xmlns:ds="http://schemas.openxmlformats.org/officeDocument/2006/customXml" ds:itemID="{F70EC083-20E7-4B1B-9872-0AEBDBF816B8}">
  <ds:schemaRefs>
    <ds:schemaRef ds:uri="http://schemas.microsoft.com/sharepoint/v3/contenttype/forms"/>
  </ds:schemaRefs>
</ds:datastoreItem>
</file>

<file path=customXml/itemProps2.xml><?xml version="1.0" encoding="utf-8"?>
<ds:datastoreItem xmlns:ds="http://schemas.openxmlformats.org/officeDocument/2006/customXml" ds:itemID="{E214A1F5-73FB-443B-AA2F-32BD341CEFF7}">
  <ds:schemaRefs>
    <ds:schemaRef ds:uri="http://schemas.microsoft.com/office/2006/metadata/properties"/>
    <ds:schemaRef ds:uri="http://schemas.microsoft.com/office/infopath/2007/PartnerControls"/>
    <ds:schemaRef ds:uri="e4503d28-6527-4ac0-bfc4-c692b8bf4ed4"/>
  </ds:schemaRefs>
</ds:datastoreItem>
</file>

<file path=customXml/itemProps3.xml><?xml version="1.0" encoding="utf-8"?>
<ds:datastoreItem xmlns:ds="http://schemas.openxmlformats.org/officeDocument/2006/customXml" ds:itemID="{6C7D43E6-A3F0-442E-8282-39A48F920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03d28-6527-4ac0-bfc4-c692b8bf4ed4"/>
    <ds:schemaRef ds:uri="2a5e7ac6-cbcd-4841-bcb8-2349f4bb53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plantilla_1</Template>
  <TotalTime>11</TotalTime>
  <Pages>5</Pages>
  <Words>739</Words>
  <Characters>4068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Evaluacion Bases de  datos II</vt:lpstr>
    </vt:vector>
  </TitlesOfParts>
  <Company>Docente</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Evaluacion Bases de  datos II</dc:title>
  <dc:subject>15%</dc:subject>
  <dc:creator>Manolo Pajaro Borras</dc:creator>
  <cp:keywords/>
  <dc:description/>
  <cp:lastModifiedBy>MANOLO PAJARO BORRAS</cp:lastModifiedBy>
  <cp:revision>4</cp:revision>
  <dcterms:created xsi:type="dcterms:W3CDTF">2025-10-01T19:36:00Z</dcterms:created>
  <dcterms:modified xsi:type="dcterms:W3CDTF">2025-10-01T19:47:00Z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0x0101003123B57B7FE3F2418CC9B17C0BAEB3E5</vt:lpwstr>
  </property>
</Properties>
</file>