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DB69" w14:textId="59A322E3" w:rsidR="006E1CDF" w:rsidRPr="00A8751A" w:rsidRDefault="005C1DFB">
      <w:pPr>
        <w:rPr>
          <w:rFonts w:ascii="Times New Roman" w:hAnsi="Times New Roman" w:cs="Times New Roman"/>
          <w:sz w:val="28"/>
          <w:szCs w:val="28"/>
        </w:rPr>
      </w:pPr>
      <w:r w:rsidRPr="00A8751A">
        <w:rPr>
          <w:rFonts w:ascii="Times New Roman" w:hAnsi="Times New Roman" w:cs="Times New Roman"/>
          <w:sz w:val="28"/>
          <w:szCs w:val="28"/>
        </w:rPr>
        <w:t>Ответы на вопросы 21 лаба</w:t>
      </w:r>
    </w:p>
    <w:p w14:paraId="6806FFAA" w14:textId="01594DD2" w:rsidR="006E1CDF" w:rsidRPr="00A8751A" w:rsidRDefault="006E1CDF" w:rsidP="006E1C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A8751A">
        <w:rPr>
          <w:rFonts w:ascii="Times New Roman" w:hAnsi="Times New Roman"/>
          <w:b/>
          <w:bCs/>
          <w:sz w:val="28"/>
          <w:szCs w:val="28"/>
        </w:rPr>
        <w:t xml:space="preserve">Дайте определение понятию «Протокол </w:t>
      </w:r>
      <w:r w:rsidRPr="00A8751A">
        <w:rPr>
          <w:rFonts w:ascii="Times New Roman" w:hAnsi="Times New Roman"/>
          <w:b/>
          <w:bCs/>
          <w:sz w:val="28"/>
          <w:szCs w:val="28"/>
          <w:lang w:val="en-US"/>
        </w:rPr>
        <w:t>HTTP</w:t>
      </w:r>
      <w:r w:rsidRPr="00A8751A">
        <w:rPr>
          <w:rFonts w:ascii="Times New Roman" w:hAnsi="Times New Roman"/>
          <w:b/>
          <w:bCs/>
          <w:sz w:val="28"/>
          <w:szCs w:val="28"/>
        </w:rPr>
        <w:t>».</w:t>
      </w:r>
    </w:p>
    <w:p w14:paraId="6478E946" w14:textId="1568941E" w:rsidR="005C1DFB" w:rsidRPr="00A8751A" w:rsidRDefault="006E1CDF" w:rsidP="006E1CD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751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HTTP</w:t>
      </w:r>
      <w:r w:rsidRPr="00A875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– это </w:t>
      </w:r>
      <w:r w:rsidRPr="00A8751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протокол</w:t>
      </w:r>
      <w:r w:rsidRPr="00A875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передачи информации в интернете, который расшифровывается как «</w:t>
      </w:r>
      <w:r w:rsidRPr="00A8751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протокол</w:t>
      </w:r>
      <w:r w:rsidRPr="00A875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передачи гипертекста» (</w:t>
      </w:r>
      <w:proofErr w:type="spellStart"/>
      <w:r w:rsidRPr="00A875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HyperText</w:t>
      </w:r>
      <w:proofErr w:type="spellEnd"/>
      <w:r w:rsidRPr="00A875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Transfer </w:t>
      </w:r>
      <w:r w:rsidRPr="00A8751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Protocol</w:t>
      </w:r>
      <w:r w:rsidRPr="00A8751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</w:p>
    <w:p w14:paraId="6B92C5CC" w14:textId="77777777" w:rsidR="006E1CDF" w:rsidRPr="00A8751A" w:rsidRDefault="006E1CDF" w:rsidP="006E1C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A8751A">
        <w:rPr>
          <w:rFonts w:ascii="Times New Roman" w:hAnsi="Times New Roman"/>
          <w:b/>
          <w:bCs/>
          <w:sz w:val="28"/>
          <w:szCs w:val="28"/>
        </w:rPr>
        <w:t xml:space="preserve">Какая библиотека используется для получения запросов </w:t>
      </w:r>
      <w:r w:rsidRPr="00A8751A">
        <w:rPr>
          <w:rFonts w:ascii="Times New Roman" w:hAnsi="Times New Roman"/>
          <w:b/>
          <w:bCs/>
          <w:sz w:val="28"/>
          <w:szCs w:val="28"/>
          <w:lang w:val="en-US"/>
        </w:rPr>
        <w:t>HTTP</w:t>
      </w:r>
      <w:r w:rsidRPr="00A8751A">
        <w:rPr>
          <w:rFonts w:ascii="Times New Roman" w:hAnsi="Times New Roman"/>
          <w:b/>
          <w:bCs/>
          <w:sz w:val="28"/>
          <w:szCs w:val="28"/>
        </w:rPr>
        <w:t>.</w:t>
      </w:r>
    </w:p>
    <w:p w14:paraId="3E6AA914" w14:textId="77777777" w:rsidR="006E1CDF" w:rsidRPr="00A8751A" w:rsidRDefault="006E1CDF" w:rsidP="006E1CDF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751A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Библиотека </w:t>
      </w:r>
      <w:proofErr w:type="spellStart"/>
      <w:r w:rsidRPr="00A8751A">
        <w:rPr>
          <w:rStyle w:val="HTML"/>
          <w:rFonts w:ascii="Times New Roman" w:eastAsia="Calibri" w:hAnsi="Times New Roman" w:cs="Times New Roman"/>
          <w:sz w:val="28"/>
          <w:szCs w:val="28"/>
          <w:shd w:val="clear" w:color="auto" w:fill="FFFFFF"/>
        </w:rPr>
        <w:t>requests</w:t>
      </w:r>
      <w:proofErr w:type="spellEnd"/>
      <w:r w:rsidRPr="00A8751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14:paraId="46ED32C1" w14:textId="77777777" w:rsidR="00D10785" w:rsidRDefault="006E1CDF" w:rsidP="00D1078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751A">
        <w:rPr>
          <w:rFonts w:ascii="Times New Roman" w:hAnsi="Times New Roman" w:cs="Times New Roman"/>
          <w:b/>
          <w:bCs/>
          <w:sz w:val="28"/>
          <w:szCs w:val="28"/>
        </w:rPr>
        <w:t xml:space="preserve">Какая технология используется для протокола </w:t>
      </w:r>
      <w:r w:rsidRPr="00A8751A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</w:t>
      </w:r>
      <w:r w:rsidRPr="00A8751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AC2485" w14:textId="56E5BF6A" w:rsidR="00D10785" w:rsidRPr="00D10785" w:rsidRDefault="00D10785" w:rsidP="00D1078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br/>
      </w:r>
      <w:r w:rsidRPr="00D10785">
        <w:rPr>
          <w:rFonts w:ascii="Arial" w:hAnsi="Arial" w:cs="Arial"/>
          <w:color w:val="333333"/>
          <w:shd w:val="clear" w:color="auto" w:fill="FFFFFF"/>
        </w:rPr>
        <w:t>Основой </w:t>
      </w:r>
      <w:r w:rsidRPr="00D10785">
        <w:rPr>
          <w:rFonts w:ascii="Arial" w:hAnsi="Arial" w:cs="Arial"/>
          <w:b/>
          <w:bCs/>
          <w:color w:val="333333"/>
          <w:shd w:val="clear" w:color="auto" w:fill="FFFFFF"/>
        </w:rPr>
        <w:t>HTTP</w:t>
      </w:r>
      <w:r w:rsidRPr="00D10785">
        <w:rPr>
          <w:rFonts w:ascii="Arial" w:hAnsi="Arial" w:cs="Arial"/>
          <w:color w:val="333333"/>
          <w:shd w:val="clear" w:color="auto" w:fill="FFFFFF"/>
        </w:rPr>
        <w:t> является </w:t>
      </w:r>
      <w:r w:rsidRPr="00D10785">
        <w:rPr>
          <w:rFonts w:ascii="Arial" w:hAnsi="Arial" w:cs="Arial"/>
          <w:b/>
          <w:bCs/>
          <w:color w:val="333333"/>
          <w:shd w:val="clear" w:color="auto" w:fill="FFFFFF"/>
        </w:rPr>
        <w:t>технология</w:t>
      </w:r>
      <w:r w:rsidRPr="00D10785">
        <w:rPr>
          <w:rFonts w:ascii="Arial" w:hAnsi="Arial" w:cs="Arial"/>
          <w:color w:val="333333"/>
          <w:shd w:val="clear" w:color="auto" w:fill="FFFFFF"/>
        </w:rPr>
        <w:t> «клиент-сервер» - предполагается, что существует множество потребителей (клиентов), которые инициируют соединение и посылают запрос, и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 </w:t>
      </w:r>
    </w:p>
    <w:p w14:paraId="62DB24F5" w14:textId="52F6BA89" w:rsidR="006E1CDF" w:rsidRPr="00A8751A" w:rsidRDefault="006E1CDF" w:rsidP="006E1C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A8751A">
        <w:rPr>
          <w:rFonts w:ascii="Times New Roman" w:hAnsi="Times New Roman"/>
          <w:b/>
          <w:bCs/>
          <w:sz w:val="28"/>
          <w:szCs w:val="28"/>
        </w:rPr>
        <w:t>Какой метод используется для попытки извлечь данные из определенного ресурса?</w:t>
      </w:r>
    </w:p>
    <w:p w14:paraId="5E5F0271" w14:textId="3A4DC245" w:rsidR="00A8751A" w:rsidRPr="00A8751A" w:rsidRDefault="00AB0D1D" w:rsidP="00A8751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.get</w:t>
      </w:r>
      <w:proofErr w:type="gramEnd"/>
    </w:p>
    <w:p w14:paraId="0C25C19E" w14:textId="02F3E5E0" w:rsidR="006E1CDF" w:rsidRPr="00A8751A" w:rsidRDefault="006E1CDF" w:rsidP="006E1C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A8751A">
        <w:rPr>
          <w:rFonts w:ascii="Times New Roman" w:hAnsi="Times New Roman"/>
          <w:b/>
          <w:bCs/>
          <w:sz w:val="28"/>
          <w:szCs w:val="28"/>
        </w:rPr>
        <w:t>Дайте определение понятию «HTTP коды состояний».</w:t>
      </w:r>
    </w:p>
    <w:p w14:paraId="61C667FD" w14:textId="07D7CA84" w:rsidR="00A8751A" w:rsidRPr="00A8751A" w:rsidRDefault="00AB0D1D" w:rsidP="00A8751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Самыми первыми данными, которые будут получены через </w:t>
      </w:r>
      <w:r>
        <w:rPr>
          <w:rStyle w:val="HTML"/>
          <w:sz w:val="28"/>
          <w:szCs w:val="28"/>
        </w:rPr>
        <w:t>Response</w:t>
      </w:r>
      <w:r>
        <w:rPr>
          <w:sz w:val="28"/>
          <w:szCs w:val="28"/>
        </w:rPr>
        <w:t>, будут коды состояния. </w:t>
      </w:r>
      <w:bookmarkStart w:id="0" w:name="_GoBack"/>
      <w:r>
        <w:rPr>
          <w:rStyle w:val="a4"/>
          <w:sz w:val="28"/>
          <w:szCs w:val="28"/>
        </w:rPr>
        <w:t>Коды состояния</w:t>
      </w:r>
      <w:r>
        <w:rPr>
          <w:sz w:val="28"/>
          <w:szCs w:val="28"/>
        </w:rPr>
        <w:t> </w:t>
      </w:r>
      <w:bookmarkEnd w:id="0"/>
      <w:r>
        <w:rPr>
          <w:sz w:val="28"/>
          <w:szCs w:val="28"/>
        </w:rPr>
        <w:t>сообщают о статусе запроса</w:t>
      </w:r>
    </w:p>
    <w:p w14:paraId="1F81927B" w14:textId="139035CC" w:rsidR="006E1CDF" w:rsidRPr="00A8751A" w:rsidRDefault="006E1CDF" w:rsidP="006E1C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A8751A">
        <w:rPr>
          <w:rFonts w:ascii="Times New Roman" w:hAnsi="Times New Roman"/>
          <w:b/>
          <w:bCs/>
          <w:sz w:val="28"/>
          <w:szCs w:val="28"/>
        </w:rPr>
        <w:t>Перечислите HTTP коды состояний.</w:t>
      </w:r>
    </w:p>
    <w:p w14:paraId="45EED568" w14:textId="77777777" w:rsidR="00D10785" w:rsidRPr="00A8751A" w:rsidRDefault="00D10785" w:rsidP="00D10785">
      <w:pPr>
        <w:numPr>
          <w:ilvl w:val="1"/>
          <w:numId w:val="1"/>
        </w:numPr>
        <w:shd w:val="clear" w:color="auto" w:fill="FFFFFF"/>
        <w:autoSpaceDN w:val="0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hyperlink r:id="rId5" w:anchor="102" w:history="1">
        <w:r w:rsidRPr="00A8751A">
          <w:rPr>
            <w:rStyle w:val="a5"/>
            <w:sz w:val="28"/>
            <w:szCs w:val="28"/>
          </w:rPr>
          <w:t>102 Processing</w:t>
        </w:r>
      </w:hyperlink>
      <w:r w:rsidRPr="00A8751A">
        <w:rPr>
          <w:rFonts w:ascii="Times New Roman" w:hAnsi="Times New Roman" w:cs="Times New Roman"/>
          <w:sz w:val="28"/>
          <w:szCs w:val="28"/>
        </w:rPr>
        <w:t> («идёт обработка»).</w:t>
      </w:r>
    </w:p>
    <w:p w14:paraId="767DDAA8" w14:textId="77777777" w:rsidR="00D10785" w:rsidRPr="00A8751A" w:rsidRDefault="00D10785" w:rsidP="00D10785">
      <w:pPr>
        <w:numPr>
          <w:ilvl w:val="1"/>
          <w:numId w:val="1"/>
        </w:numPr>
        <w:shd w:val="clear" w:color="auto" w:fill="FFFFFF"/>
        <w:autoSpaceDN w:val="0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hyperlink r:id="rId6" w:anchor="200" w:history="1">
        <w:r w:rsidRPr="00A8751A">
          <w:rPr>
            <w:rStyle w:val="a5"/>
            <w:sz w:val="28"/>
            <w:szCs w:val="28"/>
          </w:rPr>
          <w:t>200 OK</w:t>
        </w:r>
      </w:hyperlink>
      <w:r w:rsidRPr="00A8751A">
        <w:rPr>
          <w:rFonts w:ascii="Times New Roman" w:hAnsi="Times New Roman" w:cs="Times New Roman"/>
          <w:sz w:val="28"/>
          <w:szCs w:val="28"/>
        </w:rPr>
        <w:t> («хорошо»);</w:t>
      </w:r>
    </w:p>
    <w:p w14:paraId="553A641A" w14:textId="77777777" w:rsidR="00D10785" w:rsidRPr="00A8751A" w:rsidRDefault="00D10785" w:rsidP="00D10785">
      <w:pPr>
        <w:numPr>
          <w:ilvl w:val="1"/>
          <w:numId w:val="1"/>
        </w:numPr>
        <w:shd w:val="clear" w:color="auto" w:fill="FFFFFF"/>
        <w:autoSpaceDN w:val="0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hyperlink r:id="rId7" w:anchor="204" w:history="1">
        <w:r w:rsidRPr="00A8751A">
          <w:rPr>
            <w:rStyle w:val="a5"/>
            <w:sz w:val="28"/>
            <w:szCs w:val="28"/>
          </w:rPr>
          <w:t>204 No Content</w:t>
        </w:r>
      </w:hyperlink>
      <w:r w:rsidRPr="00A8751A">
        <w:rPr>
          <w:rFonts w:ascii="Times New Roman" w:hAnsi="Times New Roman" w:cs="Times New Roman"/>
          <w:sz w:val="28"/>
          <w:szCs w:val="28"/>
        </w:rPr>
        <w:t> («нет содержимого»);</w:t>
      </w:r>
    </w:p>
    <w:p w14:paraId="3C1F2A10" w14:textId="77777777" w:rsidR="00D10785" w:rsidRPr="00A8751A" w:rsidRDefault="00D10785" w:rsidP="00D10785">
      <w:pPr>
        <w:numPr>
          <w:ilvl w:val="1"/>
          <w:numId w:val="1"/>
        </w:numPr>
        <w:shd w:val="clear" w:color="auto" w:fill="FFFFFF"/>
        <w:autoSpaceDN w:val="0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hyperlink r:id="rId8" w:anchor="400" w:history="1">
        <w:r w:rsidRPr="00A8751A">
          <w:rPr>
            <w:rStyle w:val="a5"/>
            <w:sz w:val="28"/>
            <w:szCs w:val="28"/>
          </w:rPr>
          <w:t xml:space="preserve">400 </w:t>
        </w:r>
        <w:proofErr w:type="spellStart"/>
        <w:r w:rsidRPr="00A8751A">
          <w:rPr>
            <w:rStyle w:val="a5"/>
            <w:sz w:val="28"/>
            <w:szCs w:val="28"/>
          </w:rPr>
          <w:t>Bad</w:t>
        </w:r>
        <w:proofErr w:type="spellEnd"/>
        <w:r w:rsidRPr="00A8751A">
          <w:rPr>
            <w:rStyle w:val="a5"/>
            <w:sz w:val="28"/>
            <w:szCs w:val="28"/>
          </w:rPr>
          <w:t xml:space="preserve"> </w:t>
        </w:r>
        <w:proofErr w:type="spellStart"/>
        <w:r w:rsidRPr="00A8751A">
          <w:rPr>
            <w:rStyle w:val="a5"/>
            <w:sz w:val="28"/>
            <w:szCs w:val="28"/>
          </w:rPr>
          <w:t>Request</w:t>
        </w:r>
        <w:proofErr w:type="spellEnd"/>
      </w:hyperlink>
      <w:r w:rsidRPr="00A8751A">
        <w:rPr>
          <w:rFonts w:ascii="Times New Roman" w:hAnsi="Times New Roman" w:cs="Times New Roman"/>
          <w:sz w:val="28"/>
          <w:szCs w:val="28"/>
        </w:rPr>
        <w:t> (неверный запрос»);</w:t>
      </w:r>
    </w:p>
    <w:p w14:paraId="129D81E1" w14:textId="77777777" w:rsidR="00D10785" w:rsidRPr="00A8751A" w:rsidRDefault="00D10785" w:rsidP="00D10785">
      <w:pPr>
        <w:numPr>
          <w:ilvl w:val="1"/>
          <w:numId w:val="1"/>
        </w:numPr>
        <w:shd w:val="clear" w:color="auto" w:fill="FFFFFF"/>
        <w:autoSpaceDN w:val="0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hyperlink r:id="rId9" w:anchor="404" w:history="1">
        <w:r w:rsidRPr="00A8751A">
          <w:rPr>
            <w:rStyle w:val="a5"/>
            <w:sz w:val="28"/>
            <w:szCs w:val="28"/>
          </w:rPr>
          <w:t xml:space="preserve">404 </w:t>
        </w:r>
        <w:proofErr w:type="spellStart"/>
        <w:r w:rsidRPr="00A8751A">
          <w:rPr>
            <w:rStyle w:val="a5"/>
            <w:sz w:val="28"/>
            <w:szCs w:val="28"/>
          </w:rPr>
          <w:t>Not</w:t>
        </w:r>
        <w:proofErr w:type="spellEnd"/>
        <w:r w:rsidRPr="00A8751A">
          <w:rPr>
            <w:rStyle w:val="a5"/>
            <w:sz w:val="28"/>
            <w:szCs w:val="28"/>
          </w:rPr>
          <w:t xml:space="preserve"> </w:t>
        </w:r>
        <w:proofErr w:type="spellStart"/>
        <w:r w:rsidRPr="00A8751A">
          <w:rPr>
            <w:rStyle w:val="a5"/>
            <w:sz w:val="28"/>
            <w:szCs w:val="28"/>
          </w:rPr>
          <w:t>Found</w:t>
        </w:r>
        <w:proofErr w:type="spellEnd"/>
      </w:hyperlink>
      <w:r w:rsidRPr="00A8751A">
        <w:rPr>
          <w:rFonts w:ascii="Times New Roman" w:hAnsi="Times New Roman" w:cs="Times New Roman"/>
          <w:sz w:val="28"/>
          <w:szCs w:val="28"/>
        </w:rPr>
        <w:t> («не найдено»);</w:t>
      </w:r>
    </w:p>
    <w:p w14:paraId="3F8C54F4" w14:textId="77777777" w:rsidR="00D10785" w:rsidRPr="00A8751A" w:rsidRDefault="00D10785" w:rsidP="00D10785">
      <w:pPr>
        <w:numPr>
          <w:ilvl w:val="1"/>
          <w:numId w:val="1"/>
        </w:numPr>
        <w:shd w:val="clear" w:color="auto" w:fill="FFFFFF"/>
        <w:autoSpaceDN w:val="0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hyperlink r:id="rId10" w:anchor="408" w:history="1">
        <w:r w:rsidRPr="00A8751A">
          <w:rPr>
            <w:rStyle w:val="a5"/>
            <w:sz w:val="28"/>
            <w:szCs w:val="28"/>
          </w:rPr>
          <w:t xml:space="preserve">408 </w:t>
        </w:r>
        <w:proofErr w:type="spellStart"/>
        <w:r w:rsidRPr="00A8751A">
          <w:rPr>
            <w:rStyle w:val="a5"/>
            <w:sz w:val="28"/>
            <w:szCs w:val="28"/>
          </w:rPr>
          <w:t>Request</w:t>
        </w:r>
        <w:proofErr w:type="spellEnd"/>
        <w:r w:rsidRPr="00A8751A">
          <w:rPr>
            <w:rStyle w:val="a5"/>
            <w:sz w:val="28"/>
            <w:szCs w:val="28"/>
          </w:rPr>
          <w:t xml:space="preserve"> </w:t>
        </w:r>
        <w:proofErr w:type="spellStart"/>
        <w:r w:rsidRPr="00A8751A">
          <w:rPr>
            <w:rStyle w:val="a5"/>
            <w:sz w:val="28"/>
            <w:szCs w:val="28"/>
          </w:rPr>
          <w:t>Timeout</w:t>
        </w:r>
        <w:proofErr w:type="spellEnd"/>
      </w:hyperlink>
      <w:r w:rsidRPr="00A8751A">
        <w:rPr>
          <w:rFonts w:ascii="Times New Roman" w:hAnsi="Times New Roman" w:cs="Times New Roman"/>
          <w:sz w:val="28"/>
          <w:szCs w:val="28"/>
        </w:rPr>
        <w:t> («истекло время ожидания»);</w:t>
      </w:r>
    </w:p>
    <w:p w14:paraId="05A3E1AC" w14:textId="77777777" w:rsidR="00D10785" w:rsidRPr="00A8751A" w:rsidRDefault="00D10785" w:rsidP="00D10785">
      <w:pPr>
        <w:numPr>
          <w:ilvl w:val="1"/>
          <w:numId w:val="1"/>
        </w:numPr>
        <w:shd w:val="clear" w:color="auto" w:fill="FFFFFF"/>
        <w:autoSpaceDN w:val="0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hyperlink r:id="rId11" w:anchor="410" w:history="1">
        <w:r w:rsidRPr="00A8751A">
          <w:rPr>
            <w:rStyle w:val="a5"/>
            <w:sz w:val="28"/>
            <w:szCs w:val="28"/>
          </w:rPr>
          <w:t xml:space="preserve">410 </w:t>
        </w:r>
        <w:proofErr w:type="spellStart"/>
        <w:r w:rsidRPr="00A8751A">
          <w:rPr>
            <w:rStyle w:val="a5"/>
            <w:sz w:val="28"/>
            <w:szCs w:val="28"/>
          </w:rPr>
          <w:t>Gone</w:t>
        </w:r>
        <w:proofErr w:type="spellEnd"/>
      </w:hyperlink>
      <w:r w:rsidRPr="00A8751A">
        <w:rPr>
          <w:rFonts w:ascii="Times New Roman" w:hAnsi="Times New Roman" w:cs="Times New Roman"/>
          <w:sz w:val="28"/>
          <w:szCs w:val="28"/>
        </w:rPr>
        <w:t> («удалён»);</w:t>
      </w:r>
    </w:p>
    <w:p w14:paraId="7B152C78" w14:textId="77777777" w:rsidR="00D10785" w:rsidRPr="00A8751A" w:rsidRDefault="00D10785" w:rsidP="00D10785">
      <w:pPr>
        <w:numPr>
          <w:ilvl w:val="1"/>
          <w:numId w:val="1"/>
        </w:numPr>
        <w:shd w:val="clear" w:color="auto" w:fill="FFFFFF"/>
        <w:autoSpaceDN w:val="0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2" w:anchor="500" w:history="1">
        <w:r w:rsidRPr="00A8751A">
          <w:rPr>
            <w:rStyle w:val="a5"/>
            <w:sz w:val="28"/>
            <w:szCs w:val="28"/>
            <w:lang w:val="en-US"/>
          </w:rPr>
          <w:t>500 Internal Server Error</w:t>
        </w:r>
      </w:hyperlink>
      <w:r w:rsidRPr="00A8751A">
        <w:rPr>
          <w:rFonts w:ascii="Times New Roman" w:hAnsi="Times New Roman" w:cs="Times New Roman"/>
          <w:sz w:val="28"/>
          <w:szCs w:val="28"/>
          <w:lang w:val="en-US"/>
        </w:rPr>
        <w:t> («</w:t>
      </w:r>
      <w:r w:rsidRPr="00A8751A">
        <w:rPr>
          <w:rFonts w:ascii="Times New Roman" w:hAnsi="Times New Roman" w:cs="Times New Roman"/>
          <w:sz w:val="28"/>
          <w:szCs w:val="28"/>
        </w:rPr>
        <w:t>внутренняя</w:t>
      </w:r>
      <w:r w:rsidRPr="00A87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751A">
        <w:rPr>
          <w:rFonts w:ascii="Times New Roman" w:hAnsi="Times New Roman" w:cs="Times New Roman"/>
          <w:sz w:val="28"/>
          <w:szCs w:val="28"/>
        </w:rPr>
        <w:t>ошибка</w:t>
      </w:r>
      <w:r w:rsidRPr="00A87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751A">
        <w:rPr>
          <w:rFonts w:ascii="Times New Roman" w:hAnsi="Times New Roman" w:cs="Times New Roman"/>
          <w:sz w:val="28"/>
          <w:szCs w:val="28"/>
        </w:rPr>
        <w:t>сервера</w:t>
      </w:r>
      <w:r w:rsidRPr="00A8751A">
        <w:rPr>
          <w:rFonts w:ascii="Times New Roman" w:hAnsi="Times New Roman" w:cs="Times New Roman"/>
          <w:sz w:val="28"/>
          <w:szCs w:val="28"/>
          <w:lang w:val="en-US"/>
        </w:rPr>
        <w:t>»);</w:t>
      </w:r>
    </w:p>
    <w:p w14:paraId="7657DF24" w14:textId="77777777" w:rsidR="00D10785" w:rsidRPr="00A8751A" w:rsidRDefault="00D10785" w:rsidP="00D10785">
      <w:pPr>
        <w:numPr>
          <w:ilvl w:val="1"/>
          <w:numId w:val="1"/>
        </w:numPr>
        <w:shd w:val="clear" w:color="auto" w:fill="FFFFFF"/>
        <w:autoSpaceDN w:val="0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hyperlink r:id="rId13" w:anchor="521" w:history="1">
        <w:r w:rsidRPr="00A8751A">
          <w:rPr>
            <w:rStyle w:val="a5"/>
            <w:sz w:val="28"/>
            <w:szCs w:val="28"/>
          </w:rPr>
          <w:t xml:space="preserve">521 Web Server </w:t>
        </w:r>
        <w:proofErr w:type="spellStart"/>
        <w:r w:rsidRPr="00A8751A">
          <w:rPr>
            <w:rStyle w:val="a5"/>
            <w:sz w:val="28"/>
            <w:szCs w:val="28"/>
          </w:rPr>
          <w:t>Is</w:t>
        </w:r>
        <w:proofErr w:type="spellEnd"/>
        <w:r w:rsidRPr="00A8751A">
          <w:rPr>
            <w:rStyle w:val="a5"/>
            <w:sz w:val="28"/>
            <w:szCs w:val="28"/>
          </w:rPr>
          <w:t xml:space="preserve"> Down</w:t>
        </w:r>
      </w:hyperlink>
      <w:r w:rsidRPr="00A8751A">
        <w:rPr>
          <w:rFonts w:ascii="Times New Roman" w:hAnsi="Times New Roman" w:cs="Times New Roman"/>
          <w:sz w:val="28"/>
          <w:szCs w:val="28"/>
        </w:rPr>
        <w:t> («веб-сервер не работает»);</w:t>
      </w:r>
    </w:p>
    <w:p w14:paraId="2418697B" w14:textId="77777777" w:rsidR="00D10785" w:rsidRPr="00A8751A" w:rsidRDefault="00D10785" w:rsidP="00D10785">
      <w:pPr>
        <w:numPr>
          <w:ilvl w:val="1"/>
          <w:numId w:val="1"/>
        </w:numPr>
        <w:shd w:val="clear" w:color="auto" w:fill="FFFFFF"/>
        <w:autoSpaceDN w:val="0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hyperlink r:id="rId14" w:anchor="522" w:history="1">
        <w:r w:rsidRPr="00A8751A">
          <w:rPr>
            <w:rStyle w:val="a5"/>
            <w:sz w:val="28"/>
            <w:szCs w:val="28"/>
          </w:rPr>
          <w:t xml:space="preserve">522 Connection </w:t>
        </w:r>
        <w:proofErr w:type="spellStart"/>
        <w:r w:rsidRPr="00A8751A">
          <w:rPr>
            <w:rStyle w:val="a5"/>
            <w:sz w:val="28"/>
            <w:szCs w:val="28"/>
          </w:rPr>
          <w:t>Timed</w:t>
        </w:r>
        <w:proofErr w:type="spellEnd"/>
        <w:r w:rsidRPr="00A8751A">
          <w:rPr>
            <w:rStyle w:val="a5"/>
            <w:sz w:val="28"/>
            <w:szCs w:val="28"/>
          </w:rPr>
          <w:t xml:space="preserve"> Out</w:t>
        </w:r>
      </w:hyperlink>
      <w:r w:rsidRPr="00A8751A">
        <w:rPr>
          <w:rFonts w:ascii="Times New Roman" w:hAnsi="Times New Roman" w:cs="Times New Roman"/>
          <w:sz w:val="28"/>
          <w:szCs w:val="28"/>
        </w:rPr>
        <w:t> («соединение не отвечает»);</w:t>
      </w:r>
    </w:p>
    <w:p w14:paraId="1E6C9845" w14:textId="302E823D" w:rsidR="00A8751A" w:rsidRPr="00D10785" w:rsidRDefault="00D10785" w:rsidP="00D10785">
      <w:pPr>
        <w:numPr>
          <w:ilvl w:val="1"/>
          <w:numId w:val="1"/>
        </w:numPr>
        <w:shd w:val="clear" w:color="auto" w:fill="FFFFFF"/>
        <w:autoSpaceDN w:val="0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hyperlink r:id="rId15" w:anchor="524" w:history="1">
        <w:r w:rsidRPr="00A8751A">
          <w:rPr>
            <w:rStyle w:val="a5"/>
            <w:sz w:val="28"/>
            <w:szCs w:val="28"/>
          </w:rPr>
          <w:t xml:space="preserve">524 A </w:t>
        </w:r>
        <w:proofErr w:type="spellStart"/>
        <w:r w:rsidRPr="00A8751A">
          <w:rPr>
            <w:rStyle w:val="a5"/>
            <w:sz w:val="28"/>
            <w:szCs w:val="28"/>
          </w:rPr>
          <w:t>Timeout</w:t>
        </w:r>
        <w:proofErr w:type="spellEnd"/>
        <w:r w:rsidRPr="00A8751A">
          <w:rPr>
            <w:rStyle w:val="a5"/>
            <w:sz w:val="28"/>
            <w:szCs w:val="28"/>
          </w:rPr>
          <w:t xml:space="preserve"> </w:t>
        </w:r>
        <w:proofErr w:type="spellStart"/>
        <w:r w:rsidRPr="00A8751A">
          <w:rPr>
            <w:rStyle w:val="a5"/>
            <w:sz w:val="28"/>
            <w:szCs w:val="28"/>
          </w:rPr>
          <w:t>Occurred</w:t>
        </w:r>
        <w:proofErr w:type="spellEnd"/>
      </w:hyperlink>
      <w:r w:rsidRPr="00A8751A">
        <w:rPr>
          <w:rFonts w:ascii="Times New Roman" w:hAnsi="Times New Roman" w:cs="Times New Roman"/>
          <w:sz w:val="28"/>
          <w:szCs w:val="28"/>
        </w:rPr>
        <w:t> («время ожидания истекло»);</w:t>
      </w:r>
    </w:p>
    <w:p w14:paraId="6453AC41" w14:textId="77777777" w:rsidR="006E1CDF" w:rsidRPr="00A8751A" w:rsidRDefault="006E1CDF" w:rsidP="006E1C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A8751A">
        <w:rPr>
          <w:rFonts w:ascii="Times New Roman" w:hAnsi="Times New Roman"/>
          <w:b/>
          <w:bCs/>
          <w:sz w:val="28"/>
          <w:szCs w:val="28"/>
        </w:rPr>
        <w:t xml:space="preserve">Для чего используется </w:t>
      </w:r>
      <w:proofErr w:type="gramStart"/>
      <w:r w:rsidRPr="00A8751A">
        <w:rPr>
          <w:rFonts w:ascii="Times New Roman" w:hAnsi="Times New Roman"/>
          <w:b/>
          <w:bCs/>
          <w:sz w:val="28"/>
          <w:szCs w:val="28"/>
        </w:rPr>
        <w:t>функция .</w:t>
      </w:r>
      <w:proofErr w:type="spellStart"/>
      <w:r w:rsidRPr="00A8751A">
        <w:rPr>
          <w:rFonts w:ascii="Times New Roman" w:hAnsi="Times New Roman"/>
          <w:b/>
          <w:bCs/>
          <w:sz w:val="28"/>
          <w:szCs w:val="28"/>
        </w:rPr>
        <w:t>status</w:t>
      </w:r>
      <w:proofErr w:type="gramEnd"/>
      <w:r w:rsidRPr="00A8751A">
        <w:rPr>
          <w:rFonts w:ascii="Times New Roman" w:hAnsi="Times New Roman"/>
          <w:b/>
          <w:bCs/>
          <w:sz w:val="28"/>
          <w:szCs w:val="28"/>
        </w:rPr>
        <w:t>_code?</w:t>
      </w:r>
      <w:proofErr w:type="spellEnd"/>
    </w:p>
    <w:p w14:paraId="6DA12874" w14:textId="11F72A9F" w:rsidR="006E1CDF" w:rsidRPr="00A8751A" w:rsidRDefault="006E1CDF" w:rsidP="006E1CD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A8751A">
        <w:rPr>
          <w:rFonts w:ascii="Times New Roman" w:hAnsi="Times New Roman"/>
          <w:sz w:val="28"/>
          <w:szCs w:val="28"/>
        </w:rPr>
        <w:t>Используя .</w:t>
      </w:r>
      <w:proofErr w:type="spellStart"/>
      <w:r w:rsidRPr="00A8751A">
        <w:rPr>
          <w:rFonts w:ascii="Times New Roman" w:hAnsi="Times New Roman"/>
          <w:sz w:val="28"/>
          <w:szCs w:val="28"/>
        </w:rPr>
        <w:t>status</w:t>
      </w:r>
      <w:proofErr w:type="gramEnd"/>
      <w:r w:rsidRPr="00A8751A">
        <w:rPr>
          <w:rFonts w:ascii="Times New Roman" w:hAnsi="Times New Roman"/>
          <w:sz w:val="28"/>
          <w:szCs w:val="28"/>
        </w:rPr>
        <w:t>_code</w:t>
      </w:r>
      <w:proofErr w:type="spellEnd"/>
      <w:r w:rsidRPr="00A8751A">
        <w:rPr>
          <w:rFonts w:ascii="Times New Roman" w:hAnsi="Times New Roman"/>
          <w:sz w:val="28"/>
          <w:szCs w:val="28"/>
        </w:rPr>
        <w:t>, можно увидеть код состояния, который возвращается с сервера.</w:t>
      </w:r>
      <w:r w:rsidRPr="00A8751A">
        <w:rPr>
          <w:rFonts w:ascii="Times New Roman" w:hAnsi="Times New Roman"/>
          <w:sz w:val="28"/>
          <w:szCs w:val="28"/>
        </w:rPr>
        <w:t xml:space="preserve"> </w:t>
      </w:r>
      <w:r w:rsidRPr="00A8751A">
        <w:rPr>
          <w:rFonts w:ascii="Times New Roman" w:hAnsi="Times New Roman"/>
          <w:sz w:val="28"/>
          <w:szCs w:val="28"/>
          <w:lang w:val="en-US"/>
        </w:rPr>
        <w:t>print</w:t>
      </w:r>
      <w:r w:rsidRPr="00A8751A">
        <w:rPr>
          <w:rFonts w:ascii="Times New Roman" w:hAnsi="Times New Roman"/>
          <w:sz w:val="28"/>
          <w:szCs w:val="28"/>
        </w:rPr>
        <w:t>(</w:t>
      </w:r>
      <w:r w:rsidRPr="00A8751A">
        <w:rPr>
          <w:rFonts w:ascii="Times New Roman" w:hAnsi="Times New Roman"/>
          <w:sz w:val="28"/>
          <w:szCs w:val="28"/>
          <w:lang w:val="en-US"/>
        </w:rPr>
        <w:t>response</w:t>
      </w:r>
      <w:r w:rsidRPr="00A8751A">
        <w:rPr>
          <w:rFonts w:ascii="Times New Roman" w:hAnsi="Times New Roman"/>
          <w:sz w:val="28"/>
          <w:szCs w:val="28"/>
        </w:rPr>
        <w:t>.</w:t>
      </w:r>
      <w:r w:rsidRPr="00A8751A">
        <w:rPr>
          <w:rFonts w:ascii="Times New Roman" w:hAnsi="Times New Roman"/>
          <w:sz w:val="28"/>
          <w:szCs w:val="28"/>
          <w:lang w:val="en-US"/>
        </w:rPr>
        <w:t>status</w:t>
      </w:r>
      <w:r w:rsidRPr="00A8751A">
        <w:rPr>
          <w:rFonts w:ascii="Times New Roman" w:hAnsi="Times New Roman"/>
          <w:sz w:val="28"/>
          <w:szCs w:val="28"/>
        </w:rPr>
        <w:t>_</w:t>
      </w:r>
      <w:r w:rsidRPr="00A8751A">
        <w:rPr>
          <w:rFonts w:ascii="Times New Roman" w:hAnsi="Times New Roman"/>
          <w:sz w:val="28"/>
          <w:szCs w:val="28"/>
          <w:lang w:val="en-US"/>
        </w:rPr>
        <w:t>code</w:t>
      </w:r>
      <w:r w:rsidRPr="00A8751A">
        <w:rPr>
          <w:rFonts w:ascii="Times New Roman" w:hAnsi="Times New Roman"/>
          <w:sz w:val="28"/>
          <w:szCs w:val="28"/>
        </w:rPr>
        <w:t>)</w:t>
      </w:r>
    </w:p>
    <w:p w14:paraId="253312FA" w14:textId="77777777" w:rsidR="006E1CDF" w:rsidRPr="00A8751A" w:rsidRDefault="006E1CDF" w:rsidP="006E1CD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8751A">
        <w:rPr>
          <w:rFonts w:ascii="Times New Roman" w:hAnsi="Times New Roman" w:cs="Times New Roman"/>
          <w:sz w:val="28"/>
          <w:szCs w:val="28"/>
        </w:rPr>
        <w:t>Ответ</w:t>
      </w:r>
      <w:r w:rsidRPr="00A8751A">
        <w:rPr>
          <w:rFonts w:ascii="Times New Roman" w:hAnsi="Times New Roman" w:cs="Times New Roman"/>
          <w:sz w:val="28"/>
          <w:szCs w:val="28"/>
          <w:lang w:val="en-US"/>
        </w:rPr>
        <w:t>: 200</w:t>
      </w:r>
      <w:r w:rsidRPr="00A875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C425E3" w14:textId="7063543B" w:rsidR="006E1CDF" w:rsidRPr="00A8751A" w:rsidRDefault="006E1CDF" w:rsidP="00A8751A">
      <w:pPr>
        <w:ind w:left="1428"/>
        <w:rPr>
          <w:rFonts w:ascii="Times New Roman" w:hAnsi="Times New Roman" w:cs="Times New Roman"/>
          <w:sz w:val="28"/>
          <w:szCs w:val="28"/>
        </w:rPr>
      </w:pPr>
      <w:proofErr w:type="spellStart"/>
      <w:r w:rsidRPr="00A8751A">
        <w:rPr>
          <w:rFonts w:ascii="Times New Roman" w:hAnsi="Times New Roman" w:cs="Times New Roman"/>
          <w:sz w:val="28"/>
          <w:szCs w:val="28"/>
        </w:rPr>
        <w:t>status_code</w:t>
      </w:r>
      <w:proofErr w:type="spellEnd"/>
      <w:r w:rsidRPr="00A8751A">
        <w:rPr>
          <w:rFonts w:ascii="Times New Roman" w:hAnsi="Times New Roman" w:cs="Times New Roman"/>
          <w:sz w:val="28"/>
          <w:szCs w:val="28"/>
        </w:rPr>
        <w:t xml:space="preserve"> вернул значение 200. Это значит, что запрос был выполнен успешно, а сервер ответил, отобразив запрашиваемую информацию.</w:t>
      </w:r>
    </w:p>
    <w:p w14:paraId="6C3281AE" w14:textId="7E365412" w:rsidR="006E1CDF" w:rsidRDefault="006E1CDF" w:rsidP="006E1C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A8751A">
        <w:rPr>
          <w:rFonts w:ascii="Times New Roman" w:hAnsi="Times New Roman"/>
          <w:b/>
          <w:bCs/>
          <w:sz w:val="28"/>
          <w:szCs w:val="28"/>
        </w:rPr>
        <w:t xml:space="preserve">Как получить содержимое страницы в </w:t>
      </w:r>
      <w:proofErr w:type="spellStart"/>
      <w:r w:rsidRPr="00A8751A">
        <w:rPr>
          <w:rFonts w:ascii="Times New Roman" w:hAnsi="Times New Roman"/>
          <w:b/>
          <w:bCs/>
          <w:sz w:val="28"/>
          <w:szCs w:val="28"/>
        </w:rPr>
        <w:t>Requests</w:t>
      </w:r>
      <w:proofErr w:type="spellEnd"/>
      <w:r w:rsidRPr="00A8751A">
        <w:rPr>
          <w:rFonts w:ascii="Times New Roman" w:hAnsi="Times New Roman"/>
          <w:b/>
          <w:bCs/>
          <w:sz w:val="28"/>
          <w:szCs w:val="28"/>
        </w:rPr>
        <w:t>?</w:t>
      </w:r>
    </w:p>
    <w:p w14:paraId="05443AF1" w14:textId="4760DD46" w:rsidR="00A8751A" w:rsidRPr="00A8751A" w:rsidRDefault="00A8751A" w:rsidP="00A8751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A8751A">
        <w:rPr>
          <w:rFonts w:ascii="Times New Roman" w:hAnsi="Times New Roman"/>
          <w:sz w:val="28"/>
          <w:szCs w:val="28"/>
        </w:rPr>
        <w:lastRenderedPageBreak/>
        <w:t xml:space="preserve">Для того, чтобы получить содержимое запроса в байтах, необходимо </w:t>
      </w:r>
      <w:proofErr w:type="gramStart"/>
      <w:r w:rsidRPr="00A8751A">
        <w:rPr>
          <w:rFonts w:ascii="Times New Roman" w:hAnsi="Times New Roman"/>
          <w:sz w:val="28"/>
          <w:szCs w:val="28"/>
        </w:rPr>
        <w:t xml:space="preserve">использовать </w:t>
      </w:r>
      <w:r w:rsidRPr="00A8751A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A8751A">
        <w:rPr>
          <w:rFonts w:ascii="Times New Roman" w:hAnsi="Times New Roman"/>
          <w:b/>
          <w:sz w:val="28"/>
          <w:szCs w:val="28"/>
        </w:rPr>
        <w:t>content</w:t>
      </w:r>
      <w:proofErr w:type="spellEnd"/>
      <w:proofErr w:type="gramEnd"/>
    </w:p>
    <w:p w14:paraId="0A5C0472" w14:textId="77777777" w:rsidR="00A8751A" w:rsidRDefault="006E1CDF" w:rsidP="00A875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A8751A">
        <w:rPr>
          <w:rFonts w:ascii="Times New Roman" w:hAnsi="Times New Roman"/>
          <w:b/>
          <w:bCs/>
          <w:sz w:val="28"/>
          <w:szCs w:val="28"/>
        </w:rPr>
        <w:t xml:space="preserve">Как получить HTTP заголовки в </w:t>
      </w:r>
      <w:proofErr w:type="spellStart"/>
      <w:r w:rsidRPr="00A8751A">
        <w:rPr>
          <w:rFonts w:ascii="Times New Roman" w:hAnsi="Times New Roman"/>
          <w:b/>
          <w:bCs/>
          <w:sz w:val="28"/>
          <w:szCs w:val="28"/>
        </w:rPr>
        <w:t>Requests?</w:t>
      </w:r>
      <w:proofErr w:type="spellEnd"/>
    </w:p>
    <w:p w14:paraId="18B1FEFE" w14:textId="77777777" w:rsidR="00A8751A" w:rsidRDefault="00A8751A" w:rsidP="00A8751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A8751A">
        <w:rPr>
          <w:sz w:val="28"/>
          <w:szCs w:val="28"/>
        </w:rPr>
        <w:t xml:space="preserve">Для просмотра HTTP заголовков </w:t>
      </w:r>
      <w:proofErr w:type="gramStart"/>
      <w:r w:rsidRPr="00A8751A">
        <w:rPr>
          <w:sz w:val="28"/>
          <w:szCs w:val="28"/>
        </w:rPr>
        <w:t>используется  атрибут</w:t>
      </w:r>
      <w:proofErr w:type="gramEnd"/>
      <w:r w:rsidRPr="00A8751A">
        <w:rPr>
          <w:sz w:val="28"/>
          <w:szCs w:val="28"/>
        </w:rPr>
        <w:t> </w:t>
      </w:r>
      <w:r w:rsidRPr="00A8751A">
        <w:rPr>
          <w:rStyle w:val="HTML"/>
          <w:rFonts w:eastAsia="Calibri"/>
          <w:sz w:val="28"/>
          <w:szCs w:val="28"/>
        </w:rPr>
        <w:t>.</w:t>
      </w:r>
      <w:proofErr w:type="spellStart"/>
      <w:r w:rsidRPr="00A8751A">
        <w:rPr>
          <w:rStyle w:val="HTML"/>
          <w:rFonts w:eastAsia="Calibri"/>
          <w:sz w:val="28"/>
          <w:szCs w:val="28"/>
        </w:rPr>
        <w:t>headers</w:t>
      </w:r>
      <w:proofErr w:type="spellEnd"/>
      <w:r w:rsidRPr="00A8751A">
        <w:rPr>
          <w:sz w:val="28"/>
          <w:szCs w:val="28"/>
        </w:rPr>
        <w:t>.</w:t>
      </w:r>
    </w:p>
    <w:p w14:paraId="430F6DAE" w14:textId="77777777" w:rsidR="00A8751A" w:rsidRPr="00A8751A" w:rsidRDefault="00A8751A" w:rsidP="00A8751A">
      <w:pPr>
        <w:pStyle w:val="ListParagraph"/>
        <w:spacing w:after="0" w:line="240" w:lineRule="auto"/>
        <w:ind w:left="1440"/>
        <w:rPr>
          <w:rFonts w:ascii="Times New Roman" w:hAnsi="Times New Roman"/>
          <w:b/>
          <w:bCs/>
          <w:color w:val="538135" w:themeColor="accent6" w:themeShade="BF"/>
          <w:sz w:val="28"/>
          <w:szCs w:val="28"/>
        </w:rPr>
      </w:pPr>
      <w:r w:rsidRPr="00A8751A">
        <w:rPr>
          <w:color w:val="538135" w:themeColor="accent6" w:themeShade="BF"/>
          <w:lang w:val="en-US"/>
        </w:rPr>
        <w:t>import requests</w:t>
      </w:r>
    </w:p>
    <w:p w14:paraId="27F03719" w14:textId="77777777" w:rsidR="00A8751A" w:rsidRPr="00A8751A" w:rsidRDefault="00A8751A" w:rsidP="00A8751A">
      <w:pPr>
        <w:pStyle w:val="ListParagraph"/>
        <w:spacing w:after="0" w:line="240" w:lineRule="auto"/>
        <w:ind w:left="1440"/>
        <w:rPr>
          <w:rFonts w:ascii="Times New Roman" w:hAnsi="Times New Roman"/>
          <w:b/>
          <w:bCs/>
          <w:color w:val="538135" w:themeColor="accent6" w:themeShade="BF"/>
          <w:sz w:val="28"/>
          <w:szCs w:val="28"/>
          <w:lang w:val="en-US"/>
        </w:rPr>
      </w:pPr>
      <w:r w:rsidRPr="00A8751A">
        <w:rPr>
          <w:color w:val="538135" w:themeColor="accent6" w:themeShade="BF"/>
          <w:lang w:val="en-US"/>
        </w:rPr>
        <w:t xml:space="preserve">response = </w:t>
      </w:r>
      <w:proofErr w:type="spellStart"/>
      <w:r w:rsidRPr="00A8751A">
        <w:rPr>
          <w:color w:val="538135" w:themeColor="accent6" w:themeShade="BF"/>
          <w:lang w:val="en-US"/>
        </w:rPr>
        <w:t>requests.get</w:t>
      </w:r>
      <w:proofErr w:type="spellEnd"/>
      <w:r w:rsidRPr="00A8751A">
        <w:rPr>
          <w:color w:val="538135" w:themeColor="accent6" w:themeShade="BF"/>
          <w:lang w:val="en-US"/>
        </w:rPr>
        <w:t>('https://api.github.com')</w:t>
      </w:r>
    </w:p>
    <w:p w14:paraId="524CCBF5" w14:textId="67D9C1E4" w:rsidR="00A8751A" w:rsidRPr="00A8751A" w:rsidRDefault="00A8751A" w:rsidP="00A8751A">
      <w:pPr>
        <w:pStyle w:val="ListParagraph"/>
        <w:spacing w:after="0" w:line="240" w:lineRule="auto"/>
        <w:ind w:left="1440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response.headers</w:t>
      </w:r>
      <w:proofErr w:type="spellEnd"/>
      <w:proofErr w:type="gramEnd"/>
      <w:r>
        <w:t>)</w:t>
      </w:r>
      <w:r>
        <w:t xml:space="preserve">    </w:t>
      </w:r>
      <w:r w:rsidRPr="00A8751A">
        <w:rPr>
          <w:b/>
          <w:sz w:val="28"/>
          <w:szCs w:val="28"/>
        </w:rPr>
        <w:t>.</w:t>
      </w:r>
      <w:proofErr w:type="spellStart"/>
      <w:r w:rsidRPr="00A8751A">
        <w:rPr>
          <w:b/>
          <w:sz w:val="28"/>
          <w:szCs w:val="28"/>
        </w:rPr>
        <w:t>headers</w:t>
      </w:r>
      <w:proofErr w:type="spellEnd"/>
      <w:r w:rsidRPr="00A8751A">
        <w:rPr>
          <w:sz w:val="28"/>
          <w:szCs w:val="28"/>
        </w:rPr>
        <w:t xml:space="preserve"> возвращает словарь, что позволяет получить доступ к значению заголовка HTTP по ключу. Например, для просмотра типа содержимого ответного </w:t>
      </w:r>
      <w:proofErr w:type="spellStart"/>
      <w:r w:rsidRPr="00A8751A">
        <w:rPr>
          <w:sz w:val="28"/>
          <w:szCs w:val="28"/>
        </w:rPr>
        <w:t>пейлоада</w:t>
      </w:r>
      <w:proofErr w:type="spellEnd"/>
      <w:r w:rsidRPr="00A8751A">
        <w:rPr>
          <w:sz w:val="28"/>
          <w:szCs w:val="28"/>
        </w:rPr>
        <w:t>, требуется использовать Content-Type.</w:t>
      </w:r>
    </w:p>
    <w:p w14:paraId="7E792EEB" w14:textId="729E7A42" w:rsidR="00A8751A" w:rsidRPr="00A8751A" w:rsidRDefault="00A8751A" w:rsidP="00A8751A">
      <w:pPr>
        <w:pStyle w:val="ListParagraph"/>
        <w:spacing w:after="0" w:line="240" w:lineRule="auto"/>
        <w:ind w:left="1440"/>
        <w:rPr>
          <w:rFonts w:ascii="Times New Roman" w:hAnsi="Times New Roman"/>
          <w:sz w:val="28"/>
          <w:szCs w:val="28"/>
        </w:rPr>
      </w:pPr>
    </w:p>
    <w:sectPr w:rsidR="00A8751A" w:rsidRPr="00A87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8078A"/>
    <w:multiLevelType w:val="hybridMultilevel"/>
    <w:tmpl w:val="F0E66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262D1"/>
    <w:multiLevelType w:val="multilevel"/>
    <w:tmpl w:val="559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FB"/>
    <w:rsid w:val="000606C5"/>
    <w:rsid w:val="0011105E"/>
    <w:rsid w:val="005C1DFB"/>
    <w:rsid w:val="006E1CDF"/>
    <w:rsid w:val="00A743CE"/>
    <w:rsid w:val="00A8751A"/>
    <w:rsid w:val="00AB0D1D"/>
    <w:rsid w:val="00B60CB9"/>
    <w:rsid w:val="00D10785"/>
    <w:rsid w:val="00DB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FB14"/>
  <w15:chartTrackingRefBased/>
  <w15:docId w15:val="{2DA153D8-7223-4C74-9664-AAADB218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DFB"/>
    <w:pPr>
      <w:ind w:left="720"/>
      <w:contextualSpacing/>
    </w:pPr>
  </w:style>
  <w:style w:type="paragraph" w:customStyle="1" w:styleId="ListParagraph">
    <w:name w:val="List Paragraph"/>
    <w:basedOn w:val="a"/>
    <w:rsid w:val="006E1CDF"/>
    <w:pPr>
      <w:spacing w:after="200" w:line="276" w:lineRule="auto"/>
      <w:ind w:left="720"/>
    </w:pPr>
    <w:rPr>
      <w:rFonts w:ascii="Calibri" w:eastAsia="Times New Roman" w:hAnsi="Calibri" w:cs="Times New Roman"/>
    </w:rPr>
  </w:style>
  <w:style w:type="character" w:styleId="HTML">
    <w:name w:val="HTML Code"/>
    <w:basedOn w:val="a0"/>
    <w:semiHidden/>
    <w:unhideWhenUsed/>
    <w:rsid w:val="006E1CDF"/>
    <w:rPr>
      <w:rFonts w:ascii="Courier New" w:eastAsia="Times New Roman" w:hAnsi="Courier New" w:cs="Courier New" w:hint="default"/>
      <w:sz w:val="20"/>
      <w:szCs w:val="20"/>
    </w:rPr>
  </w:style>
  <w:style w:type="character" w:styleId="a4">
    <w:name w:val="Strong"/>
    <w:basedOn w:val="a0"/>
    <w:qFormat/>
    <w:rsid w:val="006E1CDF"/>
    <w:rPr>
      <w:rFonts w:ascii="Times New Roman" w:hAnsi="Times New Roman" w:cs="Times New Roman" w:hint="default"/>
      <w:b/>
      <w:bCs/>
    </w:rPr>
  </w:style>
  <w:style w:type="character" w:styleId="a5">
    <w:name w:val="Hyperlink"/>
    <w:basedOn w:val="a0"/>
    <w:semiHidden/>
    <w:unhideWhenUsed/>
    <w:rsid w:val="006E1CDF"/>
    <w:rPr>
      <w:rFonts w:ascii="Times New Roman" w:hAnsi="Times New Roman" w:cs="Times New Roman" w:hint="default"/>
      <w:color w:val="0000FF"/>
      <w:u w:val="single"/>
    </w:rPr>
  </w:style>
  <w:style w:type="paragraph" w:styleId="a6">
    <w:name w:val="Normal (Web)"/>
    <w:basedOn w:val="a"/>
    <w:semiHidden/>
    <w:unhideWhenUsed/>
    <w:rsid w:val="00A8751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3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2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5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14" Type="http://schemas.openxmlformats.org/officeDocument/2006/relationships/hyperlink" Target="https://ru.wikipedia.org/wiki/%D0%A1%D0%BF%D0%B8%D1%81%D0%BE%D0%BA_%D0%BA%D0%BE%D0%B4%D0%BE%D0%B2_%D1%81%D0%BE%D1%81%D1%82%D0%BE%D1%8F%D0%BD%D0%B8%D1%8F_HT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Федосевич</dc:creator>
  <cp:keywords/>
  <dc:description/>
  <cp:lastModifiedBy>Влад Федосевич</cp:lastModifiedBy>
  <cp:revision>3</cp:revision>
  <dcterms:created xsi:type="dcterms:W3CDTF">2022-01-21T10:09:00Z</dcterms:created>
  <dcterms:modified xsi:type="dcterms:W3CDTF">2022-01-21T16:44:00Z</dcterms:modified>
</cp:coreProperties>
</file>