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2240CBC" w:rsidR="00DB70AD" w:rsidRPr="00DF01AC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DF01AC" w:rsidRPr="00127F8E">
        <w:rPr>
          <w:rFonts w:ascii="Times New Roman" w:hAnsi="Times New Roman"/>
          <w:b/>
          <w:bCs/>
          <w:color w:val="000000" w:themeColor="text1"/>
          <w:sz w:val="28"/>
          <w:szCs w:val="28"/>
        </w:rPr>
        <w:t>4</w:t>
      </w: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31142B"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Многопоточные приложения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9FA9899" w14:textId="77777777" w:rsidR="00DF01AC" w:rsidRPr="00DF01AC" w:rsidRDefault="00F924B3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DF01AC" w:rsidRPr="00DF01AC">
        <w:rPr>
          <w:rFonts w:ascii="Times New Roman" w:hAnsi="Times New Roman"/>
          <w:sz w:val="28"/>
          <w:szCs w:val="28"/>
        </w:rPr>
        <w:t xml:space="preserve">Создать консольное приложение, в котором реализовано 3 потока. Первый выводит числа от 0 до 9, второй – от 10 до 19, третий – от 20 до 29. Вывод значений на экран происходит следующим образом: сначала своё число выводит первый поток, а затем второй и третий. Организовать возможность использования методов Start и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Sleep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, а также изменение свойства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Priority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, позволяющее изменить приоритет потока. Можно воспользоваться инструментами синхронизации потоков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lock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F01AC" w:rsidRPr="00DF01AC">
        <w:rPr>
          <w:rFonts w:ascii="Times New Roman" w:hAnsi="Times New Roman"/>
          <w:sz w:val="28"/>
          <w:szCs w:val="28"/>
        </w:rPr>
        <w:t>AutoResetEvent</w:t>
      </w:r>
      <w:proofErr w:type="spellEnd"/>
      <w:r w:rsidR="00DF01AC" w:rsidRPr="00DF01AC">
        <w:rPr>
          <w:rFonts w:ascii="Times New Roman" w:hAnsi="Times New Roman"/>
          <w:sz w:val="28"/>
          <w:szCs w:val="28"/>
        </w:rPr>
        <w:t xml:space="preserve"> и т.д.</w:t>
      </w:r>
    </w:p>
    <w:p w14:paraId="640284F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16F7D5B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CCE89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A7DB9E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452D5C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8DFDF8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8E11C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84D0F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F4B41C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275DB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AutoResetEvent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43EB9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B292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A134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73AC5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6A72F7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6D5BCD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0BAED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30A70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ThreadPriority.Highest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B85AC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ThreadPriority.Normal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23BC56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t3.Priority =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ThreadPriority.Lowest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A11978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EEE0F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7A397C8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0A6A6F15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03422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2869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3864D2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t2.Join();</w:t>
      </w:r>
    </w:p>
    <w:p w14:paraId="0EF156F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5BA2DB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DE359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79D6A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27A7E64B" w14:textId="77777777" w:rsidR="00DF01AC" w:rsidRPr="00DF01AC" w:rsidRDefault="00DF01A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14BB33BC" w14:textId="1A2C117F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CBC5E2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174FA7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10; i++)</w:t>
      </w:r>
    </w:p>
    <w:p w14:paraId="4FB9DAF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12C60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"First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73438A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130C4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6E6773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2774A6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56E07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92EB1D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3F68976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8573F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10; i &lt; 20; i++)</w:t>
      </w:r>
    </w:p>
    <w:p w14:paraId="5CBF400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008DA5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EADD8A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"Second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4E5C973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121128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CD1D70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9333B0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D6B5AD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ThirdThread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A8812B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143BE7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20; i &lt; 30; i++)</w:t>
      </w:r>
    </w:p>
    <w:p w14:paraId="2EEDD08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4660FA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secondDone.WaitOne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A736B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Third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i);</w:t>
      </w:r>
    </w:p>
    <w:p w14:paraId="08EF4A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firstDone.Set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F0D54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D7C17E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AE501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75B2E62" w14:textId="7018B8FE" w:rsidR="00DF01AC" w:rsidRPr="00127F8E" w:rsidRDefault="00DF01AC" w:rsidP="00127F8E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</w:p>
    <w:p w14:paraId="461582B9" w14:textId="2124AF06" w:rsidR="00F924B3" w:rsidRPr="00DF01AC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48D3731B" w:rsidR="00F924B3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F01A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F3AAD9" wp14:editId="565E2D1C">
            <wp:extent cx="1059042" cy="2327275"/>
            <wp:effectExtent l="0" t="0" r="8255" b="0"/>
            <wp:docPr id="131612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0590" name=""/>
                    <pic:cNvPicPr/>
                  </pic:nvPicPr>
                  <pic:blipFill rotWithShape="1">
                    <a:blip r:embed="rId8"/>
                    <a:srcRect r="82186" b="26738"/>
                    <a:stretch/>
                  </pic:blipFill>
                  <pic:spPr bwMode="auto">
                    <a:xfrm>
                      <a:off x="0" y="0"/>
                      <a:ext cx="1081401" cy="237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B061279" w14:textId="72CE3B6B" w:rsidR="00AD0438" w:rsidRPr="00DF01AC" w:rsidRDefault="00931E9E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DF01AC" w:rsidRPr="00DF01AC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потоков: 2, Метод: 1. A+A 1 +A 2 +A 3 +..+A N , А и N вводятся с клавиатуры; 2.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14:paraId="2281182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69FEDB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7128AF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0E6103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55083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System.Threading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788A24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C6D5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9F9DA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136DD6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0D7D66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4963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A:"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8920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4BC3A8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N:"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1F2A9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AB17D8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2997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t1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34A06C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t2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Method1(A, N));</w:t>
      </w:r>
    </w:p>
    <w:p w14:paraId="097AE04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t3 =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(() =&gt; Method2(A, N));</w:t>
      </w:r>
    </w:p>
    <w:p w14:paraId="49FB85B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44DF7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5A3CF3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6F62D69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DCE6E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37653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5D65A7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t2.Join();</w:t>
      </w:r>
    </w:p>
    <w:p w14:paraId="1FCE48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47ACE4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EBCF9D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CA56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Method1(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7737CB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484017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673951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1CE56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02DC6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+= A + i;</w:t>
      </w:r>
    </w:p>
    <w:p w14:paraId="10CEC2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70862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"Method1: 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sum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7C5CB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2064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AD2A2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Method2(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93661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650BED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42B631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62A403D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934220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*= A + i;</w:t>
      </w:r>
    </w:p>
    <w:p w14:paraId="700B297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7434EF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"Method2: Product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prod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</w:t>
      </w:r>
      <w:proofErr w:type="spellStart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Thread</w:t>
      </w:r>
      <w:proofErr w:type="spellEnd"/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 xml:space="preserve">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Thread.CurrentThread.ManagedThreadId</w:t>
      </w:r>
      <w:proofErr w:type="spellEnd"/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3845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D8944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DB037A7" w14:textId="070A33A3" w:rsidR="00931E9E" w:rsidRPr="00DF01AC" w:rsidRDefault="00DF01AC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="00931E9E" w:rsidRPr="00DF01AC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40A99ED6" w14:textId="40692B46" w:rsidR="00931E9E" w:rsidRPr="00DF01AC" w:rsidRDefault="00DF01A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5, 8</w:t>
            </w:r>
          </w:p>
        </w:tc>
        <w:tc>
          <w:tcPr>
            <w:tcW w:w="5805" w:type="dxa"/>
          </w:tcPr>
          <w:p w14:paraId="463F473E" w14:textId="2619A204" w:rsidR="00931E9E" w:rsidRPr="00DF01AC" w:rsidRDefault="00DF01AC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D8E29EC" w:rsidR="00931E9E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DF01AC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1EAE940" wp14:editId="75BA86AD">
            <wp:extent cx="3030846" cy="1184563"/>
            <wp:effectExtent l="0" t="0" r="0" b="0"/>
            <wp:docPr id="52328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5889" name=""/>
                    <pic:cNvPicPr/>
                  </pic:nvPicPr>
                  <pic:blipFill rotWithShape="1">
                    <a:blip r:embed="rId9"/>
                    <a:srcRect r="56806" b="68405"/>
                    <a:stretch/>
                  </pic:blipFill>
                  <pic:spPr bwMode="auto">
                    <a:xfrm>
                      <a:off x="0" y="0"/>
                      <a:ext cx="3044477" cy="11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199F" w14:textId="77777777" w:rsidR="00F33250" w:rsidRDefault="00F33250">
      <w:r>
        <w:separator/>
      </w:r>
    </w:p>
  </w:endnote>
  <w:endnote w:type="continuationSeparator" w:id="0">
    <w:p w14:paraId="26BFB186" w14:textId="77777777" w:rsidR="00F33250" w:rsidRDefault="00F3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5B8E139E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27F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5B8E139E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27F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4B4CEBCF" w:rsidR="00E95D78" w:rsidRPr="00127F8E" w:rsidRDefault="00127F8E" w:rsidP="00127F8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127F8E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242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4B4CEBCF" w:rsidR="00E95D78" w:rsidRPr="00127F8E" w:rsidRDefault="00127F8E" w:rsidP="00127F8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127F8E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3B15B624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27F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3B15B624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27F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C88EC" w14:textId="77777777" w:rsidR="00F33250" w:rsidRDefault="00F33250">
      <w:r>
        <w:separator/>
      </w:r>
    </w:p>
  </w:footnote>
  <w:footnote w:type="continuationSeparator" w:id="0">
    <w:p w14:paraId="33EE7C35" w14:textId="77777777" w:rsidR="00F33250" w:rsidRDefault="00F33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2023-04-27T06:07:00Z</dcterms:created>
  <dcterms:modified xsi:type="dcterms:W3CDTF">2023-04-29T04:53:00Z</dcterms:modified>
</cp:coreProperties>
</file>