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0A79642A" w:rsidR="00DB70AD" w:rsidRPr="00E60C17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E60C17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D13EC0">
        <w:rPr>
          <w:rFonts w:ascii="Times New Roman" w:hAnsi="Times New Roman"/>
          <w:b/>
          <w:bCs/>
          <w:color w:val="000000" w:themeColor="text1"/>
          <w:sz w:val="28"/>
          <w:szCs w:val="28"/>
        </w:rPr>
        <w:t>7</w:t>
      </w:r>
      <w:r w:rsidR="006D75F3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ab/>
      </w:r>
      <w:r w:rsidR="00E60C17" w:rsidRPr="006D75F3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Сборки, Библиотеки, Атрибуты, Директивы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9FA9899" w14:textId="16F298A5" w:rsidR="00DF01AC" w:rsidRPr="00DF01AC" w:rsidRDefault="00F924B3" w:rsidP="00E60C17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E60C17" w:rsidRPr="00E60C17">
        <w:rPr>
          <w:rFonts w:ascii="Times New Roman" w:hAnsi="Times New Roman"/>
          <w:sz w:val="28"/>
          <w:szCs w:val="28"/>
        </w:rPr>
        <w:t>Создать библиотеку с двумя классами: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Треугольник (методы ввода сторон, проверки на существование,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вычисления периметра, вычисления площади, определения вида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треугольника (разносторонний, равнобедренный, равносторонний));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Прямоугольник (методы ввода сторон, вычисления периметра,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вычисления площади).</w:t>
      </w:r>
    </w:p>
    <w:p w14:paraId="640284F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358AD5C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GeometryLibrary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A36EFE2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89D6F5F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6AC640D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2B1595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60C17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8BCEFC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346FC8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552CE7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4C6812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triangle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sides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E554CD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971E39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13511FD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BFFF39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c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1531028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43A0B7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11D6D70F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A051377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Triangle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t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Triangle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(a, b, c);</w:t>
      </w:r>
    </w:p>
    <w:p w14:paraId="2FC8C53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44210DD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Perimeter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t.Perimeter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8DD83C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$"Area: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t.Area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DAD497F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$"Type: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t.Type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BE93C7E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DC27FD2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e)</w:t>
      </w:r>
    </w:p>
    <w:p w14:paraId="09AE712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437EB8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e.Message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052F494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97DB28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6359F2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"\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nEnter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rectangle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sides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227A662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26EA2B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l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DF27B77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w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A776A3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54EF098" w14:textId="77777777" w:rsid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40146086" w14:textId="77777777" w:rsidR="00D13EC0" w:rsidRDefault="00D13EC0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02325544" w14:textId="4070BD21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5FFDB54B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20E2CE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Rectangle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r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Rectangle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(l, w);</w:t>
      </w:r>
    </w:p>
    <w:p w14:paraId="3FA9BA2C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5812CE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Perimeter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r.Perimeter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6D66D75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$"Area: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r.Area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B320ED3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A6F8F04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e)</w:t>
      </w:r>
    </w:p>
    <w:p w14:paraId="04CE688B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D8D5909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e.Message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9DA57B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4E23939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5BA1BDE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FCBFD85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FC9CA68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75B2E62" w14:textId="6B66D19E" w:rsidR="00DF01AC" w:rsidRPr="00D13EC0" w:rsidRDefault="00E60C17" w:rsidP="00E60C1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4CB74119" w14:textId="77777777" w:rsidR="00D13EC0" w:rsidRPr="00D13EC0" w:rsidRDefault="00D13EC0" w:rsidP="00E60C1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51F9C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55E6F81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8C967A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System.Linq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19B03F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System.Text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2F48D8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System.Threading.Tasks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AE52EC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53FA3D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57DBC7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B4B63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GeometryLibrary</w:t>
      </w:r>
      <w:proofErr w:type="spellEnd"/>
    </w:p>
    <w:p w14:paraId="26C0302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6043AE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Triangle</w:t>
      </w:r>
      <w:proofErr w:type="spellEnd"/>
    </w:p>
    <w:p w14:paraId="5B53CD7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8FE0E2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57178F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D3A2ED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C23ADC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CF2DD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Triangle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b,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c)</w:t>
      </w:r>
    </w:p>
    <w:p w14:paraId="3A1F97D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911903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(a &lt;= 0 || b &lt;= 0 || c &lt;= 0)</w:t>
      </w:r>
    </w:p>
    <w:p w14:paraId="61D657C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6F290A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Sides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must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be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positive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numbers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2A3962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8C4476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CF3660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(!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IsValidTriangle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(a, b, c))</w:t>
      </w:r>
    </w:p>
    <w:p w14:paraId="309EC65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62B7AE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Invalid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triangle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D16C97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E3B69A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5188A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4AF37B9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b;</w:t>
      </w:r>
    </w:p>
    <w:p w14:paraId="79D8B69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c;</w:t>
      </w:r>
    </w:p>
    <w:p w14:paraId="09E229F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4715BB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BD8A45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bool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IsValidTriangle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b,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c)</w:t>
      </w:r>
    </w:p>
    <w:p w14:paraId="5126940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00976E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 + b &gt; c &amp;&amp; b + c &gt; a &amp;&amp; a + c &gt; b;</w:t>
      </w:r>
    </w:p>
    <w:p w14:paraId="16237C2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A5D82E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074E43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Perimeter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3F63E03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59D1D0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76EA1B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A3E576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4ACACB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Area()</w:t>
      </w:r>
    </w:p>
    <w:p w14:paraId="0F69CFB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951F83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 =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 / 2;</w:t>
      </w:r>
    </w:p>
    <w:p w14:paraId="08AC4F4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(s * (s -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) * (s -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) * (s -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556AA6A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787DCD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22FCFD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Type()</w:t>
      </w:r>
    </w:p>
    <w:p w14:paraId="6F462E1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264371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9A394C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38F5B2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Equilateral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DA8BE3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D96E03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||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||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023437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E0F92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Isosceles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8C28EA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AE8705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3229BBB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613A26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Scalene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A4AA02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BEF351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2D37D6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67FBDE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A511B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Rectangle</w:t>
      </w:r>
      <w:proofErr w:type="spellEnd"/>
    </w:p>
    <w:p w14:paraId="70A4D52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E91779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DA651B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width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098F22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68EAFD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Rectangle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l,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w)</w:t>
      </w:r>
    </w:p>
    <w:p w14:paraId="0AFD882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B5C217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(l &lt;= 0 || w &lt;= 0)</w:t>
      </w:r>
    </w:p>
    <w:p w14:paraId="587CDD5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9456B1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Sides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must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be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positive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numbers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72B1D1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C06CD6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C01983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l;</w:t>
      </w:r>
    </w:p>
    <w:p w14:paraId="7438721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width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w;</w:t>
      </w:r>
    </w:p>
    <w:p w14:paraId="347E5BA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E8E505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4ADB29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Perimeter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6A9045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D17CA3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2 *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width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4B5160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21A6B3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A90466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Area()</w:t>
      </w:r>
    </w:p>
    <w:p w14:paraId="6BE95E9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2DFA9A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*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width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97BD51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EAB9FF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92485D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92EA108" w14:textId="77777777" w:rsid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7FEE01" w14:textId="77777777" w:rsidR="00D13EC0" w:rsidRPr="00E60C17" w:rsidRDefault="00D13EC0" w:rsidP="00E60C17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</w:p>
    <w:p w14:paraId="461582B9" w14:textId="2124AF06" w:rsidR="00F924B3" w:rsidRPr="006D75F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ru-BY"/>
        </w:rPr>
      </w:pPr>
      <w:r w:rsidRPr="006D75F3">
        <w:rPr>
          <w:rFonts w:ascii="Times New Roman" w:hAnsi="Times New Roman"/>
          <w:sz w:val="28"/>
          <w:szCs w:val="28"/>
          <w:lang w:val="ru-BY"/>
        </w:rPr>
        <w:t>Анализ результатов:</w:t>
      </w:r>
    </w:p>
    <w:p w14:paraId="4244CCAC" w14:textId="218FED94" w:rsidR="00F924B3" w:rsidRPr="00DF01AC" w:rsidRDefault="00D13EC0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13EC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99A0CD3" wp14:editId="15EACE20">
            <wp:extent cx="2263336" cy="2423370"/>
            <wp:effectExtent l="0" t="0" r="3810" b="0"/>
            <wp:docPr id="198916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64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C44FEC8" w14:textId="77777777" w:rsidR="00D13EC0" w:rsidRPr="00D13EC0" w:rsidRDefault="00931E9E" w:rsidP="00D13E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D13EC0" w:rsidRPr="00D13EC0">
        <w:rPr>
          <w:rFonts w:ascii="Times New Roman" w:hAnsi="Times New Roman"/>
          <w:sz w:val="28"/>
          <w:szCs w:val="28"/>
        </w:rPr>
        <w:t>Создать свою библиотеку на индивидуальную тему и</w:t>
      </w:r>
    </w:p>
    <w:p w14:paraId="2281182B" w14:textId="6E515BA0" w:rsidR="00DF01AC" w:rsidRDefault="00D13EC0" w:rsidP="00D13E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13EC0">
        <w:rPr>
          <w:rFonts w:ascii="Times New Roman" w:hAnsi="Times New Roman"/>
          <w:sz w:val="28"/>
          <w:szCs w:val="28"/>
        </w:rPr>
        <w:t>продемонстрировать ее функциональность.</w:t>
      </w:r>
      <w:r>
        <w:rPr>
          <w:rFonts w:ascii="Times New Roman" w:hAnsi="Times New Roman"/>
          <w:sz w:val="28"/>
          <w:szCs w:val="28"/>
        </w:rPr>
        <w:t xml:space="preserve"> (Расписание)</w:t>
      </w:r>
    </w:p>
    <w:p w14:paraId="51DA0197" w14:textId="77777777" w:rsidR="00D13EC0" w:rsidRPr="00DF01AC" w:rsidRDefault="00D13EC0" w:rsidP="00D13E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2BC1E09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47D26EE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ScheduleLibrary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EF5708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EAD85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lastRenderedPageBreak/>
        <w:t>namespace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447B423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7A867C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22A182A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91D055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962FD4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9B4D6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1F4721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9CA56E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bool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keepRunning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true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275386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while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keepRunning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602C39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316DDA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"Select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option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:"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F4279C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"1.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Add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445C76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"2.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Remove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FF35D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"3. View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0C19C9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"4. Exit"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EA1807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4C9F16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choice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23EE1A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163601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choice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C693FF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0CC71A9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"1"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4D54712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mm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/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dd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/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yyyy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): 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B8655B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DateTime.Parse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B921D5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F7BD19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name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238E6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2B1AE06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11ED6D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schedule.AddEvent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72585C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58AAEB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45D608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"2"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4D4CB77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of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to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remove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mm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/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dd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/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yyyy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): 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263DD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dateToRemove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DateTime.Parse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D1E7DF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5D3ADB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schedule.RemoveEvent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dateToRemove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BD4EA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D7E52F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24113A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"3"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259C1D0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schedule.DisplayEvents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111645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343213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5D28A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"4"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6DED259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keepRunning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DC8286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2C2403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1259D0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default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0B05C76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Invalid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choice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.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Please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try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again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7BE595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C75F93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4E62C5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D3ECC8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D39649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DD4869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5270AC9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479AABC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3BD83C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8746A5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ScheduleLibrary</w:t>
      </w:r>
      <w:proofErr w:type="spellEnd"/>
    </w:p>
    <w:p w14:paraId="5521572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7B19B6E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Schedule</w:t>
      </w:r>
      <w:proofErr w:type="spellEnd"/>
    </w:p>
    <w:p w14:paraId="2489C0A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3B0F50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Dictionary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&gt;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Dictionary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46B4DB0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343219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AddEvent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16D52D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A109F0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schedule.ContainsKey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))</w:t>
      </w:r>
    </w:p>
    <w:p w14:paraId="2AB2D3D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975032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There's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already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date.ToShortDateString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.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Would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you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like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to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replace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it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? (y/n)"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907675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response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().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ToLower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C13F22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43CDC6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response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"y"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DE0B53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409599C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]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63894F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03B6F03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1C2A41D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1C2C1F4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"Event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not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added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3B9E38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6D59A27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2BB21A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0005C1F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7EF7F4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schedule.Add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9F23FA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D81ADB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F2CFA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140E2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RemoveEvent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46FF6F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{</w:t>
      </w:r>
    </w:p>
    <w:p w14:paraId="5663154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schedule.ContainsKey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))</w:t>
      </w:r>
    </w:p>
    <w:p w14:paraId="323569E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62C22C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schedule.Remove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63EE2B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$"Event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date.ToShortDateString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has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been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removed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58B753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21BD14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6038BA5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B5210E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$"No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date.ToShortDateString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65FFBB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B49389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30C8B7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34E235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DisplayEvents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7AE069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A40783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schedule.Count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0)</w:t>
      </w:r>
    </w:p>
    <w:p w14:paraId="4651E02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E120FA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"No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EED2A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613525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3E4AA40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082906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:"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BE9C72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KeyValuePair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item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28A354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5B2AC64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item.Key.ToShortDateString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-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item.Value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05515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E0E04E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ADF797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A42EE9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672FECB5" w:rsidR="00DF01AC" w:rsidRPr="00DF01AC" w:rsidRDefault="00D13EC0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664C8268" w14:textId="77777777" w:rsidR="00D13EC0" w:rsidRDefault="00D13EC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D1FF88" w14:textId="3498D5BD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5644C36B" w14:textId="1B9A30EB" w:rsidR="00931E9E" w:rsidRPr="00DF01AC" w:rsidRDefault="00D13EC0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D13EC0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055371DB" wp14:editId="6D4380CC">
            <wp:extent cx="4092295" cy="3635055"/>
            <wp:effectExtent l="0" t="0" r="3810" b="3810"/>
            <wp:docPr id="69442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20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EE1F" w14:textId="77777777" w:rsidR="00306AFE" w:rsidRDefault="00306AFE">
      <w:r>
        <w:separator/>
      </w:r>
    </w:p>
  </w:endnote>
  <w:endnote w:type="continuationSeparator" w:id="0">
    <w:p w14:paraId="1E5F4404" w14:textId="77777777" w:rsidR="00306AFE" w:rsidRDefault="0030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40D126F8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D13E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40D126F8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D13E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1AC192C7">
              <wp:simplePos x="0" y="0"/>
              <wp:positionH relativeFrom="column">
                <wp:posOffset>2251075</wp:posOffset>
              </wp:positionH>
              <wp:positionV relativeFrom="paragraph">
                <wp:posOffset>-426085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5BC96" w14:textId="77777777" w:rsidR="006D75F3" w:rsidRPr="00E60C17" w:rsidRDefault="006D75F3" w:rsidP="006D75F3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</w:pPr>
                          <w:r w:rsidRPr="006D75F3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  <w:p w14:paraId="4945FC58" w14:textId="675EF18E" w:rsidR="00E95D78" w:rsidRPr="006D75F3" w:rsidRDefault="00E95D78" w:rsidP="00E60C1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7.25pt;margin-top:-33.5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7NRdi+EAAAAKAQAADwAAAGRycy9kb3ducmV2LnhtbEyPwU7DMAyG70i8Q2Qkblu6jXaj&#10;NJ0mBCckRFcOHNPWa6M1Tmmyrbw95jSOtj/9/v5sO9lenHH0xpGCxTwCgVS7xlCr4LN8nW1A+KCp&#10;0b0jVPCDHrb57U2m08ZdqMDzPrSCQ8inWkEXwpBK6esOrfZzNyDx7eBGqwOPYyubUV843PZyGUWJ&#10;tNoQf+j0gM8d1sf9ySrYfVHxYr7fq4/iUJiyfIzoLTkqdX837Z5ABJzCFYY/fVaHnJ0qd6LGi17B&#10;Kn6IGVUwS9YLEEysV0veVAqSTQwyz+T/CvkvAAAA//8DAFBLAQItABQABgAIAAAAIQC2gziS/gAA&#10;AOEBAAATAAAAAAAAAAAAAAAAAAAAAABbQ29udGVudF9UeXBlc10ueG1sUEsBAi0AFAAGAAgAAAAh&#10;ADj9If/WAAAAlAEAAAsAAAAAAAAAAAAAAAAALwEAAF9yZWxzLy5yZWxzUEsBAi0AFAAGAAgAAAAh&#10;AERxUIDZAQAAmQMAAA4AAAAAAAAAAAAAAAAALgIAAGRycy9lMm9Eb2MueG1sUEsBAi0AFAAGAAgA&#10;AAAhAOzUXYvhAAAACgEAAA8AAAAAAAAAAAAAAAAAMwQAAGRycy9kb3ducmV2LnhtbFBLBQYAAAAA&#10;BAAEAPMAAABBBQAAAAA=&#10;" filled="f" stroked="f">
              <v:textbox inset="0,0,0,0">
                <w:txbxContent>
                  <w:p w14:paraId="4065BC96" w14:textId="77777777" w:rsidR="006D75F3" w:rsidRPr="00E60C17" w:rsidRDefault="006D75F3" w:rsidP="006D75F3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000000" w:themeColor="text1"/>
                        <w:spacing w:val="3"/>
                        <w:sz w:val="28"/>
                        <w:szCs w:val="28"/>
                      </w:rPr>
                    </w:pPr>
                    <w:r w:rsidRPr="006D75F3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  <w:p w14:paraId="4945FC58" w14:textId="675EF18E" w:rsidR="00E95D78" w:rsidRPr="006D75F3" w:rsidRDefault="00E95D78" w:rsidP="00E60C1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32FC50CF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E60C1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32FC50CF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E60C1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C9EB" w14:textId="77777777" w:rsidR="00306AFE" w:rsidRDefault="00306AFE">
      <w:r>
        <w:separator/>
      </w:r>
    </w:p>
  </w:footnote>
  <w:footnote w:type="continuationSeparator" w:id="0">
    <w:p w14:paraId="3866DAE0" w14:textId="77777777" w:rsidR="00306AFE" w:rsidRDefault="00306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03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6AFE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5F3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3EC0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C17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3D8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6</cp:revision>
  <cp:lastPrinted>2017-02-07T17:47:00Z</cp:lastPrinted>
  <dcterms:created xsi:type="dcterms:W3CDTF">2023-05-03T07:35:00Z</dcterms:created>
  <dcterms:modified xsi:type="dcterms:W3CDTF">2023-05-16T16:10:00Z</dcterms:modified>
</cp:coreProperties>
</file>