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07195F69" w:rsidR="00DB70AD" w:rsidRPr="00C464D3" w:rsidRDefault="00C464D3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C464D3">
        <w:rPr>
          <w:rFonts w:ascii="Times New Roman" w:hAnsi="Times New Roman"/>
          <w:b/>
          <w:bCs/>
          <w:color w:val="000000" w:themeColor="text1"/>
          <w:sz w:val="28"/>
          <w:szCs w:val="28"/>
        </w:rPr>
        <w:t>2</w:t>
      </w:r>
      <w:r w:rsidRPr="001D3A2E">
        <w:rPr>
          <w:rFonts w:ascii="Times New Roman" w:hAnsi="Times New Roman"/>
          <w:b/>
          <w:bCs/>
          <w:color w:val="000000" w:themeColor="text1"/>
          <w:sz w:val="28"/>
          <w:szCs w:val="28"/>
        </w:rPr>
        <w:t>0</w:t>
      </w:r>
      <w:r w:rsidRPr="00C464D3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 w:rsidRPr="001D3A2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D3A2E" w:rsidRPr="001D3A2E">
        <w:rPr>
          <w:rFonts w:ascii="Times New Roman" w:hAnsi="Times New Roman"/>
          <w:b/>
          <w:bCs/>
          <w:color w:val="000000" w:themeColor="text1"/>
          <w:sz w:val="28"/>
          <w:szCs w:val="28"/>
        </w:rPr>
        <w:t>П</w:t>
      </w:r>
      <w:r w:rsidR="001D3A2E" w:rsidRPr="001D3A2E"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  <w:t>араллельное программирование</w:t>
      </w:r>
    </w:p>
    <w:p w14:paraId="60677753" w14:textId="77777777" w:rsidR="00CA03C0" w:rsidRPr="00DF01AC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640284FB" w14:textId="53A22C2D" w:rsidR="00DF01AC" w:rsidRDefault="00F924B3" w:rsidP="00C464D3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1. </w:t>
      </w:r>
      <w:r w:rsidR="00C464D3" w:rsidRPr="00C464D3">
        <w:rPr>
          <w:rFonts w:ascii="Times New Roman" w:hAnsi="Times New Roman"/>
          <w:sz w:val="28"/>
          <w:szCs w:val="28"/>
        </w:rPr>
        <w:t xml:space="preserve">Создайте и реализуйте метод решения </w:t>
      </w:r>
      <w:proofErr w:type="gramStart"/>
      <w:r w:rsidR="00C464D3" w:rsidRPr="00C464D3">
        <w:rPr>
          <w:rFonts w:ascii="Times New Roman" w:hAnsi="Times New Roman"/>
          <w:sz w:val="28"/>
          <w:szCs w:val="28"/>
        </w:rPr>
        <w:t>задач</w:t>
      </w:r>
      <w:proofErr w:type="gramEnd"/>
      <w:r w:rsidR="00C464D3" w:rsidRPr="00C464D3">
        <w:rPr>
          <w:rFonts w:ascii="Times New Roman" w:hAnsi="Times New Roman"/>
          <w:sz w:val="28"/>
          <w:szCs w:val="28"/>
        </w:rPr>
        <w:t xml:space="preserve"> и выполните его в объектах класса Task используя три варианта создания объектов класса Task:</w:t>
      </w:r>
      <w:r w:rsidR="00C464D3" w:rsidRPr="00C464D3">
        <w:t xml:space="preserve"> </w:t>
      </w:r>
      <w:r w:rsidR="00C464D3" w:rsidRPr="00C464D3">
        <w:rPr>
          <w:rFonts w:ascii="Times New Roman" w:hAnsi="Times New Roman"/>
          <w:sz w:val="28"/>
          <w:szCs w:val="28"/>
        </w:rPr>
        <w:t>Дано трехзначное число, в котором все цифры различны. Получить шесть чисел, образованных при перестановке цифр заданного числа.</w:t>
      </w:r>
    </w:p>
    <w:p w14:paraId="3F9D2521" w14:textId="77777777" w:rsidR="00C464D3" w:rsidRPr="00DF01AC" w:rsidRDefault="00C464D3" w:rsidP="00C464D3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0A827E8C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B3D863E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253DA02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"Введите трех </w:t>
      </w:r>
      <w:proofErr w:type="spellStart"/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значное</w:t>
      </w:r>
      <w:proofErr w:type="spellEnd"/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 число"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5DF3E44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 Convert.ToInt32(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506491BE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Task task1 =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Task(() =&gt;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NumberGenerator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3D37F419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task1.Start();</w:t>
      </w:r>
    </w:p>
    <w:p w14:paraId="269C474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Task task2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Task.Factory.StartNew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(() =&gt;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NumberGenerator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5466A98F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Task task3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Task.Run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(() =&gt;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NumberGenerator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0183B316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347A0831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899184B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445C81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NumberGenerator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4198CB7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3384670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/ 100;</w:t>
      </w:r>
    </w:p>
    <w:p w14:paraId="70F2F73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b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/ 10 % 10 ;</w:t>
      </w:r>
    </w:p>
    <w:p w14:paraId="3402486E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c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% 10;</w:t>
      </w:r>
    </w:p>
    <w:p w14:paraId="56A162D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85921B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$"Первое число 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{a}{b}{c}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E6EC331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$"Второе число 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{a}{c}{b}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A430F9B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$"Третье число 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{b}{a}{c}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9BAA139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$"Четвертое число 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{b}{c}{a}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7C7E178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$"пятое число 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{c}{b}{a}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A21A9A8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$"шестое число 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{c}{a}{b}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E7FEE01" w14:textId="787695E7" w:rsidR="00D13EC0" w:rsidRPr="00C464D3" w:rsidRDefault="00C464D3" w:rsidP="00C464D3">
      <w:pPr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CEB87D0" w14:textId="77777777" w:rsidR="00C464D3" w:rsidRDefault="00C464D3">
      <w:pPr>
        <w:spacing w:after="0" w:line="240" w:lineRule="auto"/>
        <w:rPr>
          <w:rFonts w:ascii="Times New Roman" w:hAnsi="Times New Roman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  <w:lang w:val="ru-BY"/>
        </w:rPr>
        <w:br w:type="page"/>
      </w:r>
    </w:p>
    <w:p w14:paraId="461582B9" w14:textId="722E1514" w:rsidR="00F924B3" w:rsidRPr="00C464D3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ru-BY"/>
        </w:rPr>
      </w:pPr>
      <w:r w:rsidRPr="00C464D3">
        <w:rPr>
          <w:rFonts w:ascii="Times New Roman" w:hAnsi="Times New Roman"/>
          <w:sz w:val="28"/>
          <w:szCs w:val="28"/>
          <w:lang w:val="ru-BY"/>
        </w:rPr>
        <w:lastRenderedPageBreak/>
        <w:t>Анализ результатов:</w:t>
      </w:r>
    </w:p>
    <w:p w14:paraId="4244CCAC" w14:textId="234336CD" w:rsidR="00F924B3" w:rsidRPr="00C464D3" w:rsidRDefault="00C464D3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464D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49A16AF" wp14:editId="06652AF8">
            <wp:extent cx="2453853" cy="3795089"/>
            <wp:effectExtent l="0" t="0" r="3810" b="0"/>
            <wp:docPr id="2029928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28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7628" w14:textId="65EC92B9" w:rsidR="00931E9E" w:rsidRPr="00DF01AC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</w:t>
      </w:r>
      <w:r w:rsidR="00931E9E" w:rsidRPr="00DF01AC">
        <w:rPr>
          <w:rFonts w:ascii="Times New Roman" w:hAnsi="Times New Roman"/>
          <w:sz w:val="28"/>
          <w:szCs w:val="28"/>
        </w:rPr>
        <w:t>1</w:t>
      </w:r>
      <w:r w:rsidRPr="00DF01AC"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2335428" w14:textId="77777777" w:rsidR="009B5919" w:rsidRPr="00DF01AC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2281182B" w14:textId="05BD67DD" w:rsidR="00DF01AC" w:rsidRDefault="00931E9E" w:rsidP="00C464D3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2. </w:t>
      </w:r>
      <w:r w:rsidR="00C464D3" w:rsidRPr="00C464D3">
        <w:rPr>
          <w:rFonts w:ascii="Times New Roman" w:hAnsi="Times New Roman"/>
          <w:sz w:val="28"/>
          <w:szCs w:val="28"/>
        </w:rPr>
        <w:t>Создайте два объекта класса Task. Первый объект возвращает результат вычисления, второй объект является задачей продолжения первого объекта и выводит результат первой задачи на консоль. Задания для реализации метода выполняемого в первом объекте класса Task:</w:t>
      </w:r>
    </w:p>
    <w:p w14:paraId="51DA0197" w14:textId="77777777" w:rsidR="00D13EC0" w:rsidRPr="00DF01AC" w:rsidRDefault="00D13EC0" w:rsidP="00D13EC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6FAEC93C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C464D3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1F6AE39B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2AA7EDC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async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Task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1D197B0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0B505A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"Введите трёх </w:t>
      </w:r>
      <w:proofErr w:type="spellStart"/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значное</w:t>
      </w:r>
      <w:proofErr w:type="spellEnd"/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 xml:space="preserve"> число"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BA64216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()); </w:t>
      </w:r>
      <w:r w:rsidRPr="00C464D3">
        <w:rPr>
          <w:rFonts w:ascii="Times New Roman" w:hAnsi="Times New Roman"/>
          <w:color w:val="008000"/>
          <w:sz w:val="28"/>
          <w:szCs w:val="28"/>
          <w:lang w:val="ru-BY"/>
        </w:rPr>
        <w:t>// Исходное трехзначное число</w:t>
      </w:r>
    </w:p>
    <w:p w14:paraId="14423A3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BBFD287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C464D3">
        <w:rPr>
          <w:rFonts w:ascii="Times New Roman" w:hAnsi="Times New Roman"/>
          <w:color w:val="008000"/>
          <w:sz w:val="28"/>
          <w:szCs w:val="28"/>
          <w:lang w:val="ru-BY"/>
        </w:rPr>
        <w:t>// Создание первого объекта задачи</w:t>
      </w:r>
    </w:p>
    <w:p w14:paraId="18FC65A1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Task&lt;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[]&gt;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firstTask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Task.Run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(() =&gt;</w:t>
      </w:r>
    </w:p>
    <w:p w14:paraId="25D38A2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F67207B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C464D3">
        <w:rPr>
          <w:rFonts w:ascii="Times New Roman" w:hAnsi="Times New Roman"/>
          <w:color w:val="008000"/>
          <w:sz w:val="28"/>
          <w:szCs w:val="28"/>
          <w:lang w:val="ru-BY"/>
        </w:rPr>
        <w:t>// Выполнение вычислений - получение шести чисел, образованных при перестановке цифр заданного числа</w:t>
      </w:r>
    </w:p>
    <w:p w14:paraId="7255D84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GetNumberPermutations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2566A6A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83D49E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});</w:t>
      </w:r>
    </w:p>
    <w:p w14:paraId="52485A16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CB4E8EA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C464D3">
        <w:rPr>
          <w:rFonts w:ascii="Times New Roman" w:hAnsi="Times New Roman"/>
          <w:color w:val="008000"/>
          <w:sz w:val="28"/>
          <w:szCs w:val="28"/>
          <w:lang w:val="ru-BY"/>
        </w:rPr>
        <w:t>// Создание второго объекта задачи продолжения</w:t>
      </w:r>
    </w:p>
    <w:p w14:paraId="03583A92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Task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continuationTask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firstTask.ContinueWith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previousTask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=&gt;</w:t>
      </w:r>
    </w:p>
    <w:p w14:paraId="6ACB932E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{</w:t>
      </w:r>
    </w:p>
    <w:p w14:paraId="1EDA48FE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C464D3">
        <w:rPr>
          <w:rFonts w:ascii="Times New Roman" w:hAnsi="Times New Roman"/>
          <w:color w:val="008000"/>
          <w:sz w:val="28"/>
          <w:szCs w:val="28"/>
          <w:lang w:val="ru-BY"/>
        </w:rPr>
        <w:t>// Получение результата из первой задачи и вывод на консоль</w:t>
      </w:r>
    </w:p>
    <w:p w14:paraId="372F06B9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previousTask.Result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221C7DE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"Результат первой задачи:"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4FD4F44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4D69F5A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38ABE349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53B4C1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3EE2459A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});</w:t>
      </w:r>
    </w:p>
    <w:p w14:paraId="0994F07A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1DA2F6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C464D3">
        <w:rPr>
          <w:rFonts w:ascii="Times New Roman" w:hAnsi="Times New Roman"/>
          <w:color w:val="008000"/>
          <w:sz w:val="28"/>
          <w:szCs w:val="28"/>
          <w:lang w:val="ru-BY"/>
        </w:rPr>
        <w:t>// Ожидание завершения второй задачи</w:t>
      </w:r>
    </w:p>
    <w:p w14:paraId="1A58FC94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await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continuationTask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2DE66CC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91A8052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C464D3">
        <w:rPr>
          <w:rFonts w:ascii="Times New Roman" w:hAnsi="Times New Roman"/>
          <w:color w:val="A31515"/>
          <w:sz w:val="28"/>
          <w:szCs w:val="28"/>
          <w:lang w:val="ru-BY"/>
        </w:rPr>
        <w:t>"Вторая задача завершена"</w:t>
      </w: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8B985F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054DC5F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297169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</w:p>
    <w:p w14:paraId="694A2572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GetNumberPermutations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C8B8604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FA12E1A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[6];</w:t>
      </w:r>
    </w:p>
    <w:p w14:paraId="157295CE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7E9CB2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/ 100;</w:t>
      </w:r>
    </w:p>
    <w:p w14:paraId="0F22EC9D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b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/ 10 % 10;</w:t>
      </w:r>
    </w:p>
    <w:p w14:paraId="49DBEFEB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c =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% 10;</w:t>
      </w:r>
    </w:p>
    <w:p w14:paraId="158FDCA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</w:t>
      </w:r>
    </w:p>
    <w:p w14:paraId="4B106A5A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6; )</w:t>
      </w:r>
    </w:p>
    <w:p w14:paraId="4FCCD251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FAD3C2C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[i++] = a * 100 + b * 10 + c;</w:t>
      </w:r>
    </w:p>
    <w:p w14:paraId="33EA6084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[i++] = a * 100 + c * 10 + b;</w:t>
      </w:r>
    </w:p>
    <w:p w14:paraId="41857D99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[i++] = c * 100 + b * 10 + a;</w:t>
      </w:r>
    </w:p>
    <w:p w14:paraId="393021A9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[i++] = c * 100 + a * 10 + b;</w:t>
      </w:r>
    </w:p>
    <w:p w14:paraId="06882A63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[i++] = b * 100 + a * 10 + c;</w:t>
      </w:r>
    </w:p>
    <w:p w14:paraId="30CED136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[i++] = b * 100 + c * 10 + a;</w:t>
      </w:r>
    </w:p>
    <w:p w14:paraId="093CD5C5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DE18F2D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13E9C6B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C464D3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permutations</w:t>
      </w:r>
      <w:proofErr w:type="spellEnd"/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A03A470" w14:textId="77777777" w:rsidR="00C464D3" w:rsidRPr="00C464D3" w:rsidRDefault="00C464D3" w:rsidP="00C46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1FC86F4" w14:textId="28C84849" w:rsidR="00931E9E" w:rsidRPr="00C464D3" w:rsidRDefault="00C464D3" w:rsidP="00C464D3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  <w:r w:rsidRPr="00C464D3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664C8268" w14:textId="77777777" w:rsidR="00D13EC0" w:rsidRDefault="00D13EC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FD1FF88" w14:textId="3498D5BD" w:rsidR="00931E9E" w:rsidRPr="00DF01AC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5644C36B" w14:textId="6BB58468" w:rsidR="00931E9E" w:rsidRPr="00DF01AC" w:rsidRDefault="00C464D3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464D3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2DA5748E" wp14:editId="3F753F48">
            <wp:extent cx="2507197" cy="1874682"/>
            <wp:effectExtent l="0" t="0" r="7620" b="0"/>
            <wp:docPr id="1086369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69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D904" w14:textId="45F5F26C" w:rsidR="00F924B3" w:rsidRPr="00DF01AC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14:paraId="396B9777" w14:textId="1E4344A1" w:rsidR="00FE4430" w:rsidRPr="00DF01AC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работы программ</w:t>
      </w:r>
      <w:r w:rsidR="00986042" w:rsidRPr="00DF01AC">
        <w:rPr>
          <w:rFonts w:ascii="Times New Roman" w:hAnsi="Times New Roman"/>
          <w:sz w:val="28"/>
          <w:szCs w:val="28"/>
        </w:rPr>
        <w:t>ы</w:t>
      </w:r>
    </w:p>
    <w:sectPr w:rsidR="00FE4430" w:rsidRPr="00DF01AC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49924" w14:textId="77777777" w:rsidR="00B12800" w:rsidRDefault="00B12800">
      <w:r>
        <w:separator/>
      </w:r>
    </w:p>
  </w:endnote>
  <w:endnote w:type="continuationSeparator" w:id="0">
    <w:p w14:paraId="52E335EC" w14:textId="77777777" w:rsidR="00B12800" w:rsidRDefault="00B1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120EFE26" w:rsidR="00A16C73" w:rsidRPr="00C464D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464D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20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120EFE26" w:rsidR="00A16C73" w:rsidRPr="00C464D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464D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20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62FD192A" w:rsidR="00E95D78" w:rsidRPr="00C464D3" w:rsidRDefault="00C464D3" w:rsidP="00E60C17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 xml:space="preserve">ПАРАЛЛЕЛЬНОЕ ПРОГРАММИРОВАНИЕ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4945FC58" w14:textId="62FD192A" w:rsidR="00E95D78" w:rsidRPr="00C464D3" w:rsidRDefault="00C464D3" w:rsidP="00E60C17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 xml:space="preserve">ПАРАЛЛЕЛЬНОЕ ПРОГРАММИРОВАНИЕ 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0CC80A7C" w:rsidR="00A16C73" w:rsidRPr="00C464D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464D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20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0CC80A7C" w:rsidR="00A16C73" w:rsidRPr="00C464D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464D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20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982E7" w14:textId="77777777" w:rsidR="00B12800" w:rsidRDefault="00B12800">
      <w:r>
        <w:separator/>
      </w:r>
    </w:p>
  </w:footnote>
  <w:footnote w:type="continuationSeparator" w:id="0">
    <w:p w14:paraId="5E71CC90" w14:textId="77777777" w:rsidR="00B12800" w:rsidRDefault="00B12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27F8E"/>
    <w:rsid w:val="001301B9"/>
    <w:rsid w:val="001319FC"/>
    <w:rsid w:val="00133603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EE3"/>
    <w:rsid w:val="001D259B"/>
    <w:rsid w:val="001D28A0"/>
    <w:rsid w:val="001D3A2E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2C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644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3AC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800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4D3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EBC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3EC0"/>
    <w:rsid w:val="00D14ADB"/>
    <w:rsid w:val="00D16069"/>
    <w:rsid w:val="00D1650D"/>
    <w:rsid w:val="00D166C9"/>
    <w:rsid w:val="00D16B9B"/>
    <w:rsid w:val="00D17BA6"/>
    <w:rsid w:val="00D17BE5"/>
    <w:rsid w:val="00D17C38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1AC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C17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3D8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50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3</cp:revision>
  <cp:lastPrinted>2017-02-07T17:47:00Z</cp:lastPrinted>
  <dcterms:created xsi:type="dcterms:W3CDTF">2023-05-06T06:05:00Z</dcterms:created>
  <dcterms:modified xsi:type="dcterms:W3CDTF">2023-05-11T07:02:00Z</dcterms:modified>
</cp:coreProperties>
</file>