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4F8B2AD4" w:rsidR="00534F2D" w:rsidRPr="00D05F91" w:rsidRDefault="00D05F9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D05F91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27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Компановка</w:t>
      </w:r>
      <w:proofErr w:type="spellEnd"/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и элементы управления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WPF</w:t>
      </w:r>
    </w:p>
    <w:p w14:paraId="305ECCE2" w14:textId="6D2173CB" w:rsidR="005E0827" w:rsidRDefault="00A27692" w:rsidP="00E1747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880D43">
        <w:rPr>
          <w:rFonts w:ascii="Times New Roman" w:eastAsia="Calibri" w:hAnsi="Times New Roman"/>
          <w:sz w:val="28"/>
          <w:szCs w:val="32"/>
          <w:lang w:eastAsia="en-US"/>
        </w:rPr>
        <w:t>Изменить интерфейс программы из работы №24.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4C01B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1A370E0" w14:textId="77777777" w:rsidR="00830830" w:rsidRPr="004C01BB" w:rsidRDefault="00830830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</w:p>
    <w:p w14:paraId="608D768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="LoyoutRoot"&gt;</w:t>
      </w:r>
    </w:p>
    <w:p w14:paraId="2E086BCA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41BE2F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="1.5*"/&gt;</w:t>
      </w:r>
    </w:p>
    <w:p w14:paraId="0CDE517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="5*"/&gt;</w:t>
      </w:r>
    </w:p>
    <w:p w14:paraId="47E7AC6D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="5*" /&gt;</w:t>
      </w:r>
    </w:p>
    <w:p w14:paraId="1DCEB0E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="1.5*" /&gt;</w:t>
      </w:r>
    </w:p>
    <w:p w14:paraId="1D658FE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5C4F09D4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Grid.ColumnDefinitions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5F38F39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ColumnDefinition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="5*"/&gt;</w:t>
      </w:r>
    </w:p>
    <w:p w14:paraId="26E5BF1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ColumnDefinition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="2*"/&gt;</w:t>
      </w:r>
    </w:p>
    <w:p w14:paraId="56DFFFD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Grid.ColumnDefinitions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A67917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TextBlock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 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OutputTxtBlock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Grid.RowSpan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Panel.ZIndex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ScrollViewer.VerticalScrollBarVisibility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ScrollViewer.CanContentScroll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ScrollViewer.HorizontalScrollBarVisibility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="Disabled"/&gt;</w:t>
      </w:r>
    </w:p>
    <w:p w14:paraId="22441CF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TreeView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="OutputTreeView"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Grid.RowSpan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Panel.ZIndex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="-1"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ScrollViewer.VerticalScrollBarVisibility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ScrollViewer.CanContentScroll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ScrollViewer.HorizontalScrollBarVisibility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="Disabled"&gt;</w:t>
      </w:r>
    </w:p>
    <w:p w14:paraId="2A189D1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TreeView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D4FD912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ListBox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="OutputLstBox"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Grid.RowSpan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Panel.ZIndex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="-1"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ScrollViewer.VerticalScrollBarVisibility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ScrollViewer.CanContentScroll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ScrollViewer.HorizontalScrollBarVisibility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="Disabled"/&gt;</w:t>
      </w:r>
    </w:p>
    <w:p w14:paraId="4B474D3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="buttonOpenFile"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Открыть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buttonOpenFile_Click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"/&gt;</w:t>
      </w:r>
    </w:p>
    <w:p w14:paraId="096A5AB4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Grid.RowSpan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="2"&gt;</w:t>
      </w:r>
    </w:p>
    <w:p w14:paraId="50265A72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A68A3F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Header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Функциональность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="209"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Grid.RowSpan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Padding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="0,5,0,0"&gt;</w:t>
      </w:r>
    </w:p>
    <w:p w14:paraId="4B6687A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376E09F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381712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="25"&gt;&lt;/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47494177" w14:textId="77777777" w:rsidR="00830830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</w:p>
    <w:p w14:paraId="10BB7430" w14:textId="77777777" w:rsidR="00830830" w:rsidRDefault="0083083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449CAAB1" w14:textId="45BE21BE" w:rsidR="004C01BB" w:rsidRDefault="004C01BB" w:rsidP="008308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r w:rsidR="00830830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="00830830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="00830830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="00830830"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="30"&gt;&lt;/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03462D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="50"&gt;&lt;/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4BF9D2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="25"&gt;&lt;/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5FCC7F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="30"&gt;&lt;/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D90656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="50"&gt;&lt;/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78F51C6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4040F0AC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VerticalScrollBarVisibility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="Auto"&gt;</w:t>
      </w:r>
    </w:p>
    <w:p w14:paraId="165DC4DD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656059D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TextBlock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Text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Найти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="14"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4D221BC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TextBox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="SurnameTBox"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="10,0,10,0"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30903633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="FindRecordBtn"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Найти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FindRecordBtn_Click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 /&gt;</w:t>
      </w:r>
    </w:p>
    <w:p w14:paraId="277C100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TextBlock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Text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Удаление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="14"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5D7EC92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TextBox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="DeleteRecordTBox"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="4"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="10,0,10,0"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="Center"/&gt;</w:t>
      </w:r>
    </w:p>
    <w:p w14:paraId="63F7F8B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="buttonDelete"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Удалить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buttonDelete_Click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"/&gt;</w:t>
      </w:r>
    </w:p>
    <w:p w14:paraId="3B0D87F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126798F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C122078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="Center"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Header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Компоненты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="209"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Grid.RowSpan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Padding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="0,5,0,0"&gt;</w:t>
      </w:r>
    </w:p>
    <w:p w14:paraId="2E7453F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</w:rPr>
        <w:t>GroupBox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</w:rPr>
        <w:t>Header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</w:rPr>
        <w:t>="Способы отображения"</w:t>
      </w:r>
      <w:r w:rsidRPr="004C01B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</w:rPr>
        <w:t>Margin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</w:rPr>
        <w:t>="10,0,10,0"&gt;</w:t>
      </w:r>
    </w:p>
    <w:p w14:paraId="3FC50ECE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5D5CEE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="TextBlockRadBtn"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ChangeView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IsChecked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="True"&gt;</w:t>
      </w:r>
      <w:proofErr w:type="spellStart"/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>TextBlock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66F342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="TreeViewRadBtn"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ChangeView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="5"&gt;</w:t>
      </w:r>
      <w:proofErr w:type="spellStart"/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>TreeView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32FC96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="ListBoxRadBtn"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Checked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ChangeView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="5"&gt;</w:t>
      </w:r>
      <w:proofErr w:type="spellStart"/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RadioButton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B4D5D96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620C2B0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GroupBox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07DC200A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Expander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22C5C759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StackPanel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87D5F2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ScrollViewer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CB80907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="10"&gt;</w:t>
      </w:r>
    </w:p>
    <w:p w14:paraId="5B3F0B50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1CA1D7A1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="0.5*"/&gt;</w:t>
      </w:r>
    </w:p>
    <w:p w14:paraId="07D9ED9E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="2*"/&gt;</w:t>
      </w:r>
    </w:p>
    <w:p w14:paraId="4E7D8DB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RowDefinition</w:t>
      </w:r>
      <w:proofErr w:type="spellEnd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="2*"/&gt;</w:t>
      </w:r>
    </w:p>
    <w:p w14:paraId="0E573AC7" w14:textId="494D235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proofErr w:type="spellStart"/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Grid.RowDefinitions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4376A2B5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394CDF5B" w14:textId="77777777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="buttonAdd"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Добавить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buttonAdd_Click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"/&gt;</w:t>
      </w:r>
    </w:p>
    <w:p w14:paraId="02F4D80E" w14:textId="46F2260E" w:rsidR="004C01BB" w:rsidRPr="004C01BB" w:rsidRDefault="004C01BB" w:rsidP="004C01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4C01BB">
        <w:rPr>
          <w:rFonts w:ascii="Times New Roman" w:hAnsi="Times New Roman"/>
          <w:color w:val="A31515"/>
          <w:sz w:val="28"/>
          <w:szCs w:val="28"/>
          <w:lang w:val="en-US"/>
        </w:rPr>
        <w:t>Button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="buttonExit"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Content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r w:rsidRPr="004C01BB">
        <w:rPr>
          <w:rFonts w:ascii="Times New Roman" w:hAnsi="Times New Roman"/>
          <w:color w:val="0000FF"/>
          <w:sz w:val="28"/>
          <w:szCs w:val="28"/>
        </w:rPr>
        <w:t>Выход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Grid.Row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="3"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Grid.Column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>FontSize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="16"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Margin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="10"</w:t>
      </w:r>
      <w:r w:rsidRPr="004C01BB">
        <w:rPr>
          <w:rFonts w:ascii="Times New Roman" w:hAnsi="Times New Roman"/>
          <w:color w:val="FF0000"/>
          <w:sz w:val="28"/>
          <w:szCs w:val="28"/>
          <w:lang w:val="en-US"/>
        </w:rPr>
        <w:t xml:space="preserve"> Click</w:t>
      </w:r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="</w:t>
      </w:r>
      <w:proofErr w:type="spellStart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buttonExit_Click</w:t>
      </w:r>
      <w:proofErr w:type="spellEnd"/>
      <w:r w:rsidRPr="004C01BB">
        <w:rPr>
          <w:rFonts w:ascii="Times New Roman" w:hAnsi="Times New Roman"/>
          <w:color w:val="0000FF"/>
          <w:sz w:val="28"/>
          <w:szCs w:val="28"/>
          <w:lang w:val="en-US"/>
        </w:rPr>
        <w:t>"/&gt;</w:t>
      </w:r>
    </w:p>
    <w:p w14:paraId="78F78B39" w14:textId="769651AA" w:rsidR="002537C3" w:rsidRPr="004C01BB" w:rsidRDefault="004C01BB" w:rsidP="004C01BB">
      <w:pPr>
        <w:spacing w:after="0" w:line="36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</w:rPr>
      </w:pPr>
      <w:r w:rsidRPr="004C01B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4C01BB">
        <w:rPr>
          <w:rFonts w:ascii="Times New Roman" w:hAnsi="Times New Roman"/>
          <w:color w:val="0000FF"/>
          <w:sz w:val="28"/>
          <w:szCs w:val="28"/>
        </w:rPr>
        <w:t>&lt;/</w:t>
      </w:r>
      <w:r w:rsidRPr="004C01BB">
        <w:rPr>
          <w:rFonts w:ascii="Times New Roman" w:hAnsi="Times New Roman"/>
          <w:color w:val="A31515"/>
          <w:sz w:val="28"/>
          <w:szCs w:val="28"/>
        </w:rPr>
        <w:t>Grid</w:t>
      </w:r>
      <w:r w:rsidRPr="004C01BB">
        <w:rPr>
          <w:rFonts w:ascii="Times New Roman" w:hAnsi="Times New Roman"/>
          <w:color w:val="0000FF"/>
          <w:sz w:val="28"/>
          <w:szCs w:val="28"/>
        </w:rPr>
        <w:t>&gt;</w:t>
      </w:r>
    </w:p>
    <w:p w14:paraId="4A8EB07B" w14:textId="3874454C" w:rsidR="005E0827" w:rsidRPr="005E0827" w:rsidRDefault="005E0827" w:rsidP="005E07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275EF1D7" w:rsidR="005E0827" w:rsidRPr="005E0827" w:rsidRDefault="00E20575" w:rsidP="002537C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2057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070846D" wp14:editId="2ACD2B9A">
            <wp:extent cx="6299835" cy="3561080"/>
            <wp:effectExtent l="0" t="0" r="5715" b="1270"/>
            <wp:docPr id="109090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65623963" w:rsidR="005F34E2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4C01BB">
        <w:rPr>
          <w:rFonts w:ascii="Times New Roman" w:hAnsi="Times New Roman"/>
          <w:sz w:val="28"/>
          <w:szCs w:val="24"/>
        </w:rPr>
        <w:t>27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49C44E0E" w:rsidR="00534F2D" w:rsidRPr="0012374D" w:rsidRDefault="00534F2D" w:rsidP="00825E43">
      <w:pPr>
        <w:spacing w:after="0" w:line="240" w:lineRule="auto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949D" w14:textId="77777777" w:rsidR="00E84534" w:rsidRDefault="00E84534">
      <w:r>
        <w:separator/>
      </w:r>
    </w:p>
  </w:endnote>
  <w:endnote w:type="continuationSeparator" w:id="0">
    <w:p w14:paraId="60309538" w14:textId="77777777" w:rsidR="00E84534" w:rsidRDefault="00E8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1B1263E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2460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75CCAFD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27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75CCAFD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27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2C3DE147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026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655E489B" w:rsidR="00E95D78" w:rsidRPr="00D05F91" w:rsidRDefault="00D05F91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КОМПАНОВКА И ЭЕЛЕМЕНТЫ УПРАВЛЕНИЯ 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412wEAAJkDAAAOAAAAZHJzL2Uyb0RvYy54bWysU9tu2zAMfR+wfxD0vjjJmq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" filled="f" stroked="f">
              <v:textbox inset="0,0,0,0">
                <w:txbxContent>
                  <w:p w14:paraId="34E2F3E1" w14:textId="655E489B" w:rsidR="00E95D78" w:rsidRPr="00D05F91" w:rsidRDefault="00D05F91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КОМПАНОВКА И ЭЕЛЕМЕНТЫ УПРАВЛЕНИЯ 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015174DE" w:rsidR="00535583" w:rsidRPr="00534F2D" w:rsidRDefault="008F2460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015174DE" w:rsidR="00535583" w:rsidRPr="00534F2D" w:rsidRDefault="008F2460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6907F02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F24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27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6907F02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F24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27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C9F5" w14:textId="77777777" w:rsidR="00E84534" w:rsidRDefault="00E84534">
      <w:r>
        <w:separator/>
      </w:r>
    </w:p>
  </w:footnote>
  <w:footnote w:type="continuationSeparator" w:id="0">
    <w:p w14:paraId="6D8CDE12" w14:textId="77777777" w:rsidR="00E84534" w:rsidRDefault="00E8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1BB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E43"/>
    <w:rsid w:val="0082603B"/>
    <w:rsid w:val="00830830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0D43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46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31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5F91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0575"/>
    <w:rsid w:val="00E2310A"/>
    <w:rsid w:val="00E2428B"/>
    <w:rsid w:val="00E25374"/>
    <w:rsid w:val="00E25874"/>
    <w:rsid w:val="00E302BF"/>
    <w:rsid w:val="00E31658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34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B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41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62</cp:revision>
  <cp:lastPrinted>2017-02-07T17:47:00Z</cp:lastPrinted>
  <dcterms:created xsi:type="dcterms:W3CDTF">2023-04-07T05:53:00Z</dcterms:created>
  <dcterms:modified xsi:type="dcterms:W3CDTF">2023-05-17T05:42:00Z</dcterms:modified>
</cp:coreProperties>
</file>