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1D3" w:rsidRDefault="00590BFD" w:rsidP="00590BFD">
      <w:pPr>
        <w:jc w:val="center"/>
        <w:rPr>
          <w:rFonts w:cstheme="minorHAnsi"/>
          <w:b/>
          <w:sz w:val="40"/>
          <w:szCs w:val="40"/>
        </w:rPr>
      </w:pPr>
      <w:r w:rsidRPr="00203DA2">
        <w:rPr>
          <w:rFonts w:cstheme="minorHAnsi"/>
          <w:b/>
          <w:sz w:val="40"/>
          <w:szCs w:val="40"/>
        </w:rPr>
        <w:t>Linear search</w:t>
      </w:r>
    </w:p>
    <w:p w:rsidR="00590BFD" w:rsidRPr="00CF609E" w:rsidRDefault="00590BFD" w:rsidP="00590BFD">
      <w:pPr>
        <w:rPr>
          <w:b/>
          <w:sz w:val="28"/>
          <w:szCs w:val="28"/>
          <w:u w:val="single"/>
        </w:rPr>
      </w:pPr>
      <w:r w:rsidRPr="00CF609E">
        <w:rPr>
          <w:b/>
          <w:sz w:val="28"/>
          <w:szCs w:val="28"/>
          <w:u w:val="single"/>
        </w:rPr>
        <w:t>Implementation:</w:t>
      </w:r>
    </w:p>
    <w:p w:rsidR="00590BFD" w:rsidRPr="00EB79FA" w:rsidRDefault="00590BFD" w:rsidP="00590BFD">
      <w:pPr>
        <w:spacing w:after="0"/>
      </w:pPr>
      <w:r w:rsidRPr="00EB79FA">
        <w:t>int linear</w:t>
      </w:r>
      <w:r w:rsidR="00E91AFD">
        <w:t>_</w:t>
      </w:r>
      <w:r w:rsidRPr="00EB79FA">
        <w:t>search(int arr[],int n,int x)</w:t>
      </w:r>
    </w:p>
    <w:p w:rsidR="00590BFD" w:rsidRPr="00EB79FA" w:rsidRDefault="00590BFD" w:rsidP="00590BFD">
      <w:pPr>
        <w:spacing w:after="0"/>
      </w:pPr>
      <w:r w:rsidRPr="00EB79FA">
        <w:t>{</w:t>
      </w:r>
    </w:p>
    <w:p w:rsidR="00590BFD" w:rsidRPr="00EB79FA" w:rsidRDefault="00590BFD" w:rsidP="00590BFD">
      <w:pPr>
        <w:spacing w:after="0"/>
      </w:pPr>
      <w:r w:rsidRPr="00EB79FA">
        <w:t xml:space="preserve">    int i,index</w:t>
      </w:r>
      <w:r>
        <w:t>=-1;</w:t>
      </w:r>
    </w:p>
    <w:p w:rsidR="00590BFD" w:rsidRPr="00EB79FA" w:rsidRDefault="00590BFD" w:rsidP="00590BFD">
      <w:pPr>
        <w:spacing w:after="0"/>
      </w:pPr>
      <w:r w:rsidRPr="00EB79FA">
        <w:t xml:space="preserve">    for(i=0; i&lt;n; i++)</w:t>
      </w:r>
    </w:p>
    <w:p w:rsidR="00590BFD" w:rsidRPr="00EB79FA" w:rsidRDefault="00590BFD" w:rsidP="00590BFD">
      <w:pPr>
        <w:spacing w:after="0"/>
      </w:pPr>
      <w:r w:rsidRPr="00EB79FA">
        <w:t xml:space="preserve">    {</w:t>
      </w:r>
    </w:p>
    <w:p w:rsidR="00590BFD" w:rsidRPr="00EB79FA" w:rsidRDefault="00590BFD" w:rsidP="00590BFD">
      <w:pPr>
        <w:spacing w:after="0"/>
      </w:pPr>
      <w:r w:rsidRPr="00EB79FA">
        <w:t xml:space="preserve">        if(arr[i]==x)</w:t>
      </w:r>
    </w:p>
    <w:p w:rsidR="00590BFD" w:rsidRPr="00EB79FA" w:rsidRDefault="00590BFD" w:rsidP="00590BFD">
      <w:pPr>
        <w:spacing w:after="0"/>
      </w:pPr>
      <w:r w:rsidRPr="00EB79FA">
        <w:t xml:space="preserve">        {</w:t>
      </w:r>
    </w:p>
    <w:p w:rsidR="00590BFD" w:rsidRPr="00EB79FA" w:rsidRDefault="00590BFD" w:rsidP="00590BFD">
      <w:pPr>
        <w:spacing w:after="0"/>
      </w:pPr>
      <w:r w:rsidRPr="00EB79FA">
        <w:t xml:space="preserve">            index = i;</w:t>
      </w:r>
    </w:p>
    <w:p w:rsidR="00590BFD" w:rsidRPr="00EB79FA" w:rsidRDefault="00590BFD" w:rsidP="00590BFD">
      <w:pPr>
        <w:spacing w:after="0"/>
      </w:pPr>
      <w:r w:rsidRPr="00EB79FA">
        <w:t xml:space="preserve">            break;</w:t>
      </w:r>
    </w:p>
    <w:p w:rsidR="00590BFD" w:rsidRPr="00EB79FA" w:rsidRDefault="00590BFD" w:rsidP="00590BFD">
      <w:pPr>
        <w:spacing w:after="0"/>
      </w:pPr>
      <w:r w:rsidRPr="00EB79FA">
        <w:t xml:space="preserve">        }</w:t>
      </w:r>
    </w:p>
    <w:p w:rsidR="00590BFD" w:rsidRPr="00EB79FA" w:rsidRDefault="00590BFD" w:rsidP="00590BFD">
      <w:pPr>
        <w:spacing w:after="0"/>
      </w:pPr>
      <w:r w:rsidRPr="00EB79FA">
        <w:t xml:space="preserve">    }</w:t>
      </w:r>
    </w:p>
    <w:p w:rsidR="00590BFD" w:rsidRPr="00EB79FA" w:rsidRDefault="00590BFD" w:rsidP="00590BFD">
      <w:pPr>
        <w:spacing w:after="0"/>
      </w:pPr>
      <w:r w:rsidRPr="00EB79FA">
        <w:t xml:space="preserve">    </w:t>
      </w:r>
      <w:r>
        <w:t>return index;</w:t>
      </w:r>
    </w:p>
    <w:p w:rsidR="00590BFD" w:rsidRPr="00EB79FA" w:rsidRDefault="00590BFD" w:rsidP="00590BFD">
      <w:pPr>
        <w:spacing w:after="0"/>
      </w:pPr>
      <w:r w:rsidRPr="00EB79FA">
        <w:t>}</w:t>
      </w:r>
    </w:p>
    <w:p w:rsidR="00590BFD" w:rsidRDefault="00590BFD" w:rsidP="00590BFD">
      <w:pPr>
        <w:rPr>
          <w:sz w:val="28"/>
          <w:szCs w:val="28"/>
        </w:rPr>
      </w:pPr>
    </w:p>
    <w:p w:rsidR="00590BFD" w:rsidRPr="00CF609E" w:rsidRDefault="00590BFD" w:rsidP="00590BFD">
      <w:pPr>
        <w:rPr>
          <w:b/>
          <w:sz w:val="28"/>
          <w:szCs w:val="28"/>
          <w:u w:val="single"/>
        </w:rPr>
      </w:pPr>
      <w:r w:rsidRPr="00CF609E">
        <w:rPr>
          <w:b/>
          <w:sz w:val="28"/>
          <w:szCs w:val="28"/>
          <w:u w:val="single"/>
        </w:rPr>
        <w:t xml:space="preserve">Analysis: </w:t>
      </w:r>
    </w:p>
    <w:tbl>
      <w:tblPr>
        <w:tblStyle w:val="TableGrid"/>
        <w:tblpPr w:leftFromText="180" w:rightFromText="180" w:vertAnchor="text" w:horzAnchor="margin" w:tblpXSpec="center" w:tblpY="-25"/>
        <w:tblW w:w="0" w:type="auto"/>
        <w:tblLook w:val="04A0" w:firstRow="1" w:lastRow="0" w:firstColumn="1" w:lastColumn="0" w:noHBand="0" w:noVBand="1"/>
      </w:tblPr>
      <w:tblGrid>
        <w:gridCol w:w="1027"/>
        <w:gridCol w:w="1027"/>
        <w:gridCol w:w="1027"/>
        <w:gridCol w:w="1027"/>
        <w:gridCol w:w="1027"/>
      </w:tblGrid>
      <w:tr w:rsidR="00590BFD" w:rsidTr="00590BFD">
        <w:trPr>
          <w:trHeight w:val="579"/>
        </w:trPr>
        <w:tc>
          <w:tcPr>
            <w:tcW w:w="1027" w:type="dxa"/>
          </w:tcPr>
          <w:p w:rsidR="00590BFD" w:rsidRDefault="00590BFD" w:rsidP="00590BFD">
            <w:pPr>
              <w:ind w:left="-2100" w:firstLine="2100"/>
              <w:jc w:val="center"/>
            </w:pPr>
            <w:r>
              <w:t>5</w:t>
            </w:r>
          </w:p>
        </w:tc>
        <w:tc>
          <w:tcPr>
            <w:tcW w:w="1027" w:type="dxa"/>
          </w:tcPr>
          <w:p w:rsidR="00590BFD" w:rsidRDefault="005376A6" w:rsidP="00590BFD">
            <w:pPr>
              <w:jc w:val="center"/>
            </w:pPr>
            <w:r>
              <w:t>3</w:t>
            </w:r>
          </w:p>
        </w:tc>
        <w:tc>
          <w:tcPr>
            <w:tcW w:w="1027" w:type="dxa"/>
          </w:tcPr>
          <w:p w:rsidR="00590BFD" w:rsidRDefault="005376A6" w:rsidP="00590BFD">
            <w:pPr>
              <w:jc w:val="center"/>
            </w:pPr>
            <w:r>
              <w:t>10</w:t>
            </w:r>
          </w:p>
        </w:tc>
        <w:tc>
          <w:tcPr>
            <w:tcW w:w="1027" w:type="dxa"/>
          </w:tcPr>
          <w:p w:rsidR="00590BFD" w:rsidRDefault="005376A6" w:rsidP="00590BFD">
            <w:pPr>
              <w:jc w:val="center"/>
            </w:pPr>
            <w:r>
              <w:t>15</w:t>
            </w:r>
          </w:p>
        </w:tc>
        <w:tc>
          <w:tcPr>
            <w:tcW w:w="1027" w:type="dxa"/>
          </w:tcPr>
          <w:p w:rsidR="00590BFD" w:rsidRDefault="0015209F" w:rsidP="00590BFD">
            <w:pPr>
              <w:jc w:val="center"/>
            </w:pPr>
            <w:r>
              <w:t>1</w:t>
            </w:r>
          </w:p>
        </w:tc>
      </w:tr>
    </w:tbl>
    <w:p w:rsidR="00590BFD" w:rsidRDefault="00590BFD" w:rsidP="00590BFD">
      <w:pPr>
        <w:rPr>
          <w:sz w:val="24"/>
          <w:szCs w:val="28"/>
        </w:rPr>
      </w:pPr>
    </w:p>
    <w:p w:rsidR="00590BFD" w:rsidRDefault="00590BFD" w:rsidP="00590BFD">
      <w:pPr>
        <w:rPr>
          <w:sz w:val="24"/>
          <w:szCs w:val="28"/>
        </w:rPr>
      </w:pPr>
    </w:p>
    <w:p w:rsidR="005376A6" w:rsidRDefault="00590BFD" w:rsidP="00590BFD">
      <w:pPr>
        <w:rPr>
          <w:sz w:val="24"/>
          <w:szCs w:val="28"/>
        </w:rPr>
      </w:pPr>
      <w:r>
        <w:rPr>
          <w:sz w:val="24"/>
          <w:szCs w:val="28"/>
        </w:rPr>
        <w:t>let consider this array having 5 elements that means n=5. We want to search the value x = 1</w:t>
      </w:r>
    </w:p>
    <w:p w:rsidR="0015209F" w:rsidRPr="0015209F" w:rsidRDefault="0015209F" w:rsidP="00590BFD">
      <w:pPr>
        <w:rPr>
          <w:b/>
          <w:sz w:val="24"/>
          <w:szCs w:val="28"/>
        </w:rPr>
      </w:pPr>
      <w:r>
        <w:rPr>
          <w:b/>
          <w:sz w:val="24"/>
          <w:szCs w:val="28"/>
        </w:rPr>
        <w:t xml:space="preserve">Step 1:   </w:t>
      </w:r>
      <w:r>
        <w:rPr>
          <w:sz w:val="24"/>
          <w:szCs w:val="28"/>
        </w:rPr>
        <w:t xml:space="preserve">i=0 and i&lt;n which is true </w:t>
      </w:r>
    </w:p>
    <w:tbl>
      <w:tblPr>
        <w:tblStyle w:val="TableGrid"/>
        <w:tblpPr w:leftFromText="180" w:rightFromText="180" w:vertAnchor="text" w:horzAnchor="margin" w:tblpXSpec="right" w:tblpY="-9"/>
        <w:tblW w:w="2735" w:type="dxa"/>
        <w:tblLook w:val="04A0" w:firstRow="1" w:lastRow="0" w:firstColumn="1" w:lastColumn="0" w:noHBand="0" w:noVBand="1"/>
      </w:tblPr>
      <w:tblGrid>
        <w:gridCol w:w="547"/>
        <w:gridCol w:w="547"/>
        <w:gridCol w:w="547"/>
        <w:gridCol w:w="547"/>
        <w:gridCol w:w="547"/>
      </w:tblGrid>
      <w:tr w:rsidR="006D0E00" w:rsidRPr="00013BC5" w:rsidTr="00103537">
        <w:trPr>
          <w:trHeight w:val="250"/>
        </w:trPr>
        <w:tc>
          <w:tcPr>
            <w:tcW w:w="547" w:type="dxa"/>
            <w:tcBorders>
              <w:bottom w:val="single" w:sz="4" w:space="0" w:color="auto"/>
            </w:tcBorders>
            <w:shd w:val="clear" w:color="auto" w:fill="7F7F7F" w:themeFill="text1" w:themeFillTint="80"/>
          </w:tcPr>
          <w:p w:rsidR="006D0E00" w:rsidRPr="00013BC5" w:rsidRDefault="006D0E00" w:rsidP="00A10BDD">
            <w:pPr>
              <w:tabs>
                <w:tab w:val="center" w:pos="60"/>
              </w:tabs>
              <w:ind w:left="-120" w:right="-90"/>
              <w:jc w:val="center"/>
              <w:rPr>
                <w:rFonts w:cstheme="minorHAnsi"/>
                <w:color w:val="000000"/>
                <w:shd w:val="clear" w:color="auto" w:fill="FFFFFF"/>
              </w:rPr>
            </w:pPr>
            <w:r>
              <w:rPr>
                <w:rFonts w:cstheme="minorHAnsi"/>
                <w:color w:val="000000"/>
                <w:shd w:val="clear" w:color="auto" w:fill="FFFFFF"/>
              </w:rPr>
              <w:t>5</w:t>
            </w:r>
          </w:p>
        </w:tc>
        <w:tc>
          <w:tcPr>
            <w:tcW w:w="547" w:type="dxa"/>
          </w:tcPr>
          <w:p w:rsidR="006D0E00" w:rsidRPr="00013BC5" w:rsidRDefault="006D0E00" w:rsidP="006D0E00">
            <w:pPr>
              <w:jc w:val="center"/>
              <w:rPr>
                <w:rFonts w:cstheme="minorHAnsi"/>
                <w:color w:val="000000"/>
                <w:shd w:val="clear" w:color="auto" w:fill="FFFFFF"/>
              </w:rPr>
            </w:pPr>
            <w:r>
              <w:rPr>
                <w:rFonts w:cstheme="minorHAnsi"/>
                <w:color w:val="000000"/>
                <w:shd w:val="clear" w:color="auto" w:fill="FFFFFF"/>
              </w:rPr>
              <w:t>3</w:t>
            </w:r>
          </w:p>
        </w:tc>
        <w:tc>
          <w:tcPr>
            <w:tcW w:w="547" w:type="dxa"/>
          </w:tcPr>
          <w:p w:rsidR="006D0E00" w:rsidRPr="00013BC5" w:rsidRDefault="006D0E00" w:rsidP="006D0E00">
            <w:pPr>
              <w:jc w:val="center"/>
              <w:rPr>
                <w:rFonts w:cstheme="minorHAnsi"/>
                <w:color w:val="000000"/>
                <w:shd w:val="clear" w:color="auto" w:fill="FFFFFF"/>
              </w:rPr>
            </w:pPr>
            <w:r>
              <w:rPr>
                <w:rFonts w:cstheme="minorHAnsi"/>
                <w:color w:val="000000"/>
                <w:shd w:val="clear" w:color="auto" w:fill="FFFFFF"/>
              </w:rPr>
              <w:t>10</w:t>
            </w:r>
          </w:p>
        </w:tc>
        <w:tc>
          <w:tcPr>
            <w:tcW w:w="547" w:type="dxa"/>
          </w:tcPr>
          <w:p w:rsidR="006D0E00" w:rsidRPr="00013BC5" w:rsidRDefault="006D0E00" w:rsidP="006D0E00">
            <w:pPr>
              <w:jc w:val="center"/>
              <w:rPr>
                <w:rFonts w:cstheme="minorHAnsi"/>
                <w:color w:val="000000"/>
                <w:shd w:val="clear" w:color="auto" w:fill="FFFFFF"/>
              </w:rPr>
            </w:pPr>
            <w:r>
              <w:rPr>
                <w:rFonts w:cstheme="minorHAnsi"/>
                <w:color w:val="000000"/>
                <w:shd w:val="clear" w:color="auto" w:fill="FFFFFF"/>
              </w:rPr>
              <w:t>1</w:t>
            </w:r>
            <w:r w:rsidRPr="00013BC5">
              <w:rPr>
                <w:rFonts w:cstheme="minorHAnsi"/>
                <w:color w:val="000000"/>
                <w:shd w:val="clear" w:color="auto" w:fill="FFFFFF"/>
              </w:rPr>
              <w:t>5</w:t>
            </w:r>
          </w:p>
        </w:tc>
        <w:tc>
          <w:tcPr>
            <w:tcW w:w="547" w:type="dxa"/>
          </w:tcPr>
          <w:p w:rsidR="006D0E00" w:rsidRPr="00013BC5" w:rsidRDefault="006D0E00" w:rsidP="006D0E00">
            <w:pPr>
              <w:jc w:val="center"/>
              <w:rPr>
                <w:rFonts w:cstheme="minorHAnsi"/>
                <w:color w:val="000000"/>
                <w:shd w:val="clear" w:color="auto" w:fill="FFFFFF"/>
              </w:rPr>
            </w:pPr>
            <w:r>
              <w:rPr>
                <w:rFonts w:cstheme="minorHAnsi"/>
                <w:color w:val="000000"/>
                <w:shd w:val="clear" w:color="auto" w:fill="FFFFFF"/>
              </w:rPr>
              <w:t>1</w:t>
            </w:r>
          </w:p>
        </w:tc>
      </w:tr>
    </w:tbl>
    <w:p w:rsidR="00357569" w:rsidRDefault="0015209F" w:rsidP="00590BFD">
      <w:pPr>
        <w:rPr>
          <w:sz w:val="24"/>
          <w:szCs w:val="28"/>
        </w:rPr>
      </w:pPr>
      <w:r>
        <w:rPr>
          <w:sz w:val="24"/>
          <w:szCs w:val="28"/>
        </w:rPr>
        <w:t>Comparing x with arr[i] value which is 5 and 5 is not equal to 1.</w:t>
      </w:r>
      <w:r w:rsidR="00357569">
        <w:rPr>
          <w:sz w:val="24"/>
          <w:szCs w:val="28"/>
        </w:rPr>
        <w:t xml:space="preserve"> </w:t>
      </w:r>
    </w:p>
    <w:p w:rsidR="0015209F" w:rsidRDefault="0015209F" w:rsidP="00590BFD">
      <w:pPr>
        <w:rPr>
          <w:sz w:val="24"/>
          <w:szCs w:val="28"/>
        </w:rPr>
      </w:pPr>
      <w:r>
        <w:rPr>
          <w:sz w:val="24"/>
          <w:szCs w:val="28"/>
        </w:rPr>
        <w:t>Go to next step.</w:t>
      </w:r>
    </w:p>
    <w:p w:rsidR="0015209F" w:rsidRPr="0015209F" w:rsidRDefault="0015209F" w:rsidP="0015209F">
      <w:pPr>
        <w:rPr>
          <w:b/>
          <w:sz w:val="24"/>
          <w:szCs w:val="28"/>
        </w:rPr>
      </w:pPr>
      <w:r>
        <w:rPr>
          <w:sz w:val="24"/>
          <w:szCs w:val="28"/>
        </w:rPr>
        <w:t xml:space="preserve"> </w:t>
      </w:r>
      <w:r>
        <w:rPr>
          <w:b/>
          <w:sz w:val="24"/>
          <w:szCs w:val="28"/>
        </w:rPr>
        <w:t xml:space="preserve">Step 2: </w:t>
      </w:r>
      <w:r>
        <w:rPr>
          <w:sz w:val="24"/>
          <w:szCs w:val="28"/>
        </w:rPr>
        <w:t>i=1</w:t>
      </w:r>
      <w:r>
        <w:rPr>
          <w:sz w:val="24"/>
          <w:szCs w:val="28"/>
        </w:rPr>
        <w:t xml:space="preserve"> and i&lt;n which is true </w:t>
      </w:r>
    </w:p>
    <w:tbl>
      <w:tblPr>
        <w:tblStyle w:val="TableGrid"/>
        <w:tblpPr w:leftFromText="180" w:rightFromText="180" w:vertAnchor="text" w:horzAnchor="margin" w:tblpXSpec="right" w:tblpY="137"/>
        <w:tblW w:w="2735" w:type="dxa"/>
        <w:tblLook w:val="04A0" w:firstRow="1" w:lastRow="0" w:firstColumn="1" w:lastColumn="0" w:noHBand="0" w:noVBand="1"/>
      </w:tblPr>
      <w:tblGrid>
        <w:gridCol w:w="547"/>
        <w:gridCol w:w="547"/>
        <w:gridCol w:w="547"/>
        <w:gridCol w:w="547"/>
        <w:gridCol w:w="547"/>
      </w:tblGrid>
      <w:tr w:rsidR="00A10BDD" w:rsidRPr="00013BC5" w:rsidTr="00103537">
        <w:trPr>
          <w:trHeight w:val="250"/>
        </w:trPr>
        <w:tc>
          <w:tcPr>
            <w:tcW w:w="547" w:type="dxa"/>
          </w:tcPr>
          <w:p w:rsidR="00A10BDD" w:rsidRPr="00013BC5" w:rsidRDefault="00A10BDD" w:rsidP="00A10BDD">
            <w:pPr>
              <w:tabs>
                <w:tab w:val="center" w:pos="165"/>
              </w:tabs>
              <w:rPr>
                <w:rFonts w:cstheme="minorHAnsi"/>
                <w:color w:val="000000"/>
                <w:shd w:val="clear" w:color="auto" w:fill="FFFFFF"/>
              </w:rPr>
            </w:pPr>
            <w:r>
              <w:rPr>
                <w:rFonts w:cstheme="minorHAnsi"/>
                <w:color w:val="000000"/>
                <w:shd w:val="clear" w:color="auto" w:fill="FFFFFF"/>
              </w:rPr>
              <w:tab/>
              <w:t>5</w:t>
            </w:r>
          </w:p>
        </w:tc>
        <w:tc>
          <w:tcPr>
            <w:tcW w:w="547" w:type="dxa"/>
            <w:shd w:val="clear" w:color="auto" w:fill="595959" w:themeFill="text1" w:themeFillTint="A6"/>
          </w:tcPr>
          <w:p w:rsidR="00A10BDD" w:rsidRPr="00013BC5" w:rsidRDefault="00A10BDD" w:rsidP="00A10BDD">
            <w:pPr>
              <w:jc w:val="center"/>
              <w:rPr>
                <w:rFonts w:cstheme="minorHAnsi"/>
                <w:color w:val="000000"/>
                <w:shd w:val="clear" w:color="auto" w:fill="FFFFFF"/>
              </w:rPr>
            </w:pPr>
            <w:r>
              <w:rPr>
                <w:rFonts w:cstheme="minorHAnsi"/>
                <w:color w:val="000000"/>
                <w:shd w:val="clear" w:color="auto" w:fill="FFFFFF"/>
              </w:rPr>
              <w:t>3</w:t>
            </w:r>
          </w:p>
        </w:tc>
        <w:tc>
          <w:tcPr>
            <w:tcW w:w="547" w:type="dxa"/>
          </w:tcPr>
          <w:p w:rsidR="00A10BDD" w:rsidRPr="00013BC5" w:rsidRDefault="00A10BDD" w:rsidP="00A10BDD">
            <w:pPr>
              <w:jc w:val="center"/>
              <w:rPr>
                <w:rFonts w:cstheme="minorHAnsi"/>
                <w:color w:val="000000"/>
                <w:shd w:val="clear" w:color="auto" w:fill="FFFFFF"/>
              </w:rPr>
            </w:pPr>
            <w:r>
              <w:rPr>
                <w:rFonts w:cstheme="minorHAnsi"/>
                <w:color w:val="000000"/>
                <w:shd w:val="clear" w:color="auto" w:fill="FFFFFF"/>
              </w:rPr>
              <w:t>10</w:t>
            </w:r>
          </w:p>
        </w:tc>
        <w:tc>
          <w:tcPr>
            <w:tcW w:w="547" w:type="dxa"/>
          </w:tcPr>
          <w:p w:rsidR="00A10BDD" w:rsidRPr="00013BC5" w:rsidRDefault="00A10BDD" w:rsidP="00A10BDD">
            <w:pPr>
              <w:jc w:val="center"/>
              <w:rPr>
                <w:rFonts w:cstheme="minorHAnsi"/>
                <w:color w:val="000000"/>
                <w:shd w:val="clear" w:color="auto" w:fill="FFFFFF"/>
              </w:rPr>
            </w:pPr>
            <w:r>
              <w:rPr>
                <w:rFonts w:cstheme="minorHAnsi"/>
                <w:color w:val="000000"/>
                <w:shd w:val="clear" w:color="auto" w:fill="FFFFFF"/>
              </w:rPr>
              <w:t>1</w:t>
            </w:r>
            <w:r w:rsidRPr="00013BC5">
              <w:rPr>
                <w:rFonts w:cstheme="minorHAnsi"/>
                <w:color w:val="000000"/>
                <w:shd w:val="clear" w:color="auto" w:fill="FFFFFF"/>
              </w:rPr>
              <w:t>5</w:t>
            </w:r>
          </w:p>
        </w:tc>
        <w:tc>
          <w:tcPr>
            <w:tcW w:w="547" w:type="dxa"/>
          </w:tcPr>
          <w:p w:rsidR="00A10BDD" w:rsidRPr="00013BC5" w:rsidRDefault="00A10BDD" w:rsidP="00A10BDD">
            <w:pPr>
              <w:jc w:val="center"/>
              <w:rPr>
                <w:rFonts w:cstheme="minorHAnsi"/>
                <w:color w:val="000000"/>
                <w:shd w:val="clear" w:color="auto" w:fill="FFFFFF"/>
              </w:rPr>
            </w:pPr>
            <w:r>
              <w:rPr>
                <w:rFonts w:cstheme="minorHAnsi"/>
                <w:color w:val="000000"/>
                <w:shd w:val="clear" w:color="auto" w:fill="FFFFFF"/>
              </w:rPr>
              <w:t>1</w:t>
            </w:r>
          </w:p>
        </w:tc>
      </w:tr>
    </w:tbl>
    <w:p w:rsidR="0015209F" w:rsidRDefault="0015209F" w:rsidP="0015209F">
      <w:pPr>
        <w:rPr>
          <w:sz w:val="24"/>
          <w:szCs w:val="28"/>
        </w:rPr>
      </w:pPr>
      <w:r>
        <w:rPr>
          <w:sz w:val="24"/>
          <w:szCs w:val="28"/>
        </w:rPr>
        <w:t>Comparing x with arr[i] value wh</w:t>
      </w:r>
      <w:r>
        <w:rPr>
          <w:sz w:val="24"/>
          <w:szCs w:val="28"/>
        </w:rPr>
        <w:t>ich is 3 and 3</w:t>
      </w:r>
      <w:r>
        <w:rPr>
          <w:sz w:val="24"/>
          <w:szCs w:val="28"/>
        </w:rPr>
        <w:t xml:space="preserve"> is not equal to 1.</w:t>
      </w:r>
    </w:p>
    <w:p w:rsidR="0015209F" w:rsidRDefault="0015209F" w:rsidP="0015209F">
      <w:pPr>
        <w:rPr>
          <w:sz w:val="24"/>
          <w:szCs w:val="28"/>
        </w:rPr>
      </w:pPr>
      <w:r>
        <w:rPr>
          <w:sz w:val="24"/>
          <w:szCs w:val="28"/>
        </w:rPr>
        <w:t>Go to next step</w:t>
      </w:r>
    </w:p>
    <w:p w:rsidR="00A10BDD" w:rsidRPr="0015209F" w:rsidRDefault="00A10BDD" w:rsidP="00A10BDD">
      <w:pPr>
        <w:rPr>
          <w:b/>
          <w:sz w:val="24"/>
          <w:szCs w:val="28"/>
        </w:rPr>
      </w:pPr>
      <w:r w:rsidRPr="00A10BDD">
        <w:rPr>
          <w:b/>
          <w:sz w:val="24"/>
          <w:szCs w:val="28"/>
        </w:rPr>
        <w:t>Step 3:</w:t>
      </w:r>
      <w:r>
        <w:rPr>
          <w:b/>
          <w:sz w:val="24"/>
          <w:szCs w:val="28"/>
        </w:rPr>
        <w:t xml:space="preserve"> </w:t>
      </w:r>
      <w:r>
        <w:rPr>
          <w:sz w:val="24"/>
          <w:szCs w:val="28"/>
        </w:rPr>
        <w:t>i=2</w:t>
      </w:r>
      <w:r>
        <w:rPr>
          <w:sz w:val="24"/>
          <w:szCs w:val="28"/>
        </w:rPr>
        <w:t xml:space="preserve"> and i&lt;n which is true </w:t>
      </w:r>
    </w:p>
    <w:tbl>
      <w:tblPr>
        <w:tblStyle w:val="TableGrid"/>
        <w:tblpPr w:leftFromText="180" w:rightFromText="180" w:vertAnchor="text" w:horzAnchor="margin" w:tblpXSpec="right" w:tblpY="137"/>
        <w:tblW w:w="2735" w:type="dxa"/>
        <w:tblLook w:val="04A0" w:firstRow="1" w:lastRow="0" w:firstColumn="1" w:lastColumn="0" w:noHBand="0" w:noVBand="1"/>
      </w:tblPr>
      <w:tblGrid>
        <w:gridCol w:w="547"/>
        <w:gridCol w:w="547"/>
        <w:gridCol w:w="547"/>
        <w:gridCol w:w="547"/>
        <w:gridCol w:w="547"/>
      </w:tblGrid>
      <w:tr w:rsidR="00103537" w:rsidRPr="00013BC5" w:rsidTr="00103537">
        <w:trPr>
          <w:trHeight w:val="250"/>
        </w:trPr>
        <w:tc>
          <w:tcPr>
            <w:tcW w:w="547" w:type="dxa"/>
          </w:tcPr>
          <w:p w:rsidR="00A10BDD" w:rsidRPr="00013BC5" w:rsidRDefault="00A10BDD" w:rsidP="006C6331">
            <w:pPr>
              <w:tabs>
                <w:tab w:val="center" w:pos="165"/>
              </w:tabs>
              <w:rPr>
                <w:rFonts w:cstheme="minorHAnsi"/>
                <w:color w:val="000000"/>
                <w:shd w:val="clear" w:color="auto" w:fill="FFFFFF"/>
              </w:rPr>
            </w:pPr>
            <w:r>
              <w:rPr>
                <w:rFonts w:cstheme="minorHAnsi"/>
                <w:color w:val="000000"/>
                <w:shd w:val="clear" w:color="auto" w:fill="FFFFFF"/>
              </w:rPr>
              <w:tab/>
              <w:t>5</w:t>
            </w:r>
          </w:p>
        </w:tc>
        <w:tc>
          <w:tcPr>
            <w:tcW w:w="547" w:type="dxa"/>
            <w:shd w:val="clear" w:color="auto" w:fill="auto"/>
          </w:tcPr>
          <w:p w:rsidR="00A10BDD" w:rsidRPr="00013BC5" w:rsidRDefault="00A10BDD" w:rsidP="006C6331">
            <w:pPr>
              <w:jc w:val="center"/>
              <w:rPr>
                <w:rFonts w:cstheme="minorHAnsi"/>
                <w:color w:val="000000"/>
                <w:shd w:val="clear" w:color="auto" w:fill="FFFFFF"/>
              </w:rPr>
            </w:pPr>
            <w:r>
              <w:rPr>
                <w:rFonts w:cstheme="minorHAnsi"/>
                <w:color w:val="000000"/>
                <w:shd w:val="clear" w:color="auto" w:fill="FFFFFF"/>
              </w:rPr>
              <w:t>3</w:t>
            </w:r>
          </w:p>
        </w:tc>
        <w:tc>
          <w:tcPr>
            <w:tcW w:w="547" w:type="dxa"/>
            <w:shd w:val="clear" w:color="auto" w:fill="595959" w:themeFill="text1" w:themeFillTint="A6"/>
          </w:tcPr>
          <w:p w:rsidR="00A10BDD" w:rsidRPr="00013BC5" w:rsidRDefault="00A10BDD" w:rsidP="006C6331">
            <w:pPr>
              <w:jc w:val="center"/>
              <w:rPr>
                <w:rFonts w:cstheme="minorHAnsi"/>
                <w:color w:val="000000"/>
                <w:shd w:val="clear" w:color="auto" w:fill="FFFFFF"/>
              </w:rPr>
            </w:pPr>
            <w:r>
              <w:rPr>
                <w:rFonts w:cstheme="minorHAnsi"/>
                <w:color w:val="000000"/>
                <w:shd w:val="clear" w:color="auto" w:fill="FFFFFF"/>
              </w:rPr>
              <w:t>10</w:t>
            </w:r>
          </w:p>
        </w:tc>
        <w:tc>
          <w:tcPr>
            <w:tcW w:w="547" w:type="dxa"/>
          </w:tcPr>
          <w:p w:rsidR="00A10BDD" w:rsidRPr="00013BC5" w:rsidRDefault="00A10BDD" w:rsidP="006C6331">
            <w:pPr>
              <w:jc w:val="center"/>
              <w:rPr>
                <w:rFonts w:cstheme="minorHAnsi"/>
                <w:color w:val="000000"/>
                <w:shd w:val="clear" w:color="auto" w:fill="FFFFFF"/>
              </w:rPr>
            </w:pPr>
            <w:r>
              <w:rPr>
                <w:rFonts w:cstheme="minorHAnsi"/>
                <w:color w:val="000000"/>
                <w:shd w:val="clear" w:color="auto" w:fill="FFFFFF"/>
              </w:rPr>
              <w:t>1</w:t>
            </w:r>
            <w:r w:rsidRPr="00013BC5">
              <w:rPr>
                <w:rFonts w:cstheme="minorHAnsi"/>
                <w:color w:val="000000"/>
                <w:shd w:val="clear" w:color="auto" w:fill="FFFFFF"/>
              </w:rPr>
              <w:t>5</w:t>
            </w:r>
          </w:p>
        </w:tc>
        <w:tc>
          <w:tcPr>
            <w:tcW w:w="547" w:type="dxa"/>
          </w:tcPr>
          <w:p w:rsidR="00A10BDD" w:rsidRPr="00013BC5" w:rsidRDefault="00A10BDD" w:rsidP="006C6331">
            <w:pPr>
              <w:jc w:val="center"/>
              <w:rPr>
                <w:rFonts w:cstheme="minorHAnsi"/>
                <w:color w:val="000000"/>
                <w:shd w:val="clear" w:color="auto" w:fill="FFFFFF"/>
              </w:rPr>
            </w:pPr>
            <w:r>
              <w:rPr>
                <w:rFonts w:cstheme="minorHAnsi"/>
                <w:color w:val="000000"/>
                <w:shd w:val="clear" w:color="auto" w:fill="FFFFFF"/>
              </w:rPr>
              <w:t>1</w:t>
            </w:r>
          </w:p>
        </w:tc>
      </w:tr>
    </w:tbl>
    <w:p w:rsidR="00A10BDD" w:rsidRDefault="00A10BDD" w:rsidP="00A10BDD">
      <w:pPr>
        <w:rPr>
          <w:sz w:val="24"/>
          <w:szCs w:val="28"/>
        </w:rPr>
      </w:pPr>
      <w:r>
        <w:rPr>
          <w:sz w:val="24"/>
          <w:szCs w:val="28"/>
        </w:rPr>
        <w:t>Comparing x with arr[i] value wh</w:t>
      </w:r>
      <w:r>
        <w:rPr>
          <w:sz w:val="24"/>
          <w:szCs w:val="28"/>
        </w:rPr>
        <w:t>ich is 10 and 10</w:t>
      </w:r>
      <w:r>
        <w:rPr>
          <w:sz w:val="24"/>
          <w:szCs w:val="28"/>
        </w:rPr>
        <w:t xml:space="preserve"> is not equal to 1.</w:t>
      </w:r>
    </w:p>
    <w:p w:rsidR="00A10BDD" w:rsidRDefault="00A10BDD" w:rsidP="00A10BDD">
      <w:pPr>
        <w:rPr>
          <w:sz w:val="24"/>
          <w:szCs w:val="28"/>
        </w:rPr>
      </w:pPr>
      <w:r>
        <w:rPr>
          <w:sz w:val="24"/>
          <w:szCs w:val="28"/>
        </w:rPr>
        <w:t>Go to next step</w:t>
      </w:r>
    </w:p>
    <w:p w:rsidR="00103537" w:rsidRPr="0015209F" w:rsidRDefault="00103537" w:rsidP="00103537">
      <w:pPr>
        <w:rPr>
          <w:b/>
          <w:sz w:val="24"/>
          <w:szCs w:val="28"/>
        </w:rPr>
      </w:pPr>
      <w:r>
        <w:rPr>
          <w:b/>
          <w:sz w:val="24"/>
          <w:szCs w:val="28"/>
        </w:rPr>
        <w:t>Step 4:</w:t>
      </w:r>
      <w:r>
        <w:rPr>
          <w:b/>
          <w:sz w:val="24"/>
          <w:szCs w:val="28"/>
        </w:rPr>
        <w:t xml:space="preserve"> </w:t>
      </w:r>
      <w:r>
        <w:rPr>
          <w:sz w:val="24"/>
          <w:szCs w:val="28"/>
        </w:rPr>
        <w:t>i=3</w:t>
      </w:r>
      <w:r>
        <w:rPr>
          <w:sz w:val="24"/>
          <w:szCs w:val="28"/>
        </w:rPr>
        <w:t xml:space="preserve"> and i&lt;n which is true </w:t>
      </w:r>
    </w:p>
    <w:tbl>
      <w:tblPr>
        <w:tblStyle w:val="TableGrid"/>
        <w:tblpPr w:leftFromText="180" w:rightFromText="180" w:vertAnchor="text" w:horzAnchor="margin" w:tblpXSpec="right" w:tblpY="137"/>
        <w:tblW w:w="2735" w:type="dxa"/>
        <w:tblLook w:val="04A0" w:firstRow="1" w:lastRow="0" w:firstColumn="1" w:lastColumn="0" w:noHBand="0" w:noVBand="1"/>
      </w:tblPr>
      <w:tblGrid>
        <w:gridCol w:w="547"/>
        <w:gridCol w:w="547"/>
        <w:gridCol w:w="547"/>
        <w:gridCol w:w="547"/>
        <w:gridCol w:w="547"/>
      </w:tblGrid>
      <w:tr w:rsidR="00103537" w:rsidRPr="00013BC5" w:rsidTr="00103537">
        <w:trPr>
          <w:trHeight w:val="250"/>
        </w:trPr>
        <w:tc>
          <w:tcPr>
            <w:tcW w:w="547" w:type="dxa"/>
          </w:tcPr>
          <w:p w:rsidR="00103537" w:rsidRPr="00013BC5" w:rsidRDefault="00103537" w:rsidP="006C6331">
            <w:pPr>
              <w:tabs>
                <w:tab w:val="center" w:pos="165"/>
              </w:tabs>
              <w:rPr>
                <w:rFonts w:cstheme="minorHAnsi"/>
                <w:color w:val="000000"/>
                <w:shd w:val="clear" w:color="auto" w:fill="FFFFFF"/>
              </w:rPr>
            </w:pPr>
            <w:r>
              <w:rPr>
                <w:rFonts w:cstheme="minorHAnsi"/>
                <w:color w:val="000000"/>
                <w:shd w:val="clear" w:color="auto" w:fill="FFFFFF"/>
              </w:rPr>
              <w:tab/>
              <w:t>5</w:t>
            </w:r>
          </w:p>
        </w:tc>
        <w:tc>
          <w:tcPr>
            <w:tcW w:w="547" w:type="dxa"/>
            <w:shd w:val="clear" w:color="auto" w:fill="auto"/>
          </w:tcPr>
          <w:p w:rsidR="00103537" w:rsidRPr="00013BC5" w:rsidRDefault="00103537" w:rsidP="006C6331">
            <w:pPr>
              <w:jc w:val="center"/>
              <w:rPr>
                <w:rFonts w:cstheme="minorHAnsi"/>
                <w:color w:val="000000"/>
                <w:shd w:val="clear" w:color="auto" w:fill="FFFFFF"/>
              </w:rPr>
            </w:pPr>
            <w:r>
              <w:rPr>
                <w:rFonts w:cstheme="minorHAnsi"/>
                <w:color w:val="000000"/>
                <w:shd w:val="clear" w:color="auto" w:fill="FFFFFF"/>
              </w:rPr>
              <w:t>3</w:t>
            </w:r>
          </w:p>
        </w:tc>
        <w:tc>
          <w:tcPr>
            <w:tcW w:w="547" w:type="dxa"/>
            <w:shd w:val="clear" w:color="auto" w:fill="auto"/>
          </w:tcPr>
          <w:p w:rsidR="00103537" w:rsidRPr="00013BC5" w:rsidRDefault="00103537" w:rsidP="006C6331">
            <w:pPr>
              <w:jc w:val="center"/>
              <w:rPr>
                <w:rFonts w:cstheme="minorHAnsi"/>
                <w:color w:val="000000"/>
                <w:shd w:val="clear" w:color="auto" w:fill="FFFFFF"/>
              </w:rPr>
            </w:pPr>
            <w:r>
              <w:rPr>
                <w:rFonts w:cstheme="minorHAnsi"/>
                <w:color w:val="000000"/>
                <w:shd w:val="clear" w:color="auto" w:fill="FFFFFF"/>
              </w:rPr>
              <w:t>10</w:t>
            </w:r>
          </w:p>
        </w:tc>
        <w:tc>
          <w:tcPr>
            <w:tcW w:w="547" w:type="dxa"/>
            <w:shd w:val="clear" w:color="auto" w:fill="7F7F7F" w:themeFill="text1" w:themeFillTint="80"/>
          </w:tcPr>
          <w:p w:rsidR="00103537" w:rsidRPr="00013BC5" w:rsidRDefault="00103537" w:rsidP="006C6331">
            <w:pPr>
              <w:jc w:val="center"/>
              <w:rPr>
                <w:rFonts w:cstheme="minorHAnsi"/>
                <w:color w:val="000000"/>
                <w:shd w:val="clear" w:color="auto" w:fill="FFFFFF"/>
              </w:rPr>
            </w:pPr>
            <w:r>
              <w:rPr>
                <w:rFonts w:cstheme="minorHAnsi"/>
                <w:color w:val="000000"/>
                <w:shd w:val="clear" w:color="auto" w:fill="FFFFFF"/>
              </w:rPr>
              <w:t>1</w:t>
            </w:r>
            <w:r w:rsidRPr="00013BC5">
              <w:rPr>
                <w:rFonts w:cstheme="minorHAnsi"/>
                <w:color w:val="000000"/>
                <w:shd w:val="clear" w:color="auto" w:fill="FFFFFF"/>
              </w:rPr>
              <w:t>5</w:t>
            </w:r>
          </w:p>
        </w:tc>
        <w:tc>
          <w:tcPr>
            <w:tcW w:w="547" w:type="dxa"/>
          </w:tcPr>
          <w:p w:rsidR="00103537" w:rsidRPr="00013BC5" w:rsidRDefault="00103537" w:rsidP="006C6331">
            <w:pPr>
              <w:jc w:val="center"/>
              <w:rPr>
                <w:rFonts w:cstheme="minorHAnsi"/>
                <w:color w:val="000000"/>
                <w:shd w:val="clear" w:color="auto" w:fill="FFFFFF"/>
              </w:rPr>
            </w:pPr>
            <w:r>
              <w:rPr>
                <w:rFonts w:cstheme="minorHAnsi"/>
                <w:color w:val="000000"/>
                <w:shd w:val="clear" w:color="auto" w:fill="FFFFFF"/>
              </w:rPr>
              <w:t>1</w:t>
            </w:r>
          </w:p>
        </w:tc>
      </w:tr>
    </w:tbl>
    <w:p w:rsidR="00103537" w:rsidRDefault="00103537" w:rsidP="00103537">
      <w:pPr>
        <w:rPr>
          <w:sz w:val="24"/>
          <w:szCs w:val="28"/>
        </w:rPr>
      </w:pPr>
      <w:r>
        <w:rPr>
          <w:sz w:val="24"/>
          <w:szCs w:val="28"/>
        </w:rPr>
        <w:t>Comparing x with arr[i] value wh</w:t>
      </w:r>
      <w:r>
        <w:rPr>
          <w:sz w:val="24"/>
          <w:szCs w:val="28"/>
        </w:rPr>
        <w:t>ich is 15 and 15</w:t>
      </w:r>
      <w:r>
        <w:rPr>
          <w:sz w:val="24"/>
          <w:szCs w:val="28"/>
        </w:rPr>
        <w:t xml:space="preserve"> is not equal to 1.</w:t>
      </w:r>
    </w:p>
    <w:p w:rsidR="00103537" w:rsidRDefault="00103537" w:rsidP="00103537">
      <w:pPr>
        <w:rPr>
          <w:sz w:val="24"/>
          <w:szCs w:val="28"/>
        </w:rPr>
      </w:pPr>
      <w:r>
        <w:rPr>
          <w:sz w:val="24"/>
          <w:szCs w:val="28"/>
        </w:rPr>
        <w:t>Go to next step</w:t>
      </w:r>
    </w:p>
    <w:p w:rsidR="00103537" w:rsidRPr="0015209F" w:rsidRDefault="00103537" w:rsidP="00103537">
      <w:pPr>
        <w:rPr>
          <w:b/>
          <w:sz w:val="24"/>
          <w:szCs w:val="28"/>
        </w:rPr>
      </w:pPr>
      <w:r>
        <w:rPr>
          <w:b/>
          <w:sz w:val="24"/>
          <w:szCs w:val="28"/>
        </w:rPr>
        <w:t>Step 5</w:t>
      </w:r>
      <w:r>
        <w:rPr>
          <w:b/>
          <w:sz w:val="24"/>
          <w:szCs w:val="28"/>
        </w:rPr>
        <w:t xml:space="preserve">: </w:t>
      </w:r>
      <w:r>
        <w:rPr>
          <w:sz w:val="24"/>
          <w:szCs w:val="28"/>
        </w:rPr>
        <w:t>i=4</w:t>
      </w:r>
      <w:r>
        <w:rPr>
          <w:sz w:val="24"/>
          <w:szCs w:val="28"/>
        </w:rPr>
        <w:t xml:space="preserve"> and i&lt;n which is true </w:t>
      </w:r>
    </w:p>
    <w:tbl>
      <w:tblPr>
        <w:tblStyle w:val="TableGrid"/>
        <w:tblpPr w:leftFromText="180" w:rightFromText="180" w:vertAnchor="text" w:horzAnchor="margin" w:tblpXSpec="right" w:tblpY="137"/>
        <w:tblW w:w="2735" w:type="dxa"/>
        <w:tblLook w:val="04A0" w:firstRow="1" w:lastRow="0" w:firstColumn="1" w:lastColumn="0" w:noHBand="0" w:noVBand="1"/>
      </w:tblPr>
      <w:tblGrid>
        <w:gridCol w:w="547"/>
        <w:gridCol w:w="547"/>
        <w:gridCol w:w="547"/>
        <w:gridCol w:w="547"/>
        <w:gridCol w:w="547"/>
      </w:tblGrid>
      <w:tr w:rsidR="00103537" w:rsidRPr="00013BC5" w:rsidTr="00103537">
        <w:trPr>
          <w:trHeight w:val="250"/>
        </w:trPr>
        <w:tc>
          <w:tcPr>
            <w:tcW w:w="547" w:type="dxa"/>
          </w:tcPr>
          <w:p w:rsidR="00103537" w:rsidRPr="00013BC5" w:rsidRDefault="00103537" w:rsidP="006C6331">
            <w:pPr>
              <w:tabs>
                <w:tab w:val="center" w:pos="165"/>
              </w:tabs>
              <w:rPr>
                <w:rFonts w:cstheme="minorHAnsi"/>
                <w:color w:val="000000"/>
                <w:shd w:val="clear" w:color="auto" w:fill="FFFFFF"/>
              </w:rPr>
            </w:pPr>
            <w:r>
              <w:rPr>
                <w:rFonts w:cstheme="minorHAnsi"/>
                <w:color w:val="000000"/>
                <w:shd w:val="clear" w:color="auto" w:fill="FFFFFF"/>
              </w:rPr>
              <w:lastRenderedPageBreak/>
              <w:tab/>
              <w:t>5</w:t>
            </w:r>
          </w:p>
        </w:tc>
        <w:tc>
          <w:tcPr>
            <w:tcW w:w="547" w:type="dxa"/>
            <w:shd w:val="clear" w:color="auto" w:fill="auto"/>
          </w:tcPr>
          <w:p w:rsidR="00103537" w:rsidRPr="00013BC5" w:rsidRDefault="00103537" w:rsidP="006C6331">
            <w:pPr>
              <w:jc w:val="center"/>
              <w:rPr>
                <w:rFonts w:cstheme="minorHAnsi"/>
                <w:color w:val="000000"/>
                <w:shd w:val="clear" w:color="auto" w:fill="FFFFFF"/>
              </w:rPr>
            </w:pPr>
            <w:r>
              <w:rPr>
                <w:rFonts w:cstheme="minorHAnsi"/>
                <w:color w:val="000000"/>
                <w:shd w:val="clear" w:color="auto" w:fill="FFFFFF"/>
              </w:rPr>
              <w:t>3</w:t>
            </w:r>
          </w:p>
        </w:tc>
        <w:tc>
          <w:tcPr>
            <w:tcW w:w="547" w:type="dxa"/>
            <w:shd w:val="clear" w:color="auto" w:fill="auto"/>
          </w:tcPr>
          <w:p w:rsidR="00103537" w:rsidRPr="00013BC5" w:rsidRDefault="00103537" w:rsidP="006C6331">
            <w:pPr>
              <w:jc w:val="center"/>
              <w:rPr>
                <w:rFonts w:cstheme="minorHAnsi"/>
                <w:color w:val="000000"/>
                <w:shd w:val="clear" w:color="auto" w:fill="FFFFFF"/>
              </w:rPr>
            </w:pPr>
            <w:r>
              <w:rPr>
                <w:rFonts w:cstheme="minorHAnsi"/>
                <w:color w:val="000000"/>
                <w:shd w:val="clear" w:color="auto" w:fill="FFFFFF"/>
              </w:rPr>
              <w:t>10</w:t>
            </w:r>
          </w:p>
        </w:tc>
        <w:tc>
          <w:tcPr>
            <w:tcW w:w="547" w:type="dxa"/>
            <w:shd w:val="clear" w:color="auto" w:fill="FFFFFF" w:themeFill="background1"/>
          </w:tcPr>
          <w:p w:rsidR="00103537" w:rsidRPr="00013BC5" w:rsidRDefault="00103537" w:rsidP="006C6331">
            <w:pPr>
              <w:jc w:val="center"/>
              <w:rPr>
                <w:rFonts w:cstheme="minorHAnsi"/>
                <w:color w:val="000000"/>
                <w:shd w:val="clear" w:color="auto" w:fill="FFFFFF"/>
              </w:rPr>
            </w:pPr>
            <w:r>
              <w:rPr>
                <w:rFonts w:cstheme="minorHAnsi"/>
                <w:color w:val="000000"/>
                <w:shd w:val="clear" w:color="auto" w:fill="FFFFFF"/>
              </w:rPr>
              <w:t>1</w:t>
            </w:r>
            <w:r w:rsidRPr="00013BC5">
              <w:rPr>
                <w:rFonts w:cstheme="minorHAnsi"/>
                <w:color w:val="000000"/>
                <w:shd w:val="clear" w:color="auto" w:fill="FFFFFF"/>
              </w:rPr>
              <w:t>5</w:t>
            </w:r>
          </w:p>
        </w:tc>
        <w:tc>
          <w:tcPr>
            <w:tcW w:w="547" w:type="dxa"/>
            <w:shd w:val="clear" w:color="auto" w:fill="7F7F7F" w:themeFill="text1" w:themeFillTint="80"/>
          </w:tcPr>
          <w:p w:rsidR="00103537" w:rsidRPr="00013BC5" w:rsidRDefault="00103537" w:rsidP="006C6331">
            <w:pPr>
              <w:jc w:val="center"/>
              <w:rPr>
                <w:rFonts w:cstheme="minorHAnsi"/>
                <w:color w:val="000000"/>
                <w:shd w:val="clear" w:color="auto" w:fill="FFFFFF"/>
              </w:rPr>
            </w:pPr>
            <w:r>
              <w:rPr>
                <w:rFonts w:cstheme="minorHAnsi"/>
                <w:color w:val="000000"/>
                <w:shd w:val="clear" w:color="auto" w:fill="FFFFFF"/>
              </w:rPr>
              <w:t>1</w:t>
            </w:r>
          </w:p>
        </w:tc>
      </w:tr>
    </w:tbl>
    <w:p w:rsidR="00103537" w:rsidRDefault="00103537" w:rsidP="00103537">
      <w:pPr>
        <w:rPr>
          <w:sz w:val="24"/>
          <w:szCs w:val="28"/>
        </w:rPr>
      </w:pPr>
      <w:r>
        <w:rPr>
          <w:sz w:val="24"/>
          <w:szCs w:val="28"/>
        </w:rPr>
        <w:t>Comparing x with arr[i] value wh</w:t>
      </w:r>
      <w:r>
        <w:rPr>
          <w:sz w:val="24"/>
          <w:szCs w:val="28"/>
        </w:rPr>
        <w:t>ich is 1 and 1 is</w:t>
      </w:r>
      <w:r>
        <w:rPr>
          <w:sz w:val="24"/>
          <w:szCs w:val="28"/>
        </w:rPr>
        <w:t xml:space="preserve"> equal to 1.</w:t>
      </w:r>
    </w:p>
    <w:p w:rsidR="002361FF" w:rsidRDefault="002361FF" w:rsidP="00590BFD">
      <w:pPr>
        <w:rPr>
          <w:sz w:val="24"/>
          <w:szCs w:val="28"/>
        </w:rPr>
      </w:pPr>
      <w:r>
        <w:rPr>
          <w:sz w:val="24"/>
          <w:szCs w:val="28"/>
        </w:rPr>
        <w:t>We found the value and it is in the last position that is n-1.</w:t>
      </w:r>
    </w:p>
    <w:p w:rsidR="002361FF" w:rsidRDefault="002361FF" w:rsidP="00590BFD">
      <w:pPr>
        <w:rPr>
          <w:sz w:val="24"/>
          <w:szCs w:val="28"/>
        </w:rPr>
      </w:pPr>
    </w:p>
    <w:p w:rsidR="00590BFD" w:rsidRDefault="00590BFD" w:rsidP="00590BFD">
      <w:pPr>
        <w:rPr>
          <w:sz w:val="24"/>
          <w:szCs w:val="28"/>
        </w:rPr>
      </w:pPr>
      <w:r>
        <w:rPr>
          <w:sz w:val="24"/>
          <w:szCs w:val="28"/>
        </w:rPr>
        <w:t>After checking the condition if the value is found then it will break and return the index. But in this case the value we want to search that is in the last positon or last index of array which is 4.</w:t>
      </w:r>
    </w:p>
    <w:p w:rsidR="00590BFD" w:rsidRDefault="00590BFD" w:rsidP="00590BFD">
      <w:pPr>
        <w:rPr>
          <w:sz w:val="24"/>
          <w:szCs w:val="28"/>
        </w:rPr>
      </w:pPr>
      <w:r>
        <w:rPr>
          <w:sz w:val="24"/>
          <w:szCs w:val="28"/>
        </w:rPr>
        <w:t>For that reason, this loop will be executed for 5 times as n=5.</w:t>
      </w:r>
    </w:p>
    <w:p w:rsidR="001417DE" w:rsidRDefault="001417DE" w:rsidP="00590BFD">
      <w:pPr>
        <w:rPr>
          <w:b/>
          <w:sz w:val="28"/>
          <w:szCs w:val="28"/>
        </w:rPr>
      </w:pPr>
    </w:p>
    <w:p w:rsidR="00590BFD" w:rsidRDefault="00590BFD" w:rsidP="00590BFD">
      <w:pPr>
        <w:rPr>
          <w:b/>
          <w:sz w:val="24"/>
          <w:szCs w:val="28"/>
        </w:rPr>
      </w:pPr>
      <w:r w:rsidRPr="00590BFD">
        <w:rPr>
          <w:b/>
          <w:sz w:val="28"/>
          <w:szCs w:val="28"/>
        </w:rPr>
        <w:t>Worst Case:</w:t>
      </w:r>
    </w:p>
    <w:p w:rsidR="00590BFD" w:rsidRDefault="00590BFD" w:rsidP="00590BFD">
      <w:pPr>
        <w:rPr>
          <w:sz w:val="24"/>
          <w:szCs w:val="28"/>
        </w:rPr>
      </w:pPr>
      <w:r>
        <w:rPr>
          <w:sz w:val="24"/>
          <w:szCs w:val="28"/>
        </w:rPr>
        <w:t xml:space="preserve">If there </w:t>
      </w:r>
      <w:r w:rsidR="00CF609E">
        <w:rPr>
          <w:sz w:val="24"/>
          <w:szCs w:val="28"/>
        </w:rPr>
        <w:t>are</w:t>
      </w:r>
      <w:r>
        <w:rPr>
          <w:sz w:val="24"/>
          <w:szCs w:val="28"/>
        </w:rPr>
        <w:t xml:space="preserve"> n</w:t>
      </w:r>
      <w:r w:rsidR="00CF609E">
        <w:rPr>
          <w:sz w:val="24"/>
          <w:szCs w:val="28"/>
        </w:rPr>
        <w:t xml:space="preserve"> elements and the value either exist in the last positon n-1 or not exist, the loop will run for n times.</w:t>
      </w:r>
    </w:p>
    <w:p w:rsidR="00CF609E" w:rsidRDefault="00CF609E" w:rsidP="00590BFD">
      <w:pPr>
        <w:rPr>
          <w:sz w:val="24"/>
          <w:szCs w:val="28"/>
        </w:rPr>
      </w:pPr>
      <w:r>
        <w:rPr>
          <w:sz w:val="24"/>
          <w:szCs w:val="28"/>
        </w:rPr>
        <w:t>Therefore, the complexity would be O(n).</w:t>
      </w:r>
    </w:p>
    <w:p w:rsidR="00CF609E" w:rsidRDefault="00CF609E" w:rsidP="00590BFD">
      <w:pPr>
        <w:rPr>
          <w:b/>
          <w:sz w:val="28"/>
          <w:szCs w:val="28"/>
        </w:rPr>
      </w:pPr>
      <w:r w:rsidRPr="00CF609E">
        <w:rPr>
          <w:b/>
          <w:sz w:val="28"/>
          <w:szCs w:val="28"/>
        </w:rPr>
        <w:t>Best Case:</w:t>
      </w:r>
    </w:p>
    <w:tbl>
      <w:tblPr>
        <w:tblStyle w:val="TableGrid"/>
        <w:tblpPr w:leftFromText="180" w:rightFromText="180" w:vertAnchor="text" w:horzAnchor="margin" w:tblpXSpec="center" w:tblpY="-25"/>
        <w:tblW w:w="0" w:type="auto"/>
        <w:tblLook w:val="04A0" w:firstRow="1" w:lastRow="0" w:firstColumn="1" w:lastColumn="0" w:noHBand="0" w:noVBand="1"/>
      </w:tblPr>
      <w:tblGrid>
        <w:gridCol w:w="1027"/>
        <w:gridCol w:w="1027"/>
        <w:gridCol w:w="1027"/>
        <w:gridCol w:w="1027"/>
        <w:gridCol w:w="1027"/>
      </w:tblGrid>
      <w:tr w:rsidR="00CF609E" w:rsidTr="001C0200">
        <w:trPr>
          <w:trHeight w:val="579"/>
        </w:trPr>
        <w:tc>
          <w:tcPr>
            <w:tcW w:w="1027" w:type="dxa"/>
          </w:tcPr>
          <w:p w:rsidR="00CF609E" w:rsidRDefault="00CF609E" w:rsidP="001C0200">
            <w:pPr>
              <w:ind w:left="-2100" w:firstLine="2100"/>
              <w:jc w:val="center"/>
            </w:pPr>
            <w:r>
              <w:t>5</w:t>
            </w:r>
          </w:p>
        </w:tc>
        <w:tc>
          <w:tcPr>
            <w:tcW w:w="1027" w:type="dxa"/>
          </w:tcPr>
          <w:p w:rsidR="00CF609E" w:rsidRDefault="0001795A" w:rsidP="001C0200">
            <w:pPr>
              <w:jc w:val="center"/>
            </w:pPr>
            <w:r>
              <w:t>3</w:t>
            </w:r>
          </w:p>
        </w:tc>
        <w:tc>
          <w:tcPr>
            <w:tcW w:w="1027" w:type="dxa"/>
          </w:tcPr>
          <w:p w:rsidR="00CF609E" w:rsidRDefault="0001795A" w:rsidP="001C0200">
            <w:pPr>
              <w:jc w:val="center"/>
            </w:pPr>
            <w:r>
              <w:t>10</w:t>
            </w:r>
          </w:p>
        </w:tc>
        <w:tc>
          <w:tcPr>
            <w:tcW w:w="1027" w:type="dxa"/>
          </w:tcPr>
          <w:p w:rsidR="00CF609E" w:rsidRDefault="0001795A" w:rsidP="001C0200">
            <w:pPr>
              <w:jc w:val="center"/>
            </w:pPr>
            <w:r>
              <w:t>15</w:t>
            </w:r>
            <w:bookmarkStart w:id="0" w:name="_GoBack"/>
            <w:bookmarkEnd w:id="0"/>
          </w:p>
        </w:tc>
        <w:tc>
          <w:tcPr>
            <w:tcW w:w="1027" w:type="dxa"/>
          </w:tcPr>
          <w:p w:rsidR="00CF609E" w:rsidRDefault="00CF609E" w:rsidP="001C0200">
            <w:pPr>
              <w:jc w:val="center"/>
            </w:pPr>
            <w:r>
              <w:t>1</w:t>
            </w:r>
          </w:p>
        </w:tc>
      </w:tr>
    </w:tbl>
    <w:p w:rsidR="00CF609E" w:rsidRPr="00CF609E" w:rsidRDefault="00CF609E" w:rsidP="00590BFD">
      <w:pPr>
        <w:rPr>
          <w:sz w:val="24"/>
          <w:szCs w:val="28"/>
        </w:rPr>
      </w:pPr>
    </w:p>
    <w:p w:rsidR="00CF609E" w:rsidRPr="00CF609E" w:rsidRDefault="00CF609E" w:rsidP="00590BFD">
      <w:pPr>
        <w:rPr>
          <w:b/>
          <w:sz w:val="28"/>
          <w:szCs w:val="28"/>
        </w:rPr>
      </w:pPr>
    </w:p>
    <w:p w:rsidR="00CF609E" w:rsidRDefault="00CF609E" w:rsidP="00590BFD">
      <w:pPr>
        <w:rPr>
          <w:sz w:val="24"/>
          <w:szCs w:val="28"/>
        </w:rPr>
      </w:pPr>
      <w:r>
        <w:rPr>
          <w:sz w:val="24"/>
          <w:szCs w:val="28"/>
        </w:rPr>
        <w:t xml:space="preserve">If x = 5 which is in the begging of the array, the loop will run for only 1 time. </w:t>
      </w:r>
    </w:p>
    <w:p w:rsidR="00CF609E" w:rsidRPr="00CF609E" w:rsidRDefault="00CF609E" w:rsidP="00590BFD">
      <w:pPr>
        <w:rPr>
          <w:sz w:val="24"/>
          <w:szCs w:val="28"/>
        </w:rPr>
      </w:pPr>
      <w:r>
        <w:rPr>
          <w:sz w:val="24"/>
          <w:szCs w:val="28"/>
        </w:rPr>
        <w:t xml:space="preserve">Therefore, for best case, the complexity would be O(1). </w:t>
      </w:r>
    </w:p>
    <w:p w:rsidR="00CF609E" w:rsidRDefault="00CF609E" w:rsidP="00590BFD">
      <w:pPr>
        <w:rPr>
          <w:b/>
          <w:sz w:val="28"/>
          <w:szCs w:val="28"/>
        </w:rPr>
      </w:pPr>
    </w:p>
    <w:p w:rsidR="00590BFD" w:rsidRDefault="00CF609E" w:rsidP="00590BFD">
      <w:pPr>
        <w:rPr>
          <w:b/>
          <w:sz w:val="28"/>
          <w:szCs w:val="28"/>
        </w:rPr>
      </w:pPr>
      <w:r w:rsidRPr="00CF609E">
        <w:rPr>
          <w:b/>
          <w:sz w:val="28"/>
          <w:szCs w:val="28"/>
        </w:rPr>
        <w:t>Average Case:</w:t>
      </w:r>
    </w:p>
    <w:p w:rsidR="00CF609E" w:rsidRPr="00CF609E" w:rsidRDefault="00CF609E" w:rsidP="00CF609E">
      <w:pPr>
        <w:spacing w:after="0"/>
        <w:rPr>
          <w:szCs w:val="28"/>
        </w:rPr>
      </w:pPr>
      <w:r>
        <w:rPr>
          <w:noProof/>
          <w:sz w:val="24"/>
          <w:szCs w:val="28"/>
        </w:rPr>
        <mc:AlternateContent>
          <mc:Choice Requires="wps">
            <w:drawing>
              <wp:anchor distT="0" distB="0" distL="114300" distR="114300" simplePos="0" relativeHeight="251660288" behindDoc="0" locked="0" layoutInCell="1" allowOverlap="1">
                <wp:simplePos x="0" y="0"/>
                <wp:positionH relativeFrom="column">
                  <wp:posOffset>1628775</wp:posOffset>
                </wp:positionH>
                <wp:positionV relativeFrom="paragraph">
                  <wp:posOffset>167005</wp:posOffset>
                </wp:positionV>
                <wp:extent cx="13906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390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30718F"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28.25pt,13.15pt" to="237.7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" strokecolor="black [3200]" strokeweight=".5pt">
                <v:stroke joinstyle="miter"/>
              </v:line>
            </w:pict>
          </mc:Fallback>
        </mc:AlternateContent>
      </w:r>
      <w:r w:rsidRPr="00CF609E">
        <w:rPr>
          <w:sz w:val="24"/>
          <w:szCs w:val="28"/>
        </w:rPr>
        <w:t>We know</w:t>
      </w:r>
      <w:r>
        <w:rPr>
          <w:sz w:val="24"/>
          <w:szCs w:val="28"/>
        </w:rPr>
        <w:t xml:space="preserve"> average case =   All possible case time      </w:t>
      </w:r>
      <w:r w:rsidR="00DD1181">
        <w:rPr>
          <w:sz w:val="24"/>
          <w:szCs w:val="28"/>
        </w:rPr>
        <w:t xml:space="preserve"> </w:t>
      </w:r>
      <w:r>
        <w:rPr>
          <w:sz w:val="24"/>
          <w:szCs w:val="28"/>
        </w:rPr>
        <w:t xml:space="preserve">(Till n) </w:t>
      </w:r>
    </w:p>
    <w:p w:rsidR="00590BFD" w:rsidRDefault="00590BFD" w:rsidP="00CF609E">
      <w:pPr>
        <w:spacing w:after="0"/>
        <w:rPr>
          <w:sz w:val="24"/>
          <w:szCs w:val="28"/>
        </w:rPr>
      </w:pPr>
      <w:r>
        <w:rPr>
          <w:sz w:val="24"/>
          <w:szCs w:val="28"/>
        </w:rPr>
        <w:t xml:space="preserve"> </w:t>
      </w:r>
      <w:r w:rsidR="00CF609E">
        <w:rPr>
          <w:sz w:val="24"/>
          <w:szCs w:val="28"/>
        </w:rPr>
        <w:t xml:space="preserve">                                                        No. of cases</w:t>
      </w:r>
    </w:p>
    <w:p w:rsidR="005731D3" w:rsidRDefault="00CF609E" w:rsidP="00CF609E">
      <w:pPr>
        <w:spacing w:after="0"/>
      </w:pPr>
      <w:r>
        <w:rPr>
          <w:sz w:val="24"/>
          <w:szCs w:val="28"/>
        </w:rPr>
        <w:t xml:space="preserve">                                          </w:t>
      </w:r>
    </w:p>
    <w:p w:rsidR="00411C9C" w:rsidRDefault="00CF609E" w:rsidP="00CF609E">
      <w:pPr>
        <w:tabs>
          <w:tab w:val="left" w:pos="2490"/>
        </w:tabs>
        <w:rPr>
          <w:rFonts w:eastAsiaTheme="minorEastAsia"/>
          <w:sz w:val="32"/>
        </w:rPr>
      </w:pPr>
      <w:r>
        <w:t xml:space="preserve">              </w:t>
      </w:r>
      <w:r w:rsidR="004C1322">
        <w:t xml:space="preserve">                               </w:t>
      </w:r>
      <w:r w:rsidR="004C1322">
        <w:rPr>
          <w:sz w:val="32"/>
        </w:rPr>
        <w:t>=</w:t>
      </w:r>
      <w:r>
        <w:t xml:space="preserve"> </w:t>
      </w:r>
      <m:oMath>
        <m:f>
          <m:fPr>
            <m:ctrlPr>
              <w:rPr>
                <w:rFonts w:ascii="Cambria Math" w:hAnsi="Cambria Math" w:cstheme="minorHAnsi"/>
                <w:i/>
                <w:sz w:val="32"/>
              </w:rPr>
            </m:ctrlPr>
          </m:fPr>
          <m:num>
            <m:r>
              <w:rPr>
                <w:rFonts w:ascii="Cambria Math" w:hAnsi="Cambria Math" w:cstheme="minorHAnsi"/>
                <w:sz w:val="32"/>
              </w:rPr>
              <m:t>1+2+3……+n</m:t>
            </m:r>
          </m:num>
          <m:den>
            <m:r>
              <w:rPr>
                <w:rFonts w:ascii="Cambria Math" w:hAnsi="Cambria Math" w:cstheme="minorHAnsi"/>
                <w:sz w:val="32"/>
              </w:rPr>
              <m:t>n</m:t>
            </m:r>
          </m:den>
        </m:f>
      </m:oMath>
    </w:p>
    <w:p w:rsidR="004C1322" w:rsidRDefault="004C1322" w:rsidP="00CF609E">
      <w:pPr>
        <w:tabs>
          <w:tab w:val="left" w:pos="2490"/>
        </w:tabs>
        <w:rPr>
          <w:rFonts w:eastAsiaTheme="minorEastAsia"/>
          <w:sz w:val="32"/>
        </w:rPr>
      </w:pPr>
      <w:r>
        <w:rPr>
          <w:rFonts w:eastAsiaTheme="minorEastAsia"/>
          <w:sz w:val="32"/>
        </w:rPr>
        <w:t xml:space="preserve">                                = </w:t>
      </w:r>
      <m:oMath>
        <m:f>
          <m:fPr>
            <m:ctrlPr>
              <w:rPr>
                <w:rFonts w:ascii="Cambria Math" w:eastAsiaTheme="minorEastAsia" w:hAnsi="Cambria Math" w:cstheme="minorHAnsi"/>
                <w:i/>
                <w:sz w:val="32"/>
              </w:rPr>
            </m:ctrlPr>
          </m:fPr>
          <m:num>
            <m:f>
              <m:fPr>
                <m:ctrlPr>
                  <w:rPr>
                    <w:rFonts w:ascii="Cambria Math" w:eastAsiaTheme="minorEastAsia" w:hAnsi="Cambria Math" w:cstheme="minorHAnsi"/>
                    <w:i/>
                    <w:sz w:val="32"/>
                  </w:rPr>
                </m:ctrlPr>
              </m:fPr>
              <m:num>
                <m:r>
                  <w:rPr>
                    <w:rFonts w:ascii="Cambria Math" w:eastAsiaTheme="minorEastAsia" w:hAnsi="Cambria Math" w:cstheme="minorHAnsi"/>
                    <w:sz w:val="32"/>
                  </w:rPr>
                  <m:t>n(n+1)</m:t>
                </m:r>
              </m:num>
              <m:den>
                <m:r>
                  <w:rPr>
                    <w:rFonts w:ascii="Cambria Math" w:eastAsiaTheme="minorEastAsia" w:hAnsi="Cambria Math" w:cstheme="minorHAnsi"/>
                    <w:sz w:val="32"/>
                  </w:rPr>
                  <m:t>2</m:t>
                </m:r>
              </m:den>
            </m:f>
          </m:num>
          <m:den>
            <m:r>
              <w:rPr>
                <w:rFonts w:ascii="Cambria Math" w:eastAsiaTheme="minorEastAsia" w:hAnsi="Cambria Math" w:cstheme="minorHAnsi"/>
                <w:sz w:val="32"/>
              </w:rPr>
              <m:t>n</m:t>
            </m:r>
          </m:den>
        </m:f>
      </m:oMath>
    </w:p>
    <w:p w:rsidR="004C1322" w:rsidRDefault="004C1322" w:rsidP="00CF609E">
      <w:pPr>
        <w:tabs>
          <w:tab w:val="left" w:pos="2490"/>
        </w:tabs>
        <w:rPr>
          <w:rFonts w:eastAsiaTheme="minorEastAsia"/>
          <w:sz w:val="32"/>
        </w:rPr>
      </w:pPr>
      <w:r>
        <w:rPr>
          <w:rFonts w:eastAsiaTheme="minorEastAsia"/>
          <w:sz w:val="32"/>
        </w:rPr>
        <w:t xml:space="preserve">                                = </w:t>
      </w:r>
      <m:oMath>
        <m:f>
          <m:fPr>
            <m:ctrlPr>
              <w:rPr>
                <w:rFonts w:ascii="Cambria Math" w:hAnsi="Cambria Math" w:cstheme="minorHAnsi"/>
                <w:i/>
                <w:sz w:val="32"/>
              </w:rPr>
            </m:ctrlPr>
          </m:fPr>
          <m:num>
            <m:r>
              <w:rPr>
                <w:rFonts w:ascii="Cambria Math" w:hAnsi="Cambria Math" w:cstheme="minorHAnsi"/>
                <w:sz w:val="32"/>
              </w:rPr>
              <m:t>n+1</m:t>
            </m:r>
          </m:num>
          <m:den>
            <m:r>
              <w:rPr>
                <w:rFonts w:ascii="Cambria Math" w:hAnsi="Cambria Math" w:cstheme="minorHAnsi"/>
                <w:sz w:val="32"/>
              </w:rPr>
              <m:t>2</m:t>
            </m:r>
          </m:den>
        </m:f>
      </m:oMath>
      <w:r>
        <w:rPr>
          <w:rFonts w:eastAsiaTheme="minorEastAsia"/>
          <w:sz w:val="32"/>
        </w:rPr>
        <w:t xml:space="preserve"> </w:t>
      </w:r>
    </w:p>
    <w:p w:rsidR="004C1322" w:rsidRPr="004C1322" w:rsidRDefault="004C1322" w:rsidP="00CF609E">
      <w:pPr>
        <w:tabs>
          <w:tab w:val="left" w:pos="2490"/>
        </w:tabs>
        <w:rPr>
          <w:sz w:val="24"/>
        </w:rPr>
      </w:pPr>
      <w:r>
        <w:rPr>
          <w:rFonts w:eastAsiaTheme="minorEastAsia"/>
          <w:sz w:val="24"/>
        </w:rPr>
        <w:t>Ignoring the constant co-efficient, we can say that the complexity in average case of linear search is O(n).</w:t>
      </w:r>
    </w:p>
    <w:sectPr w:rsidR="004C1322" w:rsidRPr="004C1322" w:rsidSect="00E91AFD">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1D3"/>
    <w:rsid w:val="0001795A"/>
    <w:rsid w:val="00103537"/>
    <w:rsid w:val="001417DE"/>
    <w:rsid w:val="0015209F"/>
    <w:rsid w:val="002361FF"/>
    <w:rsid w:val="00310DDA"/>
    <w:rsid w:val="00357569"/>
    <w:rsid w:val="00411C9C"/>
    <w:rsid w:val="004C1322"/>
    <w:rsid w:val="005376A6"/>
    <w:rsid w:val="005731D3"/>
    <w:rsid w:val="00590BFD"/>
    <w:rsid w:val="006D0E00"/>
    <w:rsid w:val="0071627A"/>
    <w:rsid w:val="00A10BDD"/>
    <w:rsid w:val="00CF609E"/>
    <w:rsid w:val="00DD1181"/>
    <w:rsid w:val="00E91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A335"/>
  <w15:chartTrackingRefBased/>
  <w15:docId w15:val="{BB443D6D-BD96-483E-A390-B8DDD7BD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3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F60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60272-27EA-4134-9E19-FCD808ADF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RoniX</dc:creator>
  <cp:keywords/>
  <dc:description/>
  <cp:lastModifiedBy>RoniX</cp:lastModifiedBy>
  <cp:revision>16</cp:revision>
  <dcterms:created xsi:type="dcterms:W3CDTF">2020-06-06T10:40:00Z</dcterms:created>
  <dcterms:modified xsi:type="dcterms:W3CDTF">2020-06-06T15:34:00Z</dcterms:modified>
</cp:coreProperties>
</file>