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04" w:rsidRPr="001A6504" w:rsidRDefault="001A6504" w:rsidP="001A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</w:rPr>
        <w:t>Calculadora de Calorías según Objetivo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Desarrolla una aplicación que calcule el consumo diario de calorías necesario para mantener, disminuir o aumentar peso según los objetivos del usuario.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Cara</w:t>
      </w:r>
      <w:bookmarkStart w:id="0" w:name="_GoBack"/>
      <w:bookmarkEnd w:id="0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cterísticas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Declaración de Variables, Constantes y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Variables para almacenar el peso, altura, edad, género y nivel de actividad del usuario.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Constantes para los factores de multiplicación usados en las fórmulas de cálculo de calorías.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para almacenar diferentes niveles de actividad y sus correspondientes multiplicadores.</w:t>
      </w:r>
    </w:p>
    <w:p w:rsidR="001A6504" w:rsidRPr="001A6504" w:rsidRDefault="001A6504" w:rsidP="001A6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Funciones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Interacción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Función para calcular la Tasa Metabólica Basal (TMB) basada en el género del usuario.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Función para calcular el gasto calórico diario total (TDEE) en base a la TMB y el nivel de actividad.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Función para ajustar el TDEE según el objetivo del usuario (mantener, disminuir o aumentar peso).</w:t>
      </w:r>
    </w:p>
    <w:p w:rsidR="001A6504" w:rsidRPr="001A6504" w:rsidRDefault="001A6504" w:rsidP="001A6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Ciclos de Iteración y/o Condicionales: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Condicionales para verificar la entrada del usuario (por ejemplo, valores numéricos válidos).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Condicionales para seleccionar la fórmula de TMB basada en el género.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Condicionales para determinar el ajuste de calorías según el objetivo (por ejemplo, disminuir un 20% para perder peso).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Ciclos para permitir que el usuario ingrese múltiples entradas o repita el cálculo con diferentes objetivos.</w:t>
      </w:r>
    </w:p>
    <w:p w:rsidR="001A6504" w:rsidRPr="001A6504" w:rsidRDefault="001A6504" w:rsidP="001A6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Integración de la Consola JS y Cuadros de Diálogo: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Usa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prompt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para solicitar datos del usuario como peso, altura, edad, género y nivel de actividad.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Usa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confirm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para preguntar al usuario si desea calcular nuevamente con diferentes datos u objetivos.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Usa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alert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para mostrar el resultado del cálculo de calorías diarias.</w:t>
      </w:r>
    </w:p>
    <w:p w:rsidR="001A6504" w:rsidRPr="001A6504" w:rsidRDefault="001A6504" w:rsidP="001A65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Usa la consola para registrar los datos ingresados y los resultados para referencia futura.</w:t>
      </w:r>
    </w:p>
    <w:p w:rsidR="001A6504" w:rsidRPr="001A6504" w:rsidRDefault="001A6504" w:rsidP="001A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</w:rPr>
        <w:t>Ejemplo de Flujo de Trabajo:</w:t>
      </w:r>
    </w:p>
    <w:p w:rsidR="001A6504" w:rsidRPr="001A6504" w:rsidRDefault="001A6504" w:rsidP="001A6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Inicio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El usuario abre la aplicación y se le pide que ingrese su peso, altura, edad y género usando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prompt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Se le pide que seleccione su nivel de actividad de una lista de opciones.</w:t>
      </w:r>
    </w:p>
    <w:p w:rsidR="001A6504" w:rsidRPr="001A6504" w:rsidRDefault="001A6504" w:rsidP="001A6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Cálculo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TMB: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lastRenderedPageBreak/>
        <w:t>Basado en los datos ingresados, la aplicación calcula la Tasa Metabólica Basal (TMB).</w:t>
      </w:r>
    </w:p>
    <w:p w:rsidR="001A6504" w:rsidRPr="001A6504" w:rsidRDefault="001A6504" w:rsidP="001A6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Cálculo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TDEE: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La aplicación ajusta la TMB en base al nivel de actividad para obtener el TDEE (Total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Expenditure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6504" w:rsidRPr="001A6504" w:rsidRDefault="001A6504" w:rsidP="001A6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Ajuste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según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Objetivo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El usuario selecciona su objetivo (mantener, disminuir o aumentar peso).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La aplicación ajusta el TDEE según el objetivo seleccionado.</w:t>
      </w:r>
    </w:p>
    <w:p w:rsidR="001A6504" w:rsidRPr="001A6504" w:rsidRDefault="001A6504" w:rsidP="001A6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Resultados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Los resultados se muestran en un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alert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y se registran en la consola.</w:t>
      </w:r>
    </w:p>
    <w:p w:rsidR="001A6504" w:rsidRPr="001A6504" w:rsidRDefault="001A6504" w:rsidP="001A6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Se le pregunta al usuario si desea repetir el cálculo con otros datos u objetivos.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Este proyecto no solo te ayudará a practicar JavaScript, sino que también puede ser una herramienta útil para gestionar tu salud y nutrición. ¿Te gustaría más detalles sobre cómo implementar alguna parte específica del proyecto?</w:t>
      </w:r>
    </w:p>
    <w:p w:rsidR="001A6504" w:rsidRPr="001A6504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1A6504" w:rsidRPr="001A6504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PODRAS INDICARME CUALES SON LAS FORMULAS MATEMATICAS PARA CREAR LA CALCULADORA DE CALORIAS?</w:t>
      </w:r>
    </w:p>
    <w:p w:rsidR="001A6504" w:rsidRPr="001A6504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Por supuesto, te proporcionaré las fórmulas matemáticas necesarias para calcular las calorías diarias según diferentes objetivos.</w:t>
      </w:r>
    </w:p>
    <w:p w:rsidR="001A6504" w:rsidRPr="001A6504" w:rsidRDefault="001A6504" w:rsidP="001A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</w:rPr>
        <w:t>Fórmulas Básicas</w:t>
      </w:r>
    </w:p>
    <w:p w:rsidR="001A6504" w:rsidRPr="001A6504" w:rsidRDefault="001A6504" w:rsidP="001A65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1. Tasa Metabólica Basal (TMB)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La Tasa Metabólica Basal (TMB) se calcula usando la fórmula de Harris-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Benedict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fórmula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varía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según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género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 hombres:</w:t>
      </w:r>
    </w:p>
    <w:p w:rsidR="001A6504" w:rsidRDefault="001A6504" w:rsidP="001A650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TMB=88.36+(13.4×peso en </w:t>
      </w:r>
      <w:proofErr w:type="gramStart"/>
      <w:r w:rsidRPr="001A6504">
        <w:rPr>
          <w:rFonts w:ascii="Times New Roman" w:eastAsia="Times New Roman" w:hAnsi="Times New Roman" w:cs="Times New Roman"/>
          <w:sz w:val="24"/>
          <w:szCs w:val="24"/>
        </w:rPr>
        <w:t>kg)+(</w:t>
      </w:r>
      <w:proofErr w:type="gramEnd"/>
      <w:r w:rsidRPr="001A6504">
        <w:rPr>
          <w:rFonts w:ascii="Times New Roman" w:eastAsia="Times New Roman" w:hAnsi="Times New Roman" w:cs="Times New Roman"/>
          <w:sz w:val="24"/>
          <w:szCs w:val="24"/>
        </w:rPr>
        <w:t>4.8×altura en cm)−(5.7×edad en años</w:t>
      </w:r>
    </w:p>
    <w:p w:rsidR="001A6504" w:rsidRPr="001A6504" w:rsidRDefault="001A6504" w:rsidP="001A650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Para mujeres:</w:t>
      </w:r>
    </w:p>
    <w:p w:rsidR="001A6504" w:rsidRPr="001A6504" w:rsidRDefault="001A6504" w:rsidP="001A650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TMB=447.6+(9.2×peso en </w:t>
      </w:r>
      <w:proofErr w:type="gramStart"/>
      <w:r w:rsidRPr="001A6504">
        <w:rPr>
          <w:rFonts w:ascii="Times New Roman" w:eastAsia="Times New Roman" w:hAnsi="Times New Roman" w:cs="Times New Roman"/>
          <w:sz w:val="24"/>
          <w:szCs w:val="24"/>
        </w:rPr>
        <w:t>kg)+(</w:t>
      </w:r>
      <w:proofErr w:type="gramEnd"/>
      <w:r w:rsidRPr="001A6504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>1×altura en cm)−(4.3×edad en añ</w:t>
      </w:r>
      <w:r w:rsidRPr="001A6504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6504" w:rsidRPr="001A6504" w:rsidRDefault="001A6504" w:rsidP="001A65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2. Gasto Calórico Diario Total (TDEE)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El TDEE se calcula multiplicando la TMB por un factor de actividad, que varía según el nivel de actividad del usuario:</w:t>
      </w:r>
    </w:p>
    <w:p w:rsidR="001A6504" w:rsidRPr="001A6504" w:rsidRDefault="001A6504" w:rsidP="001A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Sedentario (poco o ningún ejercicio): TMB × 1.2</w:t>
      </w:r>
    </w:p>
    <w:p w:rsidR="001A6504" w:rsidRPr="001A6504" w:rsidRDefault="001A6504" w:rsidP="001A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lastRenderedPageBreak/>
        <w:t>Ligera actividad (ejercicio ligero o deportes 1-3 días a la semana): TMB × 1.375</w:t>
      </w:r>
    </w:p>
    <w:p w:rsidR="001A6504" w:rsidRPr="001A6504" w:rsidRDefault="001A6504" w:rsidP="001A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Moderadamente activo (ejercicio moderado o deportes 3-5 días a la semana): TMB × 1.55</w:t>
      </w:r>
    </w:p>
    <w:p w:rsidR="001A6504" w:rsidRPr="001A6504" w:rsidRDefault="001A6504" w:rsidP="001A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Muy activo (ejercicio intenso o deportes 6-7 días a la semana): TMB × 1.725</w:t>
      </w:r>
    </w:p>
    <w:p w:rsidR="001A6504" w:rsidRPr="001A6504" w:rsidRDefault="001A6504" w:rsidP="001A6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activo (ejercicio muy intenso, trabajos físicos): TMB × 1.9</w:t>
      </w:r>
    </w:p>
    <w:p w:rsidR="001A6504" w:rsidRPr="001A6504" w:rsidRDefault="001A6504" w:rsidP="001A65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Ajuste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Objetivos</w:t>
      </w:r>
      <w:proofErr w:type="spellEnd"/>
    </w:p>
    <w:p w:rsidR="001A6504" w:rsidRPr="001A6504" w:rsidRDefault="001A6504" w:rsidP="001A65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Mantener peso:</w:t>
      </w: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TDEE (sin ajuste)</w:t>
      </w:r>
    </w:p>
    <w:p w:rsidR="001A6504" w:rsidRPr="001A6504" w:rsidRDefault="001A6504" w:rsidP="001A65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Disminuir peso:</w:t>
      </w: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TDEE - 20% (o multiplicar por 0.8)</w:t>
      </w:r>
    </w:p>
    <w:p w:rsidR="001A6504" w:rsidRPr="001A6504" w:rsidRDefault="001A6504" w:rsidP="001A65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</w:rPr>
        <w:t>Aumentar peso:</w:t>
      </w: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TDEE + 20% (o multiplicar por 1.2)</w:t>
      </w:r>
    </w:p>
    <w:p w:rsidR="001A6504" w:rsidRPr="001A6504" w:rsidRDefault="001A6504" w:rsidP="001A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</w:rPr>
        <w:t>Ejemplo de Cálculo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Supongamos que tenemos los siguientes datos de usuario:</w:t>
      </w:r>
    </w:p>
    <w:p w:rsidR="001A6504" w:rsidRPr="001A6504" w:rsidRDefault="001A6504" w:rsidP="001A65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Género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: Hombre</w:t>
      </w:r>
    </w:p>
    <w:p w:rsidR="001A6504" w:rsidRPr="001A6504" w:rsidRDefault="001A6504" w:rsidP="001A65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Peso: 70 kg</w:t>
      </w:r>
    </w:p>
    <w:p w:rsidR="001A6504" w:rsidRPr="001A6504" w:rsidRDefault="001A6504" w:rsidP="001A65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Altura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: 175 cm</w:t>
      </w:r>
    </w:p>
    <w:p w:rsidR="001A6504" w:rsidRPr="001A6504" w:rsidRDefault="001A6504" w:rsidP="001A65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Edad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25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años</w:t>
      </w:r>
      <w:proofErr w:type="spellEnd"/>
    </w:p>
    <w:p w:rsidR="001A6504" w:rsidRPr="001A6504" w:rsidRDefault="001A6504" w:rsidP="001A65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actividad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Moderadamente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activo</w:t>
      </w:r>
      <w:proofErr w:type="spellEnd"/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 1: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TMB</w:t>
      </w:r>
    </w:p>
    <w:p w:rsidR="008528D8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TMB=88.36+(13.4×</w:t>
      </w:r>
      <w:proofErr w:type="gram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70)+(</w:t>
      </w:r>
      <w:proofErr w:type="gram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4.8×175)−(5.7×25</w:t>
      </w:r>
    </w:p>
    <w:p w:rsidR="008528D8" w:rsidRDefault="008528D8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TMB=88.36+938+840−142.5</w:t>
      </w:r>
    </w:p>
    <w:p w:rsidR="001A6504" w:rsidRPr="001A6504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TMB=1723.86 </w:t>
      </w:r>
      <w:proofErr w:type="spellStart"/>
      <w:r w:rsidR="008528D8">
        <w:rPr>
          <w:rFonts w:ascii="Times New Roman" w:eastAsia="Times New Roman" w:hAnsi="Times New Roman" w:cs="Times New Roman"/>
          <w:sz w:val="24"/>
          <w:szCs w:val="24"/>
          <w:lang w:val="en-US"/>
        </w:rPr>
        <w:t>calorias</w:t>
      </w:r>
      <w:proofErr w:type="spellEnd"/>
      <w:r w:rsidR="008528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28D8">
        <w:rPr>
          <w:rFonts w:ascii="Times New Roman" w:eastAsia="Times New Roman" w:hAnsi="Times New Roman" w:cs="Times New Roman"/>
          <w:sz w:val="24"/>
          <w:szCs w:val="24"/>
          <w:lang w:val="en-US"/>
        </w:rPr>
        <w:t>diarias</w:t>
      </w:r>
      <w:proofErr w:type="spellEnd"/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 2: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TDEE</w:t>
      </w:r>
    </w:p>
    <w:p w:rsidR="008528D8" w:rsidRPr="008528D8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D8">
        <w:rPr>
          <w:rFonts w:ascii="Times New Roman" w:eastAsia="Times New Roman" w:hAnsi="Times New Roman" w:cs="Times New Roman"/>
          <w:sz w:val="24"/>
          <w:szCs w:val="24"/>
        </w:rPr>
        <w:t>TDEE=TMB×1.55</w:t>
      </w:r>
    </w:p>
    <w:p w:rsidR="008528D8" w:rsidRPr="008528D8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D8">
        <w:rPr>
          <w:rFonts w:ascii="Times New Roman" w:eastAsia="Times New Roman" w:hAnsi="Times New Roman" w:cs="Times New Roman"/>
          <w:sz w:val="24"/>
          <w:szCs w:val="24"/>
        </w:rPr>
        <w:t>TDEE=1723.86×1.55</w:t>
      </w:r>
    </w:p>
    <w:p w:rsidR="001A6504" w:rsidRPr="001A6504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D8">
        <w:rPr>
          <w:rFonts w:ascii="Times New Roman" w:eastAsia="Times New Roman" w:hAnsi="Times New Roman" w:cs="Times New Roman"/>
          <w:sz w:val="24"/>
          <w:szCs w:val="24"/>
        </w:rPr>
        <w:t>TDEE=2672.98</w:t>
      </w:r>
      <w:r w:rsidR="008528D8" w:rsidRPr="0085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28D8" w:rsidRPr="008528D8">
        <w:rPr>
          <w:rFonts w:ascii="Times New Roman" w:eastAsia="Times New Roman" w:hAnsi="Times New Roman" w:cs="Times New Roman"/>
          <w:sz w:val="24"/>
          <w:szCs w:val="24"/>
        </w:rPr>
        <w:t>calorias</w:t>
      </w:r>
      <w:proofErr w:type="spellEnd"/>
      <w:r w:rsidR="008528D8" w:rsidRPr="008528D8">
        <w:rPr>
          <w:rFonts w:ascii="Times New Roman" w:eastAsia="Times New Roman" w:hAnsi="Times New Roman" w:cs="Times New Roman"/>
          <w:sz w:val="24"/>
          <w:szCs w:val="24"/>
        </w:rPr>
        <w:t xml:space="preserve"> diarias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 3: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Ajustar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según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objetivo</w:t>
      </w:r>
      <w:proofErr w:type="spellEnd"/>
    </w:p>
    <w:p w:rsidR="001A6504" w:rsidRPr="001A6504" w:rsidRDefault="001A6504" w:rsidP="001A6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Mantener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peso: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2672.98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calorías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día</w:t>
      </w:r>
      <w:proofErr w:type="spellEnd"/>
    </w:p>
    <w:p w:rsidR="001A6504" w:rsidRPr="001A6504" w:rsidRDefault="001A6504" w:rsidP="001A6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Disminuir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peso: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2672.98 \times 0.8 = 2138.38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calorías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día</w:t>
      </w:r>
      <w:proofErr w:type="spellEnd"/>
    </w:p>
    <w:p w:rsidR="001A6504" w:rsidRPr="001A6504" w:rsidRDefault="001A6504" w:rsidP="001A6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Aumentar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peso:</w:t>
      </w: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2672.98 \times 1.2 = 3207.58 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calorías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día</w:t>
      </w:r>
      <w:proofErr w:type="spellEnd"/>
    </w:p>
    <w:p w:rsidR="001A6504" w:rsidRPr="001A6504" w:rsidRDefault="001A6504" w:rsidP="001A65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Integración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el Proyecto</w:t>
      </w:r>
    </w:p>
    <w:p w:rsidR="001A6504" w:rsidRPr="001A6504" w:rsidRDefault="001A6504" w:rsidP="001A6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Solicitar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datos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usuario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Usa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prompt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para pedir peso, altura, edad, género y nivel de actividad.</w:t>
      </w:r>
    </w:p>
    <w:p w:rsidR="001A6504" w:rsidRPr="001A6504" w:rsidRDefault="001A6504" w:rsidP="001A6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Calcular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TMB:</w:t>
      </w:r>
    </w:p>
    <w:p w:rsidR="001A6504" w:rsidRPr="001A6504" w:rsidRDefault="001A6504" w:rsidP="001A6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lastRenderedPageBreak/>
        <w:t>Usa las fórmulas mencionadas para calcular la TMB basada en los datos del usuario.</w:t>
      </w:r>
    </w:p>
    <w:p w:rsidR="001A6504" w:rsidRPr="001A6504" w:rsidRDefault="001A6504" w:rsidP="001A6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Calcular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TDEE:</w:t>
      </w:r>
    </w:p>
    <w:p w:rsidR="001A6504" w:rsidRPr="001A6504" w:rsidRDefault="001A6504" w:rsidP="001A6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Multiplica la TMB por el factor de actividad adecuado.</w:t>
      </w:r>
    </w:p>
    <w:p w:rsidR="001A6504" w:rsidRPr="001A6504" w:rsidRDefault="001A6504" w:rsidP="001A6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Ajustar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según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el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objetivo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Aplica el ajuste correspondiente para mantener, disminuir o aumentar peso.</w:t>
      </w:r>
    </w:p>
    <w:p w:rsidR="001A6504" w:rsidRPr="001A6504" w:rsidRDefault="001A6504" w:rsidP="001A65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Mostrar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resultados</w:t>
      </w:r>
      <w:proofErr w:type="spellEnd"/>
      <w:r w:rsidRPr="001A650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A6504" w:rsidRPr="001A6504" w:rsidRDefault="001A6504" w:rsidP="001A650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Usa </w:t>
      </w:r>
      <w:proofErr w:type="spellStart"/>
      <w:r w:rsidRPr="001A6504">
        <w:rPr>
          <w:rFonts w:ascii="Courier New" w:eastAsia="Times New Roman" w:hAnsi="Courier New" w:cs="Courier New"/>
          <w:sz w:val="20"/>
          <w:szCs w:val="20"/>
        </w:rPr>
        <w:t>alert</w:t>
      </w:r>
      <w:proofErr w:type="spellEnd"/>
      <w:r w:rsidRPr="001A6504">
        <w:rPr>
          <w:rFonts w:ascii="Times New Roman" w:eastAsia="Times New Roman" w:hAnsi="Times New Roman" w:cs="Times New Roman"/>
          <w:sz w:val="24"/>
          <w:szCs w:val="24"/>
        </w:rPr>
        <w:t xml:space="preserve"> para mostrar el resultado final al usuario.</w:t>
      </w:r>
    </w:p>
    <w:p w:rsidR="001A6504" w:rsidRPr="001A6504" w:rsidRDefault="001A6504" w:rsidP="001A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504">
        <w:rPr>
          <w:rFonts w:ascii="Times New Roman" w:eastAsia="Times New Roman" w:hAnsi="Times New Roman" w:cs="Times New Roman"/>
          <w:sz w:val="24"/>
          <w:szCs w:val="24"/>
        </w:rPr>
        <w:t>Estas fórmulas y pasos te permitirán crear una calculadora de calorías precisa y funcional. ¿Hay algún aspecto específico del cálculo o la implementación en el que te gustaría profundizar más?</w:t>
      </w:r>
    </w:p>
    <w:p w:rsidR="001A6504" w:rsidRPr="001A6504" w:rsidRDefault="001A6504" w:rsidP="001A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6504">
        <w:rPr>
          <w:rFonts w:ascii="Times New Roman" w:eastAsia="Times New Roman" w:hAnsi="Times New Roman" w:cs="Times New Roman"/>
          <w:sz w:val="24"/>
          <w:szCs w:val="24"/>
          <w:lang w:val="en-US"/>
        </w:rPr>
        <w:t>4o</w:t>
      </w:r>
    </w:p>
    <w:p w:rsidR="007767FE" w:rsidRDefault="007767FE"/>
    <w:sectPr w:rsidR="00776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C8D"/>
    <w:multiLevelType w:val="multilevel"/>
    <w:tmpl w:val="340A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B0EA2"/>
    <w:multiLevelType w:val="multilevel"/>
    <w:tmpl w:val="FA6C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60B3B"/>
    <w:multiLevelType w:val="multilevel"/>
    <w:tmpl w:val="07FE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D04FE"/>
    <w:multiLevelType w:val="multilevel"/>
    <w:tmpl w:val="6FE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B5A3D"/>
    <w:multiLevelType w:val="multilevel"/>
    <w:tmpl w:val="235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37B29"/>
    <w:multiLevelType w:val="multilevel"/>
    <w:tmpl w:val="32A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410B1"/>
    <w:multiLevelType w:val="multilevel"/>
    <w:tmpl w:val="1B7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41F1A"/>
    <w:multiLevelType w:val="multilevel"/>
    <w:tmpl w:val="C28A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04"/>
    <w:rsid w:val="001129E8"/>
    <w:rsid w:val="001A6504"/>
    <w:rsid w:val="005D6E54"/>
    <w:rsid w:val="007767FE"/>
    <w:rsid w:val="008528D8"/>
    <w:rsid w:val="00D93FD8"/>
    <w:rsid w:val="00E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E8D0"/>
  <w15:chartTrackingRefBased/>
  <w15:docId w15:val="{6EA37300-3154-444B-99F0-6CF7B2CB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1A6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1A65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65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A65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A650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A6504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Fuentedeprrafopredeter"/>
    <w:rsid w:val="001A6504"/>
  </w:style>
  <w:style w:type="character" w:customStyle="1" w:styleId="katex-mathml">
    <w:name w:val="katex-mathml"/>
    <w:basedOn w:val="Fuentedeprrafopredeter"/>
    <w:rsid w:val="001A6504"/>
  </w:style>
  <w:style w:type="character" w:customStyle="1" w:styleId="mord">
    <w:name w:val="mord"/>
    <w:basedOn w:val="Fuentedeprrafopredeter"/>
    <w:rsid w:val="001A6504"/>
  </w:style>
  <w:style w:type="character" w:customStyle="1" w:styleId="mrel">
    <w:name w:val="mrel"/>
    <w:basedOn w:val="Fuentedeprrafopredeter"/>
    <w:rsid w:val="001A6504"/>
  </w:style>
  <w:style w:type="character" w:customStyle="1" w:styleId="mbin">
    <w:name w:val="mbin"/>
    <w:basedOn w:val="Fuentedeprrafopredeter"/>
    <w:rsid w:val="001A6504"/>
  </w:style>
  <w:style w:type="character" w:customStyle="1" w:styleId="mopen">
    <w:name w:val="mopen"/>
    <w:basedOn w:val="Fuentedeprrafopredeter"/>
    <w:rsid w:val="001A6504"/>
  </w:style>
  <w:style w:type="character" w:customStyle="1" w:styleId="mclose">
    <w:name w:val="mclose"/>
    <w:basedOn w:val="Fuentedeprrafopredeter"/>
    <w:rsid w:val="001A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2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6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2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</dc:creator>
  <cp:keywords/>
  <dc:description/>
  <cp:lastModifiedBy>PANCHO</cp:lastModifiedBy>
  <cp:revision>1</cp:revision>
  <dcterms:created xsi:type="dcterms:W3CDTF">2024-07-17T12:56:00Z</dcterms:created>
  <dcterms:modified xsi:type="dcterms:W3CDTF">2024-07-17T16:07:00Z</dcterms:modified>
</cp:coreProperties>
</file>