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Urinvest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Detalle de las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Septiembre 28, 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4" name="image7.jpg"/>
            <a:graphic>
              <a:graphicData uri="http://schemas.openxmlformats.org/drawingml/2006/picture">
                <pic:pic>
                  <pic:nvPicPr>
                    <pic:cNvPr descr="Placeholder image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216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1290"/>
        <w:gridCol w:w="3270"/>
        <w:gridCol w:w="2100"/>
        <w:tblGridChange w:id="0">
          <w:tblGrid>
            <w:gridCol w:w="2190"/>
            <w:gridCol w:w="1290"/>
            <w:gridCol w:w="3270"/>
            <w:gridCol w:w="210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contextualSpacing w:val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contextualSpacing w:val="0"/>
              <w:jc w:val="both"/>
              <w:rPr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contextualSpacing w:val="0"/>
        <w:jc w:val="both"/>
        <w:rPr/>
      </w:pPr>
      <w:bookmarkStart w:colFirst="0" w:colLast="0" w:name="_dyr0jzy90nyq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Versión : </w:t>
      </w:r>
      <w:r w:rsidDel="00000000" w:rsidR="00000000" w:rsidRPr="00000000">
        <w:rPr>
          <w:sz w:val="24"/>
          <w:szCs w:val="24"/>
          <w:rtl w:val="0"/>
        </w:rPr>
        <w:t xml:space="preserve">Versión en la que se encuentra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contextualSpacing w:val="0"/>
        <w:jc w:val="both"/>
        <w:rPr>
          <w:sz w:val="24"/>
          <w:szCs w:val="24"/>
        </w:rPr>
      </w:pPr>
      <w:bookmarkStart w:colFirst="0" w:colLast="0" w:name="_kvf3nw4zudho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Fecha en que se hizo el cambio.</w:t>
      </w:r>
    </w:p>
    <w:p w:rsidR="00000000" w:rsidDel="00000000" w:rsidP="00000000" w:rsidRDefault="00000000" w:rsidRPr="00000000" w14:paraId="00000034">
      <w:pPr>
        <w:pStyle w:val="Heading1"/>
        <w:contextualSpacing w:val="0"/>
        <w:jc w:val="both"/>
        <w:rPr>
          <w:sz w:val="24"/>
          <w:szCs w:val="24"/>
        </w:rPr>
      </w:pPr>
      <w:bookmarkStart w:colFirst="0" w:colLast="0" w:name="_wkjw8oyj39gh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Integrante: </w:t>
      </w:r>
      <w:r w:rsidDel="00000000" w:rsidR="00000000" w:rsidRPr="00000000">
        <w:rPr>
          <w:sz w:val="24"/>
          <w:szCs w:val="24"/>
          <w:rtl w:val="0"/>
        </w:rPr>
        <w:t xml:space="preserve">Quien realizó el cambio</w:t>
      </w:r>
    </w:p>
    <w:p w:rsidR="00000000" w:rsidDel="00000000" w:rsidP="00000000" w:rsidRDefault="00000000" w:rsidRPr="00000000" w14:paraId="00000035">
      <w:pPr>
        <w:pStyle w:val="Heading1"/>
        <w:contextualSpacing w:val="0"/>
        <w:jc w:val="both"/>
        <w:rPr>
          <w:sz w:val="24"/>
          <w:szCs w:val="24"/>
        </w:rPr>
      </w:pPr>
      <w:bookmarkStart w:colFirst="0" w:colLast="0" w:name="_2q9uspx2a3e3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Integrante: </w:t>
      </w:r>
      <w:r w:rsidDel="00000000" w:rsidR="00000000" w:rsidRPr="00000000">
        <w:rPr>
          <w:sz w:val="24"/>
          <w:szCs w:val="24"/>
          <w:rtl w:val="0"/>
        </w:rPr>
        <w:t xml:space="preserve">Quien realizó el cambio</w:t>
      </w:r>
    </w:p>
    <w:p w:rsidR="00000000" w:rsidDel="00000000" w:rsidP="00000000" w:rsidRDefault="00000000" w:rsidRPr="00000000" w14:paraId="00000036">
      <w:pPr>
        <w:pStyle w:val="Heading1"/>
        <w:contextualSpacing w:val="0"/>
        <w:jc w:val="both"/>
        <w:rPr/>
      </w:pPr>
      <w:bookmarkStart w:colFirst="0" w:colLast="0" w:name="_kvov4ftu2pqv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Cambios Realizados: </w:t>
      </w:r>
      <w:r w:rsidDel="00000000" w:rsidR="00000000" w:rsidRPr="00000000">
        <w:rPr>
          <w:sz w:val="24"/>
          <w:szCs w:val="24"/>
          <w:rtl w:val="0"/>
        </w:rPr>
        <w:t xml:space="preserve">Cambios que se hicieron en el commit 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-928686</wp:posOffset>
          </wp:positionH>
          <wp:positionV relativeFrom="paragraph">
            <wp:posOffset>171450</wp:posOffset>
          </wp:positionV>
          <wp:extent cx="7796213" cy="1064428"/>
          <wp:effectExtent b="0" l="0" r="0" t="0"/>
          <wp:wrapSquare wrapText="bothSides" distB="0" distT="0" distL="0" distR="0"/>
          <wp:docPr descr="footer graphic" id="2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3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5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1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