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14:paraId="00000001">
      <w:pPr>
        <w:pStyle w:val="Title"/>
        <w:contextualSpacing w:val="0"/>
        <w:rPr>
          <w:b w:val="1"/>
          <w:color w:val="6d64e8"/>
          <w:sz w:val="40"/>
          <w:szCs w:val="40"/>
        </w:rPr>
      </w:pPr>
      <w:bookmarkStart w:colFirst="0" w:colLast="0" w:name="_odifopyqnj9j" w:id="0"/>
      <w:bookmarkEnd w:id="0"/>
      <w:r w:rsidDel="00000000" w:rsidR="00000000" w:rsidRPr="00000000">
        <w:rPr>
          <w:b w:val="1"/>
          <w:color w:val="6d64e8"/>
          <w:sz w:val="40"/>
          <w:szCs w:val="40"/>
          <w:rtl w:val="0"/>
        </w:rPr>
        <w:t xml:space="preserve">Freelanceate</w:t>
      </w:r>
    </w:p>
    <w:p w:rsidR="00000000" w:rsidDel="00000000" w:rsidP="00000000" w:rsidRDefault="00000000" w:rsidRPr="00000000" w14:paraId="00000002">
      <w:pPr>
        <w:pStyle w:val="Title"/>
        <w:contextualSpacing w:val="0"/>
        <w:rPr/>
      </w:pPr>
      <w:bookmarkStart w:colFirst="0" w:colLast="0" w:name="_8sph4no0fsfb" w:id="1"/>
      <w:bookmarkEnd w:id="1"/>
      <w:r w:rsidDel="00000000" w:rsidR="00000000" w:rsidRPr="00000000">
        <w:rPr>
          <w:rtl w:val="0"/>
        </w:rPr>
        <w:t xml:space="preserve">Documento de definición del Proyecto</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ejs5j0ti42qx" w:id="2"/>
      <w:bookmarkEnd w:id="2"/>
      <w:r w:rsidDel="00000000" w:rsidR="00000000" w:rsidRPr="00000000">
        <w:rPr>
          <w:rtl w:val="0"/>
        </w:rPr>
        <w:t xml:space="preserve">Septiembre 23, 2018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drawing>
          <wp:inline distB="114300" distT="114300" distL="114300" distR="114300">
            <wp:extent cx="5943600" cy="3025833"/>
            <wp:effectExtent b="0" l="0" r="0" t="0"/>
            <wp:docPr descr="Placeholder image" id="1" name="image2.jpg"/>
            <a:graphic>
              <a:graphicData uri="http://schemas.openxmlformats.org/drawingml/2006/picture">
                <pic:pic>
                  <pic:nvPicPr>
                    <pic:cNvPr descr="Placeholder image" id="0" name="image2.jpg"/>
                    <pic:cNvPicPr preferRelativeResize="0"/>
                  </pic:nvPicPr>
                  <pic:blipFill>
                    <a:blip r:embed="rId6"/>
                    <a:srcRect b="0" l="0" r="0" t="0"/>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Integrantes : </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Aranda Garai, Piero </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Vargas Benites, Victor Sahel</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Guevara Valencia, Chichico Ernesto </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rtl w:val="0"/>
        </w:rPr>
        <w:t xml:space="preserve">Ponce Chavez, Fernando Antonio</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jc w:val="center"/>
        <w:rPr/>
      </w:pPr>
      <w:bookmarkStart w:colFirst="0" w:colLast="0" w:name="_o30jduhjfopt" w:id="3"/>
      <w:bookmarkEnd w:id="3"/>
      <w:r w:rsidDel="00000000" w:rsidR="00000000" w:rsidRPr="00000000">
        <w:rPr>
          <w:rtl w:val="0"/>
        </w:rPr>
        <w:t xml:space="preserve">Historial de Revisiones</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290"/>
        <w:gridCol w:w="3270"/>
        <w:gridCol w:w="2100"/>
        <w:tblGridChange w:id="0">
          <w:tblGrid>
            <w:gridCol w:w="2190"/>
            <w:gridCol w:w="1290"/>
            <w:gridCol w:w="3270"/>
            <w:gridCol w:w="21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Style w:val="Heading1"/>
              <w:contextualSpacing w:val="0"/>
              <w:jc w:val="both"/>
              <w:rPr>
                <w:b w:val="1"/>
                <w:sz w:val="24"/>
                <w:szCs w:val="24"/>
              </w:rPr>
            </w:pPr>
            <w:bookmarkStart w:colFirst="0" w:colLast="0" w:name="_o30jduhjfopt" w:id="3"/>
            <w:bookmarkEnd w:id="3"/>
            <w:r w:rsidDel="00000000" w:rsidR="00000000" w:rsidRPr="00000000">
              <w:rPr>
                <w:b w:val="1"/>
                <w:sz w:val="24"/>
                <w:szCs w:val="24"/>
                <w:rtl w:val="0"/>
              </w:rPr>
              <w:t xml:space="preserve">Fecha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Style w:val="Heading1"/>
              <w:contextualSpacing w:val="0"/>
              <w:jc w:val="both"/>
              <w:rPr>
                <w:b w:val="1"/>
                <w:sz w:val="24"/>
                <w:szCs w:val="24"/>
              </w:rPr>
            </w:pPr>
            <w:bookmarkStart w:colFirst="0" w:colLast="0" w:name="_o30jduhjfopt" w:id="3"/>
            <w:bookmarkEnd w:id="3"/>
            <w:r w:rsidDel="00000000" w:rsidR="00000000" w:rsidRPr="00000000">
              <w:rPr>
                <w:b w:val="1"/>
                <w:sz w:val="24"/>
                <w:szCs w:val="24"/>
                <w:rtl w:val="0"/>
              </w:rPr>
              <w:t xml:space="preserve">Versión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Style w:val="Heading1"/>
              <w:contextualSpacing w:val="0"/>
              <w:jc w:val="both"/>
              <w:rPr>
                <w:b w:val="1"/>
                <w:sz w:val="24"/>
                <w:szCs w:val="24"/>
              </w:rPr>
            </w:pPr>
            <w:bookmarkStart w:colFirst="0" w:colLast="0" w:name="_o30jduhjfopt" w:id="3"/>
            <w:bookmarkEnd w:id="3"/>
            <w:r w:rsidDel="00000000" w:rsidR="00000000" w:rsidRPr="00000000">
              <w:rPr>
                <w:b w:val="1"/>
                <w:sz w:val="24"/>
                <w:szCs w:val="24"/>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Style w:val="Heading1"/>
              <w:contextualSpacing w:val="0"/>
              <w:jc w:val="both"/>
              <w:rPr>
                <w:b w:val="1"/>
                <w:sz w:val="24"/>
                <w:szCs w:val="24"/>
              </w:rPr>
            </w:pPr>
            <w:bookmarkStart w:colFirst="0" w:colLast="0" w:name="_o30jduhjfopt" w:id="3"/>
            <w:bookmarkEnd w:id="3"/>
            <w:r w:rsidDel="00000000" w:rsidR="00000000" w:rsidRPr="00000000">
              <w:rPr>
                <w:b w:val="1"/>
                <w:sz w:val="24"/>
                <w:szCs w:val="24"/>
                <w:rtl w:val="0"/>
              </w:rPr>
              <w:t xml:space="preserve">Autor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Style w:val="Heading1"/>
              <w:contextualSpacing w:val="0"/>
              <w:jc w:val="both"/>
              <w:rPr>
                <w:sz w:val="24"/>
                <w:szCs w:val="24"/>
              </w:rPr>
            </w:pPr>
            <w:bookmarkStart w:colFirst="0" w:colLast="0" w:name="_o30jduhjfopt" w:id="3"/>
            <w:bookmarkEnd w:id="3"/>
            <w:r w:rsidDel="00000000" w:rsidR="00000000" w:rsidRPr="00000000">
              <w:rPr>
                <w:sz w:val="24"/>
                <w:szCs w:val="24"/>
                <w:rtl w:val="0"/>
              </w:rPr>
              <w:t xml:space="preserve">23/09/2018</w:t>
            </w:r>
          </w:p>
          <w:p w:rsidR="00000000" w:rsidDel="00000000" w:rsidP="00000000" w:rsidRDefault="00000000" w:rsidRPr="00000000" w14:paraId="00000015">
            <w:pPr>
              <w:spacing w:before="0" w:line="240" w:lineRule="auto"/>
              <w:contextualSpacing w:val="0"/>
              <w:rPr/>
            </w:pPr>
            <w:r w:rsidDel="00000000" w:rsidR="00000000" w:rsidRPr="00000000">
              <w:rPr>
                <w:rtl w:val="0"/>
              </w:rPr>
            </w:r>
          </w:p>
          <w:p w:rsidR="00000000" w:rsidDel="00000000" w:rsidP="00000000" w:rsidRDefault="00000000" w:rsidRPr="00000000" w14:paraId="00000016">
            <w:pPr>
              <w:spacing w:before="0" w:line="240" w:lineRule="auto"/>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Style w:val="Heading1"/>
              <w:contextualSpacing w:val="0"/>
              <w:jc w:val="both"/>
              <w:rPr>
                <w:sz w:val="24"/>
                <w:szCs w:val="24"/>
              </w:rPr>
            </w:pPr>
            <w:bookmarkStart w:colFirst="0" w:colLast="0" w:name="_o30jduhjfopt" w:id="3"/>
            <w:bookmarkEnd w:id="3"/>
            <w:r w:rsidDel="00000000" w:rsidR="00000000" w:rsidRPr="00000000">
              <w:rPr>
                <w:sz w:val="24"/>
                <w:szCs w:val="24"/>
                <w:rtl w:val="0"/>
              </w:rPr>
              <w:t xml:space="preserve">1.0</w:t>
            </w:r>
          </w:p>
          <w:p w:rsidR="00000000" w:rsidDel="00000000" w:rsidP="00000000" w:rsidRDefault="00000000" w:rsidRPr="00000000" w14:paraId="00000018">
            <w:pPr>
              <w:spacing w:before="0" w:line="240" w:lineRule="auto"/>
              <w:contextualSpacing w:val="0"/>
              <w:rPr/>
            </w:pPr>
            <w:r w:rsidDel="00000000" w:rsidR="00000000" w:rsidRPr="00000000">
              <w:rPr>
                <w:rtl w:val="0"/>
              </w:rPr>
            </w:r>
          </w:p>
          <w:p w:rsidR="00000000" w:rsidDel="00000000" w:rsidP="00000000" w:rsidRDefault="00000000" w:rsidRPr="00000000" w14:paraId="00000019">
            <w:pPr>
              <w:spacing w:before="0" w:line="240" w:lineRule="auto"/>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Style w:val="Heading1"/>
              <w:contextualSpacing w:val="0"/>
              <w:rPr>
                <w:sz w:val="24"/>
                <w:szCs w:val="24"/>
              </w:rPr>
            </w:pPr>
            <w:bookmarkStart w:colFirst="0" w:colLast="0" w:name="_o30jduhjfopt" w:id="3"/>
            <w:bookmarkEnd w:id="3"/>
            <w:r w:rsidDel="00000000" w:rsidR="00000000" w:rsidRPr="00000000">
              <w:rPr>
                <w:sz w:val="24"/>
                <w:szCs w:val="24"/>
                <w:rtl w:val="0"/>
              </w:rPr>
              <w:t xml:space="preserve">Detalle de alcance de mercado, flujo del producto y funcionalidades.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Style w:val="Heading1"/>
              <w:contextualSpacing w:val="0"/>
              <w:jc w:val="both"/>
              <w:rPr>
                <w:sz w:val="24"/>
                <w:szCs w:val="24"/>
              </w:rPr>
            </w:pPr>
            <w:bookmarkStart w:colFirst="0" w:colLast="0" w:name="_o30jduhjfopt" w:id="3"/>
            <w:bookmarkEnd w:id="3"/>
            <w:r w:rsidDel="00000000" w:rsidR="00000000" w:rsidRPr="00000000">
              <w:rPr>
                <w:sz w:val="24"/>
                <w:szCs w:val="24"/>
                <w:rtl w:val="0"/>
              </w:rPr>
              <w:t xml:space="preserve">Victor Vargas y Piero Aranda</w:t>
            </w:r>
          </w:p>
          <w:p w:rsidR="00000000" w:rsidDel="00000000" w:rsidP="00000000" w:rsidRDefault="00000000" w:rsidRPr="00000000" w14:paraId="0000001C">
            <w:pPr>
              <w:spacing w:before="0" w:line="240" w:lineRule="auto"/>
              <w:contextualSpacing w:val="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Style w:val="Heading1"/>
              <w:contextualSpacing w:val="0"/>
              <w:jc w:val="both"/>
              <w:rPr>
                <w:sz w:val="24"/>
                <w:szCs w:val="24"/>
              </w:rPr>
            </w:pPr>
            <w:bookmarkStart w:colFirst="0" w:colLast="0" w:name="_o30jduhjfopt" w:id="3"/>
            <w:bookmarkEnd w:id="3"/>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Style w:val="Heading1"/>
              <w:contextualSpacing w:val="0"/>
              <w:jc w:val="both"/>
              <w:rPr>
                <w:sz w:val="24"/>
                <w:szCs w:val="24"/>
              </w:rPr>
            </w:pPr>
            <w:bookmarkStart w:colFirst="0" w:colLast="0" w:name="_o30jduhjfopt" w:id="3"/>
            <w:bookmarkEnd w:id="3"/>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Style w:val="Heading1"/>
              <w:contextualSpacing w:val="0"/>
              <w:jc w:val="both"/>
              <w:rPr/>
            </w:pPr>
            <w:bookmarkStart w:colFirst="0" w:colLast="0" w:name="_o30jduhjfopt" w:id="3"/>
            <w:bookmarkEnd w:id="3"/>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Style w:val="Heading1"/>
              <w:contextualSpacing w:val="0"/>
              <w:jc w:val="both"/>
              <w:rPr>
                <w:sz w:val="24"/>
                <w:szCs w:val="24"/>
              </w:rPr>
            </w:pPr>
            <w:bookmarkStart w:colFirst="0" w:colLast="0" w:name="_o30jduhjfopt" w:id="3"/>
            <w:bookmarkEnd w:id="3"/>
            <w:r w:rsidDel="00000000" w:rsidR="00000000" w:rsidRPr="00000000">
              <w:rPr>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Style w:val="Heading1"/>
              <w:contextualSpacing w:val="0"/>
              <w:jc w:val="both"/>
              <w:rPr>
                <w:sz w:val="24"/>
                <w:szCs w:val="24"/>
              </w:rPr>
            </w:pPr>
            <w:bookmarkStart w:colFirst="0" w:colLast="0" w:name="_o30jduhjfopt" w:id="3"/>
            <w:bookmarkEnd w:id="3"/>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Style w:val="Heading1"/>
              <w:contextualSpacing w:val="0"/>
              <w:jc w:val="both"/>
              <w:rPr>
                <w:sz w:val="24"/>
                <w:szCs w:val="24"/>
              </w:rPr>
            </w:pPr>
            <w:bookmarkStart w:colFirst="0" w:colLast="0" w:name="_o30jduhjfopt" w:id="3"/>
            <w:bookmarkEnd w:id="3"/>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Style w:val="Heading1"/>
              <w:contextualSpacing w:val="0"/>
              <w:jc w:val="both"/>
              <w:rPr>
                <w:sz w:val="24"/>
                <w:szCs w:val="24"/>
              </w:rPr>
            </w:pPr>
            <w:bookmarkStart w:colFirst="0" w:colLast="0" w:name="_o30jduhjfopt" w:id="3"/>
            <w:bookmarkEnd w:id="3"/>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Style w:val="Heading1"/>
              <w:contextualSpacing w:val="0"/>
              <w:jc w:val="both"/>
              <w:rPr>
                <w:sz w:val="24"/>
                <w:szCs w:val="24"/>
              </w:rPr>
            </w:pPr>
            <w:bookmarkStart w:colFirst="0" w:colLast="0" w:name="_o30jduhjfopt" w:id="3"/>
            <w:bookmarkEnd w:id="3"/>
            <w:r w:rsidDel="00000000" w:rsidR="00000000" w:rsidRPr="00000000">
              <w:rPr>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Style w:val="Heading1"/>
              <w:contextualSpacing w:val="0"/>
              <w:jc w:val="both"/>
              <w:rPr>
                <w:sz w:val="24"/>
                <w:szCs w:val="24"/>
              </w:rPr>
            </w:pPr>
            <w:bookmarkStart w:colFirst="0" w:colLast="0" w:name="_o30jduhjfopt" w:id="3"/>
            <w:bookmarkEnd w:id="3"/>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Style w:val="Heading1"/>
              <w:contextualSpacing w:val="0"/>
              <w:jc w:val="both"/>
              <w:rPr>
                <w:sz w:val="24"/>
                <w:szCs w:val="24"/>
              </w:rPr>
            </w:pPr>
            <w:bookmarkStart w:colFirst="0" w:colLast="0" w:name="_o30jduhjfopt" w:id="3"/>
            <w:bookmarkEnd w:id="3"/>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Style w:val="Heading1"/>
              <w:contextualSpacing w:val="0"/>
              <w:jc w:val="both"/>
              <w:rPr>
                <w:sz w:val="24"/>
                <w:szCs w:val="24"/>
              </w:rPr>
            </w:pPr>
            <w:bookmarkStart w:colFirst="0" w:colLast="0" w:name="_o30jduhjfopt" w:id="3"/>
            <w:bookmarkEnd w:id="3"/>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Style w:val="Heading1"/>
              <w:contextualSpacing w:val="0"/>
              <w:jc w:val="both"/>
              <w:rPr>
                <w:sz w:val="24"/>
                <w:szCs w:val="24"/>
              </w:rPr>
            </w:pPr>
            <w:bookmarkStart w:colFirst="0" w:colLast="0" w:name="_uh4hjoxz8rsc" w:id="4"/>
            <w:bookmarkEnd w:id="4"/>
            <w:r w:rsidDel="00000000" w:rsidR="00000000" w:rsidRPr="00000000">
              <w:rPr>
                <w:sz w:val="24"/>
                <w:szCs w:val="24"/>
                <w:rtl w:val="0"/>
              </w:rPr>
              <w:t xml:space="preserve"> </w:t>
            </w:r>
          </w:p>
        </w:tc>
      </w:tr>
    </w:tbl>
    <w:p w:rsidR="00000000" w:rsidDel="00000000" w:rsidP="00000000" w:rsidRDefault="00000000" w:rsidRPr="00000000" w14:paraId="00000029">
      <w:pPr>
        <w:pStyle w:val="Heading1"/>
        <w:contextualSpacing w:val="0"/>
        <w:rPr/>
      </w:pPr>
      <w:bookmarkStart w:colFirst="0" w:colLast="0" w:name="_l37s9gql3ax1" w:id="5"/>
      <w:bookmarkEnd w:id="5"/>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ov9kwwvy1hi0" w:id="6"/>
      <w:bookmarkEnd w:id="6"/>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1"/>
        <w:contextualSpacing w:val="0"/>
        <w:rPr/>
      </w:pPr>
      <w:bookmarkStart w:colFirst="0" w:colLast="0" w:name="_6g06s3fubc0x" w:id="7"/>
      <w:bookmarkEnd w:id="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360"/>
            </w:tabs>
            <w:spacing w:before="200" w:line="240" w:lineRule="auto"/>
            <w:ind w:left="0" w:firstLine="0"/>
            <w:contextualSpacing w:val="0"/>
            <w:rPr>
              <w:color w:val="e01b84"/>
            </w:rPr>
          </w:pPr>
          <w:r w:rsidDel="00000000" w:rsidR="00000000" w:rsidRPr="00000000">
            <w:fldChar w:fldCharType="begin"/>
            <w:instrText xml:space="preserve"> TOC \h \u \z </w:instrText>
            <w:fldChar w:fldCharType="separate"/>
          </w:r>
          <w:r w:rsidDel="00000000" w:rsidR="00000000" w:rsidRPr="00000000">
            <w:rPr>
              <w:b w:val="1"/>
              <w:color w:val="e01b84"/>
              <w:rtl w:val="0"/>
            </w:rPr>
            <w:t xml:space="preserve">Definición del Proyecto</w:t>
            <w:tab/>
          </w:r>
          <w:r w:rsidDel="00000000" w:rsidR="00000000" w:rsidRPr="00000000">
            <w:fldChar w:fldCharType="begin"/>
            <w:instrText xml:space="preserve"> PAGEREF _43kkrvezc1h0 \h </w:instrText>
            <w:fldChar w:fldCharType="separate"/>
          </w:r>
          <w:r w:rsidDel="00000000" w:rsidR="00000000" w:rsidRPr="00000000">
            <w:rPr>
              <w:b w:val="1"/>
              <w:color w:val="e01b8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color w:val="e01b84"/>
            </w:rPr>
          </w:pPr>
          <w:hyperlink w:anchor="_klv7c1ciszme">
            <w:r w:rsidDel="00000000" w:rsidR="00000000" w:rsidRPr="00000000">
              <w:rPr>
                <w:b w:val="1"/>
                <w:color w:val="e01b84"/>
                <w:rtl w:val="0"/>
              </w:rPr>
              <w:t xml:space="preserve">D</w:t>
            </w:r>
          </w:hyperlink>
          <w:r w:rsidDel="00000000" w:rsidR="00000000" w:rsidRPr="00000000">
            <w:rPr>
              <w:b w:val="1"/>
              <w:color w:val="e01b84"/>
              <w:rtl w:val="0"/>
            </w:rPr>
            <w:t xml:space="preserve">ominio del Problema</w:t>
            <w:tab/>
            <w:t xml:space="preserve">5-7</w:t>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b w:val="1"/>
              <w:color w:val="e01b84"/>
            </w:rPr>
          </w:pPr>
          <w:r w:rsidDel="00000000" w:rsidR="00000000" w:rsidRPr="00000000">
            <w:rPr>
              <w:b w:val="1"/>
              <w:color w:val="e01b84"/>
              <w:rtl w:val="0"/>
            </w:rPr>
            <w:t xml:space="preserve">Funcionalidad</w:t>
            <w:tab/>
            <w:t xml:space="preserve">8-9</w:t>
          </w:r>
          <w:r w:rsidDel="00000000" w:rsidR="00000000" w:rsidRPr="00000000">
            <w:fldChar w:fldCharType="end"/>
          </w:r>
        </w:p>
      </w:sdtContent>
    </w:sdt>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gadoofzcb4i3" w:id="8"/>
      <w:bookmarkEnd w:id="8"/>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srg4dd4yuywk" w:id="9"/>
      <w:bookmarkEnd w:id="9"/>
      <w:r w:rsidDel="00000000" w:rsidR="00000000" w:rsidRPr="00000000">
        <w:rPr>
          <w:rtl w:val="0"/>
        </w:rPr>
      </w:r>
    </w:p>
    <w:p w:rsidR="00000000" w:rsidDel="00000000" w:rsidP="00000000" w:rsidRDefault="00000000" w:rsidRPr="00000000" w14:paraId="0000003A">
      <w:pPr>
        <w:pStyle w:val="Heading1"/>
        <w:contextualSpacing w:val="0"/>
        <w:rPr/>
      </w:pPr>
      <w:bookmarkStart w:colFirst="0" w:colLast="0" w:name="_hmtyrsbkk4ec" w:id="10"/>
      <w:bookmarkEnd w:id="10"/>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Title"/>
        <w:contextualSpacing w:val="0"/>
        <w:rPr/>
      </w:pPr>
      <w:bookmarkStart w:colFirst="0" w:colLast="0" w:name="_8jgl19ixlbt0" w:id="11"/>
      <w:bookmarkEnd w:id="11"/>
      <w:r w:rsidDel="00000000" w:rsidR="00000000" w:rsidRPr="00000000">
        <w:rPr>
          <w:rtl w:val="0"/>
        </w:rPr>
        <w:t xml:space="preserve">Definición del Proyecto</w:t>
      </w:r>
    </w:p>
    <w:p w:rsidR="00000000" w:rsidDel="00000000" w:rsidP="00000000" w:rsidRDefault="00000000" w:rsidRPr="00000000" w14:paraId="00000046">
      <w:pPr>
        <w:pStyle w:val="Heading1"/>
        <w:contextualSpacing w:val="0"/>
        <w:rPr/>
      </w:pPr>
      <w:bookmarkStart w:colFirst="0" w:colLast="0" w:name="_43kkrvezc1h0" w:id="12"/>
      <w:bookmarkEnd w:id="12"/>
      <w:r w:rsidDel="00000000" w:rsidR="00000000" w:rsidRPr="00000000">
        <w:rPr>
          <w:rtl w:val="0"/>
        </w:rPr>
        <w:t xml:space="preserve">Clientes : </w:t>
      </w:r>
    </w:p>
    <w:p w:rsidR="00000000" w:rsidDel="00000000" w:rsidP="00000000" w:rsidRDefault="00000000" w:rsidRPr="00000000" w14:paraId="00000047">
      <w:pPr>
        <w:numPr>
          <w:ilvl w:val="0"/>
          <w:numId w:val="2"/>
        </w:numPr>
        <w:ind w:left="720" w:hanging="360"/>
        <w:contextualSpacing w:val="1"/>
        <w:rPr>
          <w:color w:val="666666"/>
          <w:sz w:val="22"/>
          <w:szCs w:val="22"/>
        </w:rPr>
      </w:pPr>
      <w:r w:rsidDel="00000000" w:rsidR="00000000" w:rsidRPr="00000000">
        <w:rPr>
          <w:rtl w:val="0"/>
        </w:rPr>
        <w:t xml:space="preserve">Estudiantes y profesores que cuenten con tarjetas de crédito.</w:t>
      </w:r>
    </w:p>
    <w:p w:rsidR="00000000" w:rsidDel="00000000" w:rsidP="00000000" w:rsidRDefault="00000000" w:rsidRPr="00000000" w14:paraId="00000048">
      <w:pPr>
        <w:pStyle w:val="Heading1"/>
        <w:contextualSpacing w:val="0"/>
        <w:rPr/>
      </w:pPr>
      <w:bookmarkStart w:colFirst="0" w:colLast="0" w:name="_klv7c1ciszme" w:id="13"/>
      <w:bookmarkEnd w:id="13"/>
      <w:r w:rsidDel="00000000" w:rsidR="00000000" w:rsidRPr="00000000">
        <w:rPr>
          <w:rtl w:val="0"/>
        </w:rPr>
        <w:t xml:space="preserve">Descripción:</w:t>
      </w:r>
    </w:p>
    <w:p w:rsidR="00000000" w:rsidDel="00000000" w:rsidP="00000000" w:rsidRDefault="00000000" w:rsidRPr="00000000" w14:paraId="00000049">
      <w:pPr>
        <w:contextualSpacing w:val="0"/>
        <w:rPr/>
      </w:pPr>
      <w:r w:rsidDel="00000000" w:rsidR="00000000" w:rsidRPr="00000000">
        <w:rPr>
          <w:rtl w:val="0"/>
        </w:rPr>
        <w:t xml:space="preserve">El proyecto consiste en una plataforma web que le permita a los profesores ofrecer sus distintos servicios orientados a la enseñanza educativa, con la finalidad de que los distintos estudiantes puedan acceder a los que mejor se adecuen a sus necesidades y puedan obtener una tutoría domiciliaria.</w:t>
      </w:r>
    </w:p>
    <w:p w:rsidR="00000000" w:rsidDel="00000000" w:rsidP="00000000" w:rsidRDefault="00000000" w:rsidRPr="00000000" w14:paraId="0000004A">
      <w:pPr>
        <w:pStyle w:val="Heading1"/>
        <w:contextualSpacing w:val="0"/>
        <w:rPr/>
      </w:pPr>
      <w:bookmarkStart w:colFirst="0" w:colLast="0" w:name="_asu2vmfil0le" w:id="14"/>
      <w:bookmarkEnd w:id="14"/>
      <w:r w:rsidDel="00000000" w:rsidR="00000000" w:rsidRPr="00000000">
        <w:rPr>
          <w:rtl w:val="0"/>
        </w:rPr>
        <w:t xml:space="preserve">Objetivo del Proyecto:</w:t>
      </w:r>
    </w:p>
    <w:p w:rsidR="00000000" w:rsidDel="00000000" w:rsidP="00000000" w:rsidRDefault="00000000" w:rsidRPr="00000000" w14:paraId="0000004B">
      <w:pPr>
        <w:contextualSpacing w:val="0"/>
        <w:rPr/>
      </w:pPr>
      <w:r w:rsidDel="00000000" w:rsidR="00000000" w:rsidRPr="00000000">
        <w:rPr>
          <w:rtl w:val="0"/>
        </w:rPr>
        <w:t xml:space="preserve">El objetivo del proyecto es ayudar a los estudiantes de universidades y/o institutos a encontrar tutorías a domicilio de los cursos que se les dificulte más. Asimismo, ofrecerle a los profesores una plataforma virtual en donde puedan ofrecer sus servicios de educación.</w:t>
      </w:r>
    </w:p>
    <w:p w:rsidR="00000000" w:rsidDel="00000000" w:rsidP="00000000" w:rsidRDefault="00000000" w:rsidRPr="00000000" w14:paraId="0000004C">
      <w:pPr>
        <w:pStyle w:val="Heading1"/>
        <w:contextualSpacing w:val="0"/>
        <w:rPr/>
      </w:pPr>
      <w:bookmarkStart w:colFirst="0" w:colLast="0" w:name="_wh6t50v9n8va" w:id="15"/>
      <w:bookmarkEnd w:id="15"/>
      <w:r w:rsidDel="00000000" w:rsidR="00000000" w:rsidRPr="00000000">
        <w:rPr>
          <w:rtl w:val="0"/>
        </w:rPr>
        <w:t xml:space="preserve">Necesidad o Problema:</w:t>
      </w:r>
    </w:p>
    <w:p w:rsidR="00000000" w:rsidDel="00000000" w:rsidP="00000000" w:rsidRDefault="00000000" w:rsidRPr="00000000" w14:paraId="0000004D">
      <w:pPr>
        <w:contextualSpacing w:val="0"/>
        <w:rPr/>
      </w:pPr>
      <w:r w:rsidDel="00000000" w:rsidR="00000000" w:rsidRPr="00000000">
        <w:rPr>
          <w:rtl w:val="0"/>
        </w:rPr>
        <w:t xml:space="preserve">La necesidad se encuentra en que las personas necesitan frecuentemente instrucción guiada(tutorías) y es relativamente sencillo conseguir un tutor, sin embargo lo difícil es encontrar un tutor que tenga vocación de servicio y que esté capacitado. </w:t>
      </w:r>
    </w:p>
    <w:p w:rsidR="00000000" w:rsidDel="00000000" w:rsidP="00000000" w:rsidRDefault="00000000" w:rsidRPr="00000000" w14:paraId="0000004E">
      <w:pPr>
        <w:pStyle w:val="Heading1"/>
        <w:contextualSpacing w:val="0"/>
        <w:rPr/>
      </w:pPr>
      <w:bookmarkStart w:colFirst="0" w:colLast="0" w:name="_gazfhigy56it" w:id="16"/>
      <w:bookmarkEnd w:id="16"/>
      <w:r w:rsidDel="00000000" w:rsidR="00000000" w:rsidRPr="00000000">
        <w:rPr>
          <w:rtl w:val="0"/>
        </w:rPr>
        <w:t xml:space="preserve">Plataformas:</w:t>
      </w:r>
    </w:p>
    <w:p w:rsidR="00000000" w:rsidDel="00000000" w:rsidP="00000000" w:rsidRDefault="00000000" w:rsidRPr="00000000" w14:paraId="0000004F">
      <w:pPr>
        <w:contextualSpacing w:val="0"/>
        <w:rPr/>
      </w:pPr>
      <w:r w:rsidDel="00000000" w:rsidR="00000000" w:rsidRPr="00000000">
        <w:rPr>
          <w:rtl w:val="0"/>
        </w:rPr>
        <w:t xml:space="preserve">La primera entrega será en formato de Aplicación Web.</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Title"/>
        <w:contextualSpacing w:val="0"/>
        <w:rPr/>
      </w:pPr>
      <w:bookmarkStart w:colFirst="0" w:colLast="0" w:name="_yinkdv5g2lpo" w:id="17"/>
      <w:bookmarkEnd w:id="17"/>
      <w:r w:rsidDel="00000000" w:rsidR="00000000" w:rsidRPr="00000000">
        <w:rPr>
          <w:rtl w:val="0"/>
        </w:rPr>
        <w:t xml:space="preserve">Dominio del Problema</w:t>
      </w:r>
    </w:p>
    <w:p w:rsidR="00000000" w:rsidDel="00000000" w:rsidP="00000000" w:rsidRDefault="00000000" w:rsidRPr="00000000" w14:paraId="00000053">
      <w:pPr>
        <w:pStyle w:val="Heading1"/>
        <w:contextualSpacing w:val="0"/>
        <w:rPr/>
      </w:pPr>
      <w:bookmarkStart w:colFirst="0" w:colLast="0" w:name="_nar6j5cyivs" w:id="18"/>
      <w:bookmarkEnd w:id="18"/>
      <w:r w:rsidDel="00000000" w:rsidR="00000000" w:rsidRPr="00000000">
        <w:rPr>
          <w:rtl w:val="0"/>
        </w:rPr>
        <w:t xml:space="preserve">Flujo principal del tutor:</w:t>
      </w:r>
    </w:p>
    <w:p w:rsidR="00000000" w:rsidDel="00000000" w:rsidP="00000000" w:rsidRDefault="00000000" w:rsidRPr="00000000" w14:paraId="00000054">
      <w:pPr>
        <w:spacing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 primer lugar, la persona que quiera ofrecer un servicio se creará una cuenta en la aplicación llenando todos los campos requeridos y aceptando los términos y condiciones que propone la empresa. Luego, se le mostrará un cuadro donde marcará todos los servicios que el crea que puede brindar en la aplicación web.</w:t>
      </w:r>
    </w:p>
    <w:p w:rsidR="00000000" w:rsidDel="00000000" w:rsidP="00000000" w:rsidRDefault="00000000" w:rsidRPr="00000000" w14:paraId="00000055">
      <w:pPr>
        <w:spacing w:before="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Llenará todos los campos requeridos para poder certificar que puede brindar el/los servicios solicitados. La empresa frelanceate revisará los datos ingresados y verificará la validez de ellos para poder habilitar los servicios ofrecidos por el usuario. Una vez aprobado el examen de conocimientos pasará a realizarse un examen psicolaboral. Para finalizar, el tutor recibirá un correo de aprobación o rechazo de los servicios a solicitar, su cuenta se activará en un máximo de 12 horas. El podrá visualizar sus datos cuando quiera y podrá editarlos si desea para poder mantener actualizado su perfil. El tendrá que realizar una publicación nueva si quiere que un nuevo servicio se publique y que los usuarios solicitantes lo visualicen.</w:t>
      </w:r>
    </w:p>
    <w:p w:rsidR="00000000" w:rsidDel="00000000" w:rsidP="00000000" w:rsidRDefault="00000000" w:rsidRPr="00000000" w14:paraId="00000056">
      <w:pPr>
        <w:spacing w:before="0" w:line="276" w:lineRule="auto"/>
        <w:contextualSpacing w:val="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7">
      <w:pPr>
        <w:pStyle w:val="Heading1"/>
        <w:contextualSpacing w:val="0"/>
        <w:rPr>
          <w:rFonts w:ascii="Arial" w:cs="Arial" w:eastAsia="Arial" w:hAnsi="Arial"/>
          <w:color w:val="000000"/>
          <w:sz w:val="24"/>
          <w:szCs w:val="24"/>
        </w:rPr>
      </w:pPr>
      <w:bookmarkStart w:colFirst="0" w:colLast="0" w:name="_m70idi1wltmy" w:id="19"/>
      <w:bookmarkEnd w:id="19"/>
      <w:r w:rsidDel="00000000" w:rsidR="00000000" w:rsidRPr="00000000">
        <w:rPr>
          <w:rtl w:val="0"/>
        </w:rPr>
        <w:t xml:space="preserve">Flujo principal del usuario:</w:t>
      </w:r>
      <w:r w:rsidDel="00000000" w:rsidR="00000000" w:rsidRPr="00000000">
        <w:rPr>
          <w:rtl w:val="0"/>
        </w:rPr>
      </w:r>
    </w:p>
    <w:p w:rsidR="00000000" w:rsidDel="00000000" w:rsidP="00000000" w:rsidRDefault="00000000" w:rsidRPr="00000000" w14:paraId="00000058">
      <w:pPr>
        <w:spacing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usuario entra a la aplicación web y este empieza a buscar un servicio a su preferencia en la interfaz principal en donde estarán los distintos servicios que un proveedor ofrezca en el dia. Sin embargo, podrá delimitar su búsqueda, si es que lo requiere hacer, mediante un buscador que te permitirá segmentar tu búsqueda por tipo de servicio y a partir de esto delimitar por dia y horarios (ordenar por cercanía a la hora actual). Una vez encontrado el servicio deseado, el usuario selecciona un botón que le permitirá acceder al servicio inmediatamente. El boton lo dirigira hacia una interfaz en donde mostrará un aviso en el que deben estar registrados para poder solicitar cualquier servicio. Una vez verificado su cuenta de paypal lo dirigirá a la interfaz donde estarán las especificaciones del servicio, como el tutor que te proveerá el servicio, el precio de tal, y cualquier otra especificación que haga falta para ofrecer de manera correcta el servicio. Por último, si al usuario le agradó toda la descripción, este podrá acceder al servicio y, a su vez, a un chat para comunicarse con el tutor.</w:t>
      </w:r>
    </w:p>
    <w:p w:rsidR="00000000" w:rsidDel="00000000" w:rsidP="00000000" w:rsidRDefault="00000000" w:rsidRPr="00000000" w14:paraId="00000059">
      <w:pPr>
        <w:spacing w:before="0" w:line="276"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Style w:val="Heading1"/>
        <w:contextualSpacing w:val="0"/>
        <w:rPr>
          <w:rFonts w:ascii="Arial" w:cs="Arial" w:eastAsia="Arial" w:hAnsi="Arial"/>
          <w:color w:val="000000"/>
          <w:sz w:val="24"/>
          <w:szCs w:val="24"/>
        </w:rPr>
      </w:pPr>
      <w:bookmarkStart w:colFirst="0" w:colLast="0" w:name="_glui164157fw" w:id="20"/>
      <w:bookmarkEnd w:id="20"/>
      <w:r w:rsidDel="00000000" w:rsidR="00000000" w:rsidRPr="00000000">
        <w:rPr>
          <w:rtl w:val="0"/>
        </w:rPr>
        <w:t xml:space="preserve">Flujo durante el servicio:</w:t>
      </w:r>
      <w:r w:rsidDel="00000000" w:rsidR="00000000" w:rsidRPr="00000000">
        <w:rPr>
          <w:rtl w:val="0"/>
        </w:rPr>
      </w:r>
    </w:p>
    <w:p w:rsidR="00000000" w:rsidDel="00000000" w:rsidP="00000000" w:rsidRDefault="00000000" w:rsidRPr="00000000" w14:paraId="0000005B">
      <w:pPr>
        <w:spacing w:before="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Ambos usuarios estarán coordinando detalles técnicos necesarios para que se de correctamente el servicio. Una vez coordinado todo, ambos usuarios deberan presionar un botón de empezar servicio, para que automáticamente se active la ubicación del tutor o del solicitador en todo momento para que se pueda notificar que está en camino y su llegada. Cuando ambos usuarios estén reunidos deberán marcar la llegada y todo este reporte será publicado en la aplicación mediante un chat público. </w:t>
      </w:r>
    </w:p>
    <w:p w:rsidR="00000000" w:rsidDel="00000000" w:rsidP="00000000" w:rsidRDefault="00000000" w:rsidRPr="00000000" w14:paraId="0000005C">
      <w:pPr>
        <w:pStyle w:val="Heading1"/>
        <w:contextualSpacing w:val="0"/>
        <w:rPr>
          <w:rFonts w:ascii="Arial" w:cs="Arial" w:eastAsia="Arial" w:hAnsi="Arial"/>
          <w:color w:val="000000"/>
          <w:sz w:val="24"/>
          <w:szCs w:val="24"/>
        </w:rPr>
      </w:pPr>
      <w:bookmarkStart w:colFirst="0" w:colLast="0" w:name="_x2fmyqgzzd12" w:id="21"/>
      <w:bookmarkEnd w:id="21"/>
      <w:r w:rsidDel="00000000" w:rsidR="00000000" w:rsidRPr="00000000">
        <w:rPr>
          <w:rtl w:val="0"/>
        </w:rPr>
        <w:t xml:space="preserve">Después del servicio:</w:t>
      </w:r>
      <w:r w:rsidDel="00000000" w:rsidR="00000000" w:rsidRPr="00000000">
        <w:rPr>
          <w:rtl w:val="0"/>
        </w:rPr>
      </w:r>
    </w:p>
    <w:p w:rsidR="00000000" w:rsidDel="00000000" w:rsidP="00000000" w:rsidRDefault="00000000" w:rsidRPr="00000000" w14:paraId="0000005D">
      <w:pPr>
        <w:spacing w:before="0" w:line="276"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solicitador deberá dar su feedback por medio de comentarios y valoración de estrellas para ver que tan bien se dio el servicio. Esta información también se publicará en el chat público.</w:t>
      </w:r>
    </w:p>
    <w:p w:rsidR="00000000" w:rsidDel="00000000" w:rsidP="00000000" w:rsidRDefault="00000000" w:rsidRPr="00000000" w14:paraId="0000005E">
      <w:pPr>
        <w:spacing w:before="0" w:line="276"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Style w:val="Heading1"/>
        <w:contextualSpacing w:val="0"/>
        <w:rPr>
          <w:rFonts w:ascii="Arial" w:cs="Arial" w:eastAsia="Arial" w:hAnsi="Arial"/>
          <w:color w:val="000000"/>
          <w:sz w:val="24"/>
          <w:szCs w:val="24"/>
        </w:rPr>
      </w:pPr>
      <w:bookmarkStart w:colFirst="0" w:colLast="0" w:name="_3exip8a8twwj" w:id="22"/>
      <w:bookmarkEnd w:id="22"/>
      <w:r w:rsidDel="00000000" w:rsidR="00000000" w:rsidRPr="00000000">
        <w:rPr>
          <w:rtl w:val="0"/>
        </w:rPr>
        <w:t xml:space="preserve">Notificaciones:</w:t>
      </w:r>
      <w:r w:rsidDel="00000000" w:rsidR="00000000" w:rsidRPr="00000000">
        <w:rPr>
          <w:rtl w:val="0"/>
        </w:rPr>
      </w:r>
    </w:p>
    <w:p w:rsidR="00000000" w:rsidDel="00000000" w:rsidP="00000000" w:rsidRDefault="00000000" w:rsidRPr="00000000" w14:paraId="00000060">
      <w:pPr>
        <w:spacing w:before="0" w:line="276"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1">
      <w:pPr>
        <w:spacing w:before="0" w:line="276" w:lineRule="auto"/>
        <w:contextualSpacing w:val="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Notificaciones, que aparezcan en cualquier página web, de nuevos servicios de las áreas favoritas del usuario en la aplicación freelanceate para poder acceder al servicio directamente sin necesidad de estar delimitando por categoría y estar perdiendo tiempo valioso.</w:t>
      </w:r>
    </w:p>
    <w:p w:rsidR="00000000" w:rsidDel="00000000" w:rsidP="00000000" w:rsidRDefault="00000000" w:rsidRPr="00000000" w14:paraId="00000062">
      <w:pPr>
        <w:pStyle w:val="Heading1"/>
        <w:contextualSpacing w:val="0"/>
        <w:rPr>
          <w:rFonts w:ascii="Arial" w:cs="Arial" w:eastAsia="Arial" w:hAnsi="Arial"/>
          <w:color w:val="000000"/>
          <w:sz w:val="24"/>
          <w:szCs w:val="24"/>
        </w:rPr>
      </w:pPr>
      <w:bookmarkStart w:colFirst="0" w:colLast="0" w:name="_xiyky8dlmeb8" w:id="23"/>
      <w:bookmarkEnd w:id="23"/>
      <w:r w:rsidDel="00000000" w:rsidR="00000000" w:rsidRPr="00000000">
        <w:rPr>
          <w:rtl w:val="0"/>
        </w:rPr>
        <w:t xml:space="preserve">Al terminar el servicio:</w:t>
      </w:r>
      <w:r w:rsidDel="00000000" w:rsidR="00000000" w:rsidRPr="00000000">
        <w:rPr>
          <w:rtl w:val="0"/>
        </w:rPr>
      </w:r>
    </w:p>
    <w:p w:rsidR="00000000" w:rsidDel="00000000" w:rsidP="00000000" w:rsidRDefault="00000000" w:rsidRPr="00000000" w14:paraId="00000063">
      <w:pPr>
        <w:spacing w:before="0" w:line="276"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4">
      <w:pPr>
        <w:spacing w:before="0" w:line="276" w:lineRule="auto"/>
        <w:contextualSpacing w:val="0"/>
        <w:rPr/>
      </w:pPr>
      <w:r w:rsidDel="00000000" w:rsidR="00000000" w:rsidRPr="00000000">
        <w:rPr>
          <w:rFonts w:ascii="Arial" w:cs="Arial" w:eastAsia="Arial" w:hAnsi="Arial"/>
          <w:color w:val="000000"/>
          <w:sz w:val="24"/>
          <w:szCs w:val="24"/>
          <w:rtl w:val="0"/>
        </w:rPr>
        <w:t xml:space="preserve"> Una vez terminado el servicio, deberá valorarlo a manera de comentarios y estrellas para poder observar si el proveedor está haciendo un buen trabajo y si no se le descontará la ganancia; cualquier queja se podrá llenar en un formulario que se encontrara en el proceso de valoración.</w:t>
      </w:r>
      <w:r w:rsidDel="00000000" w:rsidR="00000000" w:rsidRPr="00000000">
        <w:rPr>
          <w:rtl w:val="0"/>
        </w:rPr>
      </w:r>
    </w:p>
    <w:p w:rsidR="00000000" w:rsidDel="00000000" w:rsidP="00000000" w:rsidRDefault="00000000" w:rsidRPr="00000000" w14:paraId="00000065">
      <w:pPr>
        <w:pStyle w:val="Heading1"/>
        <w:contextualSpacing w:val="0"/>
        <w:rPr>
          <w:rFonts w:ascii="Arial" w:cs="Arial" w:eastAsia="Arial" w:hAnsi="Arial"/>
          <w:color w:val="000000"/>
          <w:sz w:val="24"/>
          <w:szCs w:val="24"/>
        </w:rPr>
      </w:pPr>
      <w:bookmarkStart w:colFirst="0" w:colLast="0" w:name="_z3iwh6yc9kzw" w:id="24"/>
      <w:bookmarkEnd w:id="24"/>
      <w:r w:rsidDel="00000000" w:rsidR="00000000" w:rsidRPr="00000000">
        <w:rPr>
          <w:rtl w:val="0"/>
        </w:rPr>
        <w:t xml:space="preserve">Flujo alternativo del tutor:</w:t>
      </w:r>
      <w:r w:rsidDel="00000000" w:rsidR="00000000" w:rsidRPr="00000000">
        <w:rPr>
          <w:rtl w:val="0"/>
        </w:rPr>
      </w:r>
    </w:p>
    <w:p w:rsidR="00000000" w:rsidDel="00000000" w:rsidP="00000000" w:rsidRDefault="00000000" w:rsidRPr="00000000" w14:paraId="00000066">
      <w:pPr>
        <w:spacing w:before="0" w:line="276" w:lineRule="auto"/>
        <w:contextualSpacing w:val="0"/>
        <w:rPr/>
      </w:pPr>
      <w:r w:rsidDel="00000000" w:rsidR="00000000" w:rsidRPr="00000000">
        <w:rPr>
          <w:rFonts w:ascii="Arial" w:cs="Arial" w:eastAsia="Arial" w:hAnsi="Arial"/>
          <w:color w:val="000000"/>
          <w:sz w:val="24"/>
          <w:szCs w:val="24"/>
          <w:rtl w:val="0"/>
        </w:rPr>
        <w:t xml:space="preserve">Se le permite al tutor pasar por un nuevo proceso de evaluación para poder inscribir un nuevo curso.</w:t>
      </w:r>
      <w:r w:rsidDel="00000000" w:rsidR="00000000" w:rsidRPr="00000000">
        <w:rPr>
          <w:rtl w:val="0"/>
        </w:rPr>
      </w:r>
    </w:p>
    <w:p w:rsidR="00000000" w:rsidDel="00000000" w:rsidP="00000000" w:rsidRDefault="00000000" w:rsidRPr="00000000" w14:paraId="00000067">
      <w:pPr>
        <w:pStyle w:val="Heading1"/>
        <w:contextualSpacing w:val="0"/>
        <w:rPr/>
      </w:pPr>
      <w:bookmarkStart w:colFirst="0" w:colLast="0" w:name="_h6r9nybccd2l" w:id="25"/>
      <w:bookmarkEnd w:id="25"/>
      <w:r w:rsidDel="00000000" w:rsidR="00000000" w:rsidRPr="00000000">
        <w:rPr>
          <w:rtl w:val="0"/>
        </w:rPr>
        <w:t xml:space="preserve">Clientes:</w:t>
      </w:r>
    </w:p>
    <w:p w:rsidR="00000000" w:rsidDel="00000000" w:rsidP="00000000" w:rsidRDefault="00000000" w:rsidRPr="00000000" w14:paraId="00000068">
      <w:pPr>
        <w:numPr>
          <w:ilvl w:val="0"/>
          <w:numId w:val="4"/>
        </w:numPr>
        <w:ind w:left="720" w:hanging="360"/>
        <w:contextualSpacing w:val="1"/>
        <w:rPr>
          <w:u w:val="none"/>
        </w:rPr>
      </w:pPr>
      <w:r w:rsidDel="00000000" w:rsidR="00000000" w:rsidRPr="00000000">
        <w:rPr>
          <w:rtl w:val="0"/>
        </w:rPr>
        <w:t xml:space="preserve">Nos enfocaremos en los distintos estudiantes de universidades y/o institutos del sector privado o nacional que tengan acceso a tarjetas de crédito y que quieran buscar servicios de tutorías a domicilio.</w:t>
      </w:r>
    </w:p>
    <w:p w:rsidR="00000000" w:rsidDel="00000000" w:rsidP="00000000" w:rsidRDefault="00000000" w:rsidRPr="00000000" w14:paraId="00000069">
      <w:pPr>
        <w:numPr>
          <w:ilvl w:val="0"/>
          <w:numId w:val="4"/>
        </w:numPr>
        <w:ind w:left="720" w:hanging="360"/>
        <w:contextualSpacing w:val="1"/>
        <w:rPr>
          <w:u w:val="none"/>
        </w:rPr>
      </w:pPr>
      <w:r w:rsidDel="00000000" w:rsidR="00000000" w:rsidRPr="00000000">
        <w:rPr>
          <w:rtl w:val="0"/>
        </w:rPr>
        <w:t xml:space="preserve">En cuantos a los profesores, nos enfocaremos en aquellos que estén dispuestos a asociar su trabajo a una plataforma virtual. Asimismo, estos tendrán que acceder a enseñar en los domicilios de los estudiantes. Por último, se contarán con los profesores que asocian una tarjeta de crédito a la página web.</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Title"/>
        <w:contextualSpacing w:val="0"/>
        <w:rPr/>
      </w:pPr>
      <w:bookmarkStart w:colFirst="0" w:colLast="0" w:name="_q93iz39wdhb5" w:id="26"/>
      <w:bookmarkEnd w:id="26"/>
      <w:r w:rsidDel="00000000" w:rsidR="00000000" w:rsidRPr="00000000">
        <w:rPr>
          <w:rtl w:val="0"/>
        </w:rPr>
        <w:t xml:space="preserve">Funcionalidad</w:t>
      </w:r>
    </w:p>
    <w:p w:rsidR="00000000" w:rsidDel="00000000" w:rsidP="00000000" w:rsidRDefault="00000000" w:rsidRPr="00000000" w14:paraId="0000007B">
      <w:pPr>
        <w:pStyle w:val="Heading1"/>
        <w:contextualSpacing w:val="0"/>
        <w:rPr/>
      </w:pPr>
      <w:bookmarkStart w:colFirst="0" w:colLast="0" w:name="_1kmhl7xasm9g" w:id="27"/>
      <w:bookmarkEnd w:id="27"/>
      <w:r w:rsidDel="00000000" w:rsidR="00000000" w:rsidRPr="00000000">
        <w:rPr>
          <w:rtl w:val="0"/>
        </w:rPr>
        <w:t xml:space="preserve">Funcionalidades del detalle:</w:t>
      </w:r>
    </w:p>
    <w:p w:rsidR="00000000" w:rsidDel="00000000" w:rsidP="00000000" w:rsidRDefault="00000000" w:rsidRPr="00000000" w14:paraId="0000007C">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le permitirá al usuario crearse una cuenta para el uso de la aplicación </w:t>
      </w:r>
      <w:r w:rsidDel="00000000" w:rsidR="00000000" w:rsidRPr="00000000">
        <w:rPr>
          <w:rFonts w:ascii="Arial" w:cs="Arial" w:eastAsia="Arial" w:hAnsi="Arial"/>
          <w:color w:val="000000"/>
          <w:sz w:val="24"/>
          <w:szCs w:val="24"/>
          <w:rtl w:val="0"/>
        </w:rPr>
        <w:t xml:space="preserve">donde determinara sus datos personales y su tarjetas de crédito.</w:t>
      </w:r>
      <w:r w:rsidDel="00000000" w:rsidR="00000000" w:rsidRPr="00000000">
        <w:rPr>
          <w:rtl w:val="0"/>
        </w:rPr>
      </w:r>
    </w:p>
    <w:p w:rsidR="00000000" w:rsidDel="00000000" w:rsidP="00000000" w:rsidRDefault="00000000" w:rsidRPr="00000000" w14:paraId="0000007D">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le permitirá al usuario poder iniciar sesion en la aplicación </w:t>
      </w:r>
      <w:r w:rsidDel="00000000" w:rsidR="00000000" w:rsidRPr="00000000">
        <w:rPr>
          <w:rFonts w:ascii="Arial" w:cs="Arial" w:eastAsia="Arial" w:hAnsi="Arial"/>
          <w:color w:val="000000"/>
          <w:sz w:val="24"/>
          <w:szCs w:val="24"/>
          <w:rtl w:val="0"/>
        </w:rPr>
        <w:t xml:space="preserve">mediante un formulario login donde ingresara con su nickname y contraseña.</w:t>
      </w:r>
      <w:r w:rsidDel="00000000" w:rsidR="00000000" w:rsidRPr="00000000">
        <w:rPr>
          <w:rtl w:val="0"/>
        </w:rPr>
      </w:r>
    </w:p>
    <w:p w:rsidR="00000000" w:rsidDel="00000000" w:rsidP="00000000" w:rsidRDefault="00000000" w:rsidRPr="00000000" w14:paraId="0000007E">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contará con 2 tipos de usuarios: el alumno y el profesor del problema.</w:t>
      </w:r>
    </w:p>
    <w:p w:rsidR="00000000" w:rsidDel="00000000" w:rsidP="00000000" w:rsidRDefault="00000000" w:rsidRPr="00000000" w14:paraId="0000007F">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le permitirá a los profesores postular para poder ofrecer distintos cursos.</w:t>
      </w:r>
    </w:p>
    <w:p w:rsidR="00000000" w:rsidDel="00000000" w:rsidP="00000000" w:rsidRDefault="00000000" w:rsidRPr="00000000" w14:paraId="00000080">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le permitirá a los profesores poder editar sus datos para mantener actualizado sus perfiles. </w:t>
      </w:r>
    </w:p>
    <w:p w:rsidR="00000000" w:rsidDel="00000000" w:rsidP="00000000" w:rsidRDefault="00000000" w:rsidRPr="00000000" w14:paraId="00000081">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le permitirá a los profesores poder ingresar nuevos servicios a ofrecer para diversificar e incrementar sus ingresos.</w:t>
      </w:r>
    </w:p>
    <w:p w:rsidR="00000000" w:rsidDel="00000000" w:rsidP="00000000" w:rsidRDefault="00000000" w:rsidRPr="00000000" w14:paraId="00000082">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le permitirá a los alumnos poder editar la información de su perfil para mantenerla actualizada.</w:t>
      </w:r>
    </w:p>
    <w:p w:rsidR="00000000" w:rsidDel="00000000" w:rsidP="00000000" w:rsidRDefault="00000000" w:rsidRPr="00000000" w14:paraId="00000083">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le permitirá al alumno segmentar su búsqueda dependiendo del tema y/o curso que quiera aprender.</w:t>
      </w:r>
    </w:p>
    <w:p w:rsidR="00000000" w:rsidDel="00000000" w:rsidP="00000000" w:rsidRDefault="00000000" w:rsidRPr="00000000" w14:paraId="00000084">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le permitirá al alumno poder comunicarse con el profesor por medio de un chat en caso éste tenga alguna duda sobre el servicio El sistema le permitirá al alumno valorar el servicio por medio de comentarios y estrellas para determinar el pago final del proveedor</w:t>
      </w:r>
    </w:p>
    <w:p w:rsidR="00000000" w:rsidDel="00000000" w:rsidP="00000000" w:rsidRDefault="00000000" w:rsidRPr="00000000" w14:paraId="00000085">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ofrecerá una interfaz al profesor al momento de agregar servicios para determinar qué tipo de servicios quiere ofrecer. </w:t>
      </w:r>
    </w:p>
    <w:p w:rsidR="00000000" w:rsidDel="00000000" w:rsidP="00000000" w:rsidRDefault="00000000" w:rsidRPr="00000000" w14:paraId="00000086">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ofrecerá un proceso de evaluación para el profesor al momento de estar publicando un nuevo servicio con la finalidad de observar si el profesor verdaderamente está apto para ofrecer dicho servicio específico (salon de clases, evaluación con exámenes pasados)</w:t>
      </w:r>
    </w:p>
    <w:p w:rsidR="00000000" w:rsidDel="00000000" w:rsidP="00000000" w:rsidRDefault="00000000" w:rsidRPr="00000000" w14:paraId="00000087">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le ofrecerá al profesor una interfaz en la que pueda llenar los datos necesarios para que el alumno pueda entender de qué va a tratar el servicio así como información secundaria que le pueda ayudar a este (horarios, días, locación, precio)</w:t>
      </w:r>
    </w:p>
    <w:p w:rsidR="00000000" w:rsidDel="00000000" w:rsidP="00000000" w:rsidRDefault="00000000" w:rsidRPr="00000000" w14:paraId="00000088">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le permitirá a el alumno poder elegir un profesor que se adecue a su rango de precio y a su horario.</w:t>
      </w:r>
    </w:p>
    <w:p w:rsidR="00000000" w:rsidDel="00000000" w:rsidP="00000000" w:rsidRDefault="00000000" w:rsidRPr="00000000" w14:paraId="00000089">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le permitir al alumno poder filtrar todos los servicios que ofrece la aplicación.</w:t>
      </w:r>
    </w:p>
    <w:p w:rsidR="00000000" w:rsidDel="00000000" w:rsidP="00000000" w:rsidRDefault="00000000" w:rsidRPr="00000000" w14:paraId="0000008A">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le permitirá al alumno poder recomendar un profesor a otro usuario. </w:t>
      </w:r>
    </w:p>
    <w:p w:rsidR="00000000" w:rsidDel="00000000" w:rsidP="00000000" w:rsidRDefault="00000000" w:rsidRPr="00000000" w14:paraId="0000008B">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El sistema le permitirá al alumno poder denunciar el mal comportamiento de un profesor y viceversa.</w:t>
      </w:r>
    </w:p>
    <w:p w:rsidR="00000000" w:rsidDel="00000000" w:rsidP="00000000" w:rsidRDefault="00000000" w:rsidRPr="00000000" w14:paraId="0000008C">
      <w:pPr>
        <w:numPr>
          <w:ilvl w:val="0"/>
          <w:numId w:val="1"/>
        </w:numPr>
        <w:spacing w:before="0" w:line="276" w:lineRule="auto"/>
        <w:ind w:left="720" w:hanging="360"/>
        <w:contextualSpacing w:val="1"/>
        <w:rPr>
          <w:rFonts w:ascii="Arial" w:cs="Arial" w:eastAsia="Arial" w:hAnsi="Arial"/>
        </w:rPr>
      </w:pPr>
      <w:r w:rsidDel="00000000" w:rsidR="00000000" w:rsidRPr="00000000">
        <w:rPr>
          <w:rFonts w:ascii="Arial" w:cs="Arial" w:eastAsia="Arial" w:hAnsi="Arial"/>
          <w:color w:val="000000"/>
          <w:rtl w:val="0"/>
        </w:rPr>
        <w:t xml:space="preserve">Por un monto adicional el sistema permitirá la publicación de un servicio en la zona de promociones por el tiempo que se acomode a la cantidad pagada.</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-933449</wp:posOffset>
          </wp:positionH>
          <wp:positionV relativeFrom="paragraph">
            <wp:posOffset>257175</wp:posOffset>
          </wp:positionV>
          <wp:extent cx="7800975" cy="1065078"/>
          <wp:effectExtent b="0" l="0" r="0" t="0"/>
          <wp:wrapTopAndBottom distB="0" distT="0"/>
          <wp:docPr descr="footer graphic" id="2"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line="240" w:lineRule="auto"/>
      <w:ind w:left="-1440" w:firstLine="0"/>
      <w:contextualSpacing w:val="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corner graphic" id="3" name="image6.png"/>
          <a:graphic>
            <a:graphicData uri="http://schemas.openxmlformats.org/drawingml/2006/picture">
              <pic:pic>
                <pic:nvPicPr>
                  <pic:cNvPr descr="corner graphic" id="0" name="image6.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color w:val="e01b84"/>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