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4E28A" w14:textId="77777777" w:rsidR="00601668" w:rsidRPr="008D726C" w:rsidRDefault="00601668" w:rsidP="00601668">
      <w:pPr>
        <w:rPr>
          <w:rFonts w:ascii="Cambria" w:hAnsi="Cambria"/>
          <w:b/>
          <w:bCs/>
          <w:sz w:val="28"/>
          <w:szCs w:val="28"/>
          <w:lang w:val="en-US"/>
        </w:rPr>
      </w:pPr>
      <w:proofErr w:type="spellStart"/>
      <w:r w:rsidRPr="008D726C">
        <w:rPr>
          <w:rFonts w:ascii="Cambria" w:hAnsi="Cambria"/>
          <w:b/>
          <w:bCs/>
          <w:sz w:val="28"/>
          <w:szCs w:val="28"/>
          <w:lang w:val="en-US"/>
        </w:rPr>
        <w:t>Velkommen</w:t>
      </w:r>
      <w:proofErr w:type="spellEnd"/>
      <w:r w:rsidRPr="008D726C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proofErr w:type="spellStart"/>
      <w:r w:rsidRPr="008D726C">
        <w:rPr>
          <w:rFonts w:ascii="Cambria" w:hAnsi="Cambria"/>
          <w:b/>
          <w:bCs/>
          <w:sz w:val="28"/>
          <w:szCs w:val="28"/>
          <w:lang w:val="en-US"/>
        </w:rPr>
        <w:t>til</w:t>
      </w:r>
      <w:proofErr w:type="spellEnd"/>
      <w:r w:rsidRPr="008D726C">
        <w:rPr>
          <w:rFonts w:ascii="Cambria" w:hAnsi="Cambria"/>
          <w:b/>
          <w:bCs/>
          <w:sz w:val="28"/>
          <w:szCs w:val="28"/>
          <w:lang w:val="en-US"/>
        </w:rPr>
        <w:t xml:space="preserve"> The Whole Company!</w:t>
      </w:r>
    </w:p>
    <w:p w14:paraId="5CB10E44" w14:textId="54BD49C7" w:rsidR="009016B2" w:rsidRDefault="00D24ADC" w:rsidP="009016B2">
      <w:r w:rsidRPr="00D24ADC">
        <w:rPr>
          <w:rFonts w:ascii="Cambria" w:hAnsi="Cambria"/>
        </w:rPr>
        <w:t xml:space="preserve">Kære </w:t>
      </w:r>
    </w:p>
    <w:p w14:paraId="64142F67" w14:textId="77777777" w:rsidR="00045637" w:rsidRPr="00D24ADC" w:rsidRDefault="00045637" w:rsidP="00045637">
      <w:pPr>
        <w:rPr>
          <w:rFonts w:ascii="Cambria" w:hAnsi="Cambria"/>
        </w:rPr>
      </w:pPr>
      <w:r>
        <w:rPr>
          <w:rFonts w:ascii="Cambria" w:hAnsi="Cambria"/>
        </w:rPr>
        <w:t>Her er din kode til døren i køkkenet og side indgangen til lageret. Tast koden og tryk #</w:t>
      </w:r>
      <w:r w:rsidRPr="00D24ADC">
        <w:rPr>
          <w:rFonts w:ascii="Cambria" w:hAnsi="Cambria"/>
        </w:rPr>
        <w:t xml:space="preserve"> </w:t>
      </w:r>
    </w:p>
    <w:tbl>
      <w:tblPr>
        <w:tblStyle w:val="Almindeligtabel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3260"/>
      </w:tblGrid>
      <w:tr w:rsidR="00045637" w:rsidRPr="00365332" w14:paraId="6CCC0A8B" w14:textId="77777777" w:rsidTr="00C4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165808" w14:textId="77777777" w:rsidR="00674AC5" w:rsidRDefault="00045637" w:rsidP="00C47347">
            <w:pPr>
              <w:jc w:val="right"/>
              <w:rPr>
                <w:rStyle w:val="normaltextrun"/>
                <w:rFonts w:ascii="Cambria" w:hAnsi="Cambria" w:cs="Segoe UI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Dør kode</w:t>
            </w:r>
          </w:p>
          <w:p w14:paraId="756B7521" w14:textId="0C19B116" w:rsidR="00045637" w:rsidRDefault="00674AC5" w:rsidP="00C473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cs="Segoe UI"/>
              </w:rPr>
              <w:t>Scanner ID</w:t>
            </w:r>
            <w:r w:rsidR="00045637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367976B7" w14:textId="77777777" w:rsidR="00045637" w:rsidRDefault="00045637" w:rsidP="00C4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83-83-43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5805A84" w14:textId="61775661" w:rsidR="00365332" w:rsidRPr="008C14FC" w:rsidRDefault="00365332" w:rsidP="00365332">
      <w:pPr>
        <w:rPr>
          <w:rFonts w:ascii="Cambria" w:hAnsi="Cambria"/>
          <w:lang w:val="en-US"/>
        </w:rPr>
      </w:pPr>
    </w:p>
    <w:p w14:paraId="3A39A772" w14:textId="50D9A2F2" w:rsidR="003E3085" w:rsidRPr="008C14FC" w:rsidRDefault="003E3085" w:rsidP="00365332">
      <w:pPr>
        <w:rPr>
          <w:rFonts w:ascii="Cambria" w:hAnsi="Cambria"/>
          <w:lang w:val="en-US"/>
        </w:rPr>
      </w:pPr>
    </w:p>
    <w:p w14:paraId="6618E58F" w14:textId="642B9735" w:rsidR="003E3085" w:rsidRPr="008C14FC" w:rsidRDefault="003E3085" w:rsidP="00365332">
      <w:pPr>
        <w:rPr>
          <w:rFonts w:ascii="Cambria" w:hAnsi="Cambria"/>
          <w:lang w:val="en-US"/>
        </w:rPr>
      </w:pPr>
    </w:p>
    <w:p w14:paraId="7754BA8C" w14:textId="08857517" w:rsidR="003E3085" w:rsidRPr="008C14FC" w:rsidRDefault="003E3085" w:rsidP="00365332">
      <w:pPr>
        <w:rPr>
          <w:rFonts w:ascii="Cambria" w:hAnsi="Cambria"/>
          <w:lang w:val="en-US"/>
        </w:rPr>
      </w:pPr>
    </w:p>
    <w:p w14:paraId="2A0FA5EC" w14:textId="77777777" w:rsidR="003E3085" w:rsidRPr="008C14FC" w:rsidRDefault="003E3085" w:rsidP="00365332">
      <w:pPr>
        <w:rPr>
          <w:rFonts w:ascii="Cambria" w:hAnsi="Cambria"/>
          <w:lang w:val="en-US"/>
        </w:rPr>
      </w:pPr>
    </w:p>
    <w:p w14:paraId="2B9BD054" w14:textId="77777777" w:rsidR="003E3085" w:rsidRPr="008C14FC" w:rsidRDefault="003E3085" w:rsidP="00365332">
      <w:pPr>
        <w:rPr>
          <w:rFonts w:ascii="Cambria" w:hAnsi="Cambria"/>
          <w:lang w:val="en-US"/>
        </w:rPr>
      </w:pPr>
    </w:p>
    <w:p w14:paraId="481D45A1" w14:textId="77777777" w:rsidR="00365332" w:rsidRPr="008C14FC" w:rsidRDefault="00365332" w:rsidP="00365332">
      <w:pPr>
        <w:rPr>
          <w:rFonts w:ascii="Cambria" w:hAnsi="Cambria"/>
          <w:lang w:val="en-US"/>
        </w:rPr>
      </w:pPr>
    </w:p>
    <w:p w14:paraId="26051CDD" w14:textId="77777777" w:rsidR="00365332" w:rsidRDefault="00365332" w:rsidP="00365332">
      <w:pPr>
        <w:pStyle w:val="Brdtekst"/>
        <w:spacing w:before="101" w:line="480" w:lineRule="auto"/>
        <w:ind w:left="120" w:right="2075"/>
      </w:pPr>
      <w:r>
        <w:t>Endnu en gang Velkommen!</w:t>
      </w:r>
    </w:p>
    <w:p w14:paraId="2D3108ED" w14:textId="77777777" w:rsidR="00365332" w:rsidRDefault="00365332" w:rsidP="00365332">
      <w:pPr>
        <w:spacing w:line="279" w:lineRule="exact"/>
        <w:ind w:left="120"/>
        <w:rPr>
          <w:b/>
          <w:sz w:val="24"/>
        </w:rPr>
      </w:pPr>
      <w:r>
        <w:rPr>
          <w:b/>
          <w:sz w:val="24"/>
        </w:rPr>
        <w:t>Venligste Hilsner</w:t>
      </w:r>
    </w:p>
    <w:p w14:paraId="4D30403E" w14:textId="77777777" w:rsidR="00365332" w:rsidRDefault="00365332" w:rsidP="00365332">
      <w:pPr>
        <w:pStyle w:val="Brdtekst"/>
        <w:spacing w:before="4" w:line="237" w:lineRule="auto"/>
        <w:ind w:left="120" w:right="628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6B14FF" wp14:editId="1F114D6F">
            <wp:simplePos x="0" y="0"/>
            <wp:positionH relativeFrom="page">
              <wp:posOffset>834685</wp:posOffset>
            </wp:positionH>
            <wp:positionV relativeFrom="paragraph">
              <wp:posOffset>420887</wp:posOffset>
            </wp:positionV>
            <wp:extent cx="2440831" cy="290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831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Danny Munkholm Christiansen IT Manager</w:t>
      </w:r>
    </w:p>
    <w:p w14:paraId="4F1D63B0" w14:textId="77777777" w:rsidR="00365332" w:rsidRDefault="00365332" w:rsidP="00365332">
      <w:pPr>
        <w:pStyle w:val="Brdtekst"/>
        <w:spacing w:before="6"/>
        <w:rPr>
          <w:sz w:val="21"/>
        </w:rPr>
      </w:pPr>
    </w:p>
    <w:p w14:paraId="3586369F" w14:textId="77777777" w:rsidR="00365332" w:rsidRDefault="00365332" w:rsidP="00365332">
      <w:pPr>
        <w:pStyle w:val="Brdtekst"/>
        <w:rPr>
          <w:sz w:val="28"/>
        </w:rPr>
      </w:pPr>
    </w:p>
    <w:p w14:paraId="78EA49E0" w14:textId="77777777" w:rsidR="00365332" w:rsidRPr="00365332" w:rsidRDefault="00365332" w:rsidP="00365332">
      <w:pPr>
        <w:rPr>
          <w:rFonts w:ascii="Cambria" w:hAnsi="Cambria"/>
          <w:lang w:val="en-US"/>
        </w:rPr>
      </w:pPr>
    </w:p>
    <w:sectPr w:rsidR="00365332" w:rsidRPr="00365332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5D029" w14:textId="77777777" w:rsidR="00566D21" w:rsidRDefault="00566D21" w:rsidP="00952BAB">
      <w:pPr>
        <w:spacing w:after="0" w:line="240" w:lineRule="auto"/>
      </w:pPr>
      <w:r>
        <w:separator/>
      </w:r>
    </w:p>
  </w:endnote>
  <w:endnote w:type="continuationSeparator" w:id="0">
    <w:p w14:paraId="07C119C7" w14:textId="77777777" w:rsidR="00566D21" w:rsidRDefault="00566D21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045637" w:rsidRDefault="00952BAB" w:rsidP="00952BAB">
    <w:pPr>
      <w:spacing w:before="177"/>
      <w:ind w:left="418" w:right="1475"/>
      <w:jc w:val="center"/>
      <w:rPr>
        <w:rFonts w:ascii="Arial Narrow" w:hAnsi="Arial Narrow"/>
        <w:sz w:val="18"/>
        <w:lang w:val="en-US"/>
      </w:rPr>
    </w:pPr>
    <w:proofErr w:type="spellStart"/>
    <w:r w:rsidRPr="00045637">
      <w:rPr>
        <w:rFonts w:ascii="Arial Narrow" w:hAnsi="Arial Narrow"/>
        <w:color w:val="310000"/>
        <w:sz w:val="18"/>
        <w:lang w:val="en-US"/>
      </w:rPr>
      <w:t>Unionsvej</w:t>
    </w:r>
    <w:proofErr w:type="spellEnd"/>
    <w:r w:rsidRPr="00045637">
      <w:rPr>
        <w:rFonts w:ascii="Arial Narrow" w:hAnsi="Arial Narrow"/>
        <w:color w:val="310000"/>
        <w:sz w:val="18"/>
        <w:lang w:val="en-US"/>
      </w:rPr>
      <w:t xml:space="preserve"> 4 </w:t>
    </w:r>
    <w:r w:rsidRPr="00045637">
      <w:rPr>
        <w:rFonts w:ascii="Arial Narrow" w:hAnsi="Arial Narrow"/>
        <w:color w:val="9BCE00"/>
        <w:sz w:val="18"/>
        <w:lang w:val="en-US"/>
      </w:rPr>
      <w:t xml:space="preserve">| </w:t>
    </w:r>
    <w:r w:rsidRPr="00045637">
      <w:rPr>
        <w:rFonts w:ascii="Arial Narrow" w:hAnsi="Arial Narrow"/>
        <w:color w:val="310000"/>
        <w:sz w:val="18"/>
        <w:lang w:val="en-US"/>
      </w:rPr>
      <w:t xml:space="preserve">DK-4600 Køge </w:t>
    </w:r>
    <w:r w:rsidRPr="00045637">
      <w:rPr>
        <w:rFonts w:ascii="Arial Narrow" w:hAnsi="Arial Narrow"/>
        <w:color w:val="9BCE00"/>
        <w:sz w:val="18"/>
        <w:lang w:val="en-US"/>
      </w:rPr>
      <w:t xml:space="preserve">| </w:t>
    </w:r>
    <w:r w:rsidRPr="00045637">
      <w:rPr>
        <w:rFonts w:ascii="Arial Narrow" w:hAnsi="Arial Narrow"/>
        <w:color w:val="310000"/>
        <w:sz w:val="18"/>
        <w:lang w:val="en-US"/>
      </w:rPr>
      <w:t xml:space="preserve">T. +45 5630 3600 </w:t>
    </w:r>
    <w:r w:rsidRPr="00045637">
      <w:rPr>
        <w:rFonts w:ascii="Arial Narrow" w:hAnsi="Arial Narrow"/>
        <w:color w:val="9BCE00"/>
        <w:sz w:val="18"/>
        <w:lang w:val="en-US"/>
      </w:rPr>
      <w:t xml:space="preserve">| </w:t>
    </w:r>
    <w:hyperlink r:id="rId1">
      <w:r w:rsidRPr="00045637">
        <w:rPr>
          <w:rFonts w:ascii="Arial Narrow" w:hAnsi="Arial Narrow"/>
          <w:color w:val="310000"/>
          <w:sz w:val="18"/>
          <w:lang w:val="en-US"/>
        </w:rPr>
        <w:t>www.thewholecompany.dk</w:t>
      </w:r>
    </w:hyperlink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4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5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27C55" w14:textId="77777777" w:rsidR="00566D21" w:rsidRDefault="00566D21" w:rsidP="00952BAB">
      <w:pPr>
        <w:spacing w:after="0" w:line="240" w:lineRule="auto"/>
      </w:pPr>
      <w:r>
        <w:separator/>
      </w:r>
    </w:p>
  </w:footnote>
  <w:footnote w:type="continuationSeparator" w:id="0">
    <w:p w14:paraId="00255141" w14:textId="77777777" w:rsidR="00566D21" w:rsidRDefault="00566D21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45637"/>
    <w:rsid w:val="000B674F"/>
    <w:rsid w:val="00191794"/>
    <w:rsid w:val="001E5932"/>
    <w:rsid w:val="001F608D"/>
    <w:rsid w:val="002025D3"/>
    <w:rsid w:val="00205D2D"/>
    <w:rsid w:val="0022191F"/>
    <w:rsid w:val="00247B80"/>
    <w:rsid w:val="00287ECD"/>
    <w:rsid w:val="002B72F2"/>
    <w:rsid w:val="002E2CB0"/>
    <w:rsid w:val="002F7CA4"/>
    <w:rsid w:val="00365332"/>
    <w:rsid w:val="00371882"/>
    <w:rsid w:val="00391A8E"/>
    <w:rsid w:val="003E3085"/>
    <w:rsid w:val="00561165"/>
    <w:rsid w:val="00566D21"/>
    <w:rsid w:val="00571271"/>
    <w:rsid w:val="005D7207"/>
    <w:rsid w:val="00601668"/>
    <w:rsid w:val="00626E4E"/>
    <w:rsid w:val="0062754F"/>
    <w:rsid w:val="00646BD8"/>
    <w:rsid w:val="0065221A"/>
    <w:rsid w:val="00664B2E"/>
    <w:rsid w:val="00674AC5"/>
    <w:rsid w:val="00694ADF"/>
    <w:rsid w:val="006E1BFC"/>
    <w:rsid w:val="00793F71"/>
    <w:rsid w:val="00837632"/>
    <w:rsid w:val="008B461E"/>
    <w:rsid w:val="008C14FC"/>
    <w:rsid w:val="008D726C"/>
    <w:rsid w:val="009016B2"/>
    <w:rsid w:val="00924081"/>
    <w:rsid w:val="009261F4"/>
    <w:rsid w:val="00936E83"/>
    <w:rsid w:val="00952BAB"/>
    <w:rsid w:val="0096144A"/>
    <w:rsid w:val="009A27AC"/>
    <w:rsid w:val="009A549D"/>
    <w:rsid w:val="009B001C"/>
    <w:rsid w:val="009C3A61"/>
    <w:rsid w:val="00B2513D"/>
    <w:rsid w:val="00B40EF4"/>
    <w:rsid w:val="00B822BC"/>
    <w:rsid w:val="00B96912"/>
    <w:rsid w:val="00D16031"/>
    <w:rsid w:val="00D24ADC"/>
    <w:rsid w:val="00D33AEB"/>
    <w:rsid w:val="00E032CE"/>
    <w:rsid w:val="00E27121"/>
    <w:rsid w:val="00EF358F"/>
    <w:rsid w:val="00F70003"/>
    <w:rsid w:val="00F842B9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redsted-the.dk/" TargetMode="External"/><Relationship Id="rId2" Type="http://schemas.openxmlformats.org/officeDocument/2006/relationships/hyperlink" Target="http://www.castus.dk/" TargetMode="External"/><Relationship Id="rId1" Type="http://schemas.openxmlformats.org/officeDocument/2006/relationships/hyperlink" Target="http://www.thewholecompany.dk/" TargetMode="External"/><Relationship Id="rId5" Type="http://schemas.openxmlformats.org/officeDocument/2006/relationships/hyperlink" Target="http://www.jemo-pharm.dk/" TargetMode="External"/><Relationship Id="rId4" Type="http://schemas.openxmlformats.org/officeDocument/2006/relationships/hyperlink" Target="http://www.trope.d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Props1.xml><?xml version="1.0" encoding="utf-8"?>
<ds:datastoreItem xmlns:ds="http://schemas.openxmlformats.org/officeDocument/2006/customXml" ds:itemID="{3CDEDC87-474B-4853-92B2-A6D6FEB06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2</cp:revision>
  <cp:lastPrinted>2020-11-13T12:14:00Z</cp:lastPrinted>
  <dcterms:created xsi:type="dcterms:W3CDTF">2024-11-14T08:06:00Z</dcterms:created>
  <dcterms:modified xsi:type="dcterms:W3CDTF">2024-11-14T08:06:00Z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