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A2E6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17FB299C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2D4A19B3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436F599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594BB8E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683D1B38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371BA561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4C26615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5CF06C86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687B6480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777C666D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0FB694E1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6F52018B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2A1853A9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0E1160DE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4B55E09B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7CBF40D2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78BFC8AC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55C09469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23C2C0D6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3EC61E68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1E2200D4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5A3BC3BE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104E3450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759C45ED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61F35122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16D23027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1CA4FBF7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70314DE0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536D17F8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20103EBA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6CD0FFC2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355CC733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5618B9F4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358D43AC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6DFEB5A7" w14:textId="77777777" w:rsidR="002D5174" w:rsidRDefault="002D5174" w:rsidP="002D5174">
      <w:pPr>
        <w:spacing w:after="0" w:line="240" w:lineRule="auto"/>
        <w:ind w:left="120"/>
        <w:textAlignment w:val="baseline"/>
        <w:rPr>
          <w:b/>
          <w:bCs/>
          <w:sz w:val="24"/>
          <w:szCs w:val="24"/>
        </w:rPr>
      </w:pPr>
    </w:p>
    <w:p w14:paraId="314DC670" w14:textId="4C0B7119" w:rsidR="002D5174" w:rsidRDefault="002D5174" w:rsidP="002D5174">
      <w:pPr>
        <w:spacing w:after="0" w:line="240" w:lineRule="auto"/>
        <w:ind w:left="120"/>
        <w:textAlignment w:val="baseline"/>
      </w:pPr>
      <w:r>
        <w:rPr>
          <w:b/>
          <w:bCs/>
          <w:sz w:val="24"/>
          <w:szCs w:val="24"/>
        </w:rPr>
        <w:t>Venligste Hilsner</w:t>
      </w:r>
      <w:r>
        <w:rPr>
          <w:sz w:val="24"/>
          <w:szCs w:val="24"/>
        </w:rPr>
        <w:t> </w:t>
      </w:r>
    </w:p>
    <w:p w14:paraId="67E93361" w14:textId="101AEC37" w:rsidR="00ED40C4" w:rsidRPr="00C10819" w:rsidRDefault="002D5174" w:rsidP="002D5174">
      <w:pPr>
        <w:spacing w:after="0" w:line="240" w:lineRule="auto"/>
        <w:ind w:left="120" w:right="6285"/>
        <w:textAlignment w:val="baseline"/>
      </w:pPr>
      <w:r>
        <w:rPr>
          <w:noProof/>
        </w:rPr>
        <w:drawing>
          <wp:inline distT="0" distB="0" distL="0" distR="0" wp14:anchorId="660A3986" wp14:editId="7B13D25F">
            <wp:extent cx="2457450" cy="295275"/>
            <wp:effectExtent l="0" t="0" r="0" b="9525"/>
            <wp:docPr id="50820758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4"/>
          <w:szCs w:val="24"/>
        </w:rPr>
        <w:t>Danny Munkholm Christiansen IT Manager</w:t>
      </w:r>
    </w:p>
    <w:p>
      <w:r>
        <w:t>Employee Name: Michael Møllegaard</w:t>
        <w:br/>
      </w:r>
    </w:p>
    <w:p>
      <w:r>
        <w:t>--------------------</w:t>
      </w:r>
    </w:p>
    <w:p>
      <w:r>
        <w:t xml:space="preserve">Selected Items: </w:t>
        <w:br/>
      </w:r>
    </w:p>
    <w:p>
      <w:r>
        <w:t>Computer: Lenovo Yoga</w:t>
        <w:br/>
      </w:r>
    </w:p>
    <w:sectPr w:rsidR="00ED40C4" w:rsidRPr="00C10819">
      <w:headerReference w:type="default" r:id="rId11"/>
      <w:foot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92DCB" w14:textId="77777777" w:rsidR="003027FE" w:rsidRDefault="003027FE" w:rsidP="00952BAB">
      <w:pPr>
        <w:spacing w:after="0" w:line="240" w:lineRule="auto"/>
      </w:pPr>
      <w:r>
        <w:separator/>
      </w:r>
    </w:p>
  </w:endnote>
  <w:endnote w:type="continuationSeparator" w:id="0">
    <w:p w14:paraId="69B0657D" w14:textId="77777777" w:rsidR="003027FE" w:rsidRDefault="003027FE" w:rsidP="0095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7EA11" w14:textId="77777777" w:rsidR="00952BAB" w:rsidRPr="00952BAB" w:rsidRDefault="00952BAB" w:rsidP="00952BAB">
    <w:pPr>
      <w:ind w:left="419" w:right="1470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7EA400"/>
        <w:sz w:val="18"/>
        <w:lang w:val="en-US"/>
      </w:rPr>
      <w:t>The Whole Company A/S</w:t>
    </w:r>
  </w:p>
  <w:p w14:paraId="3FFB6F35" w14:textId="77777777" w:rsidR="00952BAB" w:rsidRPr="008C338C" w:rsidRDefault="00952BAB" w:rsidP="00952BAB">
    <w:pPr>
      <w:spacing w:before="177"/>
      <w:ind w:left="418" w:right="1475"/>
      <w:jc w:val="center"/>
      <w:rPr>
        <w:rFonts w:ascii="Arial Narrow" w:hAnsi="Arial Narrow"/>
        <w:sz w:val="18"/>
      </w:rPr>
    </w:pPr>
    <w:r w:rsidRPr="008C338C">
      <w:rPr>
        <w:rFonts w:ascii="Arial Narrow" w:hAnsi="Arial Narrow"/>
        <w:color w:val="310000"/>
        <w:sz w:val="18"/>
      </w:rPr>
      <w:t xml:space="preserve">Unionsvej 4 </w:t>
    </w:r>
    <w:r w:rsidRPr="008C338C">
      <w:rPr>
        <w:rFonts w:ascii="Arial Narrow" w:hAnsi="Arial Narrow"/>
        <w:color w:val="9BCE00"/>
        <w:sz w:val="18"/>
      </w:rPr>
      <w:t xml:space="preserve">| </w:t>
    </w:r>
    <w:r w:rsidRPr="008C338C">
      <w:rPr>
        <w:rFonts w:ascii="Arial Narrow" w:hAnsi="Arial Narrow"/>
        <w:color w:val="310000"/>
        <w:sz w:val="18"/>
      </w:rPr>
      <w:t xml:space="preserve">DK-4600 Køge </w:t>
    </w:r>
    <w:r w:rsidRPr="008C338C">
      <w:rPr>
        <w:rFonts w:ascii="Arial Narrow" w:hAnsi="Arial Narrow"/>
        <w:color w:val="9BCE00"/>
        <w:sz w:val="18"/>
      </w:rPr>
      <w:t xml:space="preserve">| </w:t>
    </w:r>
    <w:r w:rsidRPr="008C338C">
      <w:rPr>
        <w:rFonts w:ascii="Arial Narrow" w:hAnsi="Arial Narrow"/>
        <w:color w:val="310000"/>
        <w:sz w:val="18"/>
      </w:rPr>
      <w:t xml:space="preserve">T. +45 5630 3600 </w:t>
    </w:r>
    <w:r w:rsidRPr="008C338C">
      <w:rPr>
        <w:rFonts w:ascii="Arial Narrow" w:hAnsi="Arial Narrow"/>
        <w:color w:val="9BCE00"/>
        <w:sz w:val="18"/>
      </w:rPr>
      <w:t xml:space="preserve">| </w:t>
    </w:r>
    <w:hyperlink r:id="rId1">
      <w:r w:rsidRPr="008C338C">
        <w:rPr>
          <w:rFonts w:ascii="Arial Narrow" w:hAnsi="Arial Narrow"/>
          <w:color w:val="310000"/>
          <w:sz w:val="18"/>
        </w:rPr>
        <w:t>www.thewholecompany.dk</w:t>
      </w:r>
    </w:hyperlink>
  </w:p>
  <w:p w14:paraId="2BE626B6" w14:textId="77777777" w:rsidR="00952BAB" w:rsidRPr="00952BAB" w:rsidRDefault="00952BAB" w:rsidP="00952BAB">
    <w:pPr>
      <w:spacing w:before="73" w:line="328" w:lineRule="auto"/>
      <w:ind w:left="419" w:right="1475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310000"/>
        <w:sz w:val="18"/>
        <w:lang w:val="en-US"/>
      </w:rPr>
      <w:t xml:space="preserve">Castus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DK10101565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2">
      <w:r w:rsidRPr="00952BAB">
        <w:rPr>
          <w:rFonts w:ascii="Arial Narrow"/>
          <w:color w:val="310000"/>
          <w:sz w:val="18"/>
          <w:lang w:val="en-US"/>
        </w:rPr>
        <w:t>www.castus.dk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Fredsted The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DK19184838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3">
      <w:r w:rsidRPr="00952BAB">
        <w:rPr>
          <w:rFonts w:ascii="Arial Narrow"/>
          <w:color w:val="310000"/>
          <w:sz w:val="18"/>
          <w:lang w:val="en-US"/>
        </w:rPr>
        <w:t>www.fredsted-the.dk</w:t>
      </w:r>
    </w:hyperlink>
    <w:r w:rsidRPr="00952BAB">
      <w:rPr>
        <w:rFonts w:ascii="Arial Narrow"/>
        <w:color w:val="310000"/>
        <w:sz w:val="18"/>
        <w:lang w:val="en-US"/>
      </w:rPr>
      <w:t xml:space="preserve"> Trope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</w:t>
    </w:r>
    <w:r w:rsidRPr="00952BAB">
      <w:rPr>
        <w:rFonts w:ascii="Arial Narrow"/>
        <w:color w:val="310000"/>
        <w:spacing w:val="-3"/>
        <w:sz w:val="18"/>
        <w:lang w:val="en-US"/>
      </w:rPr>
      <w:t xml:space="preserve">DK31598184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4">
      <w:r w:rsidRPr="00952BAB">
        <w:rPr>
          <w:rFonts w:ascii="Arial Narrow"/>
          <w:color w:val="310000"/>
          <w:sz w:val="18"/>
          <w:lang w:val="en-US"/>
        </w:rPr>
        <w:t>www.trope.dk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Jemo-Pharm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DK10216109 </w:t>
    </w:r>
    <w:r w:rsidRPr="00952BAB">
      <w:rPr>
        <w:rFonts w:ascii="Arial Narrow"/>
        <w:color w:val="9BCE00"/>
        <w:sz w:val="18"/>
        <w:lang w:val="en-US"/>
      </w:rPr>
      <w:t>|</w:t>
    </w:r>
    <w:r w:rsidRPr="00952BAB">
      <w:rPr>
        <w:rFonts w:ascii="Arial Narrow"/>
        <w:color w:val="9BCE00"/>
        <w:spacing w:val="38"/>
        <w:sz w:val="18"/>
        <w:lang w:val="en-US"/>
      </w:rPr>
      <w:t xml:space="preserve"> </w:t>
    </w:r>
    <w:hyperlink r:id="rId5">
      <w:r w:rsidRPr="00952BAB">
        <w:rPr>
          <w:rFonts w:ascii="Arial Narrow"/>
          <w:color w:val="310000"/>
          <w:sz w:val="18"/>
          <w:lang w:val="en-US"/>
        </w:rPr>
        <w:t>www.jemo-pharm.dk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CA0F8" w14:textId="77777777" w:rsidR="003027FE" w:rsidRDefault="003027FE" w:rsidP="00952BAB">
      <w:pPr>
        <w:spacing w:after="0" w:line="240" w:lineRule="auto"/>
      </w:pPr>
      <w:r>
        <w:separator/>
      </w:r>
    </w:p>
  </w:footnote>
  <w:footnote w:type="continuationSeparator" w:id="0">
    <w:p w14:paraId="2B8980ED" w14:textId="77777777" w:rsidR="003027FE" w:rsidRDefault="003027FE" w:rsidP="0095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0F29E" w14:textId="77777777" w:rsidR="00952BAB" w:rsidRDefault="00952BAB" w:rsidP="00391A8E">
    <w:pPr>
      <w:pStyle w:val="Sidehoved"/>
      <w:jc w:val="right"/>
    </w:pPr>
    <w:r>
      <w:rPr>
        <w:rFonts w:ascii="Times New Roman"/>
        <w:noProof/>
        <w:sz w:val="20"/>
      </w:rPr>
      <w:drawing>
        <wp:inline distT="0" distB="0" distL="0" distR="0" wp14:anchorId="623E9963" wp14:editId="168F47BB">
          <wp:extent cx="1274590" cy="877824"/>
          <wp:effectExtent l="0" t="0" r="1905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590" cy="877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AB"/>
    <w:rsid w:val="000B674F"/>
    <w:rsid w:val="00191794"/>
    <w:rsid w:val="001B3206"/>
    <w:rsid w:val="001D237C"/>
    <w:rsid w:val="001E5932"/>
    <w:rsid w:val="001F608D"/>
    <w:rsid w:val="002025D3"/>
    <w:rsid w:val="00205D2D"/>
    <w:rsid w:val="0022191F"/>
    <w:rsid w:val="00247B80"/>
    <w:rsid w:val="00287ECD"/>
    <w:rsid w:val="002939BC"/>
    <w:rsid w:val="002B72F2"/>
    <w:rsid w:val="002D5174"/>
    <w:rsid w:val="002E2CB0"/>
    <w:rsid w:val="002F7CA4"/>
    <w:rsid w:val="003027FE"/>
    <w:rsid w:val="00365332"/>
    <w:rsid w:val="00391A8E"/>
    <w:rsid w:val="003D17E4"/>
    <w:rsid w:val="003E3085"/>
    <w:rsid w:val="00561165"/>
    <w:rsid w:val="00571271"/>
    <w:rsid w:val="005D7207"/>
    <w:rsid w:val="00601668"/>
    <w:rsid w:val="00620A1C"/>
    <w:rsid w:val="00626E4E"/>
    <w:rsid w:val="00646BD8"/>
    <w:rsid w:val="0065221A"/>
    <w:rsid w:val="00654E73"/>
    <w:rsid w:val="00664B2E"/>
    <w:rsid w:val="00694ADF"/>
    <w:rsid w:val="00697CBC"/>
    <w:rsid w:val="006C5D25"/>
    <w:rsid w:val="006E1BFC"/>
    <w:rsid w:val="0070543F"/>
    <w:rsid w:val="00837632"/>
    <w:rsid w:val="008A7E7C"/>
    <w:rsid w:val="008B461E"/>
    <w:rsid w:val="008C14FC"/>
    <w:rsid w:val="008C338C"/>
    <w:rsid w:val="008D726C"/>
    <w:rsid w:val="009016B2"/>
    <w:rsid w:val="00924081"/>
    <w:rsid w:val="009261F4"/>
    <w:rsid w:val="00936E83"/>
    <w:rsid w:val="00952BAB"/>
    <w:rsid w:val="0096144A"/>
    <w:rsid w:val="009A549D"/>
    <w:rsid w:val="009B001C"/>
    <w:rsid w:val="009C3A61"/>
    <w:rsid w:val="00B2513D"/>
    <w:rsid w:val="00B40EF4"/>
    <w:rsid w:val="00B822BC"/>
    <w:rsid w:val="00B96912"/>
    <w:rsid w:val="00C10819"/>
    <w:rsid w:val="00C6631B"/>
    <w:rsid w:val="00CD372D"/>
    <w:rsid w:val="00D16031"/>
    <w:rsid w:val="00D24ADC"/>
    <w:rsid w:val="00D250C2"/>
    <w:rsid w:val="00D33AEB"/>
    <w:rsid w:val="00E032CE"/>
    <w:rsid w:val="00E27121"/>
    <w:rsid w:val="00E27CED"/>
    <w:rsid w:val="00ED40C4"/>
    <w:rsid w:val="00EF6542"/>
    <w:rsid w:val="00F70003"/>
    <w:rsid w:val="00F842B9"/>
    <w:rsid w:val="00FC3CCE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9CA59"/>
  <w15:chartTrackingRefBased/>
  <w15:docId w15:val="{DF6C4556-C78F-4F74-831A-D28D2E45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4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2BAB"/>
  </w:style>
  <w:style w:type="paragraph" w:styleId="Sidefod">
    <w:name w:val="footer"/>
    <w:basedOn w:val="Normal"/>
    <w:link w:val="Sidefo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2BAB"/>
  </w:style>
  <w:style w:type="paragraph" w:styleId="Titel">
    <w:name w:val="Title"/>
    <w:basedOn w:val="Normal"/>
    <w:next w:val="Normal"/>
    <w:link w:val="TitelTegn"/>
    <w:uiPriority w:val="10"/>
    <w:qFormat/>
    <w:rsid w:val="0095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95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4">
    <w:name w:val="Grid Table 1 Light Accent 4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itter-lys">
    <w:name w:val="Grid Table Light"/>
    <w:basedOn w:val="Tabel-Normal"/>
    <w:uiPriority w:val="40"/>
    <w:rsid w:val="00952B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tabel1-lys">
    <w:name w:val="Grid Table 1 Light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D24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36533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65332"/>
    <w:rPr>
      <w:color w:val="605E5C"/>
      <w:shd w:val="clear" w:color="auto" w:fill="E1DFDD"/>
    </w:rPr>
  </w:style>
  <w:style w:type="table" w:styleId="Almindeligtabel4">
    <w:name w:val="Plain Table 4"/>
    <w:basedOn w:val="Tabel-Normal"/>
    <w:uiPriority w:val="44"/>
    <w:rsid w:val="003653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rdtekst">
    <w:name w:val="Body Text"/>
    <w:basedOn w:val="Normal"/>
    <w:link w:val="BrdtekstTegn"/>
    <w:uiPriority w:val="1"/>
    <w:qFormat/>
    <w:rsid w:val="003653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365332"/>
    <w:rPr>
      <w:rFonts w:ascii="Cambria" w:eastAsia="Cambria" w:hAnsi="Cambria" w:cs="Cambria"/>
      <w:sz w:val="24"/>
      <w:szCs w:val="24"/>
    </w:rPr>
  </w:style>
  <w:style w:type="character" w:customStyle="1" w:styleId="normaltextrun">
    <w:name w:val="normaltextrun"/>
    <w:basedOn w:val="Standardskrifttypeiafsnit"/>
    <w:rsid w:val="0022191F"/>
  </w:style>
  <w:style w:type="character" w:customStyle="1" w:styleId="eop">
    <w:name w:val="eop"/>
    <w:basedOn w:val="Standardskrifttypeiafsnit"/>
    <w:rsid w:val="0022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6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fredsted-the.dk/" TargetMode="External"/><Relationship Id="rId2" Type="http://schemas.openxmlformats.org/officeDocument/2006/relationships/hyperlink" Target="http://www.castus.dk/" TargetMode="External"/><Relationship Id="rId1" Type="http://schemas.openxmlformats.org/officeDocument/2006/relationships/hyperlink" Target="http://www.thewholecompany.dk/" TargetMode="External"/><Relationship Id="rId5" Type="http://schemas.openxmlformats.org/officeDocument/2006/relationships/hyperlink" Target="http://www.jemo-pharm.dk/" TargetMode="External"/><Relationship Id="rId4" Type="http://schemas.openxmlformats.org/officeDocument/2006/relationships/hyperlink" Target="http://www.trope.dk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1FABB8964E8F48A86151B3E12A4825" ma:contentTypeVersion="17" ma:contentTypeDescription="Opret et nyt dokument." ma:contentTypeScope="" ma:versionID="d6a9ffd52b5b3b019fe19c5a674673ec">
  <xsd:schema xmlns:xsd="http://www.w3.org/2001/XMLSchema" xmlns:xs="http://www.w3.org/2001/XMLSchema" xmlns:p="http://schemas.microsoft.com/office/2006/metadata/properties" xmlns:ns2="b6e3298f-13d6-4901-aada-63920cb03ae0" xmlns:ns3="5a47ca08-bb5f-4532-a545-33d927f0879d" targetNamespace="http://schemas.microsoft.com/office/2006/metadata/properties" ma:root="true" ma:fieldsID="b24f54a03b9cfdedb26216a3a8270bdb" ns2:_="" ns3:_="">
    <xsd:import namespace="b6e3298f-13d6-4901-aada-63920cb03ae0"/>
    <xsd:import namespace="5a47ca08-bb5f-4532-a545-33d927f08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298f-13d6-4901-aada-63920cb03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834d0fe8-5f35-4b96-bafd-f206b4aa8d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7ca08-bb5f-4532-a545-33d927f0879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bf416a1-41ef-4626-a47f-4a710419e5a0}" ma:internalName="TaxCatchAll" ma:showField="CatchAllData" ma:web="5a47ca08-bb5f-4532-a545-33d927f087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e3298f-13d6-4901-aada-63920cb03ae0">
      <Terms xmlns="http://schemas.microsoft.com/office/infopath/2007/PartnerControls"/>
    </lcf76f155ced4ddcb4097134ff3c332f>
    <TaxCatchAll xmlns="5a47ca08-bb5f-4532-a545-33d927f0879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2AF5C8-EF70-41EA-990E-DF1D4D746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298f-13d6-4901-aada-63920cb03ae0"/>
    <ds:schemaRef ds:uri="5a47ca08-bb5f-4532-a545-33d927f0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9B7205-184F-4CD3-8BA5-8CD6FDDE5901}">
  <ds:schemaRefs>
    <ds:schemaRef ds:uri="http://schemas.microsoft.com/office/2006/metadata/properties"/>
    <ds:schemaRef ds:uri="http://schemas.microsoft.com/office/infopath/2007/PartnerControls"/>
    <ds:schemaRef ds:uri="b6e3298f-13d6-4901-aada-63920cb03ae0"/>
    <ds:schemaRef ds:uri="5a47ca08-bb5f-4532-a545-33d927f0879d"/>
  </ds:schemaRefs>
</ds:datastoreItem>
</file>

<file path=customXml/itemProps3.xml><?xml version="1.0" encoding="utf-8"?>
<ds:datastoreItem xmlns:ds="http://schemas.openxmlformats.org/officeDocument/2006/customXml" ds:itemID="{FD1C9577-DC0E-48AC-8483-E5F12B3EAEB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903EF24-3AFC-474E-A2B6-A377FB8C23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Benthin Saxild</dc:creator>
  <cp:keywords/>
  <dc:description/>
  <cp:lastModifiedBy>Jonas Benthin Saxild</cp:lastModifiedBy>
  <cp:revision>4</cp:revision>
  <cp:lastPrinted>2020-11-13T12:14:00Z</cp:lastPrinted>
  <dcterms:created xsi:type="dcterms:W3CDTF">2024-04-25T09:42:00Z</dcterms:created>
  <dcterms:modified xsi:type="dcterms:W3CDTF">2024-04-29T12:21:00Z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0x010100521FABB8964E8F48A86151B3E12A4825</vt:lpwstr>
  </property>
  <property fmtid="{D5CDD505-2E9C-101B-9397-08002B2CF9AE}" pid="3" name="MediaServiceImageTags">
    <vt:lpwstr/>
  </property>
</Properties>
</file>