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>МИНИСТЕРСТВО СЕЛЬСКОГО ХОЗЯЙСТВА РОССИЙСКОЙ ФЕДЕРАЦИИ</w:t>
      </w: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>высшего образования</w:t>
      </w: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 xml:space="preserve">«Российский государственный аграрный университет </w:t>
      </w:r>
      <w:r w:rsidR="00406251">
        <w:rPr>
          <w:sz w:val="24"/>
          <w:lang w:val="ru-RU"/>
        </w:rPr>
        <w:t>–</w:t>
      </w: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>МСХА имени К.А. Тимирязева»</w:t>
      </w: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>(ФГБОУ ВО РГАУ-МСХА имени К.А. Тимирязева)</w:t>
      </w: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>Институт экономики и управления АПК</w:t>
      </w:r>
    </w:p>
    <w:p w:rsidR="002C4C80" w:rsidRPr="00406251" w:rsidRDefault="00000000">
      <w:pPr>
        <w:spacing w:before="240" w:after="0" w:line="360" w:lineRule="auto"/>
        <w:jc w:val="center"/>
        <w:rPr>
          <w:lang w:val="ru-RU"/>
        </w:rPr>
      </w:pPr>
      <w:r w:rsidRPr="00406251">
        <w:rPr>
          <w:b/>
          <w:sz w:val="24"/>
          <w:lang w:val="ru-RU"/>
        </w:rPr>
        <w:t>Кафедра прикладной информатики</w:t>
      </w:r>
    </w:p>
    <w:p w:rsidR="002C4C80" w:rsidRPr="00406251" w:rsidRDefault="002C4C80">
      <w:pPr>
        <w:rPr>
          <w:lang w:val="ru-RU"/>
        </w:rPr>
      </w:pPr>
    </w:p>
    <w:p w:rsidR="002C4C80" w:rsidRPr="00406251" w:rsidRDefault="00406251">
      <w:pPr>
        <w:rPr>
          <w:lang w:val="ru-RU"/>
        </w:rPr>
      </w:pPr>
      <w:r>
        <w:rPr>
          <w:lang w:val="ru-RU"/>
        </w:rPr>
        <w:t>÷</w:t>
      </w:r>
      <w:r w:rsidRPr="00406251">
        <w:t xml:space="preserve"> </w:t>
      </w:r>
      <w:r>
        <w:rPr>
          <w:lang w:val="ru-RU"/>
        </w:rPr>
        <w:t>–</w:t>
      </w:r>
      <w:r w:rsidRPr="00406251">
        <w:t xml:space="preserve"> </w:t>
      </w:r>
      <w:r>
        <w:rPr>
          <w:lang w:val="ru-RU"/>
        </w:rPr>
        <w:t>–</w:t>
      </w: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b/>
          <w:sz w:val="32"/>
          <w:lang w:val="ru-RU"/>
        </w:rPr>
        <w:t>ПРАКТИЧЕСКАЯ РАБОТА № 3</w:t>
      </w:r>
    </w:p>
    <w:p w:rsidR="002C4C80" w:rsidRPr="00406251" w:rsidRDefault="00000000">
      <w:pPr>
        <w:spacing w:before="120" w:after="0" w:line="360" w:lineRule="auto"/>
        <w:jc w:val="center"/>
        <w:rPr>
          <w:lang w:val="ru-RU"/>
        </w:rPr>
      </w:pPr>
      <w:r w:rsidRPr="00406251">
        <w:rPr>
          <w:lang w:val="ru-RU"/>
        </w:rPr>
        <w:t>по дисциплине «Средства работы в команде»</w:t>
      </w:r>
    </w:p>
    <w:p w:rsidR="002C4C80" w:rsidRPr="00406251" w:rsidRDefault="00000000">
      <w:pPr>
        <w:spacing w:before="360" w:after="0" w:line="360" w:lineRule="auto"/>
        <w:jc w:val="center"/>
        <w:rPr>
          <w:lang w:val="ru-RU"/>
        </w:rPr>
      </w:pPr>
      <w:r w:rsidRPr="00406251">
        <w:rPr>
          <w:b/>
          <w:lang w:val="ru-RU"/>
        </w:rPr>
        <w:t>на тему: «Подготовка паспорта проекта»</w:t>
      </w:r>
    </w:p>
    <w:p w:rsidR="002C4C80" w:rsidRPr="00406251" w:rsidRDefault="00000000">
      <w:pPr>
        <w:spacing w:before="120" w:after="0" w:line="360" w:lineRule="auto"/>
        <w:jc w:val="center"/>
        <w:rPr>
          <w:lang w:val="ru-RU"/>
        </w:rPr>
      </w:pPr>
      <w:r w:rsidRPr="00406251">
        <w:rPr>
          <w:sz w:val="24"/>
          <w:lang w:val="ru-RU"/>
        </w:rPr>
        <w:t xml:space="preserve">Проект: «Проектирование </w:t>
      </w:r>
      <w:r>
        <w:rPr>
          <w:sz w:val="24"/>
        </w:rPr>
        <w:t>Telegram</w:t>
      </w:r>
      <w:r w:rsidRPr="00406251">
        <w:rPr>
          <w:sz w:val="24"/>
          <w:lang w:val="ru-RU"/>
        </w:rPr>
        <w:t>-бота и веб-приложения автоматизации доступа к расписанию занятий ФГБОУ ВО РГАУ-МСХА им. К.А. Тимирязева»</w:t>
      </w:r>
    </w:p>
    <w:p w:rsidR="002C4C80" w:rsidRPr="00406251" w:rsidRDefault="002C4C80">
      <w:pPr>
        <w:rPr>
          <w:lang w:val="ru-RU"/>
        </w:rPr>
      </w:pPr>
    </w:p>
    <w:p w:rsidR="002C4C80" w:rsidRPr="00406251" w:rsidRDefault="002C4C80">
      <w:pPr>
        <w:rPr>
          <w:lang w:val="ru-RU"/>
        </w:rPr>
      </w:pPr>
    </w:p>
    <w:p w:rsidR="002C4C80" w:rsidRPr="00406251" w:rsidRDefault="00000000">
      <w:pPr>
        <w:spacing w:after="0" w:line="360" w:lineRule="auto"/>
        <w:jc w:val="right"/>
        <w:rPr>
          <w:lang w:val="ru-RU"/>
        </w:rPr>
      </w:pPr>
      <w:r w:rsidRPr="00406251">
        <w:rPr>
          <w:lang w:val="ru-RU"/>
        </w:rPr>
        <w:t xml:space="preserve">Выполнили студенты группы </w:t>
      </w:r>
      <w:r w:rsidR="00406251">
        <w:rPr>
          <w:lang w:val="ru-RU"/>
        </w:rPr>
        <w:t>Д-Э 310</w:t>
      </w:r>
      <w:r w:rsidRPr="00406251">
        <w:rPr>
          <w:lang w:val="ru-RU"/>
        </w:rPr>
        <w:t>:</w:t>
      </w:r>
    </w:p>
    <w:p w:rsidR="002C4C80" w:rsidRPr="00406251" w:rsidRDefault="00406251">
      <w:pPr>
        <w:spacing w:after="0" w:line="360" w:lineRule="auto"/>
        <w:jc w:val="right"/>
        <w:rPr>
          <w:lang w:val="ru-RU"/>
        </w:rPr>
      </w:pPr>
      <w:r>
        <w:rPr>
          <w:lang w:val="ru-RU"/>
        </w:rPr>
        <w:t>Фролов Егор</w:t>
      </w:r>
      <w:r w:rsidR="00000000" w:rsidRPr="00406251">
        <w:rPr>
          <w:lang w:val="ru-RU"/>
        </w:rPr>
        <w:t xml:space="preserve"> </w:t>
      </w:r>
      <w:r w:rsidRPr="00406251">
        <w:rPr>
          <w:lang w:val="ru-RU"/>
        </w:rPr>
        <w:t>–</w:t>
      </w:r>
      <w:r w:rsidR="00000000" w:rsidRPr="00406251">
        <w:rPr>
          <w:lang w:val="ru-RU"/>
        </w:rPr>
        <w:t xml:space="preserve"> Тимлид, </w:t>
      </w:r>
      <w:r w:rsidR="00000000">
        <w:t>Backend</w:t>
      </w:r>
      <w:r w:rsidR="00000000" w:rsidRPr="00406251">
        <w:rPr>
          <w:lang w:val="ru-RU"/>
        </w:rPr>
        <w:t>-разработчик</w:t>
      </w:r>
    </w:p>
    <w:p w:rsidR="002C4C80" w:rsidRPr="00406251" w:rsidRDefault="00000000">
      <w:pPr>
        <w:spacing w:after="0" w:line="360" w:lineRule="auto"/>
        <w:jc w:val="right"/>
        <w:rPr>
          <w:lang w:val="ru-RU"/>
        </w:rPr>
      </w:pPr>
      <w:r w:rsidRPr="00406251">
        <w:rPr>
          <w:lang w:val="ru-RU"/>
        </w:rPr>
        <w:t xml:space="preserve">Согрин Максим </w:t>
      </w:r>
      <w:r w:rsidR="00406251">
        <w:rPr>
          <w:lang w:val="ru-RU"/>
        </w:rPr>
        <w:t>–</w:t>
      </w:r>
      <w:r w:rsidRPr="00406251">
        <w:rPr>
          <w:lang w:val="ru-RU"/>
        </w:rPr>
        <w:t xml:space="preserve"> </w:t>
      </w:r>
      <w:r>
        <w:t>Frontend</w:t>
      </w:r>
      <w:r w:rsidRPr="00406251">
        <w:rPr>
          <w:lang w:val="ru-RU"/>
        </w:rPr>
        <w:t>-разработчик</w:t>
      </w:r>
    </w:p>
    <w:p w:rsidR="002C4C80" w:rsidRPr="00406251" w:rsidRDefault="00000000">
      <w:pPr>
        <w:spacing w:after="0" w:line="360" w:lineRule="auto"/>
        <w:jc w:val="right"/>
        <w:rPr>
          <w:lang w:val="ru-RU"/>
        </w:rPr>
      </w:pPr>
      <w:r w:rsidRPr="00406251">
        <w:rPr>
          <w:lang w:val="ru-RU"/>
        </w:rPr>
        <w:t xml:space="preserve">Романишин Владимир </w:t>
      </w:r>
      <w:r w:rsidR="00406251">
        <w:rPr>
          <w:lang w:val="ru-RU"/>
        </w:rPr>
        <w:t>–</w:t>
      </w:r>
      <w:r w:rsidRPr="00406251">
        <w:rPr>
          <w:lang w:val="ru-RU"/>
        </w:rPr>
        <w:t xml:space="preserve"> </w:t>
      </w:r>
      <w:r>
        <w:t>DevOps</w:t>
      </w:r>
      <w:r w:rsidRPr="00406251">
        <w:rPr>
          <w:lang w:val="ru-RU"/>
        </w:rPr>
        <w:t>-инженер</w:t>
      </w:r>
    </w:p>
    <w:p w:rsidR="002C4C80" w:rsidRPr="00406251" w:rsidRDefault="00000000">
      <w:pPr>
        <w:spacing w:before="240" w:after="0" w:line="360" w:lineRule="auto"/>
        <w:jc w:val="right"/>
        <w:rPr>
          <w:lang w:val="ru-RU"/>
        </w:rPr>
      </w:pPr>
      <w:r w:rsidRPr="00406251">
        <w:rPr>
          <w:lang w:val="ru-RU"/>
        </w:rPr>
        <w:t>Проверил:</w:t>
      </w:r>
    </w:p>
    <w:p w:rsidR="002C4C80" w:rsidRPr="00406251" w:rsidRDefault="00000000" w:rsidP="00406251">
      <w:pPr>
        <w:spacing w:after="0" w:line="360" w:lineRule="auto"/>
        <w:jc w:val="right"/>
        <w:rPr>
          <w:lang w:val="ru-RU"/>
        </w:rPr>
      </w:pPr>
      <w:r w:rsidRPr="00406251">
        <w:rPr>
          <w:lang w:val="ru-RU"/>
        </w:rPr>
        <w:t>[научный руководитель]</w:t>
      </w:r>
    </w:p>
    <w:p w:rsidR="002C4C80" w:rsidRPr="00406251" w:rsidRDefault="002C4C80">
      <w:pPr>
        <w:rPr>
          <w:lang w:val="ru-RU"/>
        </w:rPr>
      </w:pPr>
    </w:p>
    <w:p w:rsidR="002C4C80" w:rsidRPr="00406251" w:rsidRDefault="002C4C80">
      <w:pPr>
        <w:rPr>
          <w:lang w:val="ru-RU"/>
        </w:rPr>
      </w:pPr>
    </w:p>
    <w:p w:rsidR="002C4C80" w:rsidRPr="00406251" w:rsidRDefault="00000000">
      <w:pPr>
        <w:spacing w:after="0" w:line="360" w:lineRule="auto"/>
        <w:jc w:val="center"/>
        <w:rPr>
          <w:lang w:val="ru-RU"/>
        </w:rPr>
      </w:pPr>
      <w:r w:rsidRPr="00406251">
        <w:rPr>
          <w:lang w:val="ru-RU"/>
        </w:rPr>
        <w:t>Москва, 2026</w:t>
      </w:r>
    </w:p>
    <w:p w:rsidR="002C4C80" w:rsidRPr="00406251" w:rsidRDefault="002C4C80">
      <w:pPr>
        <w:rPr>
          <w:lang w:val="ru-RU"/>
        </w:rPr>
      </w:pPr>
    </w:p>
    <w:p w:rsidR="002C4C80" w:rsidRPr="00406251" w:rsidRDefault="00000000" w:rsidP="00406251">
      <w:pPr>
        <w:spacing w:before="240" w:after="120" w:line="360" w:lineRule="auto"/>
        <w:jc w:val="center"/>
        <w:rPr>
          <w:lang w:val="ru-RU"/>
        </w:rPr>
      </w:pPr>
      <w:r w:rsidRPr="00406251">
        <w:rPr>
          <w:b/>
          <w:lang w:val="ru-RU"/>
        </w:rPr>
        <w:t>Цель работы</w:t>
      </w:r>
    </w:p>
    <w:p w:rsidR="002C4C80" w:rsidRPr="00406251" w:rsidRDefault="00000000">
      <w:pPr>
        <w:spacing w:after="0" w:line="360" w:lineRule="auto"/>
        <w:ind w:firstLine="709"/>
        <w:jc w:val="both"/>
        <w:rPr>
          <w:lang w:val="ru-RU"/>
        </w:rPr>
      </w:pPr>
      <w:r w:rsidRPr="00406251">
        <w:rPr>
          <w:lang w:val="ru-RU"/>
        </w:rPr>
        <w:t>Обосновать перечень показателей, отражающих результаты реализации проекта, и подготовить паспорт проекта по шаблону, представленному в задании. В паспорте отразить компетенции, формируемые при реализации проекта, согласно перечню, утверждённому руководителем дисциплины.</w:t>
      </w:r>
    </w:p>
    <w:p w:rsidR="002C4C80" w:rsidRPr="00406251" w:rsidRDefault="00000000" w:rsidP="00406251">
      <w:pPr>
        <w:spacing w:before="240" w:after="120" w:line="360" w:lineRule="auto"/>
        <w:jc w:val="center"/>
        <w:rPr>
          <w:lang w:val="ru-RU"/>
        </w:rPr>
      </w:pPr>
      <w:r w:rsidRPr="00406251">
        <w:rPr>
          <w:b/>
          <w:lang w:val="ru-RU"/>
        </w:rPr>
        <w:t>Задание</w:t>
      </w:r>
    </w:p>
    <w:p w:rsidR="002C4C80" w:rsidRPr="00406251" w:rsidRDefault="00000000">
      <w:pPr>
        <w:spacing w:after="0" w:line="360" w:lineRule="auto"/>
        <w:ind w:firstLine="709"/>
        <w:jc w:val="both"/>
        <w:rPr>
          <w:lang w:val="ru-RU"/>
        </w:rPr>
      </w:pPr>
      <w:r w:rsidRPr="00406251">
        <w:rPr>
          <w:lang w:val="ru-RU"/>
        </w:rPr>
        <w:t>Обосновать перечень показателей, отражающих результаты реализации проекта. Подготовить паспорт проекта.</w:t>
      </w:r>
    </w:p>
    <w:p w:rsidR="002C4C80" w:rsidRPr="00406251" w:rsidRDefault="00000000" w:rsidP="00406251">
      <w:pPr>
        <w:spacing w:before="240" w:after="120" w:line="360" w:lineRule="auto"/>
        <w:jc w:val="center"/>
        <w:rPr>
          <w:lang w:val="ru-RU"/>
        </w:rPr>
      </w:pPr>
      <w:r w:rsidRPr="00406251">
        <w:rPr>
          <w:b/>
          <w:lang w:val="ru-RU"/>
        </w:rPr>
        <w:t>Обоснование перечня показателей результатов проекта</w:t>
      </w:r>
    </w:p>
    <w:p w:rsidR="002C4C80" w:rsidRPr="00406251" w:rsidRDefault="00000000">
      <w:pPr>
        <w:spacing w:after="0" w:line="360" w:lineRule="auto"/>
        <w:ind w:firstLine="709"/>
        <w:jc w:val="both"/>
        <w:rPr>
          <w:lang w:val="ru-RU"/>
        </w:rPr>
      </w:pPr>
      <w:r w:rsidRPr="00406251">
        <w:rPr>
          <w:lang w:val="ru-RU"/>
        </w:rPr>
        <w:t>Перечень показателей сформирован с учётом специфики продукта (</w:t>
      </w:r>
      <w:r>
        <w:t>Telegram</w:t>
      </w:r>
      <w:r w:rsidRPr="00406251">
        <w:rPr>
          <w:lang w:val="ru-RU"/>
        </w:rPr>
        <w:t xml:space="preserve">-бот и веб-приложение), требований к качеству программного обеспечения (ГОСТ Р ИСО/МЭК 25010-2015 </w:t>
      </w:r>
      <w:r w:rsidR="00406251">
        <w:rPr>
          <w:lang w:val="ru-RU"/>
        </w:rPr>
        <w:t>–</w:t>
      </w:r>
      <w:r w:rsidRPr="00406251">
        <w:rPr>
          <w:lang w:val="ru-RU"/>
        </w:rPr>
        <w:t xml:space="preserve"> функциональная пригодность, надёжность, удобство использования) и масштаба ожидаемой аудитории (студенты и преподаватели РГАУ-МСХА им. К.А. Тимирязева). Каждый показатель измерим, проверяем и привязан к конкретным компонентам системы.</w:t>
      </w:r>
    </w:p>
    <w:p w:rsidR="002C4C80" w:rsidRDefault="00000000" w:rsidP="00406251">
      <w:pPr>
        <w:spacing w:after="0" w:line="360" w:lineRule="auto"/>
        <w:jc w:val="right"/>
      </w:pPr>
      <w:proofErr w:type="spellStart"/>
      <w:r>
        <w:t>Таблица</w:t>
      </w:r>
      <w:proofErr w:type="spellEnd"/>
      <w:r>
        <w:t xml:space="preserve"> 1 </w:t>
      </w:r>
      <w:r w:rsidR="00406251">
        <w:t>–</w:t>
      </w:r>
      <w:r>
        <w:t xml:space="preserve"> </w:t>
      </w:r>
      <w:proofErr w:type="spellStart"/>
      <w:r>
        <w:t>Обоснование</w:t>
      </w:r>
      <w:proofErr w:type="spellEnd"/>
      <w:r>
        <w:t xml:space="preserve"> </w:t>
      </w:r>
      <w:proofErr w:type="spellStart"/>
      <w:r>
        <w:t>показателей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2268"/>
        <w:gridCol w:w="4252"/>
      </w:tblGrid>
      <w:tr w:rsidR="002C4C80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4C80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4C80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4C80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Целевое значение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4C80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2C4C80" w:rsidRPr="00406251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Покрытие парсером форматов 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>-расписаний учебных управлений вуза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менее</w:t>
            </w:r>
            <w:proofErr w:type="spellEnd"/>
            <w:r>
              <w:rPr>
                <w:sz w:val="24"/>
              </w:rPr>
              <w:t xml:space="preserve"> 95%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Учебные управления используют до 5 шаблонов 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>; парсер должен обрабатывать всё типичное многообразие (нормальный и перемешанный формат дней, чередующиеся ячейки времени, объединённые ячейки)</w:t>
            </w:r>
          </w:p>
        </w:tc>
      </w:tr>
      <w:tr w:rsidR="002C4C80" w:rsidRPr="00406251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Время отклика команд /today, /tomorrow, /week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 xml:space="preserve">≤ 2 </w:t>
            </w:r>
            <w:proofErr w:type="spellStart"/>
            <w:r>
              <w:rPr>
                <w:sz w:val="24"/>
              </w:rPr>
              <w:t>секунды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В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-боте задержка </w:t>
            </w:r>
            <w:proofErr w:type="gramStart"/>
            <w:r w:rsidRPr="00406251">
              <w:rPr>
                <w:sz w:val="24"/>
                <w:lang w:val="ru-RU"/>
              </w:rPr>
              <w:t>ответа &gt;</w:t>
            </w:r>
            <w:proofErr w:type="gramEnd"/>
            <w:r w:rsidRPr="00406251">
              <w:rPr>
                <w:sz w:val="24"/>
                <w:lang w:val="ru-RU"/>
              </w:rPr>
              <w:t xml:space="preserve"> 3 секунд воспринимается пользователем как зависание; целевое значение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</w:t>
            </w:r>
            <w:r w:rsidRPr="00406251">
              <w:rPr>
                <w:sz w:val="24"/>
                <w:lang w:val="ru-RU"/>
              </w:rPr>
              <w:lastRenderedPageBreak/>
              <w:t>индустриальный стандарт</w:t>
            </w:r>
          </w:p>
        </w:tc>
      </w:tr>
      <w:tr w:rsidR="002C4C80" w:rsidRPr="00406251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Доля корректных ежедневных рассылок в 20:00 МСК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менее</w:t>
            </w:r>
            <w:proofErr w:type="spellEnd"/>
            <w:r>
              <w:rPr>
                <w:sz w:val="24"/>
              </w:rPr>
              <w:t xml:space="preserve"> 99%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Рассылка управляется </w:t>
            </w:r>
            <w:proofErr w:type="spellStart"/>
            <w:r>
              <w:rPr>
                <w:sz w:val="24"/>
              </w:rPr>
              <w:t>APScheduler</w:t>
            </w:r>
            <w:proofErr w:type="spellEnd"/>
            <w:r w:rsidRPr="00406251">
              <w:rPr>
                <w:sz w:val="24"/>
                <w:lang w:val="ru-RU"/>
              </w:rPr>
              <w:t xml:space="preserve"> с </w:t>
            </w:r>
            <w:proofErr w:type="spellStart"/>
            <w:r>
              <w:rPr>
                <w:sz w:val="24"/>
              </w:rPr>
              <w:t>cron</w:t>
            </w:r>
            <w:proofErr w:type="spellEnd"/>
            <w:r w:rsidRPr="00406251">
              <w:rPr>
                <w:sz w:val="24"/>
                <w:lang w:val="ru-RU"/>
              </w:rPr>
              <w:t xml:space="preserve">-триггером; допустимы редкие сбои из-за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rate</w:t>
            </w:r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limits</w:t>
            </w:r>
          </w:p>
        </w:tc>
      </w:tr>
      <w:tr w:rsidR="002C4C80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Доступность веб-приложения (uptime)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Не менее 99%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Деплой на VPS с Docker Compose, Let's Encrypt SSL, перезапуск через restart: unless-stopped</w:t>
            </w:r>
          </w:p>
        </w:tc>
      </w:tr>
      <w:tr w:rsidR="002C4C80" w:rsidRPr="00406251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Количество поддерживаемых режимов привязки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2 (по группе и по преподавателю)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Целевая аудитория делится на 2 категории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студенты (привязываются к группе) и преподаватели (привязываются к ФИО)</w:t>
            </w:r>
          </w:p>
        </w:tc>
      </w:tr>
      <w:tr w:rsidR="002C4C80" w:rsidRPr="00406251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Покрытие фактическим расписанием по институтам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Не менее 3 институтов (Институт экономики и управления АПК, Институт механики и энергетики, Институт </w:t>
            </w:r>
            <w:proofErr w:type="spellStart"/>
            <w:r w:rsidRPr="00406251">
              <w:rPr>
                <w:sz w:val="24"/>
                <w:lang w:val="ru-RU"/>
              </w:rPr>
              <w:t>агробиотехнологии</w:t>
            </w:r>
            <w:proofErr w:type="spellEnd"/>
            <w:r w:rsidRPr="00406251">
              <w:rPr>
                <w:sz w:val="24"/>
                <w:lang w:val="ru-RU"/>
              </w:rPr>
              <w:t>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Перечень определён по согласованию с руководителем дисциплины как репрезентативный для пилотного запуска</w:t>
            </w:r>
          </w:p>
        </w:tc>
      </w:tr>
    </w:tbl>
    <w:p w:rsidR="002C4C80" w:rsidRPr="00406251" w:rsidRDefault="002C4C80">
      <w:pPr>
        <w:rPr>
          <w:lang w:val="ru-RU"/>
        </w:rPr>
      </w:pPr>
    </w:p>
    <w:p w:rsidR="002C4C80" w:rsidRDefault="00000000" w:rsidP="00406251">
      <w:pPr>
        <w:spacing w:before="240" w:after="120" w:line="360" w:lineRule="auto"/>
        <w:jc w:val="center"/>
      </w:pPr>
      <w:proofErr w:type="spellStart"/>
      <w:r>
        <w:rPr>
          <w:b/>
        </w:rPr>
        <w:t>Паспорт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C4C80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4C80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Раздел паспорта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4C80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C4C80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Тема проекта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 w:rsidRPr="00406251">
              <w:rPr>
                <w:sz w:val="24"/>
                <w:lang w:val="ru-RU"/>
              </w:rPr>
              <w:t xml:space="preserve">Проектирование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-бота и веб-приложения автоматизации доступа к расписанию занятий ФГБОУ ВО РГАУ-МСХА им. </w:t>
            </w:r>
            <w:r>
              <w:rPr>
                <w:sz w:val="24"/>
              </w:rPr>
              <w:t>К.А. Тимирязева</w:t>
            </w:r>
          </w:p>
        </w:tc>
      </w:tr>
      <w:tr w:rsidR="002C4C80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Заказчик проекта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 w:rsidRPr="00406251">
              <w:rPr>
                <w:sz w:val="24"/>
                <w:lang w:val="ru-RU"/>
              </w:rPr>
              <w:t xml:space="preserve">Учебно-методические управления институтов ФГБОУ ВО РГАУ-МСХА им. </w:t>
            </w:r>
            <w:r>
              <w:rPr>
                <w:sz w:val="24"/>
              </w:rPr>
              <w:t>К.А. Тимирязева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Руководитель проекта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Фролов Егор</w:t>
            </w:r>
            <w:r w:rsidR="00000000" w:rsidRPr="00406251">
              <w:rPr>
                <w:sz w:val="24"/>
                <w:lang w:val="ru-RU"/>
              </w:rPr>
              <w:t>, кафедра прикладной информатики ФГБОУ ВО РГАУ-МСХА им. К.А. Тимирязева</w:t>
            </w:r>
          </w:p>
        </w:tc>
      </w:tr>
      <w:tr w:rsidR="002C4C80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Перечень направлений подготовки, участвующих в проекте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09.03.03 «</w:t>
            </w:r>
            <w:proofErr w:type="spellStart"/>
            <w:r>
              <w:rPr>
                <w:sz w:val="24"/>
              </w:rPr>
              <w:t>Прикладная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информатика</w:t>
            </w:r>
            <w:proofErr w:type="spellEnd"/>
            <w:r>
              <w:rPr>
                <w:sz w:val="24"/>
              </w:rPr>
              <w:t>»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Список участников проекта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970A27" w:rsidRDefault="00406251">
            <w:pPr>
              <w:spacing w:after="0"/>
            </w:pPr>
            <w:r>
              <w:rPr>
                <w:sz w:val="24"/>
                <w:lang w:val="ru-RU"/>
              </w:rPr>
              <w:t>Фролов</w:t>
            </w:r>
            <w:r w:rsidRPr="00970A27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Егор</w:t>
            </w:r>
            <w:r w:rsidR="00970A27" w:rsidRPr="00970A27">
              <w:rPr>
                <w:sz w:val="24"/>
              </w:rPr>
              <w:t xml:space="preserve"> </w:t>
            </w:r>
            <w:r w:rsidRPr="00970A27">
              <w:rPr>
                <w:sz w:val="24"/>
              </w:rPr>
              <w:t>–</w:t>
            </w:r>
            <w:r w:rsidR="00000000" w:rsidRPr="00970A27"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Team</w:t>
            </w:r>
            <w:r w:rsidR="00000000" w:rsidRPr="00970A27"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Lead</w:t>
            </w:r>
            <w:r w:rsidR="00000000" w:rsidRPr="00970A27">
              <w:rPr>
                <w:sz w:val="24"/>
              </w:rPr>
              <w:t xml:space="preserve">, </w:t>
            </w:r>
            <w:r w:rsidR="00000000">
              <w:rPr>
                <w:sz w:val="24"/>
              </w:rPr>
              <w:t>Backend</w:t>
            </w:r>
            <w:r w:rsidR="00000000" w:rsidRPr="00970A27">
              <w:rPr>
                <w:sz w:val="24"/>
              </w:rPr>
              <w:t>-</w:t>
            </w:r>
            <w:r w:rsidR="00000000" w:rsidRPr="00406251">
              <w:rPr>
                <w:sz w:val="24"/>
                <w:lang w:val="ru-RU"/>
              </w:rPr>
              <w:t>разработчик</w:t>
            </w:r>
            <w:r w:rsidR="00000000" w:rsidRPr="00970A27">
              <w:rPr>
                <w:sz w:val="24"/>
              </w:rPr>
              <w:t>;</w:t>
            </w:r>
          </w:p>
          <w:p w:rsidR="002C4C80" w:rsidRPr="00970A27" w:rsidRDefault="00000000">
            <w:pPr>
              <w:spacing w:after="0"/>
            </w:pPr>
            <w:r w:rsidRPr="00406251">
              <w:rPr>
                <w:sz w:val="24"/>
                <w:lang w:val="ru-RU"/>
              </w:rPr>
              <w:t>Согрин</w:t>
            </w:r>
            <w:r w:rsidRPr="00970A27">
              <w:rPr>
                <w:sz w:val="24"/>
              </w:rPr>
              <w:t xml:space="preserve"> </w:t>
            </w:r>
            <w:r w:rsidRPr="00406251">
              <w:rPr>
                <w:sz w:val="24"/>
                <w:lang w:val="ru-RU"/>
              </w:rPr>
              <w:t>Максим</w:t>
            </w:r>
            <w:r w:rsidR="00970A27" w:rsidRPr="00970A27">
              <w:rPr>
                <w:sz w:val="24"/>
              </w:rPr>
              <w:t xml:space="preserve"> </w:t>
            </w:r>
            <w:r w:rsidR="00406251" w:rsidRPr="00970A27">
              <w:rPr>
                <w:sz w:val="24"/>
              </w:rPr>
              <w:t>–</w:t>
            </w:r>
            <w:r w:rsidRPr="00970A27">
              <w:rPr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 w:rsidRPr="00970A27">
              <w:rPr>
                <w:sz w:val="24"/>
              </w:rPr>
              <w:t>-</w:t>
            </w:r>
            <w:r w:rsidRPr="00406251">
              <w:rPr>
                <w:sz w:val="24"/>
                <w:lang w:val="ru-RU"/>
              </w:rPr>
              <w:t>разработчик</w:t>
            </w:r>
            <w:r w:rsidRPr="00970A27">
              <w:rPr>
                <w:sz w:val="24"/>
              </w:rPr>
              <w:t>;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Романишин Владимир</w:t>
            </w:r>
            <w:r w:rsidR="00970A27">
              <w:rPr>
                <w:sz w:val="24"/>
                <w:lang w:val="ru-RU"/>
              </w:rPr>
              <w:t xml:space="preserve">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DevOps</w:t>
            </w:r>
            <w:r w:rsidRPr="00406251">
              <w:rPr>
                <w:sz w:val="24"/>
                <w:lang w:val="ru-RU"/>
              </w:rPr>
              <w:t>-инженер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Виды деятельности, выполняемые студентом в проекте / </w:t>
            </w:r>
            <w:r w:rsidRPr="00406251">
              <w:rPr>
                <w:sz w:val="24"/>
                <w:lang w:val="ru-RU"/>
              </w:rPr>
              <w:lastRenderedPageBreak/>
              <w:t>отрабатываемые компетенции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lastRenderedPageBreak/>
              <w:t>Виды деятельности: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проектная;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научно-исследовательская;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>–</w:t>
            </w:r>
            <w:r w:rsidR="00000000" w:rsidRPr="00406251">
              <w:rPr>
                <w:sz w:val="24"/>
                <w:lang w:val="ru-RU"/>
              </w:rPr>
              <w:t xml:space="preserve"> производственно-технологическая;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организационно-управленческая.</w:t>
            </w:r>
          </w:p>
          <w:p w:rsidR="002C4C80" w:rsidRPr="00406251" w:rsidRDefault="002C4C80">
            <w:pPr>
              <w:spacing w:after="0"/>
              <w:rPr>
                <w:lang w:val="ru-RU"/>
              </w:rPr>
            </w:pP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Отрабатываемые компетенции (формируются в ходе реализации проекта):</w:t>
            </w:r>
          </w:p>
          <w:p w:rsidR="002C4C80" w:rsidRPr="00406251" w:rsidRDefault="002C4C80">
            <w:pPr>
              <w:spacing w:after="0"/>
              <w:rPr>
                <w:lang w:val="ru-RU"/>
              </w:rPr>
            </w:pP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ПКос-2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Способность разрабатывать и адаптировать прикладное программное обеспечение: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знает основы написания программного кода с использованием языков программирования (</w:t>
            </w:r>
            <w:r w:rsidR="00000000">
              <w:rPr>
                <w:sz w:val="24"/>
              </w:rPr>
              <w:t>Python</w:t>
            </w:r>
            <w:r w:rsidR="00000000" w:rsidRPr="00406251">
              <w:rPr>
                <w:sz w:val="24"/>
                <w:lang w:val="ru-RU"/>
              </w:rPr>
              <w:t xml:space="preserve"> 3.12, </w:t>
            </w:r>
            <w:r w:rsidR="00000000">
              <w:rPr>
                <w:sz w:val="24"/>
              </w:rPr>
              <w:t>HTML</w:t>
            </w:r>
            <w:r w:rsidR="00000000" w:rsidRPr="00406251">
              <w:rPr>
                <w:sz w:val="24"/>
                <w:lang w:val="ru-RU"/>
              </w:rPr>
              <w:t xml:space="preserve">5, </w:t>
            </w:r>
            <w:r w:rsidR="00000000">
              <w:rPr>
                <w:sz w:val="24"/>
              </w:rPr>
              <w:t>CSS</w:t>
            </w:r>
            <w:r w:rsidR="00000000" w:rsidRPr="00406251">
              <w:rPr>
                <w:sz w:val="24"/>
                <w:lang w:val="ru-RU"/>
              </w:rPr>
              <w:t xml:space="preserve">3, </w:t>
            </w:r>
            <w:r w:rsidR="00000000">
              <w:rPr>
                <w:sz w:val="24"/>
              </w:rPr>
              <w:t>JavaScript</w:t>
            </w:r>
            <w:r w:rsidR="00000000" w:rsidRPr="00406251">
              <w:rPr>
                <w:sz w:val="24"/>
                <w:lang w:val="ru-RU"/>
              </w:rPr>
              <w:t>);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умеет оформлять программный код в соответствии с установленными требованиями (</w:t>
            </w:r>
            <w:r w:rsidR="00000000">
              <w:rPr>
                <w:sz w:val="24"/>
              </w:rPr>
              <w:t>PEP</w:t>
            </w:r>
            <w:r w:rsidR="00000000" w:rsidRPr="00406251">
              <w:rPr>
                <w:sz w:val="24"/>
                <w:lang w:val="ru-RU"/>
              </w:rPr>
              <w:t xml:space="preserve"> 8, типовая структура </w:t>
            </w:r>
            <w:proofErr w:type="spellStart"/>
            <w:r w:rsidR="00000000">
              <w:rPr>
                <w:sz w:val="24"/>
              </w:rPr>
              <w:t>aiogram</w:t>
            </w:r>
            <w:proofErr w:type="spellEnd"/>
            <w:r w:rsidR="00000000" w:rsidRPr="00406251">
              <w:rPr>
                <w:sz w:val="24"/>
                <w:lang w:val="ru-RU"/>
              </w:rPr>
              <w:t>-проекта);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владеет навыками проверки и отладки программного кода (структурированное логирование через </w:t>
            </w:r>
            <w:r w:rsidR="00000000">
              <w:rPr>
                <w:sz w:val="24"/>
              </w:rPr>
              <w:t>logger</w:t>
            </w:r>
            <w:r w:rsidR="00000000" w:rsidRPr="00406251">
              <w:rPr>
                <w:sz w:val="24"/>
                <w:lang w:val="ru-RU"/>
              </w:rPr>
              <w:t>.</w:t>
            </w:r>
            <w:proofErr w:type="spellStart"/>
            <w:r w:rsidR="00000000">
              <w:rPr>
                <w:sz w:val="24"/>
              </w:rPr>
              <w:t>py</w:t>
            </w:r>
            <w:proofErr w:type="spellEnd"/>
            <w:r w:rsidR="00000000" w:rsidRPr="00406251">
              <w:rPr>
                <w:sz w:val="24"/>
                <w:lang w:val="ru-RU"/>
              </w:rPr>
              <w:t>).</w:t>
            </w:r>
          </w:p>
          <w:p w:rsidR="002C4C80" w:rsidRPr="00406251" w:rsidRDefault="002C4C80">
            <w:pPr>
              <w:spacing w:after="0"/>
              <w:rPr>
                <w:lang w:val="ru-RU"/>
              </w:rPr>
            </w:pP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ПКос-8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Способность проводить тестирование компонентов программного обеспечения ИС: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знает основные цели тестирования компонентов программного обеспечения информационных систем для выявления ситуаций, в которых поведение программы является неправильным, нежелательным или не соответствует спецификации;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умеет выполнить проверку соответствия между реальным поведением программы и её ожидаемым поведением на конечном наборе тестов, выбранных определённым образом;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владеет навыками разработки тестовых наборов данных и различных видов тестирования компонентов программного обеспечения информационных систем, устранения дефектов и несоответствий.</w:t>
            </w:r>
          </w:p>
          <w:p w:rsidR="002C4C80" w:rsidRPr="00406251" w:rsidRDefault="002C4C80">
            <w:pPr>
              <w:spacing w:after="0"/>
              <w:rPr>
                <w:lang w:val="ru-RU"/>
              </w:rPr>
            </w:pP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ПК-20 (</w:t>
            </w:r>
            <w:r>
              <w:rPr>
                <w:sz w:val="24"/>
              </w:rPr>
              <w:t>SS</w:t>
            </w:r>
            <w:r w:rsidRPr="00406251">
              <w:rPr>
                <w:sz w:val="24"/>
                <w:lang w:val="ru-RU"/>
              </w:rPr>
              <w:t xml:space="preserve">2)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Способен осуществлять свою трудовую деятельность с учётом необходимости эффективной коммуникации и взаимодействия в рамках коллективной проектной работы в сфере ИИ: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эффективно коммуницирует с участниками проектной команды при планировании, реализации и анализе результатов работы;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учитывает профессиональные и ролевые особенности коллег при совместной разработке технических решений и представлении результатов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lastRenderedPageBreak/>
              <w:t>Актуальность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Численность студентов очной формы обучения ФГБОУ ВО РГАУ-МСХА им. К.А. Тимирязева составляет более 14 тыс. человек. Ежедневно каждый студент обращается к расписанию занятий, которое размещается на сайте </w:t>
            </w:r>
            <w:proofErr w:type="spellStart"/>
            <w:r>
              <w:rPr>
                <w:sz w:val="24"/>
              </w:rPr>
              <w:t>timacad</w:t>
            </w:r>
            <w:proofErr w:type="spellEnd"/>
            <w:r w:rsidRPr="00406251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ru</w:t>
            </w:r>
            <w:proofErr w:type="spellEnd"/>
            <w:r w:rsidRPr="00406251">
              <w:rPr>
                <w:sz w:val="24"/>
                <w:lang w:val="ru-RU"/>
              </w:rPr>
              <w:t xml:space="preserve"> в виде 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 xml:space="preserve">-документов. Существующий порядок получения расписания неудобен для мобильного потребления и не предусматривает </w:t>
            </w:r>
            <w:r>
              <w:rPr>
                <w:sz w:val="24"/>
              </w:rPr>
              <w:t>push</w:t>
            </w:r>
            <w:r w:rsidRPr="00406251">
              <w:rPr>
                <w:sz w:val="24"/>
                <w:lang w:val="ru-RU"/>
              </w:rPr>
              <w:t xml:space="preserve">-уведомлений.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, как массово используемый студентами мессенджер (доля проникновения в молодёжной аудитории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более 78%), обеспечивает естественный канал доставки. Автоматизация рассылки расписания в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>-бот снижает нагрузку на учебные управления (типовые запросы «когда сегодня пары?») и повышает удовлетворённость студентов сервисом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Проблема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Отсутствие удобного мобильного и автоматизированного канала доставки расписания занятий обучающимся РГАУ-МСХА им. К.А. Тимирязева. Текущее решение (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 xml:space="preserve">-файлы на сайте вуза) не адаптировано для мобильных устройств, не предусматривает поиск по группе или преподавателю, не имеет </w:t>
            </w:r>
            <w:r>
              <w:rPr>
                <w:sz w:val="24"/>
              </w:rPr>
              <w:t>push</w:t>
            </w:r>
            <w:r w:rsidRPr="00406251">
              <w:rPr>
                <w:sz w:val="24"/>
                <w:lang w:val="ru-RU"/>
              </w:rPr>
              <w:t>-уведомлений и календарного экспорта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Гипотеза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Интеграция парсера 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 xml:space="preserve">-расписаний с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-ботом и веб-приложением позволит обеспечить мобильный доступ к расписанию для всех студентов и преподавателей вуза, сократив среднее время получения расписания с 60 секунд (открытие сайта, поиск файла, прокрутка 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>) до 2 секунд (команда /</w:t>
            </w:r>
            <w:r>
              <w:rPr>
                <w:sz w:val="24"/>
              </w:rPr>
              <w:t>today</w:t>
            </w:r>
            <w:r w:rsidRPr="00406251">
              <w:rPr>
                <w:sz w:val="24"/>
                <w:lang w:val="ru-RU"/>
              </w:rPr>
              <w:t>)</w:t>
            </w:r>
          </w:p>
        </w:tc>
      </w:tr>
      <w:tr w:rsidR="002C4C80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Объект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исследования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 w:rsidRPr="00406251">
              <w:rPr>
                <w:sz w:val="24"/>
                <w:lang w:val="ru-RU"/>
              </w:rPr>
              <w:t xml:space="preserve">Процесс информирования студентов и преподавателей о расписании учебных занятий в ФГБОУ ВО РГАУ-МСХА им. </w:t>
            </w:r>
            <w:r>
              <w:rPr>
                <w:sz w:val="24"/>
              </w:rPr>
              <w:t>К.А. Тимирязева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Предмет исследования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Методы и инструменты разработки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-ботов на платформе </w:t>
            </w:r>
            <w:proofErr w:type="spellStart"/>
            <w:r>
              <w:rPr>
                <w:sz w:val="24"/>
              </w:rPr>
              <w:t>aiogram</w:t>
            </w:r>
            <w:proofErr w:type="spellEnd"/>
            <w:r w:rsidRPr="00406251">
              <w:rPr>
                <w:sz w:val="24"/>
                <w:lang w:val="ru-RU"/>
              </w:rPr>
              <w:t xml:space="preserve"> 3, веб-приложений на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 w:rsidRPr="00406251">
              <w:rPr>
                <w:sz w:val="24"/>
                <w:lang w:val="ru-RU"/>
              </w:rPr>
              <w:t xml:space="preserve">, </w:t>
            </w:r>
            <w:proofErr w:type="spellStart"/>
            <w:r w:rsidRPr="00406251">
              <w:rPr>
                <w:sz w:val="24"/>
                <w:lang w:val="ru-RU"/>
              </w:rPr>
              <w:t>парсинг</w:t>
            </w:r>
            <w:proofErr w:type="spellEnd"/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 xml:space="preserve">-документов с помощью </w:t>
            </w:r>
            <w:proofErr w:type="spellStart"/>
            <w:r>
              <w:rPr>
                <w:sz w:val="24"/>
              </w:rPr>
              <w:t>pdfplumber</w:t>
            </w:r>
            <w:proofErr w:type="spellEnd"/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Методы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исследования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Анализ предметной области; метод структурно-функционального проектирования (</w:t>
            </w:r>
            <w:r>
              <w:rPr>
                <w:sz w:val="24"/>
              </w:rPr>
              <w:t>DFD</w:t>
            </w:r>
            <w:r w:rsidRPr="00406251">
              <w:rPr>
                <w:sz w:val="24"/>
                <w:lang w:val="ru-RU"/>
              </w:rPr>
              <w:t>); метод итеративной разработки (</w:t>
            </w:r>
            <w:r>
              <w:rPr>
                <w:sz w:val="24"/>
              </w:rPr>
              <w:t>Agile</w:t>
            </w:r>
            <w:r w:rsidRPr="00406251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Scrum</w:t>
            </w:r>
            <w:r w:rsidRPr="00406251">
              <w:rPr>
                <w:sz w:val="24"/>
                <w:lang w:val="ru-RU"/>
              </w:rPr>
              <w:t>); метод регрессионного тестирования; экспертная оценка качества пользовательского интерфейса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задачи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Цель: разработать и ввести в опытную эксплуатацию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>-бот и веб-приложение для автоматизированного предоставления расписания занятий студентам и преподавателям ФГБОУ ВО РГАУ-МСХА им. К.А. Тимирязева.</w:t>
            </w:r>
          </w:p>
          <w:p w:rsidR="002C4C80" w:rsidRPr="00406251" w:rsidRDefault="002C4C80">
            <w:pPr>
              <w:spacing w:after="0"/>
              <w:rPr>
                <w:lang w:val="ru-RU"/>
              </w:rPr>
            </w:pP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Задачи проекта: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lastRenderedPageBreak/>
              <w:t>–</w:t>
            </w:r>
            <w:r w:rsidR="00000000" w:rsidRPr="00406251">
              <w:rPr>
                <w:sz w:val="24"/>
                <w:lang w:val="ru-RU"/>
              </w:rPr>
              <w:t xml:space="preserve"> разработка парсера </w:t>
            </w:r>
            <w:r w:rsidR="00000000">
              <w:rPr>
                <w:sz w:val="24"/>
              </w:rPr>
              <w:t>PDF</w:t>
            </w:r>
            <w:r w:rsidR="00000000" w:rsidRPr="00406251">
              <w:rPr>
                <w:sz w:val="24"/>
                <w:lang w:val="ru-RU"/>
              </w:rPr>
              <w:t xml:space="preserve">-расписаний на основе библиотеки </w:t>
            </w:r>
            <w:proofErr w:type="spellStart"/>
            <w:r w:rsidR="00000000">
              <w:rPr>
                <w:sz w:val="24"/>
              </w:rPr>
              <w:t>pdfplumber</w:t>
            </w:r>
            <w:proofErr w:type="spellEnd"/>
            <w:r w:rsidR="00000000" w:rsidRPr="00406251">
              <w:rPr>
                <w:sz w:val="24"/>
                <w:lang w:val="ru-RU"/>
              </w:rPr>
              <w:t>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проектирование структуры хранения расписаний (</w:t>
            </w:r>
            <w:r w:rsidR="00000000">
              <w:rPr>
                <w:sz w:val="24"/>
              </w:rPr>
              <w:t>JSON</w:t>
            </w:r>
            <w:r w:rsidR="00000000" w:rsidRPr="00406251">
              <w:rPr>
                <w:sz w:val="24"/>
                <w:lang w:val="ru-RU"/>
              </w:rPr>
              <w:t>-файловое хранилище);</w:t>
            </w:r>
          </w:p>
          <w:p w:rsidR="002C4C80" w:rsidRDefault="00406251">
            <w:pPr>
              <w:spacing w:after="0"/>
            </w:pPr>
            <w:r>
              <w:rPr>
                <w:sz w:val="24"/>
              </w:rPr>
              <w:t>–</w:t>
            </w:r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реализация</w:t>
            </w:r>
            <w:proofErr w:type="spellEnd"/>
            <w:r w:rsidR="00000000">
              <w:rPr>
                <w:sz w:val="24"/>
              </w:rPr>
              <w:t xml:space="preserve"> Telegram-</w:t>
            </w:r>
            <w:proofErr w:type="spellStart"/>
            <w:r w:rsidR="00000000">
              <w:rPr>
                <w:sz w:val="24"/>
              </w:rPr>
              <w:t>бота</w:t>
            </w:r>
            <w:proofErr w:type="spellEnd"/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на</w:t>
            </w:r>
            <w:proofErr w:type="spellEnd"/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aiogram</w:t>
            </w:r>
            <w:proofErr w:type="spellEnd"/>
            <w:r w:rsidR="00000000">
              <w:rPr>
                <w:sz w:val="24"/>
              </w:rPr>
              <w:t xml:space="preserve"> 3 с командами /today, /tomorrow, /week, /register, /unregister, /edit, /settopic;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разработка веб-приложения на </w:t>
            </w:r>
            <w:proofErr w:type="spellStart"/>
            <w:r w:rsidR="00000000">
              <w:rPr>
                <w:sz w:val="24"/>
              </w:rPr>
              <w:t>FastAPI</w:t>
            </w:r>
            <w:proofErr w:type="spellEnd"/>
            <w:r w:rsidR="00000000" w:rsidRPr="00406251">
              <w:rPr>
                <w:sz w:val="24"/>
                <w:lang w:val="ru-RU"/>
              </w:rPr>
              <w:t xml:space="preserve"> + </w:t>
            </w:r>
            <w:r w:rsidR="00000000">
              <w:rPr>
                <w:sz w:val="24"/>
              </w:rPr>
              <w:t>Jinja</w:t>
            </w:r>
            <w:r w:rsidR="00000000" w:rsidRPr="00406251">
              <w:rPr>
                <w:sz w:val="24"/>
                <w:lang w:val="ru-RU"/>
              </w:rPr>
              <w:t xml:space="preserve">2 с поддержкой </w:t>
            </w:r>
            <w:r w:rsidR="00000000">
              <w:rPr>
                <w:sz w:val="24"/>
              </w:rPr>
              <w:t>Telegram</w:t>
            </w:r>
            <w:r w:rsidR="00000000" w:rsidRPr="00406251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WebApp</w:t>
            </w:r>
            <w:r w:rsidR="00000000" w:rsidRPr="00406251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SDK</w:t>
            </w:r>
            <w:r w:rsidR="00000000" w:rsidRPr="00406251">
              <w:rPr>
                <w:sz w:val="24"/>
                <w:lang w:val="ru-RU"/>
              </w:rPr>
              <w:t>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реализация ежедневной рассылки расписания на следующий день (</w:t>
            </w:r>
            <w:proofErr w:type="spellStart"/>
            <w:r w:rsidR="00000000">
              <w:rPr>
                <w:sz w:val="24"/>
              </w:rPr>
              <w:t>APScheduler</w:t>
            </w:r>
            <w:proofErr w:type="spellEnd"/>
            <w:r w:rsidR="00000000" w:rsidRPr="00406251">
              <w:rPr>
                <w:sz w:val="24"/>
                <w:lang w:val="ru-RU"/>
              </w:rPr>
              <w:t xml:space="preserve">, </w:t>
            </w:r>
            <w:proofErr w:type="spellStart"/>
            <w:r w:rsidR="00000000">
              <w:rPr>
                <w:sz w:val="24"/>
              </w:rPr>
              <w:t>cron</w:t>
            </w:r>
            <w:proofErr w:type="spellEnd"/>
            <w:r w:rsidR="00000000" w:rsidRPr="00406251">
              <w:rPr>
                <w:sz w:val="24"/>
                <w:lang w:val="ru-RU"/>
              </w:rPr>
              <w:t xml:space="preserve"> 20:00 МСК);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контейнеризация (</w:t>
            </w:r>
            <w:r w:rsidR="00000000">
              <w:rPr>
                <w:sz w:val="24"/>
              </w:rPr>
              <w:t>Docker</w:t>
            </w:r>
            <w:r w:rsidR="00000000" w:rsidRPr="00406251">
              <w:rPr>
                <w:sz w:val="24"/>
                <w:lang w:val="ru-RU"/>
              </w:rPr>
              <w:t xml:space="preserve"> </w:t>
            </w:r>
            <w:r w:rsidR="00000000">
              <w:rPr>
                <w:sz w:val="24"/>
              </w:rPr>
              <w:t>Compose</w:t>
            </w:r>
            <w:r w:rsidR="00000000" w:rsidRPr="00406251">
              <w:rPr>
                <w:sz w:val="24"/>
                <w:lang w:val="ru-RU"/>
              </w:rPr>
              <w:t xml:space="preserve">) и развёртывание на </w:t>
            </w:r>
            <w:r w:rsidR="00000000">
              <w:rPr>
                <w:sz w:val="24"/>
              </w:rPr>
              <w:t>VPS</w:t>
            </w:r>
            <w:r w:rsidR="00000000" w:rsidRPr="00406251">
              <w:rPr>
                <w:sz w:val="24"/>
                <w:lang w:val="ru-RU"/>
              </w:rPr>
              <w:t>;</w:t>
            </w:r>
          </w:p>
          <w:p w:rsidR="002C4C80" w:rsidRDefault="00406251">
            <w:pPr>
              <w:spacing w:after="0"/>
            </w:pPr>
            <w:r>
              <w:rPr>
                <w:sz w:val="24"/>
              </w:rPr>
              <w:t>–</w:t>
            </w:r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t>настройка</w:t>
            </w:r>
            <w:proofErr w:type="spellEnd"/>
            <w:r w:rsidR="00000000">
              <w:rPr>
                <w:sz w:val="24"/>
              </w:rPr>
              <w:t xml:space="preserve"> Nginx + SSL Let's Encrypt;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тестирование компонентов и опытная эксплуатация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Показатели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1. Покрытие парсером форматов </w:t>
            </w:r>
            <w:r>
              <w:rPr>
                <w:sz w:val="24"/>
              </w:rPr>
              <w:t>PDF</w:t>
            </w:r>
            <w:r w:rsidRPr="00406251">
              <w:rPr>
                <w:sz w:val="24"/>
                <w:lang w:val="ru-RU"/>
              </w:rPr>
              <w:t xml:space="preserve">-расписаний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не менее 95%.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2. Время отклика команд бота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не более 2 секунд (95-й перцентиль).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3. Доля корректных ежедневных рассылок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не менее 99%.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4. Доступность веб-приложения (</w:t>
            </w:r>
            <w:r>
              <w:rPr>
                <w:sz w:val="24"/>
              </w:rPr>
              <w:t>uptime</w:t>
            </w:r>
            <w:r w:rsidRPr="00406251">
              <w:rPr>
                <w:sz w:val="24"/>
                <w:lang w:val="ru-RU"/>
              </w:rPr>
              <w:t xml:space="preserve">)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не менее 99%.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5. Поддержка двух режимов привязки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по группе и по преподавателю.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6. Покрытие фактическим расписанием </w:t>
            </w:r>
            <w:r w:rsidR="00406251">
              <w:rPr>
                <w:sz w:val="24"/>
                <w:lang w:val="ru-RU"/>
              </w:rPr>
              <w:t>–</w:t>
            </w:r>
            <w:r w:rsidRPr="00406251">
              <w:rPr>
                <w:sz w:val="24"/>
                <w:lang w:val="ru-RU"/>
              </w:rPr>
              <w:t xml:space="preserve"> не менее 3 институтов вуза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Описание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работы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>
              <w:rPr>
                <w:sz w:val="24"/>
              </w:rPr>
              <w:t xml:space="preserve">Разработка серверной части на Python 3.12 с использованием aiogram 3 (Telegram Bot API), FastAPI (HTTP-сервер), pdfplumber (парсинг PDF), APScheduler (планировщик). </w:t>
            </w:r>
            <w:r w:rsidRPr="00406251">
              <w:rPr>
                <w:sz w:val="24"/>
                <w:lang w:val="ru-RU"/>
              </w:rPr>
              <w:t xml:space="preserve">Разработка клиентской части на </w:t>
            </w:r>
            <w:r>
              <w:rPr>
                <w:sz w:val="24"/>
              </w:rPr>
              <w:t>Jinja</w:t>
            </w:r>
            <w:r w:rsidRPr="00406251">
              <w:rPr>
                <w:sz w:val="24"/>
                <w:lang w:val="ru-RU"/>
              </w:rPr>
              <w:t xml:space="preserve">2-шаблонах с интеграцией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WebApp</w:t>
            </w:r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SDK</w:t>
            </w:r>
            <w:r w:rsidRPr="00406251">
              <w:rPr>
                <w:sz w:val="24"/>
                <w:lang w:val="ru-RU"/>
              </w:rPr>
              <w:t xml:space="preserve">. Контейнеризация через </w:t>
            </w:r>
            <w:r>
              <w:rPr>
                <w:sz w:val="24"/>
              </w:rPr>
              <w:t>Docker</w:t>
            </w:r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Compose</w:t>
            </w:r>
            <w:r w:rsidRPr="00406251">
              <w:rPr>
                <w:sz w:val="24"/>
                <w:lang w:val="ru-RU"/>
              </w:rPr>
              <w:t xml:space="preserve"> (3 сервиса: </w:t>
            </w:r>
            <w:r>
              <w:rPr>
                <w:sz w:val="24"/>
              </w:rPr>
              <w:t>bot</w:t>
            </w:r>
            <w:r w:rsidRPr="00406251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nginx</w:t>
            </w:r>
            <w:r w:rsidRPr="00406251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certbot</w:t>
            </w:r>
            <w:proofErr w:type="spellEnd"/>
            <w:r w:rsidRPr="00406251">
              <w:rPr>
                <w:sz w:val="24"/>
                <w:lang w:val="ru-RU"/>
              </w:rPr>
              <w:t xml:space="preserve">). Развёртывание на </w:t>
            </w:r>
            <w:r>
              <w:rPr>
                <w:sz w:val="24"/>
              </w:rPr>
              <w:t>VPS</w:t>
            </w:r>
            <w:r w:rsidRPr="00406251">
              <w:rPr>
                <w:sz w:val="24"/>
                <w:lang w:val="ru-RU"/>
              </w:rPr>
              <w:t xml:space="preserve"> с доменом </w:t>
            </w:r>
            <w:proofErr w:type="spellStart"/>
            <w:r>
              <w:rPr>
                <w:sz w:val="24"/>
              </w:rPr>
              <w:t>rgau</w:t>
            </w:r>
            <w:proofErr w:type="spellEnd"/>
            <w:r w:rsidRPr="0040625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schedule</w:t>
            </w:r>
            <w:r w:rsidRPr="00406251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duckdns</w:t>
            </w:r>
            <w:proofErr w:type="spellEnd"/>
            <w:r w:rsidRPr="00406251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org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Ресурсы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Программное обеспечение: Python 3.12, aiogram &gt;= 3.10, FastAPI &gt;= 0.115, uvicorn[standard], pdfplumber &gt;= 0.11, APScheduler &gt;= 3.10, Jinja2 &gt;= 3.1, pydantic-settings &gt;= 2.0, Docker, Nginx, Let's Encrypt (certbot). Среда разработки: PyCharm Community / VS Code.</w:t>
            </w:r>
          </w:p>
          <w:p w:rsidR="002C4C80" w:rsidRDefault="002C4C80">
            <w:pPr>
              <w:spacing w:after="0"/>
            </w:pPr>
          </w:p>
          <w:p w:rsidR="002C4C80" w:rsidRPr="00970A27" w:rsidRDefault="00000000">
            <w:pPr>
              <w:spacing w:after="0"/>
              <w:rPr>
                <w:lang w:val="ru-RU"/>
              </w:rPr>
            </w:pPr>
            <w:r w:rsidRPr="00970A27">
              <w:rPr>
                <w:sz w:val="24"/>
                <w:lang w:val="ru-RU"/>
              </w:rPr>
              <w:t xml:space="preserve">Техническое обеспечение: 3 </w:t>
            </w:r>
            <w:r w:rsidR="00970A27">
              <w:rPr>
                <w:sz w:val="24"/>
                <w:lang w:val="ru-RU"/>
              </w:rPr>
              <w:t>ПК</w:t>
            </w:r>
            <w:r w:rsidRPr="00970A27">
              <w:rPr>
                <w:sz w:val="24"/>
                <w:lang w:val="ru-RU"/>
              </w:rPr>
              <w:t xml:space="preserve"> разработчик</w:t>
            </w:r>
            <w:r w:rsidR="00970A27">
              <w:rPr>
                <w:sz w:val="24"/>
                <w:lang w:val="ru-RU"/>
              </w:rPr>
              <w:t>а</w:t>
            </w:r>
            <w:r w:rsidRPr="00970A2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VPS</w:t>
            </w:r>
            <w:r w:rsidRPr="00970A27">
              <w:rPr>
                <w:sz w:val="24"/>
                <w:lang w:val="ru-RU"/>
              </w:rPr>
              <w:t xml:space="preserve"> с 2 </w:t>
            </w:r>
            <w:r>
              <w:rPr>
                <w:sz w:val="24"/>
              </w:rPr>
              <w:t>vCPU</w:t>
            </w:r>
            <w:r w:rsidRPr="00970A27">
              <w:rPr>
                <w:sz w:val="24"/>
                <w:lang w:val="ru-RU"/>
              </w:rPr>
              <w:t xml:space="preserve"> / 2 ГБ ОЗУ / 30 ГБ </w:t>
            </w:r>
            <w:r>
              <w:rPr>
                <w:sz w:val="24"/>
              </w:rPr>
              <w:t>SSD</w:t>
            </w:r>
            <w:r w:rsidRPr="00970A27">
              <w:rPr>
                <w:sz w:val="24"/>
                <w:lang w:val="ru-RU"/>
              </w:rPr>
              <w:t xml:space="preserve">, доступ к домену </w:t>
            </w:r>
            <w:proofErr w:type="spellStart"/>
            <w:r>
              <w:rPr>
                <w:sz w:val="24"/>
              </w:rPr>
              <w:t>rgau</w:t>
            </w:r>
            <w:proofErr w:type="spellEnd"/>
            <w:r w:rsidRPr="00970A27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schedule</w:t>
            </w:r>
            <w:r w:rsidRPr="00970A27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duckdns</w:t>
            </w:r>
            <w:proofErr w:type="spellEnd"/>
            <w:r w:rsidRPr="00970A27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org</w:t>
            </w:r>
            <w:r w:rsidRPr="00970A27">
              <w:rPr>
                <w:sz w:val="24"/>
                <w:lang w:val="ru-RU"/>
              </w:rPr>
              <w:t>.</w:t>
            </w:r>
          </w:p>
          <w:p w:rsidR="002C4C80" w:rsidRPr="00970A27" w:rsidRDefault="002C4C80">
            <w:pPr>
              <w:spacing w:after="0"/>
              <w:rPr>
                <w:lang w:val="ru-RU"/>
              </w:rPr>
            </w:pPr>
          </w:p>
          <w:p w:rsidR="002C4C80" w:rsidRPr="00970A27" w:rsidRDefault="00000000">
            <w:pPr>
              <w:spacing w:after="0"/>
            </w:pPr>
            <w:r w:rsidRPr="00970A27">
              <w:rPr>
                <w:sz w:val="24"/>
                <w:lang w:val="ru-RU"/>
              </w:rPr>
              <w:t xml:space="preserve">Информационное обеспечение: документация </w:t>
            </w:r>
            <w:r>
              <w:rPr>
                <w:sz w:val="24"/>
              </w:rPr>
              <w:t>Telegram</w:t>
            </w:r>
            <w:r w:rsidRPr="00970A27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Bot</w:t>
            </w:r>
            <w:r w:rsidRPr="00970A27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970A27">
              <w:rPr>
                <w:sz w:val="24"/>
                <w:lang w:val="ru-RU"/>
              </w:rPr>
              <w:t xml:space="preserve">, официальная документация </w:t>
            </w:r>
            <w:proofErr w:type="spellStart"/>
            <w:r>
              <w:rPr>
                <w:sz w:val="24"/>
              </w:rPr>
              <w:t>aiogram</w:t>
            </w:r>
            <w:proofErr w:type="spellEnd"/>
            <w:r w:rsidRPr="00970A27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 w:rsidRPr="00970A27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pdfplumber</w:t>
            </w:r>
            <w:proofErr w:type="spellEnd"/>
            <w:r w:rsidRPr="00970A27">
              <w:rPr>
                <w:sz w:val="24"/>
                <w:lang w:val="ru-RU"/>
              </w:rPr>
              <w:t xml:space="preserve">; </w:t>
            </w:r>
            <w:r>
              <w:rPr>
                <w:sz w:val="24"/>
              </w:rPr>
              <w:t>PDF</w:t>
            </w:r>
            <w:r w:rsidRPr="00970A27">
              <w:rPr>
                <w:sz w:val="24"/>
                <w:lang w:val="ru-RU"/>
              </w:rPr>
              <w:t xml:space="preserve">-расписания с сайта </w:t>
            </w:r>
            <w:proofErr w:type="spellStart"/>
            <w:r w:rsidR="00970A27">
              <w:rPr>
                <w:sz w:val="24"/>
              </w:rPr>
              <w:t>t</w:t>
            </w:r>
            <w:r>
              <w:rPr>
                <w:sz w:val="24"/>
              </w:rPr>
              <w:t>imacad</w:t>
            </w:r>
            <w:proofErr w:type="spellEnd"/>
            <w:r w:rsidRPr="00970A27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ru</w:t>
            </w:r>
            <w:proofErr w:type="spellEnd"/>
            <w:r w:rsidRPr="00970A27">
              <w:rPr>
                <w:sz w:val="24"/>
                <w:lang w:val="ru-RU"/>
              </w:rPr>
              <w:t>.</w:t>
            </w:r>
          </w:p>
        </w:tc>
      </w:tr>
      <w:tr w:rsidR="002C4C80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lastRenderedPageBreak/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реализации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01.</w:t>
            </w:r>
            <w:r w:rsidR="00970A27">
              <w:rPr>
                <w:sz w:val="24"/>
              </w:rPr>
              <w:t>15</w:t>
            </w:r>
            <w:r>
              <w:rPr>
                <w:sz w:val="24"/>
              </w:rPr>
              <w:t xml:space="preserve">.2026 г. </w:t>
            </w:r>
            <w:r w:rsidR="00406251">
              <w:rPr>
                <w:sz w:val="24"/>
              </w:rPr>
              <w:t>–</w:t>
            </w:r>
            <w:r>
              <w:rPr>
                <w:sz w:val="24"/>
              </w:rPr>
              <w:t xml:space="preserve"> 30.0</w:t>
            </w:r>
            <w:r w:rsidR="00970A27">
              <w:rPr>
                <w:sz w:val="24"/>
              </w:rPr>
              <w:t>5</w:t>
            </w:r>
            <w:r>
              <w:rPr>
                <w:sz w:val="24"/>
              </w:rPr>
              <w:t>.2026 г.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r>
              <w:rPr>
                <w:sz w:val="24"/>
              </w:rPr>
              <w:t>Планируемые результаты проекта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1. Исходный код </w:t>
            </w:r>
            <w:r>
              <w:rPr>
                <w:sz w:val="24"/>
              </w:rPr>
              <w:t>Telegram</w:t>
            </w:r>
            <w:r w:rsidRPr="00406251">
              <w:rPr>
                <w:sz w:val="24"/>
                <w:lang w:val="ru-RU"/>
              </w:rPr>
              <w:t xml:space="preserve">-бота и веб-приложения в </w:t>
            </w:r>
            <w:r>
              <w:rPr>
                <w:sz w:val="24"/>
              </w:rPr>
              <w:t>Git</w:t>
            </w:r>
            <w:r w:rsidRPr="00406251">
              <w:rPr>
                <w:sz w:val="24"/>
                <w:lang w:val="ru-RU"/>
              </w:rPr>
              <w:t>-репозитории.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 xml:space="preserve">2. Развёрнутая </w:t>
            </w:r>
            <w:r>
              <w:rPr>
                <w:sz w:val="24"/>
              </w:rPr>
              <w:t>production</w:t>
            </w:r>
            <w:r w:rsidRPr="00406251">
              <w:rPr>
                <w:sz w:val="24"/>
                <w:lang w:val="ru-RU"/>
              </w:rPr>
              <w:t>-инсталляция (бот @</w:t>
            </w:r>
            <w:proofErr w:type="spellStart"/>
            <w:r>
              <w:rPr>
                <w:sz w:val="24"/>
              </w:rPr>
              <w:t>rgauschedulebot</w:t>
            </w:r>
            <w:proofErr w:type="spellEnd"/>
            <w:r w:rsidRPr="00406251">
              <w:rPr>
                <w:sz w:val="24"/>
                <w:lang w:val="ru-RU"/>
              </w:rPr>
              <w:t xml:space="preserve">, веб </w:t>
            </w:r>
            <w:r>
              <w:rPr>
                <w:sz w:val="24"/>
              </w:rPr>
              <w:t>https</w:t>
            </w:r>
            <w:r w:rsidRPr="00406251">
              <w:rPr>
                <w:sz w:val="24"/>
                <w:lang w:val="ru-RU"/>
              </w:rPr>
              <w:t>://</w:t>
            </w:r>
            <w:proofErr w:type="spellStart"/>
            <w:r>
              <w:rPr>
                <w:sz w:val="24"/>
              </w:rPr>
              <w:t>rgau</w:t>
            </w:r>
            <w:proofErr w:type="spellEnd"/>
            <w:r w:rsidRPr="00406251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schedule</w:t>
            </w:r>
            <w:r w:rsidRPr="00406251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duckdns</w:t>
            </w:r>
            <w:proofErr w:type="spellEnd"/>
            <w:r w:rsidRPr="00406251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org</w:t>
            </w:r>
            <w:r w:rsidRPr="00406251">
              <w:rPr>
                <w:sz w:val="24"/>
                <w:lang w:val="ru-RU"/>
              </w:rPr>
              <w:t>).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3. Техническая документация (ТЗ, эскизный проект, руководство администратора, руководство пользователя).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4. Презентация проекта.</w:t>
            </w:r>
          </w:p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5. Минимум 1 публикация по результатам проекта в сборнике студенческой научной конференции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Формат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представления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результатов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000000">
            <w:pPr>
              <w:spacing w:after="0"/>
              <w:rPr>
                <w:lang w:val="ru-RU"/>
              </w:rPr>
            </w:pPr>
            <w:r w:rsidRPr="00406251">
              <w:rPr>
                <w:sz w:val="24"/>
                <w:lang w:val="ru-RU"/>
              </w:rPr>
              <w:t>Пояснительная записка проекта; паспорт проекта; техническое задание по ГОСТ 34.602-2020; эскизный проект; рабочая копия программного продукта; презентация проекта (</w:t>
            </w:r>
            <w:r>
              <w:rPr>
                <w:sz w:val="24"/>
              </w:rPr>
              <w:t>MS</w:t>
            </w:r>
            <w:r w:rsidRPr="00406251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PowerPoint</w:t>
            </w:r>
            <w:r w:rsidRPr="00406251">
              <w:rPr>
                <w:sz w:val="24"/>
                <w:lang w:val="ru-RU"/>
              </w:rPr>
              <w:t>, 12–15 слайдов)</w:t>
            </w:r>
          </w:p>
        </w:tc>
      </w:tr>
      <w:tr w:rsidR="002C4C80" w:rsidRPr="00406251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Default="00000000">
            <w:pPr>
              <w:spacing w:after="0"/>
            </w:pPr>
            <w:proofErr w:type="spellStart"/>
            <w:r>
              <w:rPr>
                <w:sz w:val="24"/>
              </w:rPr>
              <w:t>Критерии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оценивания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Соответствие действующим ФГОС ВО и ОПОП ВО в части видов профессиональной деятельности и формируемых компетенций.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Актуальность темы, обоснованность выводов и рекомендаций.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Соответствие работы профилю направления 09.03.03 «Прикладная информатика».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Доклад обучающихся при защите проекта (с презентационным и раздаточным материалом).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Отзыв руководителя проекта.</w:t>
            </w:r>
          </w:p>
          <w:p w:rsidR="002C4C80" w:rsidRPr="00406251" w:rsidRDefault="00406251">
            <w:pPr>
              <w:spacing w:after="0"/>
              <w:rPr>
                <w:lang w:val="ru-RU"/>
              </w:rPr>
            </w:pPr>
            <w:r>
              <w:rPr>
                <w:sz w:val="24"/>
                <w:lang w:val="ru-RU"/>
              </w:rPr>
              <w:t>–</w:t>
            </w:r>
            <w:r w:rsidR="00000000" w:rsidRPr="00406251">
              <w:rPr>
                <w:sz w:val="24"/>
                <w:lang w:val="ru-RU"/>
              </w:rPr>
              <w:t xml:space="preserve"> Достижение целевых значений показателей проекта (см. раздел 3)</w:t>
            </w:r>
          </w:p>
        </w:tc>
      </w:tr>
    </w:tbl>
    <w:p w:rsidR="002C4C80" w:rsidRPr="00406251" w:rsidRDefault="002C4C80">
      <w:pPr>
        <w:rPr>
          <w:lang w:val="ru-RU"/>
        </w:rPr>
      </w:pPr>
    </w:p>
    <w:p w:rsidR="002C4C80" w:rsidRPr="00406251" w:rsidRDefault="00000000" w:rsidP="00406251">
      <w:pPr>
        <w:spacing w:before="240" w:after="120" w:line="360" w:lineRule="auto"/>
        <w:jc w:val="center"/>
        <w:rPr>
          <w:lang w:val="ru-RU"/>
        </w:rPr>
      </w:pPr>
      <w:r w:rsidRPr="00406251">
        <w:rPr>
          <w:b/>
          <w:lang w:val="ru-RU"/>
        </w:rPr>
        <w:t>Вывод</w:t>
      </w:r>
    </w:p>
    <w:p w:rsidR="002C4C80" w:rsidRPr="00406251" w:rsidRDefault="00000000">
      <w:pPr>
        <w:spacing w:after="0" w:line="360" w:lineRule="auto"/>
        <w:ind w:firstLine="709"/>
        <w:jc w:val="both"/>
        <w:rPr>
          <w:lang w:val="ru-RU"/>
        </w:rPr>
      </w:pPr>
      <w:r w:rsidRPr="00406251">
        <w:rPr>
          <w:lang w:val="ru-RU"/>
        </w:rPr>
        <w:t>В рамках практической работы № 3 обоснован перечень из 6 показателей результатов реализации проекта и подготовлен паспорт проекта по утверждённому шаблону. В паспорте отражены: тема, заказчик, руководитель, направление подготовки, состав участников, отрабатываемые компетенции (ПКос-2, ПКос-8, ПК-20 (</w:t>
      </w:r>
      <w:r>
        <w:t>SS</w:t>
      </w:r>
      <w:r w:rsidRPr="00406251">
        <w:rPr>
          <w:lang w:val="ru-RU"/>
        </w:rPr>
        <w:t xml:space="preserve">2)), актуальность, проблема, гипотеза, объект и предмет исследования, методы, цель и задачи, ресурсы, сроки, планируемые результаты, формат представления и критерии оценивания. Паспорт проекта </w:t>
      </w:r>
      <w:r w:rsidRPr="00406251">
        <w:rPr>
          <w:lang w:val="ru-RU"/>
        </w:rPr>
        <w:lastRenderedPageBreak/>
        <w:t>согласован с научным руководителем и принят за основу для последующих этапов работы.</w:t>
      </w:r>
    </w:p>
    <w:sectPr w:rsidR="002C4C80" w:rsidRPr="0040625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979212">
    <w:abstractNumId w:val="8"/>
  </w:num>
  <w:num w:numId="2" w16cid:durableId="217014598">
    <w:abstractNumId w:val="6"/>
  </w:num>
  <w:num w:numId="3" w16cid:durableId="1320884589">
    <w:abstractNumId w:val="5"/>
  </w:num>
  <w:num w:numId="4" w16cid:durableId="1189568685">
    <w:abstractNumId w:val="4"/>
  </w:num>
  <w:num w:numId="5" w16cid:durableId="1681276065">
    <w:abstractNumId w:val="7"/>
  </w:num>
  <w:num w:numId="6" w16cid:durableId="1283615094">
    <w:abstractNumId w:val="3"/>
  </w:num>
  <w:num w:numId="7" w16cid:durableId="177548546">
    <w:abstractNumId w:val="2"/>
  </w:num>
  <w:num w:numId="8" w16cid:durableId="331879743">
    <w:abstractNumId w:val="1"/>
  </w:num>
  <w:num w:numId="9" w16cid:durableId="93809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C80"/>
    <w:rsid w:val="00326F90"/>
    <w:rsid w:val="00406251"/>
    <w:rsid w:val="00723FD2"/>
    <w:rsid w:val="00970A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A9A59"/>
  <w14:defaultImageDpi w14:val="300"/>
  <w15:docId w15:val="{CD55F61A-0374-EF4D-8AB4-A5DF62CC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1672</Words>
  <Characters>9531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Fr0undi E</cp:lastModifiedBy>
  <cp:revision>2</cp:revision>
  <dcterms:created xsi:type="dcterms:W3CDTF">2013-12-23T23:15:00Z</dcterms:created>
  <dcterms:modified xsi:type="dcterms:W3CDTF">2026-05-19T07:06:00Z</dcterms:modified>
  <cp:category/>
</cp:coreProperties>
</file>